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03" w:rsidRPr="00A761E5" w:rsidRDefault="00DA1426" w:rsidP="00A761E5">
      <w:pPr>
        <w:pStyle w:val="a8"/>
        <w:spacing w:before="0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Извещение</w:t>
      </w:r>
    </w:p>
    <w:p w:rsidR="000C55AE" w:rsidRDefault="00491803" w:rsidP="00B41568">
      <w:pPr>
        <w:pStyle w:val="a8"/>
        <w:spacing w:before="0"/>
        <w:ind w:firstLine="567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о проведении публичного обсуждения проекта муниципального нормативного правового акта,</w:t>
      </w:r>
      <w:r w:rsidR="000C55AE" w:rsidRPr="00A761E5">
        <w:rPr>
          <w:sz w:val="24"/>
          <w:szCs w:val="24"/>
        </w:rPr>
        <w:t xml:space="preserve">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427753" w:rsidRPr="00A761E5" w:rsidRDefault="00427753" w:rsidP="00B41568">
      <w:pPr>
        <w:pStyle w:val="a8"/>
        <w:spacing w:before="0"/>
        <w:ind w:firstLine="567"/>
        <w:jc w:val="center"/>
        <w:rPr>
          <w:strike/>
          <w:color w:val="FF0000"/>
          <w:sz w:val="24"/>
          <w:szCs w:val="24"/>
        </w:rPr>
      </w:pPr>
    </w:p>
    <w:p w:rsidR="00B15FF0" w:rsidRPr="00B15FF0" w:rsidRDefault="00491803" w:rsidP="00B15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FF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A761E5" w:rsidRPr="00B15FF0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архитектуры и градостроительства </w:t>
      </w:r>
      <w:r w:rsidR="00F45AB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Переславль-Залесского муниципального округа Ярославской области </w:t>
      </w:r>
      <w:r w:rsidR="00B15FF0">
        <w:rPr>
          <w:rFonts w:ascii="Times New Roman" w:hAnsi="Times New Roman" w:cs="Times New Roman"/>
          <w:sz w:val="24"/>
          <w:szCs w:val="24"/>
        </w:rPr>
        <w:t xml:space="preserve">(далее – уполномоченный орган) </w:t>
      </w:r>
      <w:r w:rsidRPr="00B15FF0">
        <w:rPr>
          <w:rFonts w:ascii="Times New Roman" w:hAnsi="Times New Roman" w:cs="Times New Roman"/>
          <w:sz w:val="24"/>
          <w:szCs w:val="24"/>
        </w:rPr>
        <w:t>уведомляет о проведении публичного обсуждения проекта муниципального нормативного правового акта,</w:t>
      </w:r>
      <w:r w:rsidR="00B15FF0" w:rsidRPr="00B15FF0">
        <w:rPr>
          <w:rFonts w:ascii="Times New Roman" w:hAnsi="Times New Roman" w:cs="Times New Roman"/>
          <w:sz w:val="24"/>
          <w:szCs w:val="24"/>
        </w:rPr>
        <w:t xml:space="preserve">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Переславл</w:t>
      </w:r>
      <w:r w:rsidR="00F45AB0">
        <w:rPr>
          <w:rFonts w:ascii="Times New Roman" w:hAnsi="Times New Roman" w:cs="Times New Roman"/>
          <w:sz w:val="24"/>
          <w:szCs w:val="24"/>
        </w:rPr>
        <w:t>ь</w:t>
      </w:r>
      <w:r w:rsidR="00B15FF0" w:rsidRPr="00B15FF0">
        <w:rPr>
          <w:rFonts w:ascii="Times New Roman" w:hAnsi="Times New Roman" w:cs="Times New Roman"/>
          <w:sz w:val="24"/>
          <w:szCs w:val="24"/>
        </w:rPr>
        <w:t>-Залесского</w:t>
      </w:r>
      <w:r w:rsidR="00F45AB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15FF0" w:rsidRPr="00B15F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1803" w:rsidRPr="00A761E5" w:rsidRDefault="00491803" w:rsidP="00B42584">
      <w:pPr>
        <w:pStyle w:val="a8"/>
        <w:spacing w:before="0"/>
        <w:ind w:firstLine="709"/>
        <w:rPr>
          <w:sz w:val="24"/>
          <w:szCs w:val="24"/>
        </w:rPr>
      </w:pPr>
    </w:p>
    <w:p w:rsidR="00491803" w:rsidRPr="00A761E5" w:rsidRDefault="00491803" w:rsidP="00491803">
      <w:pPr>
        <w:pStyle w:val="a8"/>
        <w:spacing w:befor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7410"/>
      </w:tblGrid>
      <w:tr w:rsidR="00EC2C3F" w:rsidRPr="00A761E5" w:rsidTr="00B41568">
        <w:trPr>
          <w:trHeight w:val="210"/>
        </w:trPr>
        <w:tc>
          <w:tcPr>
            <w:tcW w:w="2655" w:type="dxa"/>
            <w:shd w:val="clear" w:color="auto" w:fill="auto"/>
          </w:tcPr>
          <w:p w:rsidR="00EC2C3F" w:rsidRPr="00A761E5" w:rsidRDefault="00EC2C3F" w:rsidP="00EC2C3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EC2C3F" w:rsidRPr="000E7AC9" w:rsidRDefault="00F45AB0" w:rsidP="005E27C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45AB0">
              <w:rPr>
                <w:rFonts w:ascii="Times New Roman" w:eastAsia="Calibri" w:hAnsi="Times New Roman"/>
                <w:sz w:val="24"/>
                <w:szCs w:val="24"/>
              </w:rPr>
              <w:t>Решение Думы Переславль-Залесского муниципального округа Ярославской области «Об утверждении местных нормативов градостроительного проектирования Переславль-Залесского муниципального округа Ярославской области»</w:t>
            </w:r>
          </w:p>
        </w:tc>
      </w:tr>
      <w:tr w:rsidR="00491803" w:rsidRPr="00A761E5" w:rsidTr="00B41568">
        <w:tc>
          <w:tcPr>
            <w:tcW w:w="2655" w:type="dxa"/>
            <w:shd w:val="clear" w:color="auto" w:fill="auto"/>
          </w:tcPr>
          <w:p w:rsidR="00491803" w:rsidRPr="00A761E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491803" w:rsidRPr="00A761E5" w:rsidRDefault="00A761E5" w:rsidP="00F45AB0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Управление </w:t>
            </w:r>
            <w:r w:rsidRPr="003F006F">
              <w:rPr>
                <w:sz w:val="24"/>
                <w:szCs w:val="24"/>
              </w:rPr>
              <w:t xml:space="preserve">архитектуры и градостроительства </w:t>
            </w:r>
            <w:r w:rsidR="00F45AB0">
              <w:rPr>
                <w:sz w:val="24"/>
                <w:szCs w:val="24"/>
              </w:rPr>
              <w:t xml:space="preserve">Администрации </w:t>
            </w:r>
            <w:r w:rsidRPr="003F006F">
              <w:rPr>
                <w:sz w:val="24"/>
                <w:szCs w:val="24"/>
              </w:rPr>
              <w:t>Переславл</w:t>
            </w:r>
            <w:r w:rsidR="00F45AB0">
              <w:rPr>
                <w:sz w:val="24"/>
                <w:szCs w:val="24"/>
              </w:rPr>
              <w:t>ь</w:t>
            </w:r>
            <w:r w:rsidRPr="003F006F">
              <w:rPr>
                <w:sz w:val="24"/>
                <w:szCs w:val="24"/>
              </w:rPr>
              <w:t>-Залесского</w:t>
            </w:r>
            <w:r w:rsidR="00F45AB0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7410" w:type="dxa"/>
            <w:shd w:val="clear" w:color="auto" w:fill="auto"/>
          </w:tcPr>
          <w:p w:rsidR="00427753" w:rsidRDefault="00AD1FEA" w:rsidP="00B15FF0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Размещены на официальном сайте органов местного самоуправления </w:t>
            </w:r>
            <w:r w:rsidR="00B42584">
              <w:rPr>
                <w:rFonts w:eastAsia="Calibri"/>
                <w:sz w:val="24"/>
                <w:szCs w:val="24"/>
              </w:rPr>
              <w:t xml:space="preserve">города </w:t>
            </w:r>
            <w:r>
              <w:rPr>
                <w:rFonts w:eastAsia="Calibri"/>
                <w:sz w:val="24"/>
                <w:szCs w:val="24"/>
              </w:rPr>
              <w:t xml:space="preserve">Переславля-Залесского </w:t>
            </w:r>
          </w:p>
          <w:p w:rsidR="00B15FF0" w:rsidRPr="00A761E5" w:rsidRDefault="00373810" w:rsidP="00B15FF0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hyperlink r:id="rId8" w:history="1">
              <w:r w:rsidR="00B15FF0" w:rsidRPr="00454910">
                <w:rPr>
                  <w:rStyle w:val="af2"/>
                  <w:rFonts w:eastAsia="Calibri"/>
                  <w:sz w:val="24"/>
                  <w:szCs w:val="24"/>
                </w:rPr>
                <w:t>https://admpereslavl.ru/ocenka-reguliruyuschego-vozdeystviya-606132</w:t>
              </w:r>
            </w:hyperlink>
            <w:r w:rsidR="00B15FF0">
              <w:rPr>
                <w:rFonts w:eastAsia="Calibri"/>
                <w:sz w:val="24"/>
                <w:szCs w:val="24"/>
              </w:rPr>
              <w:t xml:space="preserve"> </w:t>
            </w:r>
            <w:r w:rsidR="00B15FF0" w:rsidRPr="00732D36">
              <w:rPr>
                <w:rFonts w:eastAsia="Calibri"/>
                <w:sz w:val="24"/>
                <w:szCs w:val="24"/>
              </w:rPr>
              <w:t xml:space="preserve"> </w:t>
            </w:r>
            <w:r w:rsidR="00B15FF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7410" w:type="dxa"/>
            <w:shd w:val="clear" w:color="auto" w:fill="auto"/>
          </w:tcPr>
          <w:p w:rsidR="00AC5F95" w:rsidRPr="00A761E5" w:rsidRDefault="00373810" w:rsidP="001C197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3810">
              <w:rPr>
                <w:rFonts w:eastAsia="Calibri"/>
                <w:sz w:val="24"/>
                <w:szCs w:val="24"/>
              </w:rPr>
              <w:t>с 05.06.2025 по 24.06.2025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A761E5" w:rsidRDefault="00373810" w:rsidP="00373810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3810">
              <w:rPr>
                <w:rFonts w:eastAsia="Calibri"/>
                <w:sz w:val="24"/>
                <w:szCs w:val="24"/>
              </w:rPr>
              <w:t>с 0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373810">
              <w:rPr>
                <w:rFonts w:eastAsia="Calibri"/>
                <w:sz w:val="24"/>
                <w:szCs w:val="24"/>
              </w:rPr>
              <w:t>.06.2025 по 24.06.2025</w:t>
            </w:r>
            <w:bookmarkStart w:id="0" w:name="_GoBack"/>
            <w:bookmarkEnd w:id="0"/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996C80" w:rsidRDefault="00344209" w:rsidP="00344209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996C80">
              <w:rPr>
                <w:sz w:val="24"/>
                <w:szCs w:val="24"/>
                <w:shd w:val="clear" w:color="auto" w:fill="FFFFFF"/>
              </w:rPr>
              <w:t>adm.grado.pereslavl@</w:t>
            </w:r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996C80">
              <w:rPr>
                <w:sz w:val="24"/>
                <w:szCs w:val="24"/>
                <w:shd w:val="clear" w:color="auto" w:fill="FFFFFF"/>
              </w:rPr>
              <w:t>.</w:t>
            </w:r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9D4FC6" w:rsidRPr="00A761E5" w:rsidTr="00B41568">
        <w:tc>
          <w:tcPr>
            <w:tcW w:w="2655" w:type="dxa"/>
            <w:shd w:val="clear" w:color="auto" w:fill="auto"/>
          </w:tcPr>
          <w:p w:rsidR="009D4FC6" w:rsidRPr="00A761E5" w:rsidRDefault="009D4FC6" w:rsidP="009D4FC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10" w:type="dxa"/>
            <w:shd w:val="clear" w:color="auto" w:fill="auto"/>
          </w:tcPr>
          <w:p w:rsidR="009D4FC6" w:rsidRPr="00EA4D0F" w:rsidRDefault="00F45AB0" w:rsidP="001C197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F45AB0">
              <w:rPr>
                <w:rFonts w:eastAsia="Calibri"/>
                <w:sz w:val="24"/>
                <w:szCs w:val="24"/>
              </w:rPr>
              <w:t>Захряпина Елена Анатольевна – исполняющий обязанности начальника управления архитектуры и градостроительства Администрации Переславль-Залесского муниципального округа Ярославской области контактный телефон: (8 48535) 3-20-26</w:t>
            </w:r>
          </w:p>
        </w:tc>
      </w:tr>
      <w:tr w:rsidR="007A4123" w:rsidRPr="00A761E5" w:rsidTr="00B41568">
        <w:tc>
          <w:tcPr>
            <w:tcW w:w="2655" w:type="dxa"/>
            <w:shd w:val="clear" w:color="auto" w:fill="auto"/>
          </w:tcPr>
          <w:p w:rsidR="007A4123" w:rsidRPr="00A761E5" w:rsidRDefault="007A4123" w:rsidP="007A412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Прилагаемые к извещению д</w:t>
            </w:r>
            <w:r w:rsidRPr="00A761E5">
              <w:rPr>
                <w:rFonts w:eastAsia="Calibri"/>
                <w:sz w:val="24"/>
                <w:szCs w:val="24"/>
              </w:rPr>
              <w:t>окументы</w:t>
            </w:r>
          </w:p>
        </w:tc>
        <w:tc>
          <w:tcPr>
            <w:tcW w:w="7410" w:type="dxa"/>
            <w:shd w:val="clear" w:color="auto" w:fill="auto"/>
          </w:tcPr>
          <w:p w:rsidR="007A4123" w:rsidRDefault="001C197C" w:rsidP="001C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</w:t>
            </w:r>
            <w:r w:rsidR="00F45AB0">
              <w:t xml:space="preserve"> </w:t>
            </w:r>
            <w:r w:rsidR="00F45AB0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F45AB0" w:rsidRPr="00F45AB0">
              <w:rPr>
                <w:rFonts w:ascii="Times New Roman" w:eastAsia="Calibri" w:hAnsi="Times New Roman"/>
                <w:sz w:val="24"/>
                <w:szCs w:val="24"/>
              </w:rPr>
              <w:t>ешение Думы Переславль-Залесского муниципального округа Ярославской области «Об утверждении местных нормативов градостроительного проектирования Переславль-Залесского муниципального округа Ярославской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197C" w:rsidRPr="001C197C" w:rsidRDefault="001C197C" w:rsidP="001C197C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сводный отчет</w:t>
            </w:r>
          </w:p>
        </w:tc>
      </w:tr>
    </w:tbl>
    <w:p w:rsidR="00996C80" w:rsidRDefault="00996C80" w:rsidP="00491803">
      <w:pPr>
        <w:pStyle w:val="a8"/>
        <w:spacing w:before="0"/>
        <w:ind w:firstLine="0"/>
        <w:rPr>
          <w:sz w:val="24"/>
          <w:szCs w:val="24"/>
        </w:rPr>
      </w:pPr>
    </w:p>
    <w:p w:rsidR="00491803" w:rsidRDefault="00491803" w:rsidP="00491803">
      <w:pPr>
        <w:pStyle w:val="a8"/>
        <w:spacing w:before="0"/>
        <w:ind w:firstLine="0"/>
        <w:rPr>
          <w:sz w:val="24"/>
          <w:szCs w:val="24"/>
        </w:rPr>
      </w:pPr>
      <w:r w:rsidRPr="00A761E5">
        <w:rPr>
          <w:sz w:val="24"/>
          <w:szCs w:val="24"/>
        </w:rPr>
        <w:lastRenderedPageBreak/>
        <w:t>В рамках публичного обсуждения все</w:t>
      </w:r>
      <w:r w:rsidR="003D209D" w:rsidRPr="00A761E5">
        <w:rPr>
          <w:sz w:val="24"/>
          <w:szCs w:val="24"/>
        </w:rPr>
        <w:t>м заинтересованным</w:t>
      </w:r>
      <w:r w:rsidRPr="00A761E5">
        <w:rPr>
          <w:sz w:val="24"/>
          <w:szCs w:val="24"/>
        </w:rPr>
        <w:t xml:space="preserve"> лица</w:t>
      </w:r>
      <w:r w:rsidR="003D209D" w:rsidRPr="00A761E5">
        <w:rPr>
          <w:sz w:val="24"/>
          <w:szCs w:val="24"/>
        </w:rPr>
        <w:t>м</w:t>
      </w:r>
      <w:r w:rsidRPr="00A761E5">
        <w:rPr>
          <w:sz w:val="24"/>
          <w:szCs w:val="24"/>
        </w:rPr>
        <w:t xml:space="preserve"> пр</w:t>
      </w:r>
      <w:r w:rsidR="003D209D" w:rsidRPr="00A761E5">
        <w:rPr>
          <w:sz w:val="24"/>
          <w:szCs w:val="24"/>
        </w:rPr>
        <w:t xml:space="preserve">едлагается </w:t>
      </w:r>
      <w:r w:rsidRPr="00A761E5">
        <w:rPr>
          <w:sz w:val="24"/>
          <w:szCs w:val="24"/>
        </w:rPr>
        <w:t>направить свои предложения по прилагаемой форме.</w:t>
      </w:r>
    </w:p>
    <w:p w:rsidR="00B41568" w:rsidRPr="00A761E5" w:rsidRDefault="00B41568" w:rsidP="00491803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08"/>
        <w:gridCol w:w="6917"/>
      </w:tblGrid>
      <w:tr w:rsidR="00491803" w:rsidRPr="00A761E5" w:rsidTr="00B41568">
        <w:trPr>
          <w:trHeight w:val="4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3D209D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491803" w:rsidRPr="00A761E5" w:rsidTr="001C197C">
        <w:trPr>
          <w:trHeight w:val="1275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58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34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491803" w:rsidRPr="00A761E5" w:rsidTr="001C197C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803" w:rsidRPr="00A761E5" w:rsidRDefault="00491803" w:rsidP="00491803">
      <w:pPr>
        <w:pStyle w:val="a8"/>
        <w:tabs>
          <w:tab w:val="left" w:pos="7020"/>
        </w:tabs>
        <w:spacing w:before="0"/>
        <w:ind w:firstLine="6840"/>
        <w:jc w:val="right"/>
        <w:rPr>
          <w:sz w:val="24"/>
          <w:szCs w:val="24"/>
        </w:rPr>
      </w:pPr>
    </w:p>
    <w:p w:rsidR="009C7746" w:rsidRPr="00A761E5" w:rsidRDefault="009C7746" w:rsidP="009C7746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   </w:t>
      </w:r>
    </w:p>
    <w:p w:rsidR="00491803" w:rsidRPr="00A761E5" w:rsidRDefault="009C7746" w:rsidP="00A761E5">
      <w:pPr>
        <w:tabs>
          <w:tab w:val="left" w:pos="8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</w:t>
      </w:r>
    </w:p>
    <w:p w:rsidR="00491803" w:rsidRPr="00A761E5" w:rsidRDefault="00491803" w:rsidP="004918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491803" w:rsidRPr="00A761E5" w:rsidSect="009E22B2">
      <w:pgSz w:w="11906" w:h="16838" w:code="9"/>
      <w:pgMar w:top="1418" w:right="566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2B" w:rsidRDefault="00E3232B" w:rsidP="007B28DC">
      <w:pPr>
        <w:spacing w:after="0" w:line="240" w:lineRule="auto"/>
      </w:pPr>
      <w:r>
        <w:separator/>
      </w:r>
    </w:p>
  </w:endnote>
  <w:endnote w:type="continuationSeparator" w:id="0">
    <w:p w:rsidR="00E3232B" w:rsidRDefault="00E3232B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2B" w:rsidRDefault="00E3232B" w:rsidP="007B28DC">
      <w:pPr>
        <w:spacing w:after="0" w:line="240" w:lineRule="auto"/>
      </w:pPr>
      <w:r>
        <w:separator/>
      </w:r>
    </w:p>
  </w:footnote>
  <w:footnote w:type="continuationSeparator" w:id="0">
    <w:p w:rsidR="00E3232B" w:rsidRDefault="00E3232B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0A92"/>
    <w:multiLevelType w:val="hybridMultilevel"/>
    <w:tmpl w:val="511C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5CF5F01"/>
    <w:multiLevelType w:val="hybridMultilevel"/>
    <w:tmpl w:val="63507814"/>
    <w:lvl w:ilvl="0" w:tplc="8326CC40">
      <w:start w:val="1"/>
      <w:numFmt w:val="decimal"/>
      <w:lvlText w:val="%1)"/>
      <w:lvlJc w:val="left"/>
      <w:pPr>
        <w:ind w:left="3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 w15:restartNumberingAfterBreak="0">
    <w:nsid w:val="4EFD7BD1"/>
    <w:multiLevelType w:val="hybridMultilevel"/>
    <w:tmpl w:val="605AECB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81579"/>
    <w:multiLevelType w:val="hybridMultilevel"/>
    <w:tmpl w:val="687A65E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2E64"/>
    <w:rsid w:val="000144AC"/>
    <w:rsid w:val="00015049"/>
    <w:rsid w:val="00015C6B"/>
    <w:rsid w:val="0002045C"/>
    <w:rsid w:val="00020E28"/>
    <w:rsid w:val="000229FE"/>
    <w:rsid w:val="000368B3"/>
    <w:rsid w:val="00036F94"/>
    <w:rsid w:val="00040C0C"/>
    <w:rsid w:val="00042A40"/>
    <w:rsid w:val="00044888"/>
    <w:rsid w:val="00046207"/>
    <w:rsid w:val="00051471"/>
    <w:rsid w:val="00057F8D"/>
    <w:rsid w:val="00064F29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F18"/>
    <w:rsid w:val="000D0D1A"/>
    <w:rsid w:val="000E410E"/>
    <w:rsid w:val="00106124"/>
    <w:rsid w:val="00110434"/>
    <w:rsid w:val="00111D32"/>
    <w:rsid w:val="001264AB"/>
    <w:rsid w:val="00130EE6"/>
    <w:rsid w:val="001374C4"/>
    <w:rsid w:val="0013762B"/>
    <w:rsid w:val="00141A97"/>
    <w:rsid w:val="001541F4"/>
    <w:rsid w:val="00162225"/>
    <w:rsid w:val="00173BD7"/>
    <w:rsid w:val="0017558A"/>
    <w:rsid w:val="00190321"/>
    <w:rsid w:val="00192E73"/>
    <w:rsid w:val="001B152B"/>
    <w:rsid w:val="001B444A"/>
    <w:rsid w:val="001C197C"/>
    <w:rsid w:val="001C3DFC"/>
    <w:rsid w:val="001C5D57"/>
    <w:rsid w:val="001E417D"/>
    <w:rsid w:val="001E5F74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7F9"/>
    <w:rsid w:val="00263FF3"/>
    <w:rsid w:val="00264452"/>
    <w:rsid w:val="0026518E"/>
    <w:rsid w:val="00265AE5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2A13"/>
    <w:rsid w:val="002D464B"/>
    <w:rsid w:val="002E6D21"/>
    <w:rsid w:val="002F7626"/>
    <w:rsid w:val="00310FFE"/>
    <w:rsid w:val="003146B7"/>
    <w:rsid w:val="00315B7D"/>
    <w:rsid w:val="00320D6A"/>
    <w:rsid w:val="00321B06"/>
    <w:rsid w:val="00324A07"/>
    <w:rsid w:val="00341CE6"/>
    <w:rsid w:val="003431E9"/>
    <w:rsid w:val="00344209"/>
    <w:rsid w:val="00345E09"/>
    <w:rsid w:val="003634F1"/>
    <w:rsid w:val="00364D8C"/>
    <w:rsid w:val="00367C40"/>
    <w:rsid w:val="00367E94"/>
    <w:rsid w:val="00373810"/>
    <w:rsid w:val="00374483"/>
    <w:rsid w:val="0037791C"/>
    <w:rsid w:val="00377AA5"/>
    <w:rsid w:val="00380296"/>
    <w:rsid w:val="003816B3"/>
    <w:rsid w:val="003833C9"/>
    <w:rsid w:val="0038445F"/>
    <w:rsid w:val="003864C4"/>
    <w:rsid w:val="00391B62"/>
    <w:rsid w:val="003A257C"/>
    <w:rsid w:val="003A2B67"/>
    <w:rsid w:val="003A3651"/>
    <w:rsid w:val="003C17F3"/>
    <w:rsid w:val="003C3305"/>
    <w:rsid w:val="003C547D"/>
    <w:rsid w:val="003C7A03"/>
    <w:rsid w:val="003D209D"/>
    <w:rsid w:val="003F5AEE"/>
    <w:rsid w:val="0040585A"/>
    <w:rsid w:val="00405D52"/>
    <w:rsid w:val="00414CC7"/>
    <w:rsid w:val="00422D72"/>
    <w:rsid w:val="00427753"/>
    <w:rsid w:val="00427772"/>
    <w:rsid w:val="00440476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E791E"/>
    <w:rsid w:val="004F0E15"/>
    <w:rsid w:val="004F49C4"/>
    <w:rsid w:val="00502007"/>
    <w:rsid w:val="00506822"/>
    <w:rsid w:val="00515EB0"/>
    <w:rsid w:val="00521323"/>
    <w:rsid w:val="00526FE5"/>
    <w:rsid w:val="005304C1"/>
    <w:rsid w:val="00537368"/>
    <w:rsid w:val="00540A7F"/>
    <w:rsid w:val="0054225C"/>
    <w:rsid w:val="005533BC"/>
    <w:rsid w:val="005552A5"/>
    <w:rsid w:val="00556A11"/>
    <w:rsid w:val="00563B83"/>
    <w:rsid w:val="00567B14"/>
    <w:rsid w:val="00577F31"/>
    <w:rsid w:val="00582D9E"/>
    <w:rsid w:val="00582FC1"/>
    <w:rsid w:val="005848DB"/>
    <w:rsid w:val="00591262"/>
    <w:rsid w:val="00597139"/>
    <w:rsid w:val="005972EC"/>
    <w:rsid w:val="00597A28"/>
    <w:rsid w:val="00597DF0"/>
    <w:rsid w:val="005A4750"/>
    <w:rsid w:val="005B067E"/>
    <w:rsid w:val="005B3454"/>
    <w:rsid w:val="005B47E6"/>
    <w:rsid w:val="005C4CB7"/>
    <w:rsid w:val="005D09D8"/>
    <w:rsid w:val="005D37DB"/>
    <w:rsid w:val="005D6E67"/>
    <w:rsid w:val="005E27CA"/>
    <w:rsid w:val="005F0A1D"/>
    <w:rsid w:val="005F1452"/>
    <w:rsid w:val="005F216F"/>
    <w:rsid w:val="00601273"/>
    <w:rsid w:val="0060695E"/>
    <w:rsid w:val="00624F54"/>
    <w:rsid w:val="006274E8"/>
    <w:rsid w:val="00636287"/>
    <w:rsid w:val="0064557A"/>
    <w:rsid w:val="00646BFF"/>
    <w:rsid w:val="00651AD4"/>
    <w:rsid w:val="0065468E"/>
    <w:rsid w:val="0066418B"/>
    <w:rsid w:val="00672B8A"/>
    <w:rsid w:val="006747C6"/>
    <w:rsid w:val="00675433"/>
    <w:rsid w:val="006814BE"/>
    <w:rsid w:val="00686FE8"/>
    <w:rsid w:val="006A6C48"/>
    <w:rsid w:val="006C177A"/>
    <w:rsid w:val="006C3CE4"/>
    <w:rsid w:val="006C6EA8"/>
    <w:rsid w:val="006E0CDC"/>
    <w:rsid w:val="006E4F55"/>
    <w:rsid w:val="006F0EB6"/>
    <w:rsid w:val="006F635A"/>
    <w:rsid w:val="00700982"/>
    <w:rsid w:val="007012BB"/>
    <w:rsid w:val="007043C1"/>
    <w:rsid w:val="007119D3"/>
    <w:rsid w:val="0073425C"/>
    <w:rsid w:val="007378F1"/>
    <w:rsid w:val="0074206C"/>
    <w:rsid w:val="00744BE4"/>
    <w:rsid w:val="00744CE2"/>
    <w:rsid w:val="00750BC0"/>
    <w:rsid w:val="00756322"/>
    <w:rsid w:val="00766CCA"/>
    <w:rsid w:val="00770E9C"/>
    <w:rsid w:val="007761AF"/>
    <w:rsid w:val="00780984"/>
    <w:rsid w:val="00780E07"/>
    <w:rsid w:val="00786690"/>
    <w:rsid w:val="00791B65"/>
    <w:rsid w:val="007924C2"/>
    <w:rsid w:val="007A37EE"/>
    <w:rsid w:val="007A4123"/>
    <w:rsid w:val="007A4BBA"/>
    <w:rsid w:val="007A5F0E"/>
    <w:rsid w:val="007B28DC"/>
    <w:rsid w:val="007B4F49"/>
    <w:rsid w:val="007C2C19"/>
    <w:rsid w:val="007C65B8"/>
    <w:rsid w:val="007C7619"/>
    <w:rsid w:val="007D6C53"/>
    <w:rsid w:val="007F3E38"/>
    <w:rsid w:val="00803142"/>
    <w:rsid w:val="008152EF"/>
    <w:rsid w:val="00815811"/>
    <w:rsid w:val="00817C89"/>
    <w:rsid w:val="00831AF6"/>
    <w:rsid w:val="00835E18"/>
    <w:rsid w:val="00837955"/>
    <w:rsid w:val="008422F6"/>
    <w:rsid w:val="00847267"/>
    <w:rsid w:val="00847A0F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207D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4949"/>
    <w:rsid w:val="00935687"/>
    <w:rsid w:val="009465EF"/>
    <w:rsid w:val="009546EF"/>
    <w:rsid w:val="0095545E"/>
    <w:rsid w:val="00962C79"/>
    <w:rsid w:val="009639F2"/>
    <w:rsid w:val="00982B46"/>
    <w:rsid w:val="00984AEE"/>
    <w:rsid w:val="00996C80"/>
    <w:rsid w:val="009A213E"/>
    <w:rsid w:val="009A63F8"/>
    <w:rsid w:val="009C7746"/>
    <w:rsid w:val="009D2343"/>
    <w:rsid w:val="009D3380"/>
    <w:rsid w:val="009D4FC6"/>
    <w:rsid w:val="009D75EB"/>
    <w:rsid w:val="009E22B2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37B6"/>
    <w:rsid w:val="00A54BB1"/>
    <w:rsid w:val="00A6486C"/>
    <w:rsid w:val="00A66039"/>
    <w:rsid w:val="00A7121B"/>
    <w:rsid w:val="00A73979"/>
    <w:rsid w:val="00A74E9B"/>
    <w:rsid w:val="00A761E5"/>
    <w:rsid w:val="00A93F01"/>
    <w:rsid w:val="00A94214"/>
    <w:rsid w:val="00AA2462"/>
    <w:rsid w:val="00AA71FF"/>
    <w:rsid w:val="00AC168D"/>
    <w:rsid w:val="00AC38AD"/>
    <w:rsid w:val="00AC465C"/>
    <w:rsid w:val="00AC4A66"/>
    <w:rsid w:val="00AC52B6"/>
    <w:rsid w:val="00AC5F95"/>
    <w:rsid w:val="00AD0075"/>
    <w:rsid w:val="00AD1FEA"/>
    <w:rsid w:val="00AD68E3"/>
    <w:rsid w:val="00AD6D70"/>
    <w:rsid w:val="00AE48EC"/>
    <w:rsid w:val="00AE71B7"/>
    <w:rsid w:val="00AF2A77"/>
    <w:rsid w:val="00AF3BC8"/>
    <w:rsid w:val="00B0287D"/>
    <w:rsid w:val="00B05341"/>
    <w:rsid w:val="00B10350"/>
    <w:rsid w:val="00B14AEA"/>
    <w:rsid w:val="00B15FF0"/>
    <w:rsid w:val="00B21C8F"/>
    <w:rsid w:val="00B27DFE"/>
    <w:rsid w:val="00B364D5"/>
    <w:rsid w:val="00B41568"/>
    <w:rsid w:val="00B42584"/>
    <w:rsid w:val="00B42E90"/>
    <w:rsid w:val="00B44CCA"/>
    <w:rsid w:val="00B55BA2"/>
    <w:rsid w:val="00B62653"/>
    <w:rsid w:val="00B67C79"/>
    <w:rsid w:val="00B70ADF"/>
    <w:rsid w:val="00B82738"/>
    <w:rsid w:val="00B919B3"/>
    <w:rsid w:val="00B95686"/>
    <w:rsid w:val="00BA403D"/>
    <w:rsid w:val="00BB2EF6"/>
    <w:rsid w:val="00BB2EFC"/>
    <w:rsid w:val="00BB586F"/>
    <w:rsid w:val="00BC0F18"/>
    <w:rsid w:val="00BD3305"/>
    <w:rsid w:val="00BE133A"/>
    <w:rsid w:val="00BE15E0"/>
    <w:rsid w:val="00C067A4"/>
    <w:rsid w:val="00C1440D"/>
    <w:rsid w:val="00C16A83"/>
    <w:rsid w:val="00C22E90"/>
    <w:rsid w:val="00C436A5"/>
    <w:rsid w:val="00C46E24"/>
    <w:rsid w:val="00C47D81"/>
    <w:rsid w:val="00C565E3"/>
    <w:rsid w:val="00C57CDF"/>
    <w:rsid w:val="00C62D2E"/>
    <w:rsid w:val="00C669C9"/>
    <w:rsid w:val="00C707E7"/>
    <w:rsid w:val="00C83FAB"/>
    <w:rsid w:val="00C876B0"/>
    <w:rsid w:val="00CA0FC2"/>
    <w:rsid w:val="00CA1041"/>
    <w:rsid w:val="00CA66FF"/>
    <w:rsid w:val="00CB039E"/>
    <w:rsid w:val="00CB0F68"/>
    <w:rsid w:val="00CB5FE1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229D5"/>
    <w:rsid w:val="00D239CA"/>
    <w:rsid w:val="00D23D9C"/>
    <w:rsid w:val="00D31CD7"/>
    <w:rsid w:val="00D32295"/>
    <w:rsid w:val="00D376ED"/>
    <w:rsid w:val="00D40C3C"/>
    <w:rsid w:val="00D41896"/>
    <w:rsid w:val="00D459A0"/>
    <w:rsid w:val="00D5061C"/>
    <w:rsid w:val="00D50993"/>
    <w:rsid w:val="00D50EA7"/>
    <w:rsid w:val="00D61C62"/>
    <w:rsid w:val="00D64FAE"/>
    <w:rsid w:val="00D6649E"/>
    <w:rsid w:val="00D67DC9"/>
    <w:rsid w:val="00D72E07"/>
    <w:rsid w:val="00D769EA"/>
    <w:rsid w:val="00D76D89"/>
    <w:rsid w:val="00D80EE6"/>
    <w:rsid w:val="00D810E9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232B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20D4"/>
    <w:rsid w:val="00EA3DB8"/>
    <w:rsid w:val="00EA63E9"/>
    <w:rsid w:val="00EB2719"/>
    <w:rsid w:val="00EB2A76"/>
    <w:rsid w:val="00EC2C3F"/>
    <w:rsid w:val="00EC6AD2"/>
    <w:rsid w:val="00ED59FC"/>
    <w:rsid w:val="00EE66FD"/>
    <w:rsid w:val="00EF0503"/>
    <w:rsid w:val="00EF1D1B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45AB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C0119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CBD20"/>
  <w15:chartTrackingRefBased/>
  <w15:docId w15:val="{E2F34F7A-F9A5-4D50-8BDB-9A8C86B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styleId="af2">
    <w:name w:val="Hyperlink"/>
    <w:uiPriority w:val="99"/>
    <w:unhideWhenUsed/>
    <w:rsid w:val="009A63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ocenka-reguliruyuschego-vozdeystviya-6061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5B1648-BD4C-4722-B1EE-CEC049D2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user</cp:lastModifiedBy>
  <cp:revision>6</cp:revision>
  <cp:lastPrinted>2020-01-21T10:22:00Z</cp:lastPrinted>
  <dcterms:created xsi:type="dcterms:W3CDTF">2024-04-08T11:33:00Z</dcterms:created>
  <dcterms:modified xsi:type="dcterms:W3CDTF">2025-06-04T08:56:00Z</dcterms:modified>
</cp:coreProperties>
</file>