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5" w:rsidRDefault="005F4943" w:rsidP="009A3DA5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AE437E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отбора </w:t>
      </w:r>
      <w:r w:rsidR="009A3DA5" w:rsidRPr="009A3DA5">
        <w:rPr>
          <w:rFonts w:ascii="Times New Roman" w:hAnsi="Times New Roman" w:cs="Times New Roman"/>
          <w:b/>
          <w:sz w:val="26"/>
          <w:szCs w:val="26"/>
        </w:rPr>
        <w:t xml:space="preserve">получателей на предоставление субсидии </w:t>
      </w:r>
      <w:r w:rsidR="003131F9" w:rsidRPr="003131F9">
        <w:rPr>
          <w:rFonts w:ascii="Times New Roman" w:hAnsi="Times New Roman" w:cs="Times New Roman"/>
          <w:b/>
          <w:sz w:val="26"/>
          <w:szCs w:val="26"/>
        </w:rPr>
        <w:t>в целях финансового  обеспечения части затрат  на 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r w:rsidR="003131F9">
        <w:rPr>
          <w:rFonts w:ascii="Times New Roman" w:hAnsi="Times New Roman" w:cs="Times New Roman"/>
          <w:b/>
          <w:sz w:val="26"/>
          <w:szCs w:val="26"/>
        </w:rPr>
        <w:t>.</w:t>
      </w:r>
    </w:p>
    <w:p w:rsidR="009A3DA5" w:rsidRPr="003F33E2" w:rsidRDefault="005F4943" w:rsidP="009A3DA5">
      <w:pPr>
        <w:spacing w:before="360" w:after="240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9A3DA5"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3DA5" w:rsidRPr="003F33E2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</w:t>
      </w:r>
      <w:bookmarkStart w:id="0" w:name="_Hlk149859055"/>
      <w:r w:rsidR="009A3DA5" w:rsidRPr="008F4952">
        <w:rPr>
          <w:rFonts w:ascii="Times New Roman" w:hAnsi="Times New Roman" w:cs="Times New Roman"/>
          <w:sz w:val="26"/>
          <w:szCs w:val="26"/>
        </w:rPr>
        <w:t>в целях финансового обеспечения части 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0"/>
      <w:r w:rsidR="009A3DA5"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="009A3DA5" w:rsidRPr="003F33E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="009A3DA5" w:rsidRPr="00FC7840">
        <w:rPr>
          <w:rFonts w:ascii="Times New Roman" w:hAnsi="Times New Roman" w:cs="Times New Roman"/>
          <w:sz w:val="26"/>
          <w:szCs w:val="26"/>
        </w:rPr>
        <w:t xml:space="preserve">от </w:t>
      </w:r>
      <w:r w:rsidR="00FC7840" w:rsidRPr="00FC7840">
        <w:rPr>
          <w:rFonts w:ascii="Times New Roman" w:hAnsi="Times New Roman" w:cs="Times New Roman"/>
          <w:sz w:val="26"/>
          <w:szCs w:val="26"/>
        </w:rPr>
        <w:t xml:space="preserve">26.09.2023 № ПОС.03-2442/23 </w:t>
      </w:r>
      <w:r w:rsidR="009A3DA5" w:rsidRPr="003F33E2">
        <w:rPr>
          <w:rFonts w:ascii="Times New Roman" w:hAnsi="Times New Roman" w:cs="Times New Roman"/>
          <w:sz w:val="26"/>
          <w:szCs w:val="26"/>
        </w:rPr>
        <w:t>«</w:t>
      </w:r>
      <w:r w:rsidR="009A3DA5" w:rsidRPr="008F4952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C67F7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419.35pt;margin-top:169.35pt;width:99.3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" filled="f" stroked="f">
            <v:path arrowok="t"/>
            <v:textbox inset="0,0,0,0">
              <w:txbxContent>
                <w:p w:rsidR="009A3DA5" w:rsidRDefault="009A3DA5" w:rsidP="009A3DA5"/>
              </w:txbxContent>
            </v:textbox>
            <w10:wrap anchorx="page" anchory="page"/>
          </v:shape>
        </w:pict>
      </w:r>
      <w:r w:rsidR="00C67F7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 3" o:spid="_x0000_s1027" type="#_x0000_t202" style="position:absolute;left:0;text-align:left;margin-left:125.8pt;margin-top:169.35pt;width:100.05pt;height:12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" filled="f" stroked="f">
            <v:path arrowok="t"/>
            <v:textbox inset="0,0,0,0">
              <w:txbxContent>
                <w:p w:rsidR="009A3DA5" w:rsidRPr="00AB5F94" w:rsidRDefault="009A3DA5" w:rsidP="009A3DA5"/>
              </w:txbxContent>
            </v:textbox>
            <w10:wrap anchorx="page" anchory="page"/>
          </v:shape>
        </w:pict>
      </w:r>
      <w:r w:rsidR="009A3DA5" w:rsidRPr="008F4952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49858552"/>
      <w:r w:rsidR="009A3DA5" w:rsidRPr="008F4952">
        <w:rPr>
          <w:rFonts w:ascii="Times New Roman" w:hAnsi="Times New Roman" w:cs="Times New Roman"/>
          <w:sz w:val="26"/>
          <w:szCs w:val="26"/>
        </w:rPr>
        <w:t>предоставления субсидии в целях финансового  обеспечения части затрат  на 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bookmarkEnd w:id="1"/>
      <w:r w:rsidR="009A3DA5" w:rsidRPr="003F33E2">
        <w:rPr>
          <w:rFonts w:ascii="Times New Roman" w:hAnsi="Times New Roman" w:cs="Times New Roman"/>
          <w:sz w:val="26"/>
          <w:szCs w:val="26"/>
        </w:rPr>
        <w:t>»</w:t>
      </w:r>
      <w:r w:rsidR="009A3DA5" w:rsidRPr="005F4943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9A3DA5" w:rsidRPr="003F33E2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40449E">
        <w:rPr>
          <w:rFonts w:ascii="Times New Roman" w:hAnsi="Times New Roman" w:cs="Times New Roman"/>
          <w:sz w:val="26"/>
          <w:szCs w:val="26"/>
        </w:rPr>
        <w:t xml:space="preserve"> учреждение « Ц</w:t>
      </w:r>
      <w:r w:rsidR="009A3DA5"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="009A3DA5"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9A3DA5">
        <w:rPr>
          <w:rFonts w:ascii="Times New Roman" w:hAnsi="Times New Roman" w:cs="Times New Roman"/>
          <w:sz w:val="26"/>
          <w:szCs w:val="26"/>
        </w:rPr>
        <w:t>3</w:t>
      </w:r>
      <w:r w:rsidR="009A3DA5" w:rsidRPr="005F4943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</w:t>
      </w:r>
      <w:r w:rsidR="009A3DA5" w:rsidRPr="009E000C">
        <w:rPr>
          <w:rFonts w:ascii="Times New Roman" w:hAnsi="Times New Roman" w:cs="Times New Roman"/>
          <w:sz w:val="26"/>
          <w:szCs w:val="26"/>
        </w:rPr>
        <w:t>организациям, владеющим сетями водоснабжения и (или) водоотведения, включенными в реестр муниципального имущества городского округа город Переславль-Залесский Ярославской области, в целях финансового обеспечения части  затрат на капитальный ремонт объектов холодного водоснабжения и (или) водоотведения городского округа город Переславль-Залесский Ярославской области.</w:t>
      </w:r>
    </w:p>
    <w:p w:rsidR="0011064A" w:rsidRPr="0011064A" w:rsidRDefault="0011064A" w:rsidP="009A3DA5">
      <w:pPr>
        <w:spacing w:before="100" w:beforeAutospacing="1" w:after="10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Дата и место 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рассмотрение заявок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участников отбора</w:t>
      </w:r>
    </w:p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962AC4" w:rsidP="004C491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AC4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15.12</w:t>
      </w:r>
      <w:r w:rsidR="0011064A" w:rsidRPr="00962AC4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.202</w:t>
      </w:r>
      <w:r w:rsidR="009A3DA5" w:rsidRPr="00962AC4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3</w:t>
      </w:r>
      <w:r w:rsidR="0011064A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  <w:r w:rsidR="003D2FA1" w:rsidRPr="003F33E2">
        <w:rPr>
          <w:rFonts w:ascii="Times New Roman" w:hAnsi="Times New Roman" w:cs="Times New Roman"/>
          <w:sz w:val="26"/>
          <w:szCs w:val="26"/>
        </w:rPr>
        <w:t>Муниципальным казенным учреждением «</w:t>
      </w:r>
      <w:r w:rsidR="00A42B0E">
        <w:rPr>
          <w:rFonts w:ascii="Times New Roman" w:hAnsi="Times New Roman" w:cs="Times New Roman"/>
          <w:sz w:val="26"/>
          <w:szCs w:val="26"/>
        </w:rPr>
        <w:t>Ц</w:t>
      </w:r>
      <w:bookmarkStart w:id="2" w:name="_GoBack"/>
      <w:bookmarkEnd w:id="2"/>
      <w:r w:rsidR="003D2FA1"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="00C7534D">
        <w:rPr>
          <w:rFonts w:ascii="Times New Roman" w:hAnsi="Times New Roman" w:cs="Times New Roman"/>
          <w:sz w:val="26"/>
          <w:szCs w:val="26"/>
        </w:rPr>
        <w:t xml:space="preserve">, </w:t>
      </w:r>
      <w:r w:rsidR="003D2FA1" w:rsidRPr="005F4943">
        <w:rPr>
          <w:rFonts w:ascii="Times New Roman" w:hAnsi="Times New Roman" w:cs="Times New Roman"/>
          <w:sz w:val="26"/>
          <w:szCs w:val="26"/>
        </w:rPr>
        <w:t xml:space="preserve">расположенным по адресу: </w:t>
      </w:r>
      <w:r w:rsidR="003D2FA1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</w:t>
      </w:r>
      <w:r w:rsidRPr="003F33E2">
        <w:rPr>
          <w:rFonts w:ascii="Times New Roman" w:hAnsi="Times New Roman" w:cs="Times New Roman"/>
          <w:sz w:val="26"/>
          <w:szCs w:val="26"/>
        </w:rPr>
        <w:t xml:space="preserve">Залесский,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3D2FA1" w:rsidRPr="003F33E2">
        <w:rPr>
          <w:rFonts w:ascii="Times New Roman" w:hAnsi="Times New Roman" w:cs="Times New Roman"/>
          <w:sz w:val="26"/>
          <w:szCs w:val="26"/>
        </w:rPr>
        <w:t xml:space="preserve"> Свободы, д. 98, 2 этаж, кабинет </w:t>
      </w:r>
      <w:r>
        <w:rPr>
          <w:rFonts w:ascii="Times New Roman" w:hAnsi="Times New Roman" w:cs="Times New Roman"/>
          <w:sz w:val="26"/>
          <w:szCs w:val="26"/>
        </w:rPr>
        <w:t>2-32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  <w:r w:rsidR="00DF2E0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участника отбора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6F5EB7" w:rsidRPr="00437A7B" w:rsidTr="009A3DA5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«Городские коммунальные сети»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762705684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     11.12.2023     15:00  </w:t>
            </w:r>
          </w:p>
        </w:tc>
      </w:tr>
    </w:tbl>
    <w:p w:rsidR="0011064A" w:rsidRPr="0011064A" w:rsidRDefault="0011064A" w:rsidP="00962AC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7B76B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заявки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3E69F8" w:rsidRDefault="009A3DA5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2AC4">
        <w:rPr>
          <w:rFonts w:ascii="Times New Roman" w:hAnsi="Times New Roman" w:cs="Times New Roman"/>
          <w:sz w:val="26"/>
          <w:szCs w:val="26"/>
        </w:rPr>
        <w:t>Нет</w:t>
      </w:r>
    </w:p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5600" w:rsidRPr="005F4943" w:rsidRDefault="003E69F8" w:rsidP="00B45600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B4560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получателя (получателей) субсидий </w:t>
      </w:r>
      <w:r w:rsidR="00B45600" w:rsidRPr="003F33E2">
        <w:rPr>
          <w:rFonts w:ascii="Times New Roman" w:hAnsi="Times New Roman" w:cs="Times New Roman"/>
          <w:b/>
          <w:sz w:val="26"/>
          <w:szCs w:val="26"/>
        </w:rPr>
        <w:t>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tbl>
      <w:tblPr>
        <w:tblW w:w="0" w:type="auto"/>
        <w:tblLook w:val="04A0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6F5EB7" w:rsidRPr="00437A7B" w:rsidTr="009A3DA5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«Городские коммунальные сети»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762705684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EB7" w:rsidRPr="00437A7B" w:rsidRDefault="006F5EB7" w:rsidP="006F5E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     11.12.2023     15:00  </w:t>
            </w:r>
          </w:p>
        </w:tc>
      </w:tr>
    </w:tbl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 w:rsidSect="00C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F0"/>
    <w:rsid w:val="00104E78"/>
    <w:rsid w:val="0011064A"/>
    <w:rsid w:val="0018782B"/>
    <w:rsid w:val="00302C76"/>
    <w:rsid w:val="003079BE"/>
    <w:rsid w:val="003131F9"/>
    <w:rsid w:val="00350134"/>
    <w:rsid w:val="003D2FA1"/>
    <w:rsid w:val="003E69F8"/>
    <w:rsid w:val="003F33E2"/>
    <w:rsid w:val="0040449E"/>
    <w:rsid w:val="004800CF"/>
    <w:rsid w:val="004C4912"/>
    <w:rsid w:val="00516260"/>
    <w:rsid w:val="005B74B1"/>
    <w:rsid w:val="005E0713"/>
    <w:rsid w:val="005F4943"/>
    <w:rsid w:val="00606595"/>
    <w:rsid w:val="0064066B"/>
    <w:rsid w:val="00676318"/>
    <w:rsid w:val="006F5EB7"/>
    <w:rsid w:val="00846D56"/>
    <w:rsid w:val="008769F0"/>
    <w:rsid w:val="008932E9"/>
    <w:rsid w:val="009433E3"/>
    <w:rsid w:val="00962AC4"/>
    <w:rsid w:val="009A3DA5"/>
    <w:rsid w:val="009A45DB"/>
    <w:rsid w:val="00A42B0E"/>
    <w:rsid w:val="00A43AE8"/>
    <w:rsid w:val="00A46264"/>
    <w:rsid w:val="00AE437E"/>
    <w:rsid w:val="00B27102"/>
    <w:rsid w:val="00B45600"/>
    <w:rsid w:val="00B51847"/>
    <w:rsid w:val="00B85B3D"/>
    <w:rsid w:val="00C67F78"/>
    <w:rsid w:val="00C7534D"/>
    <w:rsid w:val="00DB2AF8"/>
    <w:rsid w:val="00DD48FC"/>
    <w:rsid w:val="00DF2E0A"/>
    <w:rsid w:val="00EA757D"/>
    <w:rsid w:val="00EF3C14"/>
    <w:rsid w:val="00F56F7C"/>
    <w:rsid w:val="00FC7840"/>
    <w:rsid w:val="00FE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2022-12-07T10:38:00Z</cp:lastPrinted>
  <dcterms:created xsi:type="dcterms:W3CDTF">2023-11-02T21:35:00Z</dcterms:created>
  <dcterms:modified xsi:type="dcterms:W3CDTF">2023-12-28T06:20:00Z</dcterms:modified>
</cp:coreProperties>
</file>