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0C1" w:rsidRDefault="00305FEA" w:rsidP="002C2408">
      <w:pPr>
        <w:spacing w:after="0" w:line="240" w:lineRule="auto"/>
        <w:jc w:val="center"/>
        <w:rPr>
          <w:rFonts w:ascii="Times New Roman" w:hAnsi="Times New Roman" w:cs="Times New Roman"/>
          <w:b/>
          <w:bCs/>
          <w:sz w:val="28"/>
          <w:szCs w:val="28"/>
        </w:rPr>
      </w:pPr>
      <w:bookmarkStart w:id="0" w:name="_GoBack"/>
      <w:bookmarkEnd w:id="0"/>
      <w:r w:rsidRPr="00305FEA">
        <w:rPr>
          <w:rFonts w:ascii="Times New Roman" w:hAnsi="Times New Roman" w:cs="Times New Roman"/>
          <w:b/>
          <w:bCs/>
          <w:sz w:val="28"/>
          <w:szCs w:val="28"/>
        </w:rPr>
        <w:t xml:space="preserve">Извещение о размещении промежуточных отчетных документов </w:t>
      </w:r>
    </w:p>
    <w:p w:rsidR="002C2408" w:rsidRPr="002C2408" w:rsidRDefault="00305FEA" w:rsidP="002C2408">
      <w:pPr>
        <w:spacing w:after="0" w:line="240" w:lineRule="auto"/>
        <w:jc w:val="center"/>
        <w:rPr>
          <w:rFonts w:ascii="Times New Roman" w:hAnsi="Times New Roman" w:cs="Times New Roman"/>
          <w:b/>
          <w:bCs/>
          <w:sz w:val="28"/>
          <w:szCs w:val="28"/>
        </w:rPr>
      </w:pPr>
      <w:r w:rsidRPr="00305FEA">
        <w:rPr>
          <w:rFonts w:ascii="Times New Roman" w:hAnsi="Times New Roman" w:cs="Times New Roman"/>
          <w:b/>
          <w:bCs/>
          <w:sz w:val="28"/>
          <w:szCs w:val="28"/>
        </w:rPr>
        <w:t xml:space="preserve">об определении кадастровой стоимости </w:t>
      </w:r>
      <w:r w:rsidR="002C2408">
        <w:rPr>
          <w:rFonts w:ascii="Times New Roman" w:hAnsi="Times New Roman" w:cs="Times New Roman"/>
          <w:b/>
          <w:bCs/>
          <w:sz w:val="28"/>
          <w:szCs w:val="28"/>
        </w:rPr>
        <w:t xml:space="preserve">объектов недвижимости за исключением земельных участков, </w:t>
      </w:r>
      <w:r w:rsidR="002C2408" w:rsidRPr="002C2408">
        <w:rPr>
          <w:rFonts w:ascii="Times New Roman" w:hAnsi="Times New Roman" w:cs="Times New Roman"/>
          <w:b/>
          <w:bCs/>
          <w:sz w:val="28"/>
          <w:szCs w:val="28"/>
        </w:rPr>
        <w:t>земельны</w:t>
      </w:r>
      <w:r w:rsidR="002C2408">
        <w:rPr>
          <w:rFonts w:ascii="Times New Roman" w:hAnsi="Times New Roman" w:cs="Times New Roman"/>
          <w:b/>
          <w:bCs/>
          <w:sz w:val="28"/>
          <w:szCs w:val="28"/>
        </w:rPr>
        <w:t>х</w:t>
      </w:r>
      <w:r w:rsidR="002C2408" w:rsidRPr="002C2408">
        <w:rPr>
          <w:rFonts w:ascii="Times New Roman" w:hAnsi="Times New Roman" w:cs="Times New Roman"/>
          <w:b/>
          <w:bCs/>
          <w:sz w:val="28"/>
          <w:szCs w:val="28"/>
        </w:rPr>
        <w:t xml:space="preserve"> учас</w:t>
      </w:r>
      <w:r w:rsidR="002C2408">
        <w:rPr>
          <w:rFonts w:ascii="Times New Roman" w:hAnsi="Times New Roman" w:cs="Times New Roman"/>
          <w:b/>
          <w:bCs/>
          <w:sz w:val="28"/>
          <w:szCs w:val="28"/>
        </w:rPr>
        <w:t>тков</w:t>
      </w:r>
      <w:r w:rsidR="002C2408" w:rsidRPr="002C2408">
        <w:rPr>
          <w:rFonts w:ascii="Times New Roman" w:hAnsi="Times New Roman" w:cs="Times New Roman"/>
          <w:b/>
          <w:bCs/>
          <w:sz w:val="28"/>
          <w:szCs w:val="28"/>
        </w:rPr>
        <w:t xml:space="preserve"> категории зе</w:t>
      </w:r>
      <w:r w:rsidR="002C2408">
        <w:rPr>
          <w:rFonts w:ascii="Times New Roman" w:hAnsi="Times New Roman" w:cs="Times New Roman"/>
          <w:b/>
          <w:bCs/>
          <w:sz w:val="28"/>
          <w:szCs w:val="28"/>
        </w:rPr>
        <w:t xml:space="preserve">мель «земли населенных пунктов», </w:t>
      </w:r>
      <w:r w:rsidR="002C2408" w:rsidRPr="002C2408">
        <w:rPr>
          <w:rFonts w:ascii="Times New Roman" w:hAnsi="Times New Roman" w:cs="Times New Roman"/>
          <w:b/>
          <w:bCs/>
          <w:sz w:val="28"/>
          <w:szCs w:val="28"/>
        </w:rPr>
        <w:t>земельны</w:t>
      </w:r>
      <w:r w:rsidR="002C2408">
        <w:rPr>
          <w:rFonts w:ascii="Times New Roman" w:hAnsi="Times New Roman" w:cs="Times New Roman"/>
          <w:b/>
          <w:bCs/>
          <w:sz w:val="28"/>
          <w:szCs w:val="28"/>
        </w:rPr>
        <w:t>х</w:t>
      </w:r>
      <w:r w:rsidR="002C2408" w:rsidRPr="002C2408">
        <w:rPr>
          <w:rFonts w:ascii="Times New Roman" w:hAnsi="Times New Roman" w:cs="Times New Roman"/>
          <w:b/>
          <w:bCs/>
          <w:sz w:val="28"/>
          <w:szCs w:val="28"/>
        </w:rPr>
        <w:t xml:space="preserve"> участк</w:t>
      </w:r>
      <w:r w:rsidR="002C2408">
        <w:rPr>
          <w:rFonts w:ascii="Times New Roman" w:hAnsi="Times New Roman" w:cs="Times New Roman"/>
          <w:b/>
          <w:bCs/>
          <w:sz w:val="28"/>
          <w:szCs w:val="28"/>
        </w:rPr>
        <w:t>ов</w:t>
      </w:r>
      <w:r w:rsidR="002C2408" w:rsidRPr="002C2408">
        <w:rPr>
          <w:rFonts w:ascii="Times New Roman" w:hAnsi="Times New Roman" w:cs="Times New Roman"/>
          <w:b/>
          <w:bCs/>
          <w:sz w:val="28"/>
          <w:szCs w:val="28"/>
        </w:rPr>
        <w:t xml:space="preserve">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305FEA" w:rsidRDefault="00305FEA" w:rsidP="002C2408">
      <w:pPr>
        <w:spacing w:after="0" w:line="240" w:lineRule="auto"/>
        <w:jc w:val="center"/>
        <w:rPr>
          <w:rFonts w:ascii="Times New Roman" w:hAnsi="Times New Roman" w:cs="Times New Roman"/>
          <w:b/>
          <w:bCs/>
          <w:sz w:val="28"/>
          <w:szCs w:val="28"/>
        </w:rPr>
      </w:pPr>
      <w:r w:rsidRPr="00305FEA">
        <w:rPr>
          <w:rFonts w:ascii="Times New Roman" w:hAnsi="Times New Roman" w:cs="Times New Roman"/>
          <w:b/>
          <w:bCs/>
          <w:sz w:val="28"/>
          <w:szCs w:val="28"/>
        </w:rPr>
        <w:t xml:space="preserve">на территории </w:t>
      </w:r>
      <w:r w:rsidR="002C2408">
        <w:rPr>
          <w:rFonts w:ascii="Times New Roman" w:hAnsi="Times New Roman" w:cs="Times New Roman"/>
          <w:b/>
          <w:bCs/>
          <w:sz w:val="28"/>
          <w:szCs w:val="28"/>
        </w:rPr>
        <w:t>Ярославской области</w:t>
      </w:r>
      <w:r w:rsidRPr="00305FEA">
        <w:rPr>
          <w:rFonts w:ascii="Times New Roman" w:hAnsi="Times New Roman" w:cs="Times New Roman"/>
          <w:b/>
          <w:bCs/>
          <w:sz w:val="28"/>
          <w:szCs w:val="28"/>
        </w:rPr>
        <w:t>, а также о порядке и сроках представления замечаний к промежуточным отчетным документам.</w:t>
      </w:r>
    </w:p>
    <w:p w:rsidR="00305FEA" w:rsidRDefault="00305FEA" w:rsidP="00933008">
      <w:pPr>
        <w:spacing w:after="0" w:line="240" w:lineRule="auto"/>
        <w:jc w:val="both"/>
        <w:rPr>
          <w:rFonts w:ascii="Times New Roman" w:hAnsi="Times New Roman" w:cs="Times New Roman"/>
          <w:b/>
          <w:bCs/>
          <w:sz w:val="28"/>
          <w:szCs w:val="28"/>
        </w:rPr>
      </w:pPr>
    </w:p>
    <w:p w:rsidR="00305FEA" w:rsidRDefault="00305FEA" w:rsidP="00933008">
      <w:pPr>
        <w:spacing w:after="0" w:line="240" w:lineRule="auto"/>
        <w:jc w:val="both"/>
        <w:rPr>
          <w:rFonts w:ascii="Times New Roman" w:hAnsi="Times New Roman" w:cs="Times New Roman"/>
          <w:b/>
          <w:bCs/>
          <w:sz w:val="28"/>
          <w:szCs w:val="28"/>
        </w:rPr>
      </w:pPr>
    </w:p>
    <w:p w:rsidR="00933008" w:rsidRDefault="002C2408" w:rsidP="00541AC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Департамент имущественных и земельных отношений Ярославской области (далее – департамент) </w:t>
      </w:r>
      <w:r w:rsidR="00541ACE">
        <w:rPr>
          <w:rFonts w:ascii="Times New Roman" w:hAnsi="Times New Roman" w:cs="Times New Roman"/>
          <w:sz w:val="28"/>
          <w:szCs w:val="28"/>
        </w:rPr>
        <w:t>извещает</w:t>
      </w:r>
      <w:r>
        <w:rPr>
          <w:rFonts w:ascii="Times New Roman" w:hAnsi="Times New Roman" w:cs="Times New Roman"/>
          <w:sz w:val="28"/>
          <w:szCs w:val="28"/>
        </w:rPr>
        <w:t xml:space="preserve"> о следующем.</w:t>
      </w:r>
    </w:p>
    <w:p w:rsidR="00E3448A" w:rsidRDefault="002C2408" w:rsidP="00541ACE">
      <w:pPr>
        <w:spacing w:after="0" w:line="240" w:lineRule="auto"/>
        <w:ind w:firstLine="709"/>
        <w:jc w:val="both"/>
        <w:rPr>
          <w:rFonts w:ascii="Times New Roman" w:hAnsi="Times New Roman" w:cs="Times New Roman"/>
          <w:sz w:val="28"/>
          <w:szCs w:val="28"/>
        </w:rPr>
      </w:pPr>
      <w:r w:rsidRPr="002C2408">
        <w:rPr>
          <w:rFonts w:ascii="Times New Roman" w:hAnsi="Times New Roman" w:cs="Times New Roman"/>
          <w:sz w:val="28"/>
          <w:szCs w:val="28"/>
        </w:rPr>
        <w:t>В соответствии со</w:t>
      </w:r>
    </w:p>
    <w:p w:rsidR="002C2408" w:rsidRPr="002C2408" w:rsidRDefault="002C2408" w:rsidP="00541ACE">
      <w:pPr>
        <w:spacing w:after="0" w:line="240" w:lineRule="auto"/>
        <w:ind w:firstLine="709"/>
        <w:jc w:val="both"/>
        <w:rPr>
          <w:rFonts w:ascii="Times New Roman" w:hAnsi="Times New Roman" w:cs="Times New Roman"/>
          <w:sz w:val="28"/>
          <w:szCs w:val="28"/>
        </w:rPr>
      </w:pPr>
      <w:r w:rsidRPr="002C2408">
        <w:rPr>
          <w:rFonts w:ascii="Times New Roman" w:hAnsi="Times New Roman" w:cs="Times New Roman"/>
          <w:sz w:val="28"/>
          <w:szCs w:val="28"/>
        </w:rPr>
        <w:t xml:space="preserve"> статьей </w:t>
      </w:r>
      <w:r w:rsidRPr="004D0C8C">
        <w:rPr>
          <w:rFonts w:ascii="Times New Roman" w:hAnsi="Times New Roman" w:cs="Times New Roman"/>
          <w:sz w:val="28"/>
          <w:szCs w:val="28"/>
        </w:rPr>
        <w:t>1</w:t>
      </w:r>
      <w:r w:rsidR="0004607B" w:rsidRPr="004D0C8C">
        <w:rPr>
          <w:rFonts w:ascii="Times New Roman" w:hAnsi="Times New Roman" w:cs="Times New Roman"/>
          <w:sz w:val="28"/>
          <w:szCs w:val="28"/>
        </w:rPr>
        <w:t>4</w:t>
      </w:r>
      <w:r w:rsidR="008140F3" w:rsidRPr="004D0C8C">
        <w:rPr>
          <w:rFonts w:ascii="Times New Roman" w:hAnsi="Times New Roman" w:cs="Times New Roman"/>
          <w:sz w:val="28"/>
          <w:szCs w:val="28"/>
        </w:rPr>
        <w:t xml:space="preserve"> </w:t>
      </w:r>
      <w:r w:rsidRPr="004D0C8C">
        <w:rPr>
          <w:rFonts w:ascii="Times New Roman" w:hAnsi="Times New Roman" w:cs="Times New Roman"/>
          <w:sz w:val="28"/>
          <w:szCs w:val="28"/>
        </w:rPr>
        <w:t>Федерального закона</w:t>
      </w:r>
      <w:r w:rsidRPr="002C2408">
        <w:rPr>
          <w:rFonts w:ascii="Times New Roman" w:hAnsi="Times New Roman" w:cs="Times New Roman"/>
          <w:sz w:val="28"/>
          <w:szCs w:val="28"/>
        </w:rPr>
        <w:t xml:space="preserve"> от 03.07.2016 года №237-ФЗ «О государственной кадастровой оценке»</w:t>
      </w:r>
      <w:r w:rsidR="00541ACE">
        <w:rPr>
          <w:rFonts w:ascii="Times New Roman" w:hAnsi="Times New Roman" w:cs="Times New Roman"/>
          <w:sz w:val="28"/>
          <w:szCs w:val="28"/>
        </w:rPr>
        <w:t xml:space="preserve"> (далее – Федеральный закон №237-ФЗ)</w:t>
      </w:r>
      <w:r w:rsidRPr="002C2408">
        <w:rPr>
          <w:rFonts w:ascii="Times New Roman" w:hAnsi="Times New Roman" w:cs="Times New Roman"/>
          <w:sz w:val="28"/>
          <w:szCs w:val="28"/>
        </w:rPr>
        <w:t xml:space="preserve"> </w:t>
      </w:r>
      <w:r w:rsidR="0004607B">
        <w:rPr>
          <w:rFonts w:ascii="Times New Roman" w:hAnsi="Times New Roman" w:cs="Times New Roman"/>
          <w:sz w:val="28"/>
          <w:szCs w:val="28"/>
        </w:rPr>
        <w:t>на основании принятого департаментом</w:t>
      </w:r>
      <w:r w:rsidRPr="002C2408">
        <w:rPr>
          <w:rFonts w:ascii="Times New Roman" w:hAnsi="Times New Roman" w:cs="Times New Roman"/>
          <w:sz w:val="28"/>
          <w:szCs w:val="28"/>
        </w:rPr>
        <w:t xml:space="preserve"> решени</w:t>
      </w:r>
      <w:r w:rsidR="0004607B">
        <w:rPr>
          <w:rFonts w:ascii="Times New Roman" w:hAnsi="Times New Roman" w:cs="Times New Roman"/>
          <w:sz w:val="28"/>
          <w:szCs w:val="28"/>
        </w:rPr>
        <w:t>я</w:t>
      </w:r>
      <w:r w:rsidRPr="002C2408">
        <w:rPr>
          <w:rFonts w:ascii="Times New Roman" w:hAnsi="Times New Roman" w:cs="Times New Roman"/>
          <w:sz w:val="28"/>
          <w:szCs w:val="28"/>
        </w:rPr>
        <w:t xml:space="preserve"> (</w:t>
      </w:r>
      <w:r w:rsidR="00541ACE" w:rsidRPr="00541ACE">
        <w:rPr>
          <w:rFonts w:ascii="Times New Roman" w:hAnsi="Times New Roman" w:cs="Times New Roman"/>
          <w:sz w:val="28"/>
          <w:szCs w:val="28"/>
        </w:rPr>
        <w:t>приказ</w:t>
      </w:r>
      <w:r w:rsidR="00541ACE">
        <w:rPr>
          <w:rFonts w:ascii="Times New Roman" w:hAnsi="Times New Roman" w:cs="Times New Roman"/>
          <w:sz w:val="28"/>
          <w:szCs w:val="28"/>
        </w:rPr>
        <w:t>ы</w:t>
      </w:r>
      <w:r w:rsidR="00541ACE" w:rsidRPr="00541ACE">
        <w:rPr>
          <w:rFonts w:ascii="Times New Roman" w:hAnsi="Times New Roman" w:cs="Times New Roman"/>
          <w:sz w:val="28"/>
          <w:szCs w:val="28"/>
        </w:rPr>
        <w:t xml:space="preserve"> департамента от 13.08.2018 г. № 11-н «О проведении государственной кадастровой оценки»</w:t>
      </w:r>
      <w:r w:rsidR="00541ACE">
        <w:rPr>
          <w:rFonts w:ascii="Times New Roman" w:hAnsi="Times New Roman" w:cs="Times New Roman"/>
          <w:sz w:val="28"/>
          <w:szCs w:val="28"/>
        </w:rPr>
        <w:t>,</w:t>
      </w:r>
      <w:r w:rsidR="00541ACE" w:rsidRPr="00541ACE">
        <w:rPr>
          <w:rFonts w:ascii="Times New Roman" w:hAnsi="Times New Roman" w:cs="Times New Roman"/>
          <w:sz w:val="28"/>
          <w:szCs w:val="28"/>
        </w:rPr>
        <w:t xml:space="preserve">  от 24.10.2018 № 16-н «О внесении изменения в приказ департамента имущественных и земельных отношений Ярославско</w:t>
      </w:r>
      <w:r w:rsidR="00541ACE">
        <w:rPr>
          <w:rFonts w:ascii="Times New Roman" w:hAnsi="Times New Roman" w:cs="Times New Roman"/>
          <w:sz w:val="28"/>
          <w:szCs w:val="28"/>
        </w:rPr>
        <w:t>й области от 13.08.2018 № 11-н»</w:t>
      </w:r>
      <w:r w:rsidRPr="002C2408">
        <w:rPr>
          <w:rFonts w:ascii="Times New Roman" w:hAnsi="Times New Roman" w:cs="Times New Roman"/>
          <w:sz w:val="28"/>
          <w:szCs w:val="28"/>
        </w:rPr>
        <w:t xml:space="preserve">) </w:t>
      </w:r>
      <w:r w:rsidR="0004607B">
        <w:rPr>
          <w:rFonts w:ascii="Times New Roman" w:hAnsi="Times New Roman" w:cs="Times New Roman"/>
          <w:sz w:val="28"/>
          <w:szCs w:val="28"/>
        </w:rPr>
        <w:t xml:space="preserve">проведены работы по государственной </w:t>
      </w:r>
      <w:r w:rsidRPr="002C2408">
        <w:rPr>
          <w:rFonts w:ascii="Times New Roman" w:hAnsi="Times New Roman" w:cs="Times New Roman"/>
          <w:sz w:val="28"/>
          <w:szCs w:val="28"/>
        </w:rPr>
        <w:t>кадастровой оценк</w:t>
      </w:r>
      <w:r w:rsidR="0004607B">
        <w:rPr>
          <w:rFonts w:ascii="Times New Roman" w:hAnsi="Times New Roman" w:cs="Times New Roman"/>
          <w:sz w:val="28"/>
          <w:szCs w:val="28"/>
        </w:rPr>
        <w:t>е</w:t>
      </w:r>
      <w:r w:rsidRPr="002C2408">
        <w:rPr>
          <w:rFonts w:ascii="Times New Roman" w:hAnsi="Times New Roman" w:cs="Times New Roman"/>
          <w:sz w:val="28"/>
          <w:szCs w:val="28"/>
        </w:rPr>
        <w:t xml:space="preserve"> </w:t>
      </w:r>
      <w:r w:rsidR="00541ACE" w:rsidRPr="00541ACE">
        <w:rPr>
          <w:rFonts w:ascii="Times New Roman" w:hAnsi="Times New Roman" w:cs="Times New Roman"/>
          <w:sz w:val="28"/>
          <w:szCs w:val="28"/>
        </w:rPr>
        <w:t>объектов недвижимости за исключением земельных участков, земельных участков категории земель «земли населенных пунктов», земельных участков категории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2C2408">
        <w:rPr>
          <w:rFonts w:ascii="Times New Roman" w:hAnsi="Times New Roman" w:cs="Times New Roman"/>
          <w:sz w:val="28"/>
          <w:szCs w:val="28"/>
        </w:rPr>
        <w:t xml:space="preserve">, расположенных на территории </w:t>
      </w:r>
      <w:r w:rsidR="00541ACE">
        <w:rPr>
          <w:rFonts w:ascii="Times New Roman" w:hAnsi="Times New Roman" w:cs="Times New Roman"/>
          <w:sz w:val="28"/>
          <w:szCs w:val="28"/>
        </w:rPr>
        <w:t>Ярославской области, по состоянию на 01.01.2019</w:t>
      </w:r>
      <w:r w:rsidRPr="002C2408">
        <w:rPr>
          <w:rFonts w:ascii="Times New Roman" w:hAnsi="Times New Roman" w:cs="Times New Roman"/>
          <w:sz w:val="28"/>
          <w:szCs w:val="28"/>
        </w:rPr>
        <w:t>.</w:t>
      </w:r>
    </w:p>
    <w:p w:rsidR="00541ACE" w:rsidRDefault="00541ACE" w:rsidP="00541ACE">
      <w:pPr>
        <w:spacing w:after="0" w:line="240" w:lineRule="auto"/>
        <w:ind w:firstLine="709"/>
        <w:jc w:val="both"/>
        <w:rPr>
          <w:rFonts w:ascii="Times New Roman" w:hAnsi="Times New Roman" w:cs="Times New Roman"/>
          <w:sz w:val="28"/>
          <w:szCs w:val="28"/>
        </w:rPr>
      </w:pPr>
      <w:r w:rsidRPr="00541ACE">
        <w:rPr>
          <w:rFonts w:ascii="Times New Roman" w:hAnsi="Times New Roman" w:cs="Times New Roman"/>
          <w:sz w:val="28"/>
          <w:szCs w:val="28"/>
        </w:rPr>
        <w:t xml:space="preserve">В соответствии с Федеральным законом №237-ФЗ сведения и материалы, содержащиеся в промежуточных отчетных документах, размещены в Фонде данных государственной кадастровой оценки </w:t>
      </w:r>
      <w:r w:rsidRPr="00E3448A">
        <w:rPr>
          <w:rFonts w:ascii="Times New Roman" w:hAnsi="Times New Roman" w:cs="Times New Roman"/>
          <w:sz w:val="28"/>
          <w:szCs w:val="28"/>
        </w:rPr>
        <w:t>(</w:t>
      </w:r>
      <w:r w:rsidR="00E3448A" w:rsidRPr="00E3448A">
        <w:rPr>
          <w:rFonts w:ascii="Times New Roman" w:hAnsi="Times New Roman" w:cs="Times New Roman"/>
          <w:sz w:val="28"/>
          <w:szCs w:val="28"/>
        </w:rPr>
        <w:t>https://rosreestr.ru/wps/portal/p/cc_ib_portal_services/cc_ib_ais_fdgko/!ut/p/z1/04_Sj9CPykssy0xPLMnMz0vMAfIjo8zi3QNNXA2dTQy93UOdzAwcPQO8nMI8nQ0MDMz1w9EUBBqaAxU4ehsaG7obGPgb6keRph9DAUi_AQ7gaADUH4VmBaoLnI0IKAA5kZAlBbmhEQaZnooANTW-bQ!!/p0/IZ7_GQ4E1C41KGUB60AIPJBVIC0080=CZ6_GQ4E1C41KGUB60AIPJBVIC0007=MEcontroller!null==/?restoreSessionState=true&amp;action=viewProcedure&amp;id=8741&amp;showPrj=true</w:t>
      </w:r>
      <w:r w:rsidRPr="00E3448A">
        <w:rPr>
          <w:rFonts w:ascii="Times New Roman" w:hAnsi="Times New Roman" w:cs="Times New Roman"/>
          <w:sz w:val="28"/>
          <w:szCs w:val="28"/>
        </w:rPr>
        <w:t>).</w:t>
      </w:r>
    </w:p>
    <w:p w:rsidR="00541ACE" w:rsidRDefault="00541ACE" w:rsidP="00541ACE">
      <w:pPr>
        <w:spacing w:after="0" w:line="240" w:lineRule="auto"/>
        <w:ind w:firstLine="709"/>
        <w:jc w:val="both"/>
        <w:rPr>
          <w:rFonts w:ascii="Times New Roman" w:hAnsi="Times New Roman" w:cs="Times New Roman"/>
          <w:sz w:val="28"/>
          <w:szCs w:val="28"/>
        </w:rPr>
      </w:pPr>
      <w:r w:rsidRPr="00541ACE">
        <w:rPr>
          <w:rFonts w:ascii="Times New Roman" w:hAnsi="Times New Roman" w:cs="Times New Roman"/>
          <w:sz w:val="28"/>
          <w:szCs w:val="28"/>
        </w:rPr>
        <w:t xml:space="preserve">Промежуточные отчетные документы также размещены на официальном сайте </w:t>
      </w:r>
      <w:r>
        <w:rPr>
          <w:rFonts w:ascii="Times New Roman" w:hAnsi="Times New Roman" w:cs="Times New Roman"/>
          <w:sz w:val="28"/>
          <w:szCs w:val="28"/>
        </w:rPr>
        <w:t>ГБУ ЯО «Центр кадастровой оценки, рекламы и торгов»</w:t>
      </w:r>
      <w:r w:rsidRPr="00541ACE">
        <w:rPr>
          <w:rFonts w:ascii="Times New Roman" w:hAnsi="Times New Roman" w:cs="Times New Roman"/>
          <w:sz w:val="28"/>
          <w:szCs w:val="28"/>
        </w:rPr>
        <w:t xml:space="preserve"> </w:t>
      </w:r>
      <w:r w:rsidRPr="004D0C8C">
        <w:rPr>
          <w:rFonts w:ascii="Times New Roman" w:hAnsi="Times New Roman" w:cs="Times New Roman"/>
          <w:sz w:val="28"/>
          <w:szCs w:val="28"/>
        </w:rPr>
        <w:t>(</w:t>
      </w:r>
      <w:r w:rsidR="008140F3" w:rsidRPr="004D0C8C">
        <w:rPr>
          <w:rFonts w:ascii="Times New Roman" w:hAnsi="Times New Roman" w:cs="Times New Roman"/>
          <w:sz w:val="28"/>
          <w:szCs w:val="28"/>
        </w:rPr>
        <w:t>http://www.yarregion.ru/depts/cko/Pages/Intermediate_Otchet.aspx</w:t>
      </w:r>
      <w:r w:rsidRPr="004D0C8C">
        <w:rPr>
          <w:rFonts w:ascii="Times New Roman" w:hAnsi="Times New Roman" w:cs="Times New Roman"/>
          <w:sz w:val="28"/>
          <w:szCs w:val="28"/>
        </w:rPr>
        <w:t>).</w:t>
      </w:r>
    </w:p>
    <w:p w:rsidR="008140F3" w:rsidRPr="004D0C8C"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 xml:space="preserve">В соответствии со статьей 14 Федерального закона №237-ФЗ  ГБУ ЯО «Центр кадастровой оценки, рекламы и торгов» принимает замечания к промежуточным отчетным документам. </w:t>
      </w:r>
    </w:p>
    <w:p w:rsidR="00E3448A"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Замечания представляются в течение пятидесяти дней со дня их размещения в фонде данных государственной кадастровой оценки.</w:t>
      </w:r>
    </w:p>
    <w:p w:rsidR="0004607B" w:rsidRPr="00E3448A" w:rsidRDefault="0004607B"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lastRenderedPageBreak/>
        <w:t xml:space="preserve">Дата размещения </w:t>
      </w:r>
      <w:r w:rsidRPr="00E3448A">
        <w:rPr>
          <w:rFonts w:ascii="Times New Roman" w:hAnsi="Times New Roman" w:cs="Times New Roman"/>
          <w:sz w:val="28"/>
          <w:szCs w:val="28"/>
        </w:rPr>
        <w:t xml:space="preserve">– </w:t>
      </w:r>
      <w:r w:rsidR="00E3448A" w:rsidRPr="00E3448A">
        <w:rPr>
          <w:rFonts w:ascii="Times New Roman" w:hAnsi="Times New Roman" w:cs="Times New Roman"/>
          <w:b/>
          <w:sz w:val="28"/>
          <w:szCs w:val="28"/>
        </w:rPr>
        <w:t>11.07.2019</w:t>
      </w:r>
      <w:r w:rsidRPr="00E3448A">
        <w:rPr>
          <w:rFonts w:ascii="Times New Roman" w:hAnsi="Times New Roman" w:cs="Times New Roman"/>
          <w:b/>
          <w:sz w:val="28"/>
          <w:szCs w:val="28"/>
        </w:rPr>
        <w:t>.</w:t>
      </w:r>
    </w:p>
    <w:p w:rsidR="0004607B" w:rsidRDefault="00DB4E02" w:rsidP="00DB4E02">
      <w:pPr>
        <w:spacing w:after="0" w:line="240" w:lineRule="auto"/>
        <w:ind w:firstLine="709"/>
        <w:jc w:val="both"/>
        <w:rPr>
          <w:rFonts w:ascii="Times New Roman" w:hAnsi="Times New Roman" w:cs="Times New Roman"/>
          <w:sz w:val="28"/>
          <w:szCs w:val="28"/>
        </w:rPr>
      </w:pPr>
      <w:r w:rsidRPr="00E3448A">
        <w:rPr>
          <w:rFonts w:ascii="Times New Roman" w:hAnsi="Times New Roman" w:cs="Times New Roman"/>
          <w:sz w:val="28"/>
          <w:szCs w:val="28"/>
        </w:rPr>
        <w:t>Последний день приема замечаний </w:t>
      </w:r>
      <w:r w:rsidR="00E3448A" w:rsidRPr="00E3448A">
        <w:rPr>
          <w:rFonts w:ascii="Times New Roman" w:hAnsi="Times New Roman" w:cs="Times New Roman"/>
          <w:b/>
          <w:bCs/>
          <w:sz w:val="28"/>
          <w:szCs w:val="28"/>
        </w:rPr>
        <w:t>– 29</w:t>
      </w:r>
      <w:r w:rsidR="00E3448A">
        <w:rPr>
          <w:rFonts w:ascii="Times New Roman" w:hAnsi="Times New Roman" w:cs="Times New Roman"/>
          <w:b/>
          <w:bCs/>
          <w:sz w:val="28"/>
          <w:szCs w:val="28"/>
        </w:rPr>
        <w:t>.</w:t>
      </w:r>
      <w:r w:rsidR="00E3448A" w:rsidRPr="00E3448A">
        <w:rPr>
          <w:rFonts w:ascii="Times New Roman" w:hAnsi="Times New Roman" w:cs="Times New Roman"/>
          <w:b/>
          <w:bCs/>
          <w:sz w:val="28"/>
          <w:szCs w:val="28"/>
        </w:rPr>
        <w:t>08</w:t>
      </w:r>
      <w:r w:rsidR="00E3448A">
        <w:rPr>
          <w:rFonts w:ascii="Times New Roman" w:hAnsi="Times New Roman" w:cs="Times New Roman"/>
          <w:b/>
          <w:bCs/>
          <w:sz w:val="28"/>
          <w:szCs w:val="28"/>
        </w:rPr>
        <w:t>.</w:t>
      </w:r>
      <w:r w:rsidR="00E3448A" w:rsidRPr="00E3448A">
        <w:rPr>
          <w:rFonts w:ascii="Times New Roman" w:hAnsi="Times New Roman" w:cs="Times New Roman"/>
          <w:b/>
          <w:bCs/>
          <w:sz w:val="28"/>
          <w:szCs w:val="28"/>
        </w:rPr>
        <w:t>2019</w:t>
      </w:r>
      <w:r w:rsidR="00E3448A">
        <w:rPr>
          <w:rFonts w:ascii="Times New Roman" w:hAnsi="Times New Roman" w:cs="Times New Roman"/>
          <w:b/>
          <w:bCs/>
          <w:sz w:val="28"/>
          <w:szCs w:val="28"/>
        </w:rPr>
        <w:t>.</w:t>
      </w:r>
      <w:r w:rsidRPr="00DB4E02">
        <w:rPr>
          <w:rFonts w:ascii="Times New Roman" w:hAnsi="Times New Roman" w:cs="Times New Roman"/>
          <w:sz w:val="28"/>
          <w:szCs w:val="28"/>
        </w:rPr>
        <w:t>  </w:t>
      </w:r>
    </w:p>
    <w:p w:rsidR="002C2408"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Замечания к промежуточным отчетным документам могут быть представлены любыми заинтересованными лицами.</w:t>
      </w:r>
    </w:p>
    <w:p w:rsidR="00DB4E02" w:rsidRDefault="00DB4E02"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Замечания к промежуточным отчетным документам могут быть поданы следующими способами:</w:t>
      </w:r>
    </w:p>
    <w:p w:rsidR="004D0C8C" w:rsidRDefault="004D0C8C" w:rsidP="004D0C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4E02" w:rsidRPr="00DB4E02">
        <w:rPr>
          <w:rFonts w:ascii="Times New Roman" w:hAnsi="Times New Roman" w:cs="Times New Roman"/>
          <w:sz w:val="28"/>
          <w:szCs w:val="28"/>
        </w:rPr>
        <w:t xml:space="preserve">. Почтовым </w:t>
      </w:r>
      <w:r w:rsidR="00DB4E02" w:rsidRPr="004D0C8C">
        <w:rPr>
          <w:rFonts w:ascii="Times New Roman" w:hAnsi="Times New Roman" w:cs="Times New Roman"/>
          <w:sz w:val="28"/>
          <w:szCs w:val="28"/>
        </w:rPr>
        <w:t>отправлением в</w:t>
      </w:r>
      <w:r w:rsidR="008140F3" w:rsidRPr="004D0C8C">
        <w:rPr>
          <w:rFonts w:ascii="Times New Roman" w:hAnsi="Times New Roman" w:cs="Times New Roman"/>
          <w:sz w:val="28"/>
          <w:szCs w:val="28"/>
        </w:rPr>
        <w:t xml:space="preserve"> адрес</w:t>
      </w:r>
      <w:r w:rsidR="008140F3">
        <w:rPr>
          <w:rFonts w:ascii="Times New Roman" w:hAnsi="Times New Roman" w:cs="Times New Roman"/>
          <w:sz w:val="28"/>
          <w:szCs w:val="28"/>
        </w:rPr>
        <w:t xml:space="preserve"> </w:t>
      </w:r>
      <w:r w:rsidR="00DB4E02" w:rsidRPr="00DB4E02">
        <w:rPr>
          <w:rFonts w:ascii="Times New Roman" w:hAnsi="Times New Roman" w:cs="Times New Roman"/>
          <w:sz w:val="28"/>
          <w:szCs w:val="28"/>
        </w:rPr>
        <w:t xml:space="preserve"> </w:t>
      </w:r>
      <w:r w:rsidR="00DB4E02">
        <w:rPr>
          <w:rFonts w:ascii="Times New Roman" w:hAnsi="Times New Roman" w:cs="Times New Roman"/>
          <w:sz w:val="28"/>
          <w:szCs w:val="28"/>
        </w:rPr>
        <w:t xml:space="preserve">ГБУ ЯО </w:t>
      </w:r>
      <w:r w:rsidR="00DB4E02" w:rsidRPr="00DB4E02">
        <w:rPr>
          <w:rFonts w:ascii="Times New Roman" w:hAnsi="Times New Roman" w:cs="Times New Roman"/>
          <w:sz w:val="28"/>
          <w:szCs w:val="28"/>
        </w:rPr>
        <w:t>«Центр кадастровой оценки, рекламы и торгов»: 150003, г. Ярославль, ул. Терешковой, дом 22, пом. 1.</w:t>
      </w:r>
      <w:r w:rsidRPr="004D0C8C">
        <w:rPr>
          <w:rFonts w:ascii="Times New Roman" w:hAnsi="Times New Roman" w:cs="Times New Roman"/>
          <w:sz w:val="28"/>
          <w:szCs w:val="28"/>
        </w:rPr>
        <w:t xml:space="preserve"> </w:t>
      </w:r>
    </w:p>
    <w:p w:rsidR="004D0C8C" w:rsidRPr="00DB4E02" w:rsidRDefault="004D0C8C" w:rsidP="004D0C8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w:t>
      </w:r>
      <w:r w:rsidRPr="00DB4E02">
        <w:rPr>
          <w:rFonts w:ascii="Times New Roman" w:hAnsi="Times New Roman" w:cs="Times New Roman"/>
          <w:sz w:val="28"/>
          <w:szCs w:val="28"/>
        </w:rPr>
        <w:t>а адрес</w:t>
      </w:r>
      <w:r>
        <w:rPr>
          <w:rFonts w:ascii="Times New Roman" w:hAnsi="Times New Roman" w:cs="Times New Roman"/>
          <w:sz w:val="28"/>
          <w:szCs w:val="28"/>
        </w:rPr>
        <w:t xml:space="preserve"> электронной почты –</w:t>
      </w:r>
      <w:r w:rsidRPr="00DB4E02">
        <w:rPr>
          <w:rFonts w:ascii="Times New Roman" w:hAnsi="Times New Roman" w:cs="Times New Roman"/>
          <w:sz w:val="28"/>
          <w:szCs w:val="28"/>
        </w:rPr>
        <w:t> </w:t>
      </w:r>
      <w:r w:rsidRPr="004D0C8C">
        <w:rPr>
          <w:rFonts w:ascii="Times New Roman" w:hAnsi="Times New Roman" w:cs="Times New Roman"/>
          <w:sz w:val="28"/>
          <w:szCs w:val="28"/>
        </w:rPr>
        <w:t>infocko76@yarregion.ru</w:t>
      </w:r>
      <w:r>
        <w:rPr>
          <w:rFonts w:ascii="Times New Roman" w:hAnsi="Times New Roman" w:cs="Times New Roman"/>
          <w:sz w:val="28"/>
          <w:szCs w:val="28"/>
        </w:rPr>
        <w:t>.</w:t>
      </w:r>
    </w:p>
    <w:p w:rsidR="00DB4E02" w:rsidRDefault="004D0C8C"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DB4E02" w:rsidRPr="00DB4E02">
        <w:rPr>
          <w:rFonts w:ascii="Times New Roman" w:hAnsi="Times New Roman" w:cs="Times New Roman"/>
          <w:sz w:val="28"/>
          <w:szCs w:val="28"/>
        </w:rPr>
        <w:t xml:space="preserve">. При личном обращении в </w:t>
      </w:r>
      <w:r w:rsidR="00DB4E02">
        <w:rPr>
          <w:rFonts w:ascii="Times New Roman" w:hAnsi="Times New Roman" w:cs="Times New Roman"/>
          <w:sz w:val="28"/>
          <w:szCs w:val="28"/>
        </w:rPr>
        <w:t>ГБУ ЯО</w:t>
      </w:r>
      <w:r w:rsidR="00DB4E02" w:rsidRPr="00DB4E02">
        <w:rPr>
          <w:rFonts w:ascii="Times New Roman" w:hAnsi="Times New Roman" w:cs="Times New Roman"/>
          <w:sz w:val="28"/>
          <w:szCs w:val="28"/>
        </w:rPr>
        <w:t xml:space="preserve"> «Центр кадастровой оценки, рекламы и торгов» по адресу: г. Ярославль, ул. Терешковой, дом 22, пом. 1, каб.1.</w:t>
      </w:r>
    </w:p>
    <w:p w:rsidR="006F6EE2" w:rsidRPr="004D0C8C" w:rsidRDefault="006F6EE2" w:rsidP="00DB4E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Pr="004D0C8C">
        <w:rPr>
          <w:rFonts w:ascii="Times New Roman" w:hAnsi="Times New Roman" w:cs="Times New Roman"/>
          <w:sz w:val="28"/>
          <w:szCs w:val="28"/>
        </w:rPr>
        <w:t xml:space="preserve">Время приема: </w:t>
      </w:r>
    </w:p>
    <w:p w:rsidR="006F6EE2" w:rsidRPr="004D0C8C" w:rsidRDefault="006F6EE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понедельник-четверг -</w:t>
      </w:r>
      <w:r w:rsidR="00DB4E02" w:rsidRPr="004D0C8C">
        <w:rPr>
          <w:rFonts w:ascii="Times New Roman" w:hAnsi="Times New Roman" w:cs="Times New Roman"/>
          <w:sz w:val="28"/>
          <w:szCs w:val="28"/>
        </w:rPr>
        <w:t xml:space="preserve"> с 08:30 до 17:30,</w:t>
      </w:r>
    </w:p>
    <w:p w:rsidR="006F6EE2" w:rsidRPr="004D0C8C" w:rsidRDefault="006F6EE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 xml:space="preserve">пятница - </w:t>
      </w:r>
      <w:r w:rsidR="00DB4E02" w:rsidRPr="004D0C8C">
        <w:rPr>
          <w:rFonts w:ascii="Times New Roman" w:hAnsi="Times New Roman" w:cs="Times New Roman"/>
          <w:sz w:val="28"/>
          <w:szCs w:val="28"/>
        </w:rPr>
        <w:t xml:space="preserve"> с 08:30 до 16:30,</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4D0C8C">
        <w:rPr>
          <w:rFonts w:ascii="Times New Roman" w:hAnsi="Times New Roman" w:cs="Times New Roman"/>
          <w:sz w:val="28"/>
          <w:szCs w:val="28"/>
        </w:rPr>
        <w:t>перерыв на обед 12:00-13:00.</w:t>
      </w:r>
    </w:p>
    <w:p w:rsidR="00DB4E02" w:rsidRDefault="00DB4E02" w:rsidP="00DB4E02">
      <w:pPr>
        <w:spacing w:after="0" w:line="240" w:lineRule="auto"/>
        <w:ind w:firstLine="709"/>
        <w:jc w:val="both"/>
        <w:rPr>
          <w:rFonts w:ascii="Times New Roman" w:hAnsi="Times New Roman" w:cs="Times New Roman"/>
          <w:sz w:val="28"/>
          <w:szCs w:val="28"/>
        </w:rPr>
      </w:pPr>
    </w:p>
    <w:p w:rsid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Замечание к промежуточным отчетным документам наряду с изложением его сути должно содержать:</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фамилию, имя и отчество (последнее - при наличии) для физического лица, полное наименование - для юридического лица, номер контактного телефона, адрес электронной почты (при наличии) лица, представившего замечания к промежуточным отчетным документам;</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кадастровый номер и (или) адрес объекта недвижимости, в отношении определения кадастровой стоимости которого предоставляется замечание;</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указание на номера страниц промежуточных отчетных документов и (при наличии) приложения, к которым имеются замечания (по желанию).</w:t>
      </w:r>
    </w:p>
    <w:p w:rsidR="00DB4E02" w:rsidRP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К замечанию могут быть приложены документы, подтверждающие наличие ошибок, допущенных при определении кадастровой стоимости, а также декларация о характеристиках объекта недвижимости.</w:t>
      </w:r>
    </w:p>
    <w:p w:rsidR="00DB4E02" w:rsidRDefault="00DB4E02" w:rsidP="00171CB1">
      <w:pPr>
        <w:ind w:firstLine="708"/>
        <w:jc w:val="both"/>
        <w:rPr>
          <w:rFonts w:ascii="Times New Roman" w:hAnsi="Times New Roman" w:cs="Times New Roman"/>
          <w:sz w:val="28"/>
          <w:szCs w:val="28"/>
        </w:rPr>
      </w:pPr>
      <w:r w:rsidRPr="00DB4E02">
        <w:rPr>
          <w:rFonts w:ascii="Times New Roman" w:hAnsi="Times New Roman" w:cs="Times New Roman"/>
          <w:sz w:val="28"/>
          <w:szCs w:val="28"/>
        </w:rPr>
        <w:t>Рекомендуем</w:t>
      </w:r>
      <w:r w:rsidR="0004607B">
        <w:rPr>
          <w:rFonts w:ascii="Times New Roman" w:hAnsi="Times New Roman" w:cs="Times New Roman"/>
          <w:sz w:val="28"/>
          <w:szCs w:val="28"/>
        </w:rPr>
        <w:t>ые</w:t>
      </w:r>
      <w:r w:rsidRPr="00DB4E02">
        <w:rPr>
          <w:rFonts w:ascii="Times New Roman" w:hAnsi="Times New Roman" w:cs="Times New Roman"/>
          <w:sz w:val="28"/>
          <w:szCs w:val="28"/>
        </w:rPr>
        <w:t xml:space="preserve"> форм</w:t>
      </w:r>
      <w:r w:rsidR="0004607B">
        <w:rPr>
          <w:rFonts w:ascii="Times New Roman" w:hAnsi="Times New Roman" w:cs="Times New Roman"/>
          <w:sz w:val="28"/>
          <w:szCs w:val="28"/>
        </w:rPr>
        <w:t>ы</w:t>
      </w:r>
      <w:r w:rsidRPr="00DB4E02">
        <w:rPr>
          <w:rFonts w:ascii="Times New Roman" w:hAnsi="Times New Roman" w:cs="Times New Roman"/>
          <w:sz w:val="28"/>
          <w:szCs w:val="28"/>
        </w:rPr>
        <w:t xml:space="preserve"> замечаний</w:t>
      </w:r>
      <w:r w:rsidR="0004607B">
        <w:rPr>
          <w:rFonts w:ascii="Times New Roman" w:hAnsi="Times New Roman" w:cs="Times New Roman"/>
          <w:sz w:val="28"/>
          <w:szCs w:val="28"/>
        </w:rPr>
        <w:t xml:space="preserve"> и декларации</w:t>
      </w:r>
      <w:r w:rsidR="00CC6AF6">
        <w:rPr>
          <w:rFonts w:ascii="Times New Roman" w:hAnsi="Times New Roman" w:cs="Times New Roman"/>
          <w:sz w:val="28"/>
          <w:szCs w:val="28"/>
        </w:rPr>
        <w:t xml:space="preserve"> </w:t>
      </w:r>
      <w:r w:rsidRPr="00DB4E02">
        <w:rPr>
          <w:rFonts w:ascii="Times New Roman" w:hAnsi="Times New Roman" w:cs="Times New Roman"/>
          <w:sz w:val="28"/>
          <w:szCs w:val="28"/>
        </w:rPr>
        <w:t>размещен</w:t>
      </w:r>
      <w:r w:rsidR="0004607B">
        <w:rPr>
          <w:rFonts w:ascii="Times New Roman" w:hAnsi="Times New Roman" w:cs="Times New Roman"/>
          <w:sz w:val="28"/>
          <w:szCs w:val="28"/>
        </w:rPr>
        <w:t>ы</w:t>
      </w:r>
      <w:r w:rsidRPr="00DB4E02">
        <w:rPr>
          <w:rFonts w:ascii="Times New Roman" w:hAnsi="Times New Roman" w:cs="Times New Roman"/>
          <w:sz w:val="28"/>
          <w:szCs w:val="28"/>
        </w:rPr>
        <w:t xml:space="preserve"> на сайте </w:t>
      </w:r>
      <w:r w:rsidR="00FE4725">
        <w:rPr>
          <w:rFonts w:ascii="Times New Roman" w:hAnsi="Times New Roman" w:cs="Times New Roman"/>
          <w:sz w:val="28"/>
          <w:szCs w:val="28"/>
        </w:rPr>
        <w:t>ГБУ ЯО «Центр кадаст</w:t>
      </w:r>
      <w:r w:rsidR="00595DE2">
        <w:rPr>
          <w:rFonts w:ascii="Times New Roman" w:hAnsi="Times New Roman" w:cs="Times New Roman"/>
          <w:sz w:val="28"/>
          <w:szCs w:val="28"/>
        </w:rPr>
        <w:t xml:space="preserve">ровой оценки, рекламы и торгов» </w:t>
      </w:r>
      <w:r w:rsidR="00171CB1">
        <w:rPr>
          <w:rFonts w:ascii="Times New Roman" w:hAnsi="Times New Roman" w:cs="Times New Roman"/>
          <w:sz w:val="28"/>
          <w:szCs w:val="28"/>
        </w:rPr>
        <w:t>(</w:t>
      </w:r>
      <w:hyperlink r:id="rId5" w:history="1">
        <w:r w:rsidR="00171CB1" w:rsidRPr="00171CB1">
          <w:rPr>
            <w:rFonts w:ascii="Times New Roman" w:hAnsi="Times New Roman" w:cs="Times New Roman"/>
            <w:sz w:val="28"/>
            <w:szCs w:val="28"/>
          </w:rPr>
          <w:t>http://www.yarregion.ru/depts/cko/Pages/Zamechaniya.aspx</w:t>
        </w:r>
      </w:hyperlink>
      <w:r w:rsidR="00171CB1" w:rsidRPr="00171CB1">
        <w:rPr>
          <w:rFonts w:ascii="Times New Roman" w:hAnsi="Times New Roman" w:cs="Times New Roman"/>
          <w:sz w:val="28"/>
          <w:szCs w:val="28"/>
        </w:rPr>
        <w:t>).</w:t>
      </w:r>
    </w:p>
    <w:p w:rsidR="00DB4E02" w:rsidRDefault="00DB4E02" w:rsidP="00DB4E02">
      <w:pPr>
        <w:spacing w:after="0" w:line="240" w:lineRule="auto"/>
        <w:ind w:firstLine="709"/>
        <w:jc w:val="both"/>
        <w:rPr>
          <w:rFonts w:ascii="Times New Roman" w:hAnsi="Times New Roman" w:cs="Times New Roman"/>
          <w:sz w:val="28"/>
          <w:szCs w:val="28"/>
        </w:rPr>
      </w:pPr>
      <w:r w:rsidRPr="00DB4E02">
        <w:rPr>
          <w:rFonts w:ascii="Times New Roman" w:hAnsi="Times New Roman" w:cs="Times New Roman"/>
          <w:sz w:val="28"/>
          <w:szCs w:val="28"/>
        </w:rPr>
        <w:t xml:space="preserve">Замечания к промежуточным отчетным документам, не соответствующие требованиям, установленным статьей 14 </w:t>
      </w:r>
      <w:r>
        <w:rPr>
          <w:rFonts w:ascii="Times New Roman" w:hAnsi="Times New Roman" w:cs="Times New Roman"/>
          <w:sz w:val="28"/>
          <w:szCs w:val="28"/>
        </w:rPr>
        <w:t>Федерального закона №237-ФЗ</w:t>
      </w:r>
      <w:r w:rsidRPr="00DB4E02">
        <w:rPr>
          <w:rFonts w:ascii="Times New Roman" w:hAnsi="Times New Roman" w:cs="Times New Roman"/>
          <w:sz w:val="28"/>
          <w:szCs w:val="28"/>
        </w:rPr>
        <w:t>, не подлежат рассмотрению.</w:t>
      </w:r>
    </w:p>
    <w:p w:rsidR="002C2408" w:rsidRPr="00933008" w:rsidRDefault="002C2408" w:rsidP="00933008">
      <w:pPr>
        <w:spacing w:after="0" w:line="240" w:lineRule="auto"/>
        <w:jc w:val="both"/>
        <w:rPr>
          <w:rFonts w:ascii="Times New Roman" w:hAnsi="Times New Roman" w:cs="Times New Roman"/>
          <w:sz w:val="28"/>
          <w:szCs w:val="28"/>
        </w:rPr>
      </w:pPr>
    </w:p>
    <w:p w:rsidR="00314A23" w:rsidRPr="00D47107" w:rsidRDefault="00314A23" w:rsidP="00D47107">
      <w:pPr>
        <w:jc w:val="center"/>
        <w:rPr>
          <w:rFonts w:ascii="Times New Roman" w:hAnsi="Times New Roman" w:cs="Times New Roman"/>
          <w:sz w:val="26"/>
          <w:szCs w:val="26"/>
        </w:rPr>
      </w:pPr>
    </w:p>
    <w:sectPr w:rsidR="00314A23" w:rsidRPr="00D47107" w:rsidSect="007239E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77534"/>
    <w:multiLevelType w:val="hybridMultilevel"/>
    <w:tmpl w:val="D7E611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07114F3"/>
    <w:multiLevelType w:val="hybridMultilevel"/>
    <w:tmpl w:val="FA183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2B6"/>
    <w:rsid w:val="0004607B"/>
    <w:rsid w:val="00171CB1"/>
    <w:rsid w:val="001939AF"/>
    <w:rsid w:val="00212C5E"/>
    <w:rsid w:val="002432B6"/>
    <w:rsid w:val="00253E99"/>
    <w:rsid w:val="002730C1"/>
    <w:rsid w:val="002C2408"/>
    <w:rsid w:val="00305FEA"/>
    <w:rsid w:val="00314A23"/>
    <w:rsid w:val="004D083A"/>
    <w:rsid w:val="004D0C8C"/>
    <w:rsid w:val="00541ACE"/>
    <w:rsid w:val="00595DE2"/>
    <w:rsid w:val="006F6EE2"/>
    <w:rsid w:val="007239EF"/>
    <w:rsid w:val="007E6A2F"/>
    <w:rsid w:val="008140F3"/>
    <w:rsid w:val="00933008"/>
    <w:rsid w:val="00942908"/>
    <w:rsid w:val="00CA58FC"/>
    <w:rsid w:val="00CC6AF6"/>
    <w:rsid w:val="00D47107"/>
    <w:rsid w:val="00DB4E02"/>
    <w:rsid w:val="00DF2E1F"/>
    <w:rsid w:val="00E3448A"/>
    <w:rsid w:val="00F70B1C"/>
    <w:rsid w:val="00FA6E47"/>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F009B-340C-4171-90F2-37BBAA21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32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432B6"/>
    <w:rPr>
      <w:b/>
      <w:bCs/>
    </w:rPr>
  </w:style>
  <w:style w:type="paragraph" w:styleId="a5">
    <w:name w:val="List Paragraph"/>
    <w:basedOn w:val="a"/>
    <w:uiPriority w:val="34"/>
    <w:qFormat/>
    <w:rsid w:val="00D47107"/>
    <w:pPr>
      <w:ind w:left="720"/>
      <w:contextualSpacing/>
    </w:pPr>
  </w:style>
  <w:style w:type="character" w:styleId="a6">
    <w:name w:val="Hyperlink"/>
    <w:basedOn w:val="a0"/>
    <w:uiPriority w:val="99"/>
    <w:unhideWhenUsed/>
    <w:rsid w:val="00541ACE"/>
    <w:rPr>
      <w:color w:val="0000FF" w:themeColor="hyperlink"/>
      <w:u w:val="single"/>
    </w:rPr>
  </w:style>
  <w:style w:type="character" w:styleId="a7">
    <w:name w:val="annotation reference"/>
    <w:basedOn w:val="a0"/>
    <w:uiPriority w:val="99"/>
    <w:semiHidden/>
    <w:unhideWhenUsed/>
    <w:rsid w:val="00DB4E02"/>
    <w:rPr>
      <w:sz w:val="16"/>
      <w:szCs w:val="16"/>
    </w:rPr>
  </w:style>
  <w:style w:type="paragraph" w:styleId="a8">
    <w:name w:val="annotation text"/>
    <w:basedOn w:val="a"/>
    <w:link w:val="a9"/>
    <w:uiPriority w:val="99"/>
    <w:semiHidden/>
    <w:unhideWhenUsed/>
    <w:rsid w:val="00DB4E02"/>
    <w:pPr>
      <w:spacing w:line="240" w:lineRule="auto"/>
    </w:pPr>
    <w:rPr>
      <w:sz w:val="20"/>
      <w:szCs w:val="20"/>
    </w:rPr>
  </w:style>
  <w:style w:type="character" w:customStyle="1" w:styleId="a9">
    <w:name w:val="Текст примечания Знак"/>
    <w:basedOn w:val="a0"/>
    <w:link w:val="a8"/>
    <w:uiPriority w:val="99"/>
    <w:semiHidden/>
    <w:rsid w:val="00DB4E02"/>
    <w:rPr>
      <w:sz w:val="20"/>
      <w:szCs w:val="20"/>
    </w:rPr>
  </w:style>
  <w:style w:type="paragraph" w:styleId="aa">
    <w:name w:val="annotation subject"/>
    <w:basedOn w:val="a8"/>
    <w:next w:val="a8"/>
    <w:link w:val="ab"/>
    <w:uiPriority w:val="99"/>
    <w:semiHidden/>
    <w:unhideWhenUsed/>
    <w:rsid w:val="00DB4E02"/>
    <w:rPr>
      <w:b/>
      <w:bCs/>
    </w:rPr>
  </w:style>
  <w:style w:type="character" w:customStyle="1" w:styleId="ab">
    <w:name w:val="Тема примечания Знак"/>
    <w:basedOn w:val="a9"/>
    <w:link w:val="aa"/>
    <w:uiPriority w:val="99"/>
    <w:semiHidden/>
    <w:rsid w:val="00DB4E02"/>
    <w:rPr>
      <w:b/>
      <w:bCs/>
      <w:sz w:val="20"/>
      <w:szCs w:val="20"/>
    </w:rPr>
  </w:style>
  <w:style w:type="paragraph" w:styleId="ac">
    <w:name w:val="Balloon Text"/>
    <w:basedOn w:val="a"/>
    <w:link w:val="ad"/>
    <w:uiPriority w:val="99"/>
    <w:semiHidden/>
    <w:unhideWhenUsed/>
    <w:rsid w:val="00DB4E0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B4E02"/>
    <w:rPr>
      <w:rFonts w:ascii="Segoe UI" w:hAnsi="Segoe UI" w:cs="Segoe UI"/>
      <w:sz w:val="18"/>
      <w:szCs w:val="18"/>
    </w:rPr>
  </w:style>
  <w:style w:type="character" w:styleId="ae">
    <w:name w:val="FollowedHyperlink"/>
    <w:basedOn w:val="a0"/>
    <w:uiPriority w:val="99"/>
    <w:semiHidden/>
    <w:unhideWhenUsed/>
    <w:rsid w:val="00171C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269362">
      <w:bodyDiv w:val="1"/>
      <w:marLeft w:val="0"/>
      <w:marRight w:val="0"/>
      <w:marTop w:val="0"/>
      <w:marBottom w:val="0"/>
      <w:divBdr>
        <w:top w:val="none" w:sz="0" w:space="0" w:color="auto"/>
        <w:left w:val="none" w:sz="0" w:space="0" w:color="auto"/>
        <w:bottom w:val="none" w:sz="0" w:space="0" w:color="auto"/>
        <w:right w:val="none" w:sz="0" w:space="0" w:color="auto"/>
      </w:divBdr>
    </w:div>
    <w:div w:id="535701119">
      <w:bodyDiv w:val="1"/>
      <w:marLeft w:val="0"/>
      <w:marRight w:val="0"/>
      <w:marTop w:val="0"/>
      <w:marBottom w:val="0"/>
      <w:divBdr>
        <w:top w:val="none" w:sz="0" w:space="0" w:color="auto"/>
        <w:left w:val="none" w:sz="0" w:space="0" w:color="auto"/>
        <w:bottom w:val="none" w:sz="0" w:space="0" w:color="auto"/>
        <w:right w:val="none" w:sz="0" w:space="0" w:color="auto"/>
      </w:divBdr>
    </w:div>
    <w:div w:id="908926785">
      <w:bodyDiv w:val="1"/>
      <w:marLeft w:val="0"/>
      <w:marRight w:val="0"/>
      <w:marTop w:val="0"/>
      <w:marBottom w:val="0"/>
      <w:divBdr>
        <w:top w:val="none" w:sz="0" w:space="0" w:color="auto"/>
        <w:left w:val="none" w:sz="0" w:space="0" w:color="auto"/>
        <w:bottom w:val="none" w:sz="0" w:space="0" w:color="auto"/>
        <w:right w:val="none" w:sz="0" w:space="0" w:color="auto"/>
      </w:divBdr>
    </w:div>
    <w:div w:id="1206991414">
      <w:bodyDiv w:val="1"/>
      <w:marLeft w:val="0"/>
      <w:marRight w:val="0"/>
      <w:marTop w:val="0"/>
      <w:marBottom w:val="0"/>
      <w:divBdr>
        <w:top w:val="none" w:sz="0" w:space="0" w:color="auto"/>
        <w:left w:val="none" w:sz="0" w:space="0" w:color="auto"/>
        <w:bottom w:val="none" w:sz="0" w:space="0" w:color="auto"/>
        <w:right w:val="none" w:sz="0" w:space="0" w:color="auto"/>
      </w:divBdr>
    </w:div>
    <w:div w:id="1638992038">
      <w:bodyDiv w:val="1"/>
      <w:marLeft w:val="0"/>
      <w:marRight w:val="0"/>
      <w:marTop w:val="0"/>
      <w:marBottom w:val="0"/>
      <w:divBdr>
        <w:top w:val="none" w:sz="0" w:space="0" w:color="auto"/>
        <w:left w:val="none" w:sz="0" w:space="0" w:color="auto"/>
        <w:bottom w:val="none" w:sz="0" w:space="0" w:color="auto"/>
        <w:right w:val="none" w:sz="0" w:space="0" w:color="auto"/>
      </w:divBdr>
    </w:div>
    <w:div w:id="18852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arregion.ru/depts/cko/Pages/Zamechaniya.asp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НиколаеваТБ</dc:creator>
  <cp:lastModifiedBy>user</cp:lastModifiedBy>
  <cp:revision>2</cp:revision>
  <dcterms:created xsi:type="dcterms:W3CDTF">2019-07-22T06:02:00Z</dcterms:created>
  <dcterms:modified xsi:type="dcterms:W3CDTF">2019-07-22T06:02:00Z</dcterms:modified>
</cp:coreProperties>
</file>