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7E" w:rsidRDefault="003A247E" w:rsidP="001550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D453C6" wp14:editId="329EE0D8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155078" w:rsidRPr="00726E06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26E06" w:rsidRPr="00726E06">
        <w:rPr>
          <w:rFonts w:ascii="Times New Roman" w:eastAsia="Times New Roman" w:hAnsi="Times New Roman" w:cs="Times New Roman"/>
          <w:sz w:val="26"/>
          <w:szCs w:val="26"/>
          <w:u w:val="single"/>
        </w:rPr>
        <w:t>07.06.2021</w:t>
      </w:r>
      <w:r w:rsidR="00726E0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726E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6E06" w:rsidRPr="00726E06">
        <w:rPr>
          <w:rFonts w:ascii="Times New Roman" w:eastAsia="Times New Roman" w:hAnsi="Times New Roman" w:cs="Times New Roman"/>
          <w:sz w:val="26"/>
          <w:szCs w:val="26"/>
          <w:u w:val="single"/>
        </w:rPr>
        <w:t>ПОС.03-1044/21</w:t>
      </w:r>
      <w:bookmarkStart w:id="0" w:name="_GoBack"/>
      <w:bookmarkEnd w:id="0"/>
    </w:p>
    <w:p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804D8" w:rsidRPr="007E035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Pr="007E035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6C5A0D" w:rsidRPr="007E035A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городского округа город </w:t>
      </w:r>
      <w:r w:rsidR="005B3DE3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Переславль-Залесский</w:t>
      </w:r>
      <w:r w:rsidR="006C5A0D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C5A0D" w:rsidRPr="007E035A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Ярославской области</w:t>
      </w:r>
      <w:r w:rsidR="005804D8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</w:t>
      </w:r>
      <w:proofErr w:type="gramStart"/>
      <w:r w:rsidR="005804D8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 w:rsidR="005804D8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6C5A0D" w:rsidRPr="007E035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</w:t>
      </w:r>
      <w:r w:rsidR="00A076B6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</w:t>
      </w:r>
      <w:proofErr w:type="gramStart"/>
      <w:r w:rsidR="00832039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</w:t>
      </w:r>
      <w:proofErr w:type="gramEnd"/>
    </w:p>
    <w:p w:rsidR="005804D8" w:rsidRPr="007E035A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округа города Переславля-Залесского</w:t>
      </w:r>
    </w:p>
    <w:p w:rsidR="005804D8" w:rsidRPr="007E035A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09.10.2018 № ПОС.03-1587/18</w:t>
      </w:r>
    </w:p>
    <w:p w:rsidR="005804D8" w:rsidRPr="007E035A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E" w:rsidRPr="00B749DB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130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>со ст. 179 Бюджетного кодекса Российской Федерации</w:t>
      </w:r>
      <w:r w:rsidRPr="00771303">
        <w:rPr>
          <w:rFonts w:ascii="Times New Roman" w:hAnsi="Times New Roman" w:cs="Times New Roman"/>
          <w:sz w:val="24"/>
          <w:szCs w:val="24"/>
        </w:rPr>
        <w:t xml:space="preserve">, </w:t>
      </w:r>
      <w:r w:rsidRPr="00A91C0E">
        <w:rPr>
          <w:rFonts w:ascii="Times New Roman" w:hAnsi="Times New Roman" w:cs="Times New Roman"/>
          <w:sz w:val="24"/>
          <w:szCs w:val="24"/>
        </w:rPr>
        <w:t>решением Переславль-</w:t>
      </w:r>
      <w:proofErr w:type="spellStart"/>
      <w:r w:rsidRPr="00A91C0E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91C0E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8A0B30">
        <w:rPr>
          <w:rFonts w:ascii="Times New Roman" w:hAnsi="Times New Roman" w:cs="Times New Roman"/>
          <w:sz w:val="24"/>
          <w:szCs w:val="24"/>
        </w:rPr>
        <w:t>от 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A0B30">
        <w:rPr>
          <w:rFonts w:ascii="Times New Roman" w:hAnsi="Times New Roman" w:cs="Times New Roman"/>
          <w:sz w:val="24"/>
          <w:szCs w:val="24"/>
        </w:rPr>
        <w:t>4.2021 № 40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</w:t>
      </w:r>
      <w:r w:rsidRPr="00B749DB">
        <w:rPr>
          <w:rFonts w:ascii="Times New Roman" w:hAnsi="Times New Roman"/>
          <w:sz w:val="24"/>
          <w:szCs w:val="24"/>
        </w:rPr>
        <w:t>в решение Переславль-</w:t>
      </w:r>
      <w:proofErr w:type="spellStart"/>
      <w:r w:rsidRPr="00B749DB">
        <w:rPr>
          <w:rFonts w:ascii="Times New Roman" w:hAnsi="Times New Roman"/>
          <w:sz w:val="24"/>
          <w:szCs w:val="24"/>
        </w:rPr>
        <w:t>Залесс</w:t>
      </w:r>
      <w:r>
        <w:rPr>
          <w:rFonts w:ascii="Times New Roman" w:hAnsi="Times New Roman"/>
          <w:sz w:val="24"/>
          <w:szCs w:val="24"/>
        </w:rPr>
        <w:t>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городской Думы </w:t>
      </w:r>
      <w:r w:rsidRPr="00A91C0E">
        <w:rPr>
          <w:rFonts w:ascii="Times New Roman" w:hAnsi="Times New Roman"/>
          <w:sz w:val="24"/>
          <w:szCs w:val="24"/>
        </w:rPr>
        <w:t>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A91C0E">
        <w:rPr>
          <w:rFonts w:ascii="Times New Roman" w:hAnsi="Times New Roman" w:cs="Times New Roman"/>
          <w:sz w:val="24"/>
          <w:szCs w:val="24"/>
        </w:rPr>
        <w:t>,</w:t>
      </w:r>
      <w:r w:rsidRPr="00A91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  уточнения  </w:t>
      </w:r>
      <w:r w:rsidRPr="00B749DB">
        <w:rPr>
          <w:rFonts w:ascii="Times New Roman" w:hAnsi="Times New Roman" w:cs="Times New Roman"/>
          <w:sz w:val="24"/>
          <w:szCs w:val="24"/>
        </w:rPr>
        <w:t>объема финансирования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7590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4D8" w:rsidRPr="007E035A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035A">
        <w:rPr>
          <w:rFonts w:ascii="Times New Roman" w:eastAsia="Times New Roman" w:hAnsi="Times New Roman" w:cs="Times New Roman"/>
          <w:sz w:val="24"/>
          <w:szCs w:val="24"/>
        </w:rPr>
        <w:t>Администрация города Переславля-Залесского постановляет:</w:t>
      </w:r>
    </w:p>
    <w:p w:rsidR="00B314EC" w:rsidRPr="007E035A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7E035A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1. </w:t>
      </w:r>
      <w:proofErr w:type="gramStart"/>
      <w:r w:rsidRPr="007E035A"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</w:t>
      </w:r>
      <w:r w:rsidR="005B3DE3" w:rsidRPr="007E035A">
        <w:rPr>
          <w:rFonts w:ascii="Times New Roman" w:eastAsia="Times New Roman" w:hAnsi="Times New Roman" w:cs="Times New Roman"/>
          <w:noProof/>
          <w:sz w:val="24"/>
          <w:szCs w:val="24"/>
        </w:rPr>
        <w:t>оциальная поддержка населения городского округа город Переславль-Залесский</w:t>
      </w:r>
      <w:r w:rsidR="006C5A0D"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Ярославской области</w:t>
      </w:r>
      <w:r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», утвержденную </w:t>
      </w:r>
      <w:r w:rsidR="00832039"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постановлением Администрации городского округа города Переславля-Залесского </w:t>
      </w:r>
      <w:r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="005B3DE3" w:rsidRPr="007E035A">
        <w:rPr>
          <w:rFonts w:ascii="Times New Roman" w:eastAsia="Times New Roman" w:hAnsi="Times New Roman" w:cs="Times New Roman"/>
          <w:noProof/>
          <w:sz w:val="24"/>
          <w:szCs w:val="24"/>
        </w:rPr>
        <w:t>09.10.2018 № ПОС.03-1587/18</w:t>
      </w:r>
      <w:r w:rsidR="00AC4B67"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(в редакции постановлений</w:t>
      </w:r>
      <w:r w:rsidR="006C5B9C"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Администрации города Переславля-Залесского от 04.04.2019 № ПОС.03-0741/19</w:t>
      </w:r>
      <w:r w:rsidR="00EC112A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07.06.2019 № ПОС.03-1294/19</w:t>
      </w:r>
      <w:r w:rsidR="00822A85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09.07.2019 № ПОС.03-1566/19</w:t>
      </w:r>
      <w:r w:rsidR="00D04E5C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22.08.2019 № ПОС.03-1929/19</w:t>
      </w:r>
      <w:r w:rsidR="00687675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03.12.2019 № ПОС.03-2787/19</w:t>
      </w:r>
      <w:r w:rsidR="00436638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21.01.2020 № ПОС</w:t>
      </w:r>
      <w:proofErr w:type="gramEnd"/>
      <w:r w:rsidR="00436638" w:rsidRPr="007E035A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proofErr w:type="gramStart"/>
      <w:r w:rsidR="00436638" w:rsidRPr="007E035A">
        <w:rPr>
          <w:rFonts w:ascii="Times New Roman" w:eastAsia="Times New Roman" w:hAnsi="Times New Roman" w:cs="Times New Roman"/>
          <w:noProof/>
          <w:sz w:val="24"/>
          <w:szCs w:val="24"/>
        </w:rPr>
        <w:t>03-0036/20</w:t>
      </w:r>
      <w:r w:rsidR="002A139F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 от 13.02.2020 № ПОС.03-0220/20</w:t>
      </w:r>
      <w:r w:rsidR="00584E1B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14.04.2020 № ПОС.03-1681/20</w:t>
      </w:r>
      <w:r w:rsidR="00977497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13.07.2020 № ПОС.03-1162/20</w:t>
      </w:r>
      <w:r w:rsidR="008C527B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25.09.2020 № ПОС.03-1697/20</w:t>
      </w:r>
      <w:r w:rsidR="001610A1"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FE38E1" w:rsidRPr="007E035A">
        <w:rPr>
          <w:rFonts w:ascii="Times New Roman" w:eastAsia="Times New Roman" w:hAnsi="Times New Roman" w:cs="Times New Roman"/>
          <w:noProof/>
          <w:sz w:val="24"/>
          <w:szCs w:val="24"/>
        </w:rPr>
        <w:t>от 27.10.2020</w:t>
      </w:r>
      <w:r w:rsidR="001610A1" w:rsidRPr="007E035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№ ПОС.03-</w:t>
      </w:r>
      <w:r w:rsidR="006C5A0D" w:rsidRPr="007E035A">
        <w:rPr>
          <w:rFonts w:ascii="Times New Roman" w:eastAsia="Times New Roman" w:hAnsi="Times New Roman" w:cs="Times New Roman"/>
          <w:noProof/>
          <w:sz w:val="24"/>
          <w:szCs w:val="24"/>
        </w:rPr>
        <w:t>1904</w:t>
      </w:r>
      <w:r w:rsidR="001610A1" w:rsidRPr="007E035A">
        <w:rPr>
          <w:rFonts w:ascii="Times New Roman" w:eastAsia="Times New Roman" w:hAnsi="Times New Roman" w:cs="Times New Roman"/>
          <w:noProof/>
          <w:sz w:val="24"/>
          <w:szCs w:val="24"/>
        </w:rPr>
        <w:t>/20</w:t>
      </w:r>
      <w:r w:rsidR="00BC0E71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10.11.2020 № 03-2005/20</w:t>
      </w:r>
      <w:r w:rsidR="007E035A" w:rsidRPr="007E035A">
        <w:rPr>
          <w:rFonts w:ascii="Times New Roman" w:eastAsia="Times New Roman" w:hAnsi="Times New Roman" w:cs="Times New Roman"/>
          <w:noProof/>
          <w:sz w:val="24"/>
          <w:szCs w:val="24"/>
        </w:rPr>
        <w:t>, от 28.12.2020 № ПОС.03-2379/20</w:t>
      </w:r>
      <w:r w:rsidR="00E832B8">
        <w:rPr>
          <w:rFonts w:ascii="Times New Roman" w:eastAsia="Times New Roman" w:hAnsi="Times New Roman" w:cs="Times New Roman"/>
          <w:noProof/>
          <w:sz w:val="24"/>
          <w:szCs w:val="24"/>
        </w:rPr>
        <w:t>, от 26.02.2021 № ПОС</w:t>
      </w:r>
      <w:r w:rsidR="00D64E87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="00E832B8">
        <w:rPr>
          <w:rFonts w:ascii="Times New Roman" w:eastAsia="Times New Roman" w:hAnsi="Times New Roman" w:cs="Times New Roman"/>
          <w:noProof/>
          <w:sz w:val="24"/>
          <w:szCs w:val="24"/>
        </w:rPr>
        <w:t>03-0322/21</w:t>
      </w:r>
      <w:r w:rsidR="00D64E87">
        <w:rPr>
          <w:rFonts w:ascii="Times New Roman" w:eastAsia="Times New Roman" w:hAnsi="Times New Roman" w:cs="Times New Roman"/>
          <w:noProof/>
          <w:sz w:val="24"/>
          <w:szCs w:val="24"/>
        </w:rPr>
        <w:t>, от 19.03.2021 № ПОС.03-0472/21</w:t>
      </w:r>
      <w:r w:rsidR="008A0B30">
        <w:rPr>
          <w:rFonts w:ascii="Times New Roman" w:eastAsia="Times New Roman" w:hAnsi="Times New Roman" w:cs="Times New Roman"/>
          <w:noProof/>
          <w:sz w:val="24"/>
          <w:szCs w:val="24"/>
        </w:rPr>
        <w:t>, от 29.03.2021 № ПОС.03-0551/21</w:t>
      </w:r>
      <w:r w:rsidR="006C5B9C" w:rsidRPr="007E035A">
        <w:rPr>
          <w:rFonts w:ascii="Times New Roman" w:eastAsia="Times New Roman" w:hAnsi="Times New Roman" w:cs="Times New Roman"/>
          <w:noProof/>
          <w:sz w:val="24"/>
          <w:szCs w:val="24"/>
        </w:rPr>
        <w:t>)</w:t>
      </w:r>
      <w:r w:rsidR="00832039" w:rsidRPr="007E03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035A"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Pr="007E035A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="005804D8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азместить</w:t>
      </w:r>
      <w:proofErr w:type="gramEnd"/>
      <w:r w:rsidR="0084691E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настоящее</w:t>
      </w:r>
      <w:r w:rsidR="00D62E9B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 </w:t>
      </w:r>
      <w:r w:rsidR="005804D8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</w:t>
      </w:r>
      <w:r w:rsidR="001610A1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ганов местного самоуправления города</w:t>
      </w:r>
      <w:r w:rsidR="001C5E33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804D8" w:rsidRPr="007E035A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Pr="007E035A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35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 </w:t>
      </w:r>
      <w:proofErr w:type="gramStart"/>
      <w:r w:rsidRPr="007E035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7E035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 w:rsidRPr="007E035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 w:rsidRPr="007E035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2B784E" w:rsidRPr="007E035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7E035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832039" w:rsidRPr="007E035A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0E71" w:rsidRPr="007E035A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C0E71" w:rsidRPr="007E035A"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</w:t>
      </w:r>
      <w:r w:rsidR="00BC0E71" w:rsidRPr="007E035A">
        <w:rPr>
          <w:rFonts w:ascii="Times New Roman" w:eastAsia="Times New Roman" w:hAnsi="Times New Roman" w:cs="Times New Roman"/>
          <w:sz w:val="24"/>
          <w:szCs w:val="24"/>
        </w:rPr>
        <w:tab/>
      </w:r>
      <w:r w:rsidR="00BC0E71" w:rsidRPr="007E035A">
        <w:rPr>
          <w:rFonts w:ascii="Times New Roman" w:eastAsia="Times New Roman" w:hAnsi="Times New Roman" w:cs="Times New Roman"/>
          <w:sz w:val="24"/>
          <w:szCs w:val="24"/>
        </w:rPr>
        <w:tab/>
      </w:r>
      <w:r w:rsidR="00BC0E71" w:rsidRPr="007E035A">
        <w:rPr>
          <w:rFonts w:ascii="Times New Roman" w:eastAsia="Times New Roman" w:hAnsi="Times New Roman" w:cs="Times New Roman"/>
          <w:sz w:val="24"/>
          <w:szCs w:val="24"/>
        </w:rPr>
        <w:tab/>
      </w:r>
      <w:r w:rsidR="00BC0E71" w:rsidRPr="007E035A">
        <w:rPr>
          <w:rFonts w:ascii="Times New Roman" w:eastAsia="Times New Roman" w:hAnsi="Times New Roman" w:cs="Times New Roman"/>
          <w:sz w:val="24"/>
          <w:szCs w:val="24"/>
        </w:rPr>
        <w:tab/>
      </w:r>
      <w:r w:rsidR="00BC0E71" w:rsidRPr="007E035A">
        <w:rPr>
          <w:rFonts w:ascii="Times New Roman" w:eastAsia="Times New Roman" w:hAnsi="Times New Roman" w:cs="Times New Roman"/>
          <w:sz w:val="24"/>
          <w:szCs w:val="24"/>
        </w:rPr>
        <w:tab/>
      </w:r>
      <w:r w:rsidR="00E333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E33354">
        <w:rPr>
          <w:rFonts w:ascii="Times New Roman" w:eastAsia="Times New Roman" w:hAnsi="Times New Roman" w:cs="Times New Roman"/>
          <w:sz w:val="24"/>
          <w:szCs w:val="24"/>
        </w:rPr>
        <w:t>И.Е.Строкинова</w:t>
      </w:r>
      <w:proofErr w:type="spellEnd"/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0E71" w:rsidRDefault="00BC0E7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035A" w:rsidRDefault="007E035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590" w:rsidRDefault="006D7590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от                      №</w:t>
      </w:r>
      <w:r w:rsidR="00A1600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Ярославской области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разделе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812"/>
      </w:tblGrid>
      <w:tr w:rsidR="00B52C64" w:rsidRPr="00B52C64" w:rsidTr="009E22D5">
        <w:trPr>
          <w:trHeight w:val="9994"/>
        </w:trPr>
        <w:tc>
          <w:tcPr>
            <w:tcW w:w="3758" w:type="dxa"/>
          </w:tcPr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B52C64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 574 691,5</w:t>
            </w:r>
            <w:r w:rsidR="00552CD6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23 230,9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1 032 236,0 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519 224,6</w:t>
            </w:r>
            <w:r w:rsidR="00C919D5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52C64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52C64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564 652,2</w:t>
            </w:r>
            <w:r w:rsidR="00552CD6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FE2F29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жета городского округа – 7 </w:t>
            </w:r>
            <w:r w:rsidR="00512C6B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853,3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512C6B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356 556,9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C6B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B52C64" w:rsidRDefault="00B52C64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572 274,2</w:t>
            </w:r>
            <w:r w:rsidR="006420C7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B52C6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7 218,5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B52C6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352 017,4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FFC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213 038,3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BB2BCF" w:rsidRPr="00B52C64" w:rsidRDefault="00BB2BCF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4733" w:rsidRPr="00B52C64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B52C64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FF1BA3" w:rsidRPr="00B52C64">
              <w:rPr>
                <w:rFonts w:ascii="Times New Roman" w:hAnsi="Times New Roman" w:cs="Times New Roman"/>
                <w:sz w:val="24"/>
                <w:szCs w:val="24"/>
              </w:rPr>
              <w:t xml:space="preserve">  532 423,2 </w:t>
            </w:r>
            <w:r w:rsidRPr="00B52C6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4733" w:rsidRPr="00B52C64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бюджета–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226 901,2 тыс.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4733" w:rsidRPr="00B52C64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300 476,8</w:t>
            </w:r>
            <w:r w:rsidR="004B02FB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B52C64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54E4A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5 045,2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54E4A" w:rsidRPr="00B52C64" w:rsidRDefault="00512C6B" w:rsidP="0025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  <w:r w:rsidR="00254E4A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568 723,5</w:t>
            </w:r>
            <w:r w:rsidR="00254E4A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4A" w:rsidRPr="00B52C6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54E4A" w:rsidRPr="00B52C64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228 377,7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254E4A" w:rsidRPr="00B52C64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335 372,3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B52C64" w:rsidRDefault="00254E4A" w:rsidP="0032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4 973,5 тыс. руб.</w:t>
            </w:r>
          </w:p>
        </w:tc>
      </w:tr>
    </w:tbl>
    <w:p w:rsidR="009B23D8" w:rsidRDefault="009B23D8" w:rsidP="00E832B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Default="00E832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B62F01" w:rsidRPr="006C77F9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DC1D55" w:rsidRPr="006C77F9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6C77F9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6C77F9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C1D55" w:rsidRPr="006C77F9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руб.),</w:t>
            </w:r>
          </w:p>
          <w:p w:rsidR="00DC1D55" w:rsidRPr="006C77F9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6C77F9" w:rsidTr="00F017AF">
        <w:tc>
          <w:tcPr>
            <w:tcW w:w="3720" w:type="dxa"/>
            <w:vMerge/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6C77F9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9F0864" w:rsidTr="00F017AF">
        <w:trPr>
          <w:trHeight w:val="891"/>
        </w:trPr>
        <w:tc>
          <w:tcPr>
            <w:tcW w:w="3720" w:type="dxa"/>
            <w:vAlign w:val="center"/>
          </w:tcPr>
          <w:p w:rsidR="00DC1D55" w:rsidRPr="009F0864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Ярославской области</w:t>
            </w: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9F0864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32B8"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550</w:t>
            </w:r>
            <w:r w:rsid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468,7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9F0864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5E5B19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563 908,1</w:t>
            </w:r>
          </w:p>
        </w:tc>
      </w:tr>
      <w:tr w:rsidR="00DC1D55" w:rsidRPr="009F0864" w:rsidTr="00F017AF">
        <w:trPr>
          <w:trHeight w:val="20"/>
        </w:trPr>
        <w:tc>
          <w:tcPr>
            <w:tcW w:w="3720" w:type="dxa"/>
            <w:vAlign w:val="center"/>
          </w:tcPr>
          <w:p w:rsidR="00DC1D55" w:rsidRPr="009F086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9F0864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5 800,0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E832B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1 011 539,4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E832B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345 069,8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9F086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519 224,6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9F086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213 038,3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Ярославской области </w:t>
            </w: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22 455,4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7 661,1</w:t>
            </w:r>
          </w:p>
        </w:tc>
      </w:tr>
      <w:tr w:rsidR="00DC1D55" w:rsidRPr="009F0864" w:rsidTr="00F017AF">
        <w:trPr>
          <w:trHeight w:val="412"/>
        </w:trPr>
        <w:tc>
          <w:tcPr>
            <w:tcW w:w="3720" w:type="dxa"/>
            <w:vAlign w:val="center"/>
          </w:tcPr>
          <w:p w:rsidR="00DC1D55" w:rsidRPr="009F086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2 293,2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713,5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20 162,2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6 947,6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9F0864" w:rsidTr="00512C6B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9F0864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55" w:rsidRPr="009F0864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  <w:r w:rsidR="00512C6B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512C6B" w:rsidRPr="009F0864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9F0864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563C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C1D55" w:rsidRPr="009F0864" w:rsidTr="00512C6B">
        <w:tc>
          <w:tcPr>
            <w:tcW w:w="3720" w:type="dxa"/>
          </w:tcPr>
          <w:p w:rsidR="00DC1D55" w:rsidRPr="009F086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512C6B" w:rsidRPr="009F0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9F0864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63C" w:rsidRPr="009F0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</w:t>
            </w:r>
            <w:r w:rsidR="00CF2E02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9F0864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2F29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9F0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9F0864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2E02" w:rsidRPr="009F086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9F0864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A41" w:rsidRPr="00DA4A41" w:rsidTr="00F017A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DA4A41" w:rsidRDefault="00CF2E02" w:rsidP="00B52C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2C64">
              <w:rPr>
                <w:rFonts w:ascii="Times New Roman" w:hAnsi="Times New Roman" w:cs="Times New Roman"/>
                <w:b/>
                <w:sz w:val="24"/>
                <w:szCs w:val="24"/>
              </w:rPr>
              <w:t> 574 691</w:t>
            </w:r>
            <w:r w:rsidR="009F0864"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2C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572 274,2</w:t>
            </w:r>
          </w:p>
        </w:tc>
      </w:tr>
      <w:tr w:rsidR="00DA4A41" w:rsidRPr="00DA4A41" w:rsidTr="00F017A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  <w:p w:rsidR="00062472" w:rsidRPr="00DA4A4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23 230,9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7 218,5</w:t>
            </w:r>
          </w:p>
        </w:tc>
      </w:tr>
      <w:tr w:rsidR="00DA4A41" w:rsidRPr="00DA4A41" w:rsidTr="00F017A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062472" w:rsidRPr="00DA4A4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1 032 236,0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352 017,4</w:t>
            </w:r>
          </w:p>
        </w:tc>
      </w:tr>
      <w:tr w:rsidR="00DA4A41" w:rsidRPr="00DA4A41" w:rsidTr="00A679D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62472" w:rsidRPr="00DA4A4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DA4A41" w:rsidRDefault="009F086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519 224,6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E832B8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="009F0864"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 038,3</w:t>
            </w:r>
          </w:p>
        </w:tc>
      </w:tr>
    </w:tbl>
    <w:p w:rsidR="0068132E" w:rsidRPr="00DA4A41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277B7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2DE5" w:rsidRDefault="00277B7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0F200F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F200F" w:rsidRDefault="00B52C64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22 455,4 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2 293,2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20 162,2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 по годам:</w:t>
            </w:r>
          </w:p>
          <w:p w:rsidR="00A82DE5" w:rsidRPr="000F200F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6 750,4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E3057D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832,7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5 917,7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B52C64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7 661,1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713,5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6 947,6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B8" w:rsidRPr="000F200F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0F200F" w:rsidRDefault="0030665E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6 949,9</w:t>
            </w:r>
            <w:r w:rsidR="00D47CB8" w:rsidRPr="000F20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7CB8" w:rsidRPr="000F200F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6 349,9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47CB8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30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– 7 268,5 </w:t>
            </w: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0665E" w:rsidRPr="000F200F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6 668,5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0665E" w:rsidRPr="000F200F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522E58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E58" w:rsidRDefault="003F037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5F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4A07C1">
        <w:rPr>
          <w:rFonts w:ascii="Times New Roman" w:eastAsia="Times New Roman" w:hAnsi="Times New Roman" w:cs="Times New Roman"/>
          <w:sz w:val="24"/>
          <w:szCs w:val="24"/>
        </w:rPr>
        <w:t>п.7.3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2E58" w:rsidRPr="00205E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E58">
        <w:rPr>
          <w:rFonts w:ascii="Times New Roman" w:hAnsi="Times New Roman" w:cs="Times New Roman"/>
          <w:sz w:val="24"/>
          <w:szCs w:val="24"/>
        </w:rPr>
        <w:t>Городская</w:t>
      </w:r>
      <w:r w:rsidR="00522E58" w:rsidRPr="00205E87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522E58">
        <w:rPr>
          <w:rFonts w:ascii="Times New Roman" w:hAnsi="Times New Roman" w:cs="Times New Roman"/>
          <w:sz w:val="24"/>
          <w:szCs w:val="24"/>
        </w:rPr>
        <w:t>ая программа</w:t>
      </w:r>
      <w:r w:rsidR="00522E58" w:rsidRPr="00205E87">
        <w:rPr>
          <w:rFonts w:ascii="Times New Roman" w:hAnsi="Times New Roman" w:cs="Times New Roman"/>
          <w:sz w:val="24"/>
          <w:szCs w:val="24"/>
        </w:rPr>
        <w:t xml:space="preserve"> «</w:t>
      </w:r>
      <w:r w:rsidR="004A07C1">
        <w:rPr>
          <w:rFonts w:ascii="Times New Roman" w:hAnsi="Times New Roman" w:cs="Times New Roman"/>
          <w:sz w:val="24"/>
          <w:szCs w:val="24"/>
        </w:rPr>
        <w:t>Доступная среда</w:t>
      </w:r>
      <w:r w:rsidR="00522E58" w:rsidRPr="00205E87">
        <w:rPr>
          <w:rFonts w:ascii="Times New Roman" w:hAnsi="Times New Roman" w:cs="Times New Roman"/>
          <w:sz w:val="24"/>
          <w:szCs w:val="24"/>
        </w:rPr>
        <w:t>» на 2019-2021 годы</w:t>
      </w:r>
      <w:r w:rsidR="00522E58">
        <w:rPr>
          <w:rFonts w:ascii="Times New Roman" w:hAnsi="Times New Roman" w:cs="Times New Roman"/>
          <w:sz w:val="24"/>
          <w:szCs w:val="24"/>
        </w:rPr>
        <w:t xml:space="preserve">» </w:t>
      </w:r>
      <w:r w:rsidR="00522E58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522E58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522E58" w:rsidRPr="00AE47B8" w:rsidTr="00793B52">
        <w:tc>
          <w:tcPr>
            <w:tcW w:w="3227" w:type="dxa"/>
            <w:shd w:val="clear" w:color="auto" w:fill="auto"/>
          </w:tcPr>
          <w:p w:rsidR="00522E58" w:rsidRPr="001528B9" w:rsidRDefault="00522E58" w:rsidP="00793B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522E58" w:rsidRPr="001528B9" w:rsidRDefault="004A07C1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162,0</w:t>
            </w:r>
            <w:r w:rsidR="00522E58" w:rsidRPr="0015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58"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162,0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83,3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83,3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73,7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A07C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45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6E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2E58" w:rsidRPr="001528B9" w:rsidRDefault="00522E5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522E58" w:rsidRPr="001528B9" w:rsidRDefault="006E45F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22E58" w:rsidRPr="001528B9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522E58" w:rsidRPr="001528B9" w:rsidRDefault="00522E58" w:rsidP="00793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6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бюджета городского округа – </w:t>
            </w: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руб.,</w:t>
            </w:r>
          </w:p>
          <w:p w:rsidR="00522E58" w:rsidRPr="001528B9" w:rsidRDefault="006E45F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22E58" w:rsidRPr="001528B9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522E58" w:rsidRPr="001528B9" w:rsidRDefault="00522E58" w:rsidP="00793B5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6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бюджета городского округа – </w:t>
            </w: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</w:tbl>
    <w:p w:rsidR="00522E58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22E58" w:rsidSect="00B62F01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0E" w:rsidRDefault="007C0D0E" w:rsidP="009C5A4C">
      <w:pPr>
        <w:spacing w:after="0" w:line="240" w:lineRule="auto"/>
      </w:pPr>
      <w:r>
        <w:separator/>
      </w:r>
    </w:p>
  </w:endnote>
  <w:endnote w:type="continuationSeparator" w:id="0">
    <w:p w:rsidR="007C0D0E" w:rsidRDefault="007C0D0E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0E" w:rsidRDefault="007C0D0E" w:rsidP="009C5A4C">
      <w:pPr>
        <w:spacing w:after="0" w:line="240" w:lineRule="auto"/>
      </w:pPr>
      <w:r>
        <w:separator/>
      </w:r>
    </w:p>
  </w:footnote>
  <w:footnote w:type="continuationSeparator" w:id="0">
    <w:p w:rsidR="007C0D0E" w:rsidRDefault="007C0D0E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77EF"/>
    <w:rsid w:val="00377CDB"/>
    <w:rsid w:val="00381BE0"/>
    <w:rsid w:val="00383352"/>
    <w:rsid w:val="00383EF2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7B5D"/>
    <w:rsid w:val="00423EB4"/>
    <w:rsid w:val="00431030"/>
    <w:rsid w:val="0043496B"/>
    <w:rsid w:val="00436638"/>
    <w:rsid w:val="0044098C"/>
    <w:rsid w:val="00441C92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24F2B"/>
    <w:rsid w:val="00A25476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2F01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919D5"/>
    <w:rsid w:val="00CA1918"/>
    <w:rsid w:val="00CB34A9"/>
    <w:rsid w:val="00CC6FFC"/>
    <w:rsid w:val="00CC72DA"/>
    <w:rsid w:val="00CE271D"/>
    <w:rsid w:val="00CE7EA4"/>
    <w:rsid w:val="00CF2E02"/>
    <w:rsid w:val="00D045D5"/>
    <w:rsid w:val="00D04E5C"/>
    <w:rsid w:val="00D067CE"/>
    <w:rsid w:val="00D11829"/>
    <w:rsid w:val="00D1443D"/>
    <w:rsid w:val="00D276B0"/>
    <w:rsid w:val="00D47CB8"/>
    <w:rsid w:val="00D514B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6FA1"/>
    <w:rsid w:val="00E5129F"/>
    <w:rsid w:val="00E6447D"/>
    <w:rsid w:val="00E807E7"/>
    <w:rsid w:val="00E832B8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2E7D-6CEE-4B44-A0FA-614BD9A2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13</cp:revision>
  <cp:lastPrinted>2021-06-10T11:59:00Z</cp:lastPrinted>
  <dcterms:created xsi:type="dcterms:W3CDTF">2021-03-29T12:59:00Z</dcterms:created>
  <dcterms:modified xsi:type="dcterms:W3CDTF">2021-06-10T13:01:00Z</dcterms:modified>
</cp:coreProperties>
</file>