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D81" w:rsidRDefault="00DB4D81" w:rsidP="00DB4D81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DB4D81" w:rsidRDefault="00DB4D81" w:rsidP="00DB4D81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DB4D81" w:rsidRDefault="00DB4D81" w:rsidP="00DB4D81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DB4D81" w:rsidRDefault="00DB4D81" w:rsidP="00DB4D81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DB4D81" w:rsidRDefault="00DB4D81" w:rsidP="00DB4D81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D2054D" w:rsidRPr="00B177FD" w:rsidRDefault="00D2054D" w:rsidP="00B177FD">
      <w:pPr>
        <w:shd w:val="clear" w:color="auto" w:fill="FFFFFF"/>
        <w:ind w:left="552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МУНИЦИПАЛЬНОЕ ЗАДАНИЕ № 2 </w:t>
      </w:r>
      <w:proofErr w:type="spellStart"/>
      <w:r w:rsidRPr="00B177FD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B177FD">
        <w:rPr>
          <w:rFonts w:ascii="Times New Roman" w:hAnsi="Times New Roman" w:cs="Times New Roman"/>
          <w:sz w:val="24"/>
          <w:szCs w:val="24"/>
        </w:rPr>
        <w:t>/13</w:t>
      </w:r>
    </w:p>
    <w:p w:rsidR="00D2054D" w:rsidRPr="00B177FD" w:rsidRDefault="00D2054D" w:rsidP="003F06AB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муниципальному /бюджетному/ учреждению</w:t>
      </w: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177FD">
        <w:rPr>
          <w:rFonts w:ascii="Times New Roman" w:hAnsi="Times New Roman" w:cs="Times New Roman"/>
          <w:sz w:val="24"/>
          <w:szCs w:val="24"/>
          <w:u w:val="single"/>
        </w:rPr>
        <w:t>муниципальное образовательное учреждение средняя общеобразовательная школа № 2</w:t>
      </w: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на 2013-2015  год (годы)</w:t>
      </w: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3F06AB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numPr>
          <w:ilvl w:val="1"/>
          <w:numId w:val="1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B177FD">
        <w:rPr>
          <w:rFonts w:ascii="Times New Roman" w:hAnsi="Times New Roman" w:cs="Times New Roman"/>
          <w:sz w:val="24"/>
          <w:szCs w:val="24"/>
        </w:rPr>
        <w:t>_____________</w:t>
      </w:r>
      <w:r w:rsidRPr="00B177FD">
        <w:rPr>
          <w:rFonts w:ascii="Times New Roman" w:hAnsi="Times New Roman" w:cs="Times New Roman"/>
          <w:sz w:val="24"/>
          <w:szCs w:val="24"/>
          <w:u w:val="single"/>
        </w:rPr>
        <w:t>Управлением</w:t>
      </w:r>
      <w:proofErr w:type="spellEnd"/>
      <w:r w:rsidRPr="00B177FD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B177FD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B177FD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 и (или) отраслевых (функциональных) органов Администрации города),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(далее - учредитель) и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177FD">
        <w:rPr>
          <w:rFonts w:ascii="Times New Roman" w:hAnsi="Times New Roman" w:cs="Times New Roman"/>
          <w:sz w:val="24"/>
          <w:szCs w:val="24"/>
          <w:u w:val="single"/>
        </w:rPr>
        <w:t>__________________муниципальным</w:t>
      </w:r>
      <w:proofErr w:type="spellEnd"/>
      <w:r w:rsidRPr="00B177FD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образовательным учреждением__________________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177FD">
        <w:rPr>
          <w:rFonts w:ascii="Times New Roman" w:hAnsi="Times New Roman" w:cs="Times New Roman"/>
          <w:sz w:val="24"/>
          <w:szCs w:val="24"/>
          <w:u w:val="single"/>
        </w:rPr>
        <w:t>______________________средней</w:t>
      </w:r>
      <w:proofErr w:type="spellEnd"/>
      <w:r w:rsidRPr="00B177FD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общеобразовательной школой № 2__________________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                                            (наименование муниципального учреждения),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B177FD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начального, основного, среднего (полного) общего образования 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Потребители: дети в возрасте от 6,5 до 18 лет.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1.2.2. Работы: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B177FD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1"/>
        <w:gridCol w:w="1953"/>
        <w:gridCol w:w="2552"/>
        <w:gridCol w:w="1134"/>
        <w:gridCol w:w="1134"/>
        <w:gridCol w:w="1134"/>
        <w:gridCol w:w="992"/>
        <w:gridCol w:w="37"/>
      </w:tblGrid>
      <w:tr w:rsidR="00D2054D" w:rsidRPr="00B177FD" w:rsidTr="0044389B">
        <w:trPr>
          <w:gridAfter w:val="1"/>
          <w:wAfter w:w="37" w:type="dxa"/>
        </w:trPr>
        <w:tc>
          <w:tcPr>
            <w:tcW w:w="534" w:type="dxa"/>
            <w:vMerge w:val="restart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  <w:gridSpan w:val="2"/>
            <w:vMerge w:val="restart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552" w:type="dxa"/>
            <w:vMerge w:val="restart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изме-рения</w:t>
            </w:r>
            <w:proofErr w:type="spellEnd"/>
            <w:proofErr w:type="gramEnd"/>
          </w:p>
        </w:tc>
        <w:tc>
          <w:tcPr>
            <w:tcW w:w="3260" w:type="dxa"/>
            <w:gridSpan w:val="3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D2054D" w:rsidRPr="00B177FD" w:rsidTr="0044389B">
        <w:trPr>
          <w:gridAfter w:val="1"/>
          <w:wAfter w:w="37" w:type="dxa"/>
        </w:trPr>
        <w:tc>
          <w:tcPr>
            <w:tcW w:w="534" w:type="dxa"/>
            <w:vMerge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054D" w:rsidRPr="00B177FD" w:rsidRDefault="00D2054D" w:rsidP="00B177FD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</w:tcPr>
          <w:p w:rsidR="00D2054D" w:rsidRPr="00B177FD" w:rsidRDefault="00D2054D" w:rsidP="00B177FD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D2054D" w:rsidRPr="00B177FD" w:rsidRDefault="00D2054D" w:rsidP="00B177FD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D2054D" w:rsidRPr="00B177FD" w:rsidTr="0044389B">
        <w:trPr>
          <w:gridAfter w:val="1"/>
          <w:wAfter w:w="37" w:type="dxa"/>
        </w:trPr>
        <w:tc>
          <w:tcPr>
            <w:tcW w:w="9464" w:type="dxa"/>
            <w:gridSpan w:val="8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D2054D" w:rsidRPr="00B177FD" w:rsidTr="0044389B">
        <w:trPr>
          <w:gridAfter w:val="1"/>
          <w:wAfter w:w="37" w:type="dxa"/>
        </w:trPr>
        <w:tc>
          <w:tcPr>
            <w:tcW w:w="534" w:type="dxa"/>
            <w:vMerge w:val="restart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gridSpan w:val="2"/>
            <w:vMerge w:val="restart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 среднего  (полного) общего образования</w:t>
            </w:r>
          </w:p>
        </w:tc>
        <w:tc>
          <w:tcPr>
            <w:tcW w:w="2552" w:type="dxa"/>
          </w:tcPr>
          <w:p w:rsidR="00D2054D" w:rsidRPr="003F06AB" w:rsidRDefault="00D2054D" w:rsidP="003F06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D2054D" w:rsidRPr="003F06AB" w:rsidRDefault="00D2054D" w:rsidP="003F06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D2054D" w:rsidRPr="003F06AB" w:rsidRDefault="00D2054D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</w:tcPr>
          <w:p w:rsidR="00D2054D" w:rsidRPr="003F06AB" w:rsidRDefault="00D2054D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992" w:type="dxa"/>
          </w:tcPr>
          <w:p w:rsidR="00D2054D" w:rsidRPr="003F06AB" w:rsidRDefault="00D2054D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</w:tr>
      <w:tr w:rsidR="0012087A" w:rsidRPr="00B177FD" w:rsidTr="0044389B">
        <w:trPr>
          <w:gridAfter w:val="1"/>
          <w:wAfter w:w="37" w:type="dxa"/>
        </w:trPr>
        <w:tc>
          <w:tcPr>
            <w:tcW w:w="534" w:type="dxa"/>
            <w:vMerge/>
          </w:tcPr>
          <w:p w:rsidR="0012087A" w:rsidRPr="00B177FD" w:rsidRDefault="0012087A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12087A" w:rsidRPr="00B177FD" w:rsidRDefault="0012087A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2087A" w:rsidRPr="003F06AB" w:rsidRDefault="0012087A" w:rsidP="003F06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134" w:type="dxa"/>
          </w:tcPr>
          <w:p w:rsidR="0012087A" w:rsidRPr="003F06AB" w:rsidRDefault="0012087A" w:rsidP="003F06A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12087A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12087A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2087A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06AB" w:rsidRPr="00B177FD" w:rsidTr="0044389B">
        <w:trPr>
          <w:gridAfter w:val="1"/>
          <w:wAfter w:w="37" w:type="dxa"/>
        </w:trPr>
        <w:tc>
          <w:tcPr>
            <w:tcW w:w="534" w:type="dxa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3F06AB" w:rsidRDefault="003F06AB" w:rsidP="003F06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992" w:type="dxa"/>
          </w:tcPr>
          <w:p w:rsidR="003F06AB" w:rsidRPr="003F06AB" w:rsidRDefault="003F06AB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</w:tr>
      <w:tr w:rsidR="003F06AB" w:rsidRPr="00B177FD" w:rsidTr="0044389B">
        <w:trPr>
          <w:gridAfter w:val="1"/>
          <w:wAfter w:w="37" w:type="dxa"/>
        </w:trPr>
        <w:tc>
          <w:tcPr>
            <w:tcW w:w="534" w:type="dxa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3F06AB" w:rsidRDefault="003F06AB" w:rsidP="003F06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3F06AB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3F06AB" w:rsidRPr="00B177FD" w:rsidTr="0044389B">
        <w:trPr>
          <w:gridAfter w:val="1"/>
          <w:wAfter w:w="37" w:type="dxa"/>
        </w:trPr>
        <w:tc>
          <w:tcPr>
            <w:tcW w:w="534" w:type="dxa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3F06AB" w:rsidRDefault="003F06AB" w:rsidP="003F06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3F06AB" w:rsidRPr="003F06AB" w:rsidRDefault="003F06AB" w:rsidP="003F06AB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3F06AB" w:rsidRPr="00B177FD" w:rsidTr="0044389B">
        <w:trPr>
          <w:gridAfter w:val="1"/>
          <w:wAfter w:w="37" w:type="dxa"/>
        </w:trPr>
        <w:tc>
          <w:tcPr>
            <w:tcW w:w="534" w:type="dxa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3F06AB" w:rsidRDefault="003F06AB" w:rsidP="003F06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3F06AB" w:rsidRPr="003F06AB" w:rsidRDefault="003F06AB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3F06AB" w:rsidRPr="003F06AB" w:rsidRDefault="003F06AB" w:rsidP="003F06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F06AB" w:rsidRPr="00B177FD" w:rsidTr="0044389B">
        <w:tc>
          <w:tcPr>
            <w:tcW w:w="9501" w:type="dxa"/>
            <w:gridSpan w:val="9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обучающихся, </w:t>
            </w:r>
            <w:r w:rsidRPr="00B17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получающих начальное общее образование в соответствии с ФГОС 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63,2/</w:t>
            </w:r>
          </w:p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64/49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65/50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3297" w:type="dxa"/>
            <w:gridSpan w:val="4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28,7/</w:t>
            </w:r>
          </w:p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30/16,3</w:t>
            </w:r>
          </w:p>
        </w:tc>
        <w:tc>
          <w:tcPr>
            <w:tcW w:w="1029" w:type="dxa"/>
            <w:gridSpan w:val="2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30/17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97" w:type="dxa"/>
            <w:gridSpan w:val="4"/>
            <w:vAlign w:val="center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97" w:type="dxa"/>
            <w:gridSpan w:val="4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97" w:type="dxa"/>
            <w:gridSpan w:val="4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B177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97" w:type="dxa"/>
            <w:gridSpan w:val="4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70 % аттестованных на квалификационные категории от общего количества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. работников</w:t>
            </w: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297" w:type="dxa"/>
            <w:gridSpan w:val="4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6AB" w:rsidRPr="00B177FD" w:rsidTr="0044389B">
        <w:tc>
          <w:tcPr>
            <w:tcW w:w="565" w:type="dxa"/>
            <w:gridSpan w:val="2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F06AB" w:rsidRPr="00B177FD" w:rsidRDefault="003F06AB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134" w:type="dxa"/>
          </w:tcPr>
          <w:p w:rsidR="003F06AB" w:rsidRPr="00B177FD" w:rsidRDefault="003F06AB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297" w:type="dxa"/>
            <w:gridSpan w:val="4"/>
          </w:tcPr>
          <w:p w:rsidR="003F06AB" w:rsidRPr="00B177FD" w:rsidRDefault="003F06AB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</w:tbl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numPr>
          <w:ilvl w:val="0"/>
          <w:numId w:val="2"/>
        </w:numPr>
        <w:shd w:val="clear" w:color="auto" w:fill="FFFFFF"/>
        <w:ind w:left="0" w:right="-2"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Требования к условиям, порядку, организации  процесса предоставления  и результатам муниципальной услуги: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муниципальная услуга оказывается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утвержденные приказом Управления образования от 14.12.2011 № 458/01-06</w:t>
      </w:r>
    </w:p>
    <w:p w:rsidR="00D2054D" w:rsidRPr="00B177FD" w:rsidRDefault="00D2054D" w:rsidP="00B177FD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3.1. Порядок оказания муниципальной услуги: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образования»).</w:t>
      </w:r>
    </w:p>
    <w:p w:rsidR="00D2054D" w:rsidRPr="00B177FD" w:rsidRDefault="00D2054D" w:rsidP="00B177FD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3.2. Требования к организации процесса предоставления муниципальной услуги:</w:t>
      </w:r>
    </w:p>
    <w:p w:rsidR="00D2054D" w:rsidRPr="00B177FD" w:rsidRDefault="00D2054D" w:rsidP="00B177FD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lastRenderedPageBreak/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____________-_______________________________________________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4.2. Орган, устанавливающий цены (тарифы) _______-_____________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8"/>
        <w:gridCol w:w="4772"/>
      </w:tblGrid>
      <w:tr w:rsidR="00D2054D" w:rsidRPr="00B177FD" w:rsidTr="0044389B">
        <w:tc>
          <w:tcPr>
            <w:tcW w:w="4798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773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D2054D" w:rsidRPr="00B177FD" w:rsidTr="0044389B">
        <w:tc>
          <w:tcPr>
            <w:tcW w:w="4798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6,5 до 18 лет</w:t>
            </w:r>
          </w:p>
        </w:tc>
        <w:tc>
          <w:tcPr>
            <w:tcW w:w="4773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027"/>
        <w:gridCol w:w="2062"/>
        <w:gridCol w:w="1926"/>
        <w:gridCol w:w="977"/>
        <w:gridCol w:w="974"/>
        <w:gridCol w:w="973"/>
      </w:tblGrid>
      <w:tr w:rsidR="00D2054D" w:rsidRPr="00B177FD" w:rsidTr="0044389B">
        <w:tc>
          <w:tcPr>
            <w:tcW w:w="632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2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26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4" w:type="dxa"/>
            <w:gridSpan w:val="3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D2054D" w:rsidRPr="00B177FD" w:rsidTr="0044389B">
        <w:tc>
          <w:tcPr>
            <w:tcW w:w="632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974" w:type="dxa"/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73" w:type="dxa"/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D2054D" w:rsidRPr="00B177FD" w:rsidTr="0044389B">
        <w:tc>
          <w:tcPr>
            <w:tcW w:w="632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177FD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134"/>
        <w:gridCol w:w="426"/>
        <w:gridCol w:w="1275"/>
        <w:gridCol w:w="1485"/>
        <w:gridCol w:w="1492"/>
        <w:gridCol w:w="1417"/>
      </w:tblGrid>
      <w:tr w:rsidR="00D2054D" w:rsidRPr="00B177FD" w:rsidTr="0044389B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D2054D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54D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3F06AB" w:rsidRDefault="00C34708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3F06AB" w:rsidRDefault="00C34708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3F06AB" w:rsidRDefault="00C34708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3F06AB" w:rsidRDefault="00C34708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3F06AB" w:rsidRDefault="00C34708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F06A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B177FD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177F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расчета, 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Отслеживание личностных результатов обучающихся, получающих начальное общее образование в соответствии с ФГОС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Разработан, утвержден и используется 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Ежегодный отчет об организации и проведении государственной (итоговой) аттестации выпускников (9-11) классов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русскому языку, математике к количеству обучающихся, принявших участие ЕГЭ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63,2/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48,9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по результатам  ГИА-9 по русскому языку, математике к количеству обучающихся, допущенных к ГИА 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28,7/</w:t>
            </w:r>
          </w:p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количеству педагогических работников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B177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с высшим, средним специальным и профессиональным образованием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опрошенных педагогических работников 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Книга обращения граждан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708" w:rsidRPr="00B177FD" w:rsidTr="0044389B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родителей (законных представителей) обучающихся, удовлетворенных качеством услуги х100</w:t>
            </w: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708" w:rsidRPr="00B177FD" w:rsidRDefault="00C34708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953"/>
        <w:gridCol w:w="2680"/>
        <w:gridCol w:w="2194"/>
        <w:gridCol w:w="2075"/>
      </w:tblGrid>
      <w:tr w:rsidR="00D2054D" w:rsidRPr="00B177FD" w:rsidTr="0044389B">
        <w:tc>
          <w:tcPr>
            <w:tcW w:w="669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3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680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194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075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D2054D" w:rsidRPr="00B177FD" w:rsidTr="0044389B">
        <w:tc>
          <w:tcPr>
            <w:tcW w:w="669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D2054D" w:rsidRPr="00B177FD" w:rsidRDefault="00D2054D" w:rsidP="00B177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</w:tcPr>
          <w:p w:rsidR="00D2054D" w:rsidRPr="00B177FD" w:rsidRDefault="00D2054D" w:rsidP="00B177F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:rsidR="00D2054D" w:rsidRPr="00B177FD" w:rsidRDefault="00D2054D" w:rsidP="00B177FD">
            <w:pPr>
              <w:pStyle w:val="ConsPlusNonformat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54D" w:rsidRPr="00B177FD" w:rsidRDefault="00D2054D" w:rsidP="00B177FD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6.3. Периодичность  представления отчета о выполнении муниципального задания </w:t>
      </w:r>
    </w:p>
    <w:p w:rsidR="00D2054D" w:rsidRPr="00B177FD" w:rsidRDefault="00D2054D" w:rsidP="00B177FD">
      <w:pPr>
        <w:ind w:right="-1" w:firstLine="708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177FD">
        <w:rPr>
          <w:rFonts w:ascii="Times New Roman" w:hAnsi="Times New Roman" w:cs="Times New Roman"/>
          <w:sz w:val="24"/>
          <w:szCs w:val="24"/>
        </w:rPr>
        <w:t>, до 01 февраля (по отчету за год) года по формам, установленным п. 6.1.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6.4. Иные требования к отчетности об исполнении муниципального задания ______________________________________________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D2054D" w:rsidRPr="00B177FD" w:rsidRDefault="00D2054D" w:rsidP="00B177FD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B177F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77FD">
        <w:rPr>
          <w:rFonts w:ascii="Times New Roman" w:hAnsi="Times New Roman" w:cs="Times New Roman"/>
          <w:sz w:val="24"/>
          <w:szCs w:val="24"/>
        </w:rPr>
        <w:t xml:space="preserve">проверок поставщика </w:t>
      </w:r>
      <w:r w:rsidRPr="00B177FD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 Управлением образования Администрации 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177FD">
        <w:rPr>
          <w:rFonts w:ascii="Times New Roman" w:hAnsi="Times New Roman" w:cs="Times New Roman"/>
          <w:sz w:val="24"/>
          <w:szCs w:val="24"/>
        </w:rPr>
        <w:t>. Переславля-Залесского. Сроки – по графику.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B177FD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B177FD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7. Основания для приостановления или досрочного прекращения муниципального задания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D2054D" w:rsidRPr="00B177FD" w:rsidTr="0044389B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2054D" w:rsidRPr="00B177FD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shd w:val="clear" w:color="auto" w:fill="FFFFFF"/>
              <w:spacing w:before="20" w:after="20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54D" w:rsidRPr="00B177FD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D2054D" w:rsidRPr="00B177FD" w:rsidRDefault="00D2054D" w:rsidP="00B177FD">
      <w:pPr>
        <w:pStyle w:val="ConsPlusNonformat"/>
        <w:widowControl/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  <w:r w:rsidRPr="00B177FD">
        <w:rPr>
          <w:rFonts w:ascii="Times New Roman" w:hAnsi="Times New Roman" w:cs="Times New Roman"/>
          <w:sz w:val="24"/>
          <w:szCs w:val="24"/>
        </w:rPr>
        <w:t>Таблица 7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78"/>
      </w:tblGrid>
      <w:tr w:rsidR="00D2054D" w:rsidRPr="00B177FD" w:rsidTr="0044389B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2054D" w:rsidRPr="00B177FD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D2054D" w:rsidRPr="00B177FD" w:rsidRDefault="00D2054D" w:rsidP="00B177FD">
            <w:pPr>
              <w:pStyle w:val="ConsPlusNormal"/>
              <w:widowControl/>
              <w:shd w:val="clear" w:color="auto" w:fill="FFFFFF"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54D" w:rsidRPr="00B177FD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учреждения</w:t>
            </w:r>
          </w:p>
        </w:tc>
        <w:tc>
          <w:tcPr>
            <w:tcW w:w="4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D2054D" w:rsidRPr="00B177FD" w:rsidRDefault="00D2054D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54D" w:rsidRPr="00B177FD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5" w:history="1">
              <w:r w:rsidRPr="00B177FD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D2054D" w:rsidRPr="00B177FD" w:rsidTr="0044389B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Cell"/>
              <w:widowControl/>
              <w:shd w:val="clear" w:color="auto" w:fill="FFFFFF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177FD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54D" w:rsidRPr="00B177FD" w:rsidRDefault="00D2054D" w:rsidP="00B177FD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ind w:left="709"/>
        <w:rPr>
          <w:rFonts w:ascii="Times New Roman" w:hAnsi="Times New Roman" w:cs="Times New Roman"/>
          <w:sz w:val="24"/>
          <w:szCs w:val="24"/>
        </w:rPr>
      </w:pPr>
    </w:p>
    <w:p w:rsidR="00D2054D" w:rsidRPr="00B177FD" w:rsidRDefault="00D2054D" w:rsidP="00B177FD">
      <w:pPr>
        <w:shd w:val="clear" w:color="auto" w:fill="FFFFFF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CC4AAB" w:rsidRPr="00B177FD" w:rsidRDefault="00CC4AAB" w:rsidP="00B177FD">
      <w:pPr>
        <w:rPr>
          <w:rFonts w:ascii="Times New Roman" w:hAnsi="Times New Roman" w:cs="Times New Roman"/>
          <w:sz w:val="24"/>
          <w:szCs w:val="24"/>
        </w:rPr>
      </w:pPr>
    </w:p>
    <w:p w:rsidR="00B177FD" w:rsidRPr="00B177FD" w:rsidRDefault="00B177FD" w:rsidP="00B177FD">
      <w:pPr>
        <w:rPr>
          <w:rFonts w:ascii="Times New Roman" w:hAnsi="Times New Roman" w:cs="Times New Roman"/>
          <w:sz w:val="24"/>
          <w:szCs w:val="24"/>
        </w:rPr>
      </w:pPr>
    </w:p>
    <w:sectPr w:rsidR="00B177FD" w:rsidRPr="00B177FD" w:rsidSect="00926D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03D5C"/>
    <w:multiLevelType w:val="hybridMultilevel"/>
    <w:tmpl w:val="87F648C8"/>
    <w:lvl w:ilvl="0" w:tplc="95FA2EC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7513866"/>
    <w:multiLevelType w:val="multilevel"/>
    <w:tmpl w:val="971480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2054D"/>
    <w:rsid w:val="0012087A"/>
    <w:rsid w:val="001C185A"/>
    <w:rsid w:val="003F06AB"/>
    <w:rsid w:val="00763362"/>
    <w:rsid w:val="00817B12"/>
    <w:rsid w:val="008E4A57"/>
    <w:rsid w:val="009B6BBF"/>
    <w:rsid w:val="00B177FD"/>
    <w:rsid w:val="00C34708"/>
    <w:rsid w:val="00CC4AAB"/>
    <w:rsid w:val="00D2054D"/>
    <w:rsid w:val="00DB4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205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D205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D205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D205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.pereslavl.ru/img/file/Municipalnie_uslugi/Perechen_uslug/1181.7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15816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10</cp:revision>
  <dcterms:created xsi:type="dcterms:W3CDTF">2013-04-10T06:14:00Z</dcterms:created>
  <dcterms:modified xsi:type="dcterms:W3CDTF">2013-04-10T15:03:00Z</dcterms:modified>
</cp:coreProperties>
</file>