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1C0" w:rsidRPr="003E21C0" w:rsidRDefault="003E21C0" w:rsidP="003E2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E2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3E21C0" w:rsidRPr="00512830" w:rsidRDefault="003E21C0" w:rsidP="003E2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 продаже муниципального имущества</w:t>
      </w:r>
    </w:p>
    <w:p w:rsidR="003E21C0" w:rsidRPr="00512830" w:rsidRDefault="003E21C0" w:rsidP="003E2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bookmarkStart w:id="0" w:name="_Hlk483393019"/>
      <w:bookmarkStart w:id="1" w:name="_Hlk488413927"/>
      <w:r w:rsidRPr="0051283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Управление муниципальной собственности Администрации г. Переславля-Залесского информирует </w:t>
      </w:r>
    </w:p>
    <w:p w:rsidR="003E21C0" w:rsidRPr="00512830" w:rsidRDefault="003E21C0" w:rsidP="003E2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о проведении аукциона в </w:t>
      </w:r>
      <w:bookmarkStart w:id="2" w:name="_GoBack"/>
      <w:bookmarkEnd w:id="2"/>
      <w:r w:rsidRPr="0051283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электронной форме по продаже </w:t>
      </w:r>
    </w:p>
    <w:p w:rsidR="003E21C0" w:rsidRPr="00512830" w:rsidRDefault="003E21C0" w:rsidP="003E2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муниципального имущества</w:t>
      </w:r>
      <w:bookmarkEnd w:id="0"/>
      <w:bookmarkEnd w:id="1"/>
      <w:r w:rsidRPr="0051283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3E21C0" w:rsidRPr="00512830" w:rsidRDefault="003E21C0" w:rsidP="003E2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09 октября 2019 года в 14</w:t>
      </w:r>
      <w:r w:rsidRPr="005128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:00</w:t>
      </w:r>
    </w:p>
    <w:p w:rsidR="003E21C0" w:rsidRPr="00512830" w:rsidRDefault="003E21C0" w:rsidP="003E2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3E21C0" w:rsidRPr="00512830" w:rsidRDefault="003E21C0" w:rsidP="003E21C0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3E21C0" w:rsidRPr="00512830" w:rsidRDefault="003E21C0" w:rsidP="003E21C0">
      <w:pPr>
        <w:keepNext/>
        <w:widowControl w:val="0"/>
        <w:tabs>
          <w:tab w:val="left" w:pos="0"/>
        </w:tabs>
        <w:spacing w:after="0" w:line="240" w:lineRule="auto"/>
        <w:ind w:left="851"/>
        <w:jc w:val="center"/>
        <w:outlineLvl w:val="1"/>
        <w:rPr>
          <w:rFonts w:ascii="Arial" w:eastAsia="Arial" w:hAnsi="Arial" w:cs="Arial"/>
          <w:b/>
          <w:i/>
          <w:color w:val="000000"/>
          <w:sz w:val="28"/>
          <w:szCs w:val="28"/>
          <w:lang w:eastAsia="ru-RU"/>
        </w:rPr>
      </w:pPr>
      <w:bookmarkStart w:id="3" w:name="_Toc485126153"/>
      <w:r w:rsidRPr="0051283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Сведения об аукционе</w:t>
      </w:r>
      <w:bookmarkEnd w:id="3"/>
      <w:r w:rsidRPr="0051283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3E21C0" w:rsidRPr="00512830" w:rsidRDefault="003E21C0" w:rsidP="003E21C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муниципальной собственности Администрации г. Переславля-Залесского</w:t>
      </w:r>
      <w:r w:rsidRPr="00512830">
        <w:rPr>
          <w:rFonts w:ascii="Calibri" w:eastAsia="Calibri" w:hAnsi="Calibri" w:cs="Times New Roman"/>
          <w:sz w:val="24"/>
          <w:szCs w:val="24"/>
        </w:rPr>
        <w:t xml:space="preserve"> </w:t>
      </w:r>
      <w:r w:rsidRPr="00512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исполнение решения Переславль-</w:t>
      </w:r>
      <w:proofErr w:type="spellStart"/>
      <w:r w:rsidRPr="00512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Залесской</w:t>
      </w:r>
      <w:proofErr w:type="spellEnd"/>
      <w:r w:rsidRPr="00512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городской Думы седьмого созыва от  28.02.2019 № 9 «Об утверждении Прогнозного плана (программы) приватизации муниципального имущества, находящегося в собственности города Переславля-Залесского, на 2019 год и пл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ановый период 2020-2021 годов» (</w:t>
      </w:r>
      <w:r w:rsidRPr="00512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редакции решения Переславль-</w:t>
      </w:r>
      <w:proofErr w:type="spellStart"/>
      <w:r w:rsidRPr="00512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Залесской</w:t>
      </w:r>
      <w:proofErr w:type="spellEnd"/>
      <w:r w:rsidRPr="00512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городской Думы седьмого созыва от 30.05.2019 № 48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512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постановления Администрации г. Переславля-Залесского от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05D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</w:t>
      </w:r>
      <w:r w:rsidRPr="00512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ПОС.03-2021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/19 «Об условиях приватизации муниципального имущества» объявляет о проведении аукциона по продаже (приватизации) </w:t>
      </w: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имущества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21C0" w:rsidRPr="000662E2" w:rsidRDefault="003E21C0" w:rsidP="003E2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662E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здание МДОУ </w:t>
      </w:r>
      <w:proofErr w:type="spellStart"/>
      <w:r w:rsidRPr="000662E2">
        <w:rPr>
          <w:rFonts w:ascii="Times New Roman" w:eastAsia="Times New Roman" w:hAnsi="Times New Roman" w:cs="Times New Roman"/>
          <w:sz w:val="23"/>
          <w:szCs w:val="23"/>
          <w:lang w:eastAsia="ru-RU"/>
        </w:rPr>
        <w:t>Филимоновского</w:t>
      </w:r>
      <w:proofErr w:type="spellEnd"/>
      <w:r w:rsidRPr="000662E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детского сада, назначение: нежилое, 1-этажный, общая площадь 206,0 кв. м, адрес объекта: Ярославская область, </w:t>
      </w:r>
      <w:proofErr w:type="spellStart"/>
      <w:r w:rsidRPr="000662E2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Переславский</w:t>
      </w:r>
      <w:proofErr w:type="spellEnd"/>
      <w:r w:rsidRPr="000662E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район, </w:t>
      </w:r>
      <w:proofErr w:type="spellStart"/>
      <w:r w:rsidRPr="000662E2">
        <w:rPr>
          <w:rFonts w:ascii="Times New Roman" w:eastAsia="Times New Roman" w:hAnsi="Times New Roman" w:cs="Times New Roman"/>
          <w:sz w:val="23"/>
          <w:szCs w:val="23"/>
          <w:lang w:eastAsia="ru-RU"/>
        </w:rPr>
        <w:t>Дубровицкий</w:t>
      </w:r>
      <w:proofErr w:type="spellEnd"/>
      <w:r w:rsidRPr="000662E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сельский округ, с. Филимоново, ул. Центральная, д. 34, кадастровый номер: 76:11:051801:131;</w:t>
      </w:r>
    </w:p>
    <w:p w:rsidR="003E21C0" w:rsidRPr="000662E2" w:rsidRDefault="003E21C0" w:rsidP="003E21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662E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земельный участок, расположенный по </w:t>
      </w:r>
      <w:proofErr w:type="gramStart"/>
      <w:r w:rsidRPr="000662E2">
        <w:rPr>
          <w:rFonts w:ascii="Times New Roman" w:eastAsia="Times New Roman" w:hAnsi="Times New Roman" w:cs="Times New Roman"/>
          <w:sz w:val="23"/>
          <w:szCs w:val="23"/>
          <w:lang w:eastAsia="ru-RU"/>
        </w:rPr>
        <w:t>адресу:  Ярославская</w:t>
      </w:r>
      <w:proofErr w:type="gramEnd"/>
      <w:r w:rsidRPr="000662E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область, </w:t>
      </w:r>
      <w:proofErr w:type="spellStart"/>
      <w:r w:rsidRPr="000662E2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Переславский</w:t>
      </w:r>
      <w:proofErr w:type="spellEnd"/>
      <w:r w:rsidRPr="000662E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район, </w:t>
      </w:r>
      <w:proofErr w:type="spellStart"/>
      <w:r w:rsidRPr="000662E2">
        <w:rPr>
          <w:rFonts w:ascii="Times New Roman" w:eastAsia="Times New Roman" w:hAnsi="Times New Roman" w:cs="Times New Roman"/>
          <w:sz w:val="23"/>
          <w:szCs w:val="23"/>
          <w:lang w:eastAsia="ru-RU"/>
        </w:rPr>
        <w:t>Дубровицкий</w:t>
      </w:r>
      <w:proofErr w:type="spellEnd"/>
      <w:r w:rsidRPr="000662E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сельский округ, с. Филимоново, ул. Центральная, д. 34, </w:t>
      </w:r>
      <w:r w:rsidRPr="000662E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0662E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категория земель: земли населенных пунктов, разрешенное использование: для обслуживания здания </w:t>
      </w:r>
      <w:proofErr w:type="spellStart"/>
      <w:r w:rsidRPr="000662E2">
        <w:rPr>
          <w:rFonts w:ascii="Times New Roman" w:eastAsia="Times New Roman" w:hAnsi="Times New Roman" w:cs="Times New Roman"/>
          <w:sz w:val="23"/>
          <w:szCs w:val="23"/>
          <w:lang w:eastAsia="ru-RU"/>
        </w:rPr>
        <w:t>Филимоновского</w:t>
      </w:r>
      <w:proofErr w:type="spellEnd"/>
      <w:r w:rsidRPr="000662E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детского сада, общая площадь 1 890 кв. м, адрес объекта: кадастровый номер: 76:11:071001:141.</w:t>
      </w:r>
    </w:p>
    <w:p w:rsidR="003E21C0" w:rsidRPr="00E533AC" w:rsidRDefault="003E21C0" w:rsidP="003E21C0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Существующие ограничения (обременения) права: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зарегистрированы.</w:t>
      </w:r>
    </w:p>
    <w:p w:rsidR="003E21C0" w:rsidRPr="00512830" w:rsidRDefault="003E21C0" w:rsidP="003E21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Информация о предыдущих торгах: 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торги не проводились.</w:t>
      </w:r>
    </w:p>
    <w:p w:rsidR="003E21C0" w:rsidRDefault="003E21C0" w:rsidP="003E21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продажи 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Pr="00066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662E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0662E2">
        <w:rPr>
          <w:rFonts w:ascii="Times New Roman" w:hAnsi="Times New Roman"/>
          <w:b/>
          <w:bCs/>
          <w:sz w:val="23"/>
          <w:szCs w:val="23"/>
        </w:rPr>
        <w:t>449 000 (четыреста сорок девять тысяч) рублей</w:t>
      </w:r>
      <w:r w:rsidRPr="009458FE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r w:rsidRPr="009458F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в том числе здание– 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277</w:t>
      </w:r>
      <w:r w:rsidRPr="009458F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 000 руб. 00 коп. с учетом НДС, 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земельный участок</w:t>
      </w:r>
      <w:r w:rsidRPr="009458F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172</w:t>
      </w:r>
      <w:r w:rsidRPr="009458F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000 руб. 00 коп. НДС не облагается.</w:t>
      </w:r>
    </w:p>
    <w:p w:rsidR="003E21C0" w:rsidRPr="00512830" w:rsidRDefault="003E21C0" w:rsidP="003E21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приватизации</w:t>
      </w:r>
      <w:r w:rsidRPr="005128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аукцион, в электронной форме. </w:t>
      </w:r>
    </w:p>
    <w:p w:rsidR="003E21C0" w:rsidRPr="00512830" w:rsidRDefault="003E21C0" w:rsidP="003E2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Форма подачи предложений о цене</w:t>
      </w:r>
      <w:r w:rsidRPr="005128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 предложения о цене муниципального имущества заявляются участниками аукциона открыто в ходе проведения аукциона.</w:t>
      </w:r>
    </w:p>
    <w:p w:rsidR="003E21C0" w:rsidRPr="00512830" w:rsidRDefault="003E21C0" w:rsidP="003E2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управление муниципальной собственности Администрации г. Переславля – Залесского</w:t>
      </w:r>
    </w:p>
    <w:p w:rsidR="003E21C0" w:rsidRDefault="003E21C0" w:rsidP="003E2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дополнительной информацией об аукционе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условиями договора купли-продажи претенденты могут ознакомиться по адресу: г. Переславль–Залесский, ул. Комсомольская, д. 5, </w:t>
      </w:r>
      <w:proofErr w:type="spellStart"/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9, предварительная запись по тел. 8 (48535) 3-54-22. Плата за предоставление информации не взимается. </w:t>
      </w:r>
      <w:r w:rsidRPr="00512830">
        <w:rPr>
          <w:rFonts w:ascii="Times New Roman" w:eastAsia="Calibri" w:hAnsi="Times New Roman" w:cs="Times New Roman"/>
          <w:color w:val="000000"/>
        </w:rPr>
        <w:t xml:space="preserve">Осмотр Объекта </w:t>
      </w:r>
      <w:r w:rsidRPr="00512830">
        <w:rPr>
          <w:rFonts w:ascii="Times New Roman" w:eastAsia="Calibri" w:hAnsi="Times New Roman" w:cs="Times New Roman"/>
        </w:rPr>
        <w:t>производится в рабочие дни с 9:00 до 15:00 час. с даты опубликования извещения о проведении аукциона по предварительной договоренности, тел.: 8 (48535) 3-10-00.</w:t>
      </w:r>
    </w:p>
    <w:p w:rsidR="003E21C0" w:rsidRPr="00633314" w:rsidRDefault="003E21C0" w:rsidP="003E21C0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Информационное сообщение о проведении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</w:t>
      </w:r>
      <w:r w:rsidRPr="0063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размещается на официальном сайте Российской Федерации для размещения информации о проведении торгов </w:t>
      </w:r>
      <w:hyperlink r:id="rId4" w:history="1">
        <w:r w:rsidRPr="00633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63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официальном сайте </w:t>
      </w:r>
      <w:r w:rsidRPr="00633314">
        <w:rPr>
          <w:rFonts w:ascii="Times New Roman" w:eastAsia="Calibri" w:hAnsi="Times New Roman" w:cs="Times New Roman"/>
          <w:sz w:val="24"/>
          <w:szCs w:val="24"/>
        </w:rPr>
        <w:t xml:space="preserve">Продавца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администрации: </w:t>
      </w:r>
      <w:hyperlink r:id="rId5" w:history="1">
        <w:r w:rsidRPr="006333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https://admpereslavl.ru/</w:t>
        </w:r>
      </w:hyperlink>
      <w:proofErr w:type="gramStart"/>
      <w:r w:rsidRPr="006333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333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63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63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33314">
        <w:rPr>
          <w:rFonts w:ascii="Times New Roman" w:eastAsia="Calibri" w:hAnsi="Times New Roman" w:cs="Times New Roman"/>
          <w:sz w:val="24"/>
        </w:rPr>
        <w:t>на электронной площадке</w:t>
      </w:r>
      <w:r w:rsidRPr="00633314">
        <w:rPr>
          <w:rFonts w:ascii="Calibri" w:eastAsia="Calibri" w:hAnsi="Calibri" w:cs="Times New Roman"/>
          <w:sz w:val="24"/>
        </w:rPr>
        <w:t xml:space="preserve"> </w:t>
      </w:r>
      <w:hyperlink r:id="rId6" w:history="1">
        <w:r w:rsidRPr="0063331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http://utp.sberbank-ast.ru</w:t>
        </w:r>
      </w:hyperlink>
      <w:r w:rsidRPr="00633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21C0" w:rsidRPr="00512830" w:rsidRDefault="003E21C0" w:rsidP="003E2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1283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Аукцион проводится: </w:t>
      </w:r>
      <w:r w:rsidRPr="0051283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электронной площадке</w:t>
      </w:r>
      <w:r w:rsidRPr="00512830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 </w:t>
      </w:r>
      <w:r w:rsidRPr="00512830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«Сбербанк-АСТ»</w:t>
      </w:r>
      <w:r w:rsidRPr="0051283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размещенной на сайте http://</w:t>
      </w:r>
      <w:r w:rsidRPr="00512830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utp</w:t>
      </w:r>
      <w:r w:rsidRPr="0051283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.sberbank-ast.ru в сети Интернет, в соответствии с требованиями 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статьи 32.1 </w:t>
      </w:r>
      <w:r w:rsidRPr="0051283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Федерального закона от 21.12.2001г. № 178-ФЗ «О приватизации государственного и муниципального имущества», Положения об организации продажи государственного или </w:t>
      </w:r>
      <w:r w:rsidRPr="0051283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муниципального имущества в электронной форме, утвержденного постановлением Правительства Российской Федерации от 27 августа 2012 года № 860, Регламента электронной площадки «Сбербанк-АСТ» (далее – ЭП)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новой редакции.</w:t>
      </w:r>
    </w:p>
    <w:p w:rsidR="003E21C0" w:rsidRPr="00512830" w:rsidRDefault="003E21C0" w:rsidP="003E2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приватизации</w:t>
      </w:r>
      <w:r w:rsidRPr="005128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</w:t>
      </w:r>
      <w:r w:rsidRPr="00512830">
        <w:rPr>
          <w:rFonts w:ascii="Times New Roman" w:hAnsi="Times New Roman" w:cs="Times New Roman"/>
          <w:sz w:val="24"/>
          <w:szCs w:val="24"/>
        </w:rPr>
        <w:t>продажа посредством аукциона в электронной форме.</w:t>
      </w:r>
    </w:p>
    <w:p w:rsidR="003E21C0" w:rsidRPr="00512830" w:rsidRDefault="003E21C0" w:rsidP="003E2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Величина повышения начальной цены 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(«шаг 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»): 5% начальной цены продажи имущества (22 450 руб.00коп.)</w:t>
      </w:r>
    </w:p>
    <w:p w:rsidR="003E21C0" w:rsidRPr="00512830" w:rsidRDefault="003E21C0" w:rsidP="003E21C0">
      <w:pPr>
        <w:ind w:firstLine="709"/>
        <w:jc w:val="both"/>
      </w:pPr>
      <w:r w:rsidRPr="00512830">
        <w:rPr>
          <w:rFonts w:ascii="Times New Roman" w:hAnsi="Times New Roman" w:cs="Times New Roman"/>
          <w:b/>
          <w:sz w:val="24"/>
          <w:szCs w:val="24"/>
        </w:rPr>
        <w:t xml:space="preserve">Порядок определения победителей: </w:t>
      </w:r>
      <w:r w:rsidRPr="00512830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наиболее высокую цену за объект продажи</w:t>
      </w:r>
      <w:r w:rsidRPr="00512830">
        <w:t xml:space="preserve">. </w:t>
      </w:r>
    </w:p>
    <w:p w:rsidR="003E21C0" w:rsidRPr="00512830" w:rsidRDefault="003E21C0" w:rsidP="003E21C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 xml:space="preserve">1. Сроки и порядок внесения и возвращения задатка, назначение платежа, реквизиты счета: </w:t>
      </w:r>
      <w:r w:rsidRPr="00512830">
        <w:rPr>
          <w:rFonts w:ascii="Times New Roman" w:hAnsi="Times New Roman" w:cs="Times New Roman"/>
          <w:sz w:val="24"/>
          <w:szCs w:val="24"/>
        </w:rPr>
        <w:t xml:space="preserve">для участия в аукционе претенденты перечисляют задаток в установленном настоящим Информационном сообщении размере в счет обеспечения оплаты приобретаемого имущества </w:t>
      </w:r>
      <w:r w:rsidRPr="00512830">
        <w:rPr>
          <w:rFonts w:ascii="Times New Roman" w:hAnsi="Times New Roman" w:cs="Times New Roman"/>
          <w:b/>
          <w:sz w:val="24"/>
          <w:szCs w:val="24"/>
        </w:rPr>
        <w:t xml:space="preserve">на счет Организатора - </w:t>
      </w:r>
      <w:r w:rsidRPr="00512830">
        <w:rPr>
          <w:rFonts w:ascii="Times New Roman" w:hAnsi="Times New Roman" w:cs="Times New Roman"/>
          <w:b/>
          <w:sz w:val="24"/>
          <w:szCs w:val="24"/>
        </w:rPr>
        <w:br/>
      </w:r>
      <w:r w:rsidRPr="00512830">
        <w:rPr>
          <w:rFonts w:ascii="Times New Roman" w:hAnsi="Times New Roman" w:cs="Times New Roman"/>
          <w:b/>
          <w:bCs/>
          <w:sz w:val="24"/>
          <w:szCs w:val="24"/>
        </w:rPr>
        <w:t>ЗАО «Сбербанк-АСТ»; ИНН 7707308480 КПП 770701001; расчетный счет 40702810300020038047; ПАО «Сбербанк России» г. Москва; БИК 044525225; корреспондентский счет 30101810400000000225.</w:t>
      </w:r>
    </w:p>
    <w:p w:rsidR="003E21C0" w:rsidRPr="00512830" w:rsidRDefault="003E21C0" w:rsidP="003E21C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Образец платежного поручения размещен на электронной площадке по адресу: http://utp.sberbank-ast.ru/AP/Notice/653/Requisites.</w:t>
      </w:r>
    </w:p>
    <w:p w:rsidR="003E21C0" w:rsidRPr="00512830" w:rsidRDefault="003E21C0" w:rsidP="003E21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В назначении платежа указывается: «Задаток для участия в продаже муниципального имущества на аукционе в электронной форме».</w:t>
      </w:r>
    </w:p>
    <w:p w:rsidR="003E21C0" w:rsidRPr="00512830" w:rsidRDefault="003E21C0" w:rsidP="003E2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Величина повышения начальной цены 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(«шаг аукциона»): 5% начальной цены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продажи 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имущества.</w:t>
      </w:r>
    </w:p>
    <w:p w:rsidR="003E21C0" w:rsidRPr="00512830" w:rsidRDefault="003E21C0" w:rsidP="003E2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Задаток для участия в аукционе установлен в размере 20% начальной цены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продажи имущества 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составляет: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89 800</w:t>
      </w: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восемьдесят девять тысяч восемьсот</w:t>
      </w: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рублей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коп.</w:t>
      </w:r>
    </w:p>
    <w:p w:rsidR="003E21C0" w:rsidRPr="00512830" w:rsidRDefault="003E21C0" w:rsidP="003E21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 xml:space="preserve">Для обеспечения своевременного поступления задатка на счет Организатора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универсальной торговой платформы ЗАО «Сбербанк-АСТ» время. </w:t>
      </w:r>
    </w:p>
    <w:p w:rsidR="003E21C0" w:rsidRPr="00512830" w:rsidRDefault="003E21C0" w:rsidP="003E21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 xml:space="preserve">Организатор производит блокирование денежных средств в размере задатка на лицевом счете претендента в момент подачи заявки на участие в аукционе.  </w:t>
      </w:r>
    </w:p>
    <w:p w:rsidR="003E21C0" w:rsidRPr="00512830" w:rsidRDefault="003E21C0" w:rsidP="003E21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:rsidR="003E21C0" w:rsidRPr="00512830" w:rsidRDefault="003E21C0" w:rsidP="003E21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3E21C0" w:rsidRPr="00512830" w:rsidRDefault="003E21C0" w:rsidP="003E21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а) участникам аукциона, за исключением его победителя, - в течение 5 календарных дней со дня подведения итогов аукциона;</w:t>
      </w:r>
    </w:p>
    <w:p w:rsidR="003E21C0" w:rsidRPr="00512830" w:rsidRDefault="003E21C0" w:rsidP="003E21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3E21C0" w:rsidRPr="00512830" w:rsidRDefault="003E21C0" w:rsidP="003E21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в) претендентам, отозвавшим в установленном порядке заявки до даты окончания приема заявок, задаток возвращается в течение 5 календарных дней со дня поступления уведомления об отзыве заявки на участие в аукционе.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аукционе.</w:t>
      </w:r>
    </w:p>
    <w:p w:rsidR="003E21C0" w:rsidRPr="00512830" w:rsidRDefault="003E21C0" w:rsidP="003E21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 xml:space="preserve">Организатор прекращает в сроки, предусмотренные Регламентом торговой секции «Приватизация, аренда и продажа прав» универсальной торговой платформы ЗАО «Сбербанк-АСТ», блокирование денежных средств соответствующих претендентов и участников аукциона, заблокированных в размере задатка на лицевом счете электронной площадки.  </w:t>
      </w:r>
    </w:p>
    <w:p w:rsidR="003E21C0" w:rsidRPr="00512830" w:rsidRDefault="003E21C0" w:rsidP="003E21C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Порядок, дата и время регистрации на сайте в сети «Интернет» претендентов и подачи заявок на участие в аукционе: </w:t>
      </w:r>
      <w:r w:rsidRPr="00512830">
        <w:rPr>
          <w:rFonts w:ascii="Times New Roman" w:hAnsi="Times New Roman" w:cs="Times New Roman"/>
          <w:bCs/>
          <w:sz w:val="24"/>
          <w:szCs w:val="24"/>
        </w:rPr>
        <w:t>д</w:t>
      </w:r>
      <w:r w:rsidRPr="00512830">
        <w:rPr>
          <w:rFonts w:ascii="Times New Roman" w:hAnsi="Times New Roman" w:cs="Times New Roman"/>
          <w:sz w:val="24"/>
          <w:szCs w:val="24"/>
        </w:rPr>
        <w:t>ля участия в аукционе претенденты должны зарегистрироваться на сайте http://utp.sberbank-ast.ru в сети «Интернет» в порядке, установленном Регламентом торговой секции «Приватизация, аренда и продажа прав» универсальной торговой платформы ЗАО «Сбербанк-АСТ», без взимания платы.</w:t>
      </w:r>
    </w:p>
    <w:p w:rsidR="003E21C0" w:rsidRPr="00512830" w:rsidRDefault="003E21C0" w:rsidP="003E2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площадке</w:t>
      </w:r>
      <w:proofErr w:type="gramEnd"/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ими прекращена.</w:t>
      </w:r>
    </w:p>
    <w:p w:rsidR="003E21C0" w:rsidRPr="00512830" w:rsidRDefault="003E21C0" w:rsidP="003E2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Организатор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3E21C0" w:rsidRPr="00512830" w:rsidRDefault="003E21C0" w:rsidP="003E2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ЗАО «Сбербанк-АСТ» размещена по адресу: http://utp.sberbank-ast.ru/AP/Notice/652/Instructions.</w:t>
      </w:r>
    </w:p>
    <w:p w:rsidR="003E21C0" w:rsidRPr="00512830" w:rsidRDefault="003E21C0" w:rsidP="003E2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на участие в аукционе осуществляется претендентом, зарегистрированным на сайте в сети «Интернет», указанном в настоящем Информационном сообщении, из «личного кабинета» посредством штатного интерфейса универсальной торговой платформы ЗАО «Сбербанк-АСТ» торговой секции «Приватизация, аренда и продажа прав».</w:t>
      </w:r>
    </w:p>
    <w:p w:rsidR="003E21C0" w:rsidRPr="00512830" w:rsidRDefault="003E21C0" w:rsidP="003E2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Претенденты заполняют электронную форму заявки, размещенную в открытой для доступа неограниченного круга лиц части электронной площадки, с приложением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 в соответствии с перечнем, приведенным в настоящем Информационном сообщении, заверенных электронной подписью претендента либо лица, имеющего право действовать от имени претендента:</w:t>
      </w:r>
    </w:p>
    <w:p w:rsidR="003E21C0" w:rsidRPr="00512830" w:rsidRDefault="003E21C0" w:rsidP="003E2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физические лица:</w:t>
      </w:r>
    </w:p>
    <w:p w:rsidR="003E21C0" w:rsidRPr="00512830" w:rsidRDefault="003E21C0" w:rsidP="003E2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всех листов документа, удостоверяющего личность;</w:t>
      </w:r>
    </w:p>
    <w:p w:rsidR="003E21C0" w:rsidRPr="00512830" w:rsidRDefault="003E21C0" w:rsidP="003E2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лица:</w:t>
      </w:r>
    </w:p>
    <w:p w:rsidR="003E21C0" w:rsidRPr="00512830" w:rsidRDefault="003E21C0" w:rsidP="003E2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2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заверенные копии учредительных документов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E21C0" w:rsidRPr="00512830" w:rsidRDefault="003E21C0" w:rsidP="003E2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3E21C0" w:rsidRPr="00512830" w:rsidRDefault="003E21C0" w:rsidP="003E2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3E21C0" w:rsidRPr="00512830" w:rsidRDefault="003E21C0" w:rsidP="003E2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E21C0" w:rsidRPr="00512830" w:rsidRDefault="003E21C0" w:rsidP="003E2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3E21C0" w:rsidRPr="00512830" w:rsidRDefault="003E21C0" w:rsidP="003E2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лицо имеет право подать только одну заявку на один объект приватизации.</w:t>
      </w:r>
    </w:p>
    <w:p w:rsidR="003E21C0" w:rsidRPr="00512830" w:rsidRDefault="003E21C0" w:rsidP="003E2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должна соответствовать требованиям Продавца.</w:t>
      </w:r>
    </w:p>
    <w:p w:rsidR="003E21C0" w:rsidRPr="00512830" w:rsidRDefault="003E21C0" w:rsidP="003E2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Организатор обеспечивает подачу претендентами заявок при условии заполнения ими всех полей, принятие и регистрацию в электронных журналах заявок и прилагаемых к ним документов (в журнале приема заявок). Каждой заявке присваивается номер с указанием даты и времени приема.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3E21C0" w:rsidRPr="00512830" w:rsidRDefault="003E21C0" w:rsidP="003E2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обеспечивает конфиденциальность сведений о поступивших заявках и прилагаемых к ним документах, а также сведений о лицах, подавших заявки, до момента размещения на электронной площадке информации об итогах приема заявок (определения участников). </w:t>
      </w:r>
    </w:p>
    <w:p w:rsidR="003E21C0" w:rsidRPr="00512830" w:rsidRDefault="003E21C0" w:rsidP="003E2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обеспечивает прекращение подачи заявок по истечении срока их приема, указанного в настоящем Информационном сообщении.</w:t>
      </w:r>
    </w:p>
    <w:p w:rsidR="003E21C0" w:rsidRPr="00512830" w:rsidRDefault="003E21C0" w:rsidP="003E2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E21C0" w:rsidRPr="002479D5" w:rsidRDefault="003E21C0" w:rsidP="003E2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9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Покупателями муниципального имущества</w:t>
      </w:r>
      <w:r w:rsidRPr="00247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едусмотренных законодательством, </w:t>
      </w:r>
      <w:r w:rsidRPr="00B37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378AF">
        <w:rPr>
          <w:rFonts w:ascii="Times New Roman" w:hAnsi="Times New Roman" w:cs="Times New Roman"/>
          <w:sz w:val="24"/>
          <w:szCs w:val="24"/>
        </w:rPr>
        <w:t xml:space="preserve">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 w:rsidRPr="00B378A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перечень</w:t>
        </w:r>
      </w:hyperlink>
      <w:r w:rsidRPr="00B378AF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B378AF">
        <w:rPr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 w:rsidRPr="00B378AF">
        <w:rPr>
          <w:rFonts w:ascii="Times New Roman" w:hAnsi="Times New Roman" w:cs="Times New Roman"/>
          <w:sz w:val="24"/>
          <w:szCs w:val="24"/>
        </w:rPr>
        <w:t xml:space="preserve"> владельцах и контролирующих лицах в порядке,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21C0" w:rsidRPr="00512830" w:rsidRDefault="003E21C0" w:rsidP="003E2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1C0" w:rsidRPr="00512830" w:rsidRDefault="003E21C0" w:rsidP="003E2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830">
        <w:rPr>
          <w:rFonts w:ascii="Times New Roman" w:hAnsi="Times New Roman" w:cs="Times New Roman"/>
          <w:b/>
          <w:bCs/>
          <w:sz w:val="24"/>
          <w:szCs w:val="24"/>
        </w:rPr>
        <w:t>Место, даты и время</w:t>
      </w:r>
      <w:r w:rsidRPr="00512830">
        <w:rPr>
          <w:rFonts w:ascii="Times New Roman" w:hAnsi="Times New Roman" w:cs="Times New Roman"/>
          <w:b/>
          <w:sz w:val="24"/>
          <w:szCs w:val="24"/>
        </w:rPr>
        <w:t xml:space="preserve"> начала и окончания подачи заявок и проведения аукциона: </w:t>
      </w:r>
      <w:r w:rsidRPr="00512830">
        <w:rPr>
          <w:rFonts w:ascii="Times New Roman" w:hAnsi="Times New Roman" w:cs="Times New Roman"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- московское.</w:t>
      </w:r>
    </w:p>
    <w:p w:rsidR="003E21C0" w:rsidRPr="00512830" w:rsidRDefault="003E21C0" w:rsidP="003E21C0"/>
    <w:p w:rsidR="003E21C0" w:rsidRPr="00512830" w:rsidRDefault="003E21C0" w:rsidP="003E21C0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>Дата и время начала подачи заявок</w:t>
      </w:r>
      <w:r w:rsidRPr="00512830">
        <w:rPr>
          <w:rFonts w:ascii="Times New Roman" w:hAnsi="Times New Roman" w:cs="Times New Roman"/>
          <w:sz w:val="24"/>
          <w:szCs w:val="24"/>
        </w:rPr>
        <w:t xml:space="preserve"> на участие в аукционе: </w:t>
      </w:r>
    </w:p>
    <w:p w:rsidR="003E21C0" w:rsidRPr="00512830" w:rsidRDefault="003E21C0" w:rsidP="003E21C0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05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сентября </w:t>
      </w:r>
      <w:r w:rsidRPr="00512830">
        <w:rPr>
          <w:rFonts w:ascii="Times New Roman" w:hAnsi="Times New Roman" w:cs="Times New Roman"/>
          <w:b/>
          <w:sz w:val="24"/>
          <w:szCs w:val="24"/>
        </w:rPr>
        <w:t xml:space="preserve"> 2019</w:t>
      </w:r>
      <w:proofErr w:type="gramEnd"/>
      <w:r w:rsidRPr="00512830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512830">
        <w:rPr>
          <w:rFonts w:ascii="Times New Roman" w:hAnsi="Times New Roman" w:cs="Times New Roman"/>
          <w:sz w:val="24"/>
          <w:szCs w:val="24"/>
        </w:rPr>
        <w:t>,</w:t>
      </w:r>
      <w:r w:rsidRPr="00512830">
        <w:rPr>
          <w:rFonts w:ascii="Times New Roman" w:hAnsi="Times New Roman" w:cs="Times New Roman"/>
          <w:b/>
          <w:sz w:val="24"/>
          <w:szCs w:val="24"/>
        </w:rPr>
        <w:t xml:space="preserve"> 08.00 час.</w:t>
      </w:r>
    </w:p>
    <w:p w:rsidR="003E21C0" w:rsidRPr="00512830" w:rsidRDefault="003E21C0" w:rsidP="003E21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>Дата и время окончания подачи заявок</w:t>
      </w:r>
      <w:r w:rsidRPr="00512830">
        <w:rPr>
          <w:rFonts w:ascii="Times New Roman" w:hAnsi="Times New Roman" w:cs="Times New Roman"/>
          <w:sz w:val="24"/>
          <w:szCs w:val="24"/>
        </w:rPr>
        <w:t xml:space="preserve"> на участие в аукционе: </w:t>
      </w:r>
      <w:r w:rsidRPr="0051283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07 октября</w:t>
      </w:r>
      <w:r w:rsidRPr="00512830">
        <w:rPr>
          <w:rFonts w:ascii="Times New Roman" w:hAnsi="Times New Roman" w:cs="Times New Roman"/>
          <w:b/>
          <w:sz w:val="24"/>
          <w:szCs w:val="24"/>
        </w:rPr>
        <w:t xml:space="preserve"> 2019 г., 17.00 час.</w:t>
      </w:r>
    </w:p>
    <w:p w:rsidR="003E21C0" w:rsidRPr="00512830" w:rsidRDefault="003E21C0" w:rsidP="003E2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>Место подачи заявок:</w:t>
      </w:r>
      <w:r w:rsidRPr="00512830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«Интернет» (торговая секция «Приватизация, аренда и продажа прав»).</w:t>
      </w:r>
    </w:p>
    <w:p w:rsidR="003E21C0" w:rsidRPr="00512830" w:rsidRDefault="003E21C0" w:rsidP="003E21C0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 xml:space="preserve">Дата и время рассмотрения заявок и признания претендентов участниками аукциона: </w:t>
      </w:r>
      <w:r>
        <w:rPr>
          <w:rFonts w:ascii="Times New Roman" w:hAnsi="Times New Roman" w:cs="Times New Roman"/>
          <w:b/>
          <w:sz w:val="24"/>
          <w:szCs w:val="24"/>
        </w:rPr>
        <w:t>08 октября 2019 г., 14.</w:t>
      </w:r>
      <w:r w:rsidRPr="00512830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512830">
        <w:rPr>
          <w:rFonts w:ascii="Times New Roman" w:hAnsi="Times New Roman" w:cs="Times New Roman"/>
          <w:b/>
          <w:sz w:val="24"/>
          <w:szCs w:val="24"/>
        </w:rPr>
        <w:t xml:space="preserve"> час. </w:t>
      </w:r>
    </w:p>
    <w:p w:rsidR="003E21C0" w:rsidRPr="00512830" w:rsidRDefault="003E21C0" w:rsidP="003E21C0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3E21C0" w:rsidRPr="00512830" w:rsidRDefault="003E21C0" w:rsidP="003E21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 аукциона: </w:t>
      </w:r>
      <w:r>
        <w:rPr>
          <w:rFonts w:ascii="Times New Roman" w:hAnsi="Times New Roman" w:cs="Times New Roman"/>
          <w:b/>
          <w:sz w:val="24"/>
          <w:szCs w:val="24"/>
        </w:rPr>
        <w:t>09 октября 2019 г., 14</w:t>
      </w:r>
      <w:r w:rsidRPr="00512830">
        <w:rPr>
          <w:rFonts w:ascii="Times New Roman" w:hAnsi="Times New Roman" w:cs="Times New Roman"/>
          <w:b/>
          <w:sz w:val="24"/>
          <w:szCs w:val="24"/>
        </w:rPr>
        <w:t>.00 час.</w:t>
      </w:r>
    </w:p>
    <w:p w:rsidR="003E21C0" w:rsidRPr="00512830" w:rsidRDefault="003E21C0" w:rsidP="003E2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 xml:space="preserve">Место проведения аукциона: </w:t>
      </w:r>
      <w:r w:rsidRPr="00512830">
        <w:rPr>
          <w:rFonts w:ascii="Times New Roman" w:hAnsi="Times New Roman" w:cs="Times New Roman"/>
          <w:sz w:val="24"/>
          <w:szCs w:val="24"/>
        </w:rPr>
        <w:t>электронная площадка – универсальная торговая платформа ЗАО «Сбербанк-АСТ», размещенная на сайте http://utp.sberbank-ast.ru в сети «Интернет» (торговая секция «Приватизация, аренда и продажа прав»).</w:t>
      </w:r>
    </w:p>
    <w:p w:rsidR="003E21C0" w:rsidRPr="00512830" w:rsidRDefault="003E21C0" w:rsidP="003E21C0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</w:p>
    <w:p w:rsidR="003E21C0" w:rsidRPr="00512830" w:rsidRDefault="003E21C0" w:rsidP="003E21C0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Правила проведения аукциона и определения победителя: </w:t>
      </w:r>
      <w:proofErr w:type="gramStart"/>
      <w:r w:rsidRPr="00512830">
        <w:rPr>
          <w:rFonts w:ascii="Times New Roman" w:hAnsi="Times New Roman" w:cs="Times New Roman"/>
          <w:sz w:val="24"/>
          <w:szCs w:val="24"/>
        </w:rPr>
        <w:t>аукцион  проводится</w:t>
      </w:r>
      <w:proofErr w:type="gramEnd"/>
      <w:r w:rsidRPr="00512830">
        <w:rPr>
          <w:rFonts w:ascii="Times New Roman" w:hAnsi="Times New Roman" w:cs="Times New Roman"/>
          <w:sz w:val="24"/>
          <w:szCs w:val="24"/>
        </w:rPr>
        <w:t xml:space="preserve">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3E21C0" w:rsidRPr="00512830" w:rsidRDefault="003E21C0" w:rsidP="003E21C0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«Шаг аукциона» устанавливается в фиксирован</w:t>
      </w:r>
      <w:r>
        <w:rPr>
          <w:rFonts w:ascii="Times New Roman" w:hAnsi="Times New Roman" w:cs="Times New Roman"/>
          <w:sz w:val="24"/>
          <w:szCs w:val="24"/>
        </w:rPr>
        <w:t>ной сумме, составляющей 5 (Пять</w:t>
      </w:r>
      <w:r w:rsidRPr="00512830">
        <w:rPr>
          <w:rFonts w:ascii="Times New Roman" w:hAnsi="Times New Roman" w:cs="Times New Roman"/>
          <w:sz w:val="24"/>
          <w:szCs w:val="24"/>
        </w:rPr>
        <w:t>) процентов начальной цены продажи, и не изменяется в течение всего аукциона.</w:t>
      </w:r>
    </w:p>
    <w:p w:rsidR="003E21C0" w:rsidRPr="00512830" w:rsidRDefault="003E21C0" w:rsidP="003E21C0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3E21C0" w:rsidRPr="00512830" w:rsidRDefault="003E21C0" w:rsidP="003E21C0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 xml:space="preserve">Со времени начала проведения процедуры аукциона </w:t>
      </w:r>
      <w:proofErr w:type="gramStart"/>
      <w:r w:rsidRPr="00512830">
        <w:rPr>
          <w:rFonts w:ascii="Times New Roman" w:hAnsi="Times New Roman" w:cs="Times New Roman"/>
          <w:sz w:val="24"/>
          <w:szCs w:val="24"/>
        </w:rPr>
        <w:t>Организатором  размещается</w:t>
      </w:r>
      <w:proofErr w:type="gramEnd"/>
      <w:r w:rsidRPr="00512830">
        <w:rPr>
          <w:rFonts w:ascii="Times New Roman" w:hAnsi="Times New Roman" w:cs="Times New Roman"/>
          <w:sz w:val="24"/>
          <w:szCs w:val="24"/>
        </w:rPr>
        <w:t>:</w:t>
      </w:r>
    </w:p>
    <w:p w:rsidR="003E21C0" w:rsidRPr="00512830" w:rsidRDefault="003E21C0" w:rsidP="003E21C0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3E21C0" w:rsidRPr="00512830" w:rsidRDefault="003E21C0" w:rsidP="003E21C0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3E21C0" w:rsidRPr="00512830" w:rsidRDefault="003E21C0" w:rsidP="003E21C0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3E21C0" w:rsidRPr="00512830" w:rsidRDefault="003E21C0" w:rsidP="003E21C0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E21C0" w:rsidRPr="00512830" w:rsidRDefault="003E21C0" w:rsidP="003E21C0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3E21C0" w:rsidRPr="00512830" w:rsidRDefault="003E21C0" w:rsidP="003E21C0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 w:rsidR="003E21C0" w:rsidRPr="00512830" w:rsidRDefault="003E21C0" w:rsidP="003E21C0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3E21C0" w:rsidRPr="00512830" w:rsidRDefault="003E21C0" w:rsidP="003E21C0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3E21C0" w:rsidRPr="00512830" w:rsidRDefault="003E21C0" w:rsidP="003E21C0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Ход проведения процедуры подачи предложений о цене имущества участниками фиксируется Организатором в электронном журнале.</w:t>
      </w:r>
    </w:p>
    <w:p w:rsidR="003E21C0" w:rsidRPr="00512830" w:rsidRDefault="003E21C0" w:rsidP="003E21C0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наиболее высокую цену имущества.</w:t>
      </w:r>
    </w:p>
    <w:p w:rsidR="003E21C0" w:rsidRPr="00512830" w:rsidRDefault="003E21C0" w:rsidP="003E21C0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3E21C0" w:rsidRPr="00512830" w:rsidRDefault="003E21C0" w:rsidP="003E21C0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протокола.</w:t>
      </w:r>
    </w:p>
    <w:p w:rsidR="003E21C0" w:rsidRPr="00512830" w:rsidRDefault="003E21C0" w:rsidP="003E21C0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E21C0" w:rsidRPr="00512830" w:rsidRDefault="003E21C0" w:rsidP="003E21C0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 xml:space="preserve">5. Срок заключения договора купли-продажи муниципального имущества: </w:t>
      </w:r>
      <w:r w:rsidRPr="00512830">
        <w:rPr>
          <w:rFonts w:ascii="Times New Roman" w:hAnsi="Times New Roman" w:cs="Times New Roman"/>
          <w:sz w:val="24"/>
          <w:szCs w:val="24"/>
        </w:rPr>
        <w:t xml:space="preserve">договор купли-продажи имущества заключается между Продавцом и победителем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512830">
        <w:rPr>
          <w:rFonts w:ascii="Times New Roman" w:hAnsi="Times New Roman" w:cs="Times New Roman"/>
          <w:sz w:val="24"/>
          <w:szCs w:val="24"/>
        </w:rPr>
        <w:t>в течение 5 рабочих дней со дня подведения итогов аукциона.</w:t>
      </w:r>
    </w:p>
    <w:p w:rsidR="003E21C0" w:rsidRPr="00512830" w:rsidRDefault="003E21C0" w:rsidP="003E21C0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Договор купли-продажи имущества заключается в простой письменной форме по месту нахождения Продавца.</w:t>
      </w:r>
    </w:p>
    <w:p w:rsidR="003E21C0" w:rsidRPr="00512830" w:rsidRDefault="003E21C0" w:rsidP="003E21C0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lastRenderedPageBreak/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3E21C0" w:rsidRPr="00512830" w:rsidRDefault="003E21C0" w:rsidP="003E21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1C0" w:rsidRPr="00512830" w:rsidRDefault="003E21C0" w:rsidP="003E21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>6. Условия и срок платежа, реквизиты счета для оплаты приобретаемого муниципального имущества по договору купли-продажи:</w:t>
      </w:r>
    </w:p>
    <w:p w:rsidR="003E21C0" w:rsidRPr="00512830" w:rsidRDefault="003E21C0" w:rsidP="003E21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1C0" w:rsidRPr="00512830" w:rsidRDefault="003E21C0" w:rsidP="003E2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1C0" w:rsidRPr="00512830" w:rsidRDefault="003E21C0" w:rsidP="003E2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за приобретенный объект производится в течение 10 рабочих дней с момента заключения договора купли-продажи по следующим реквизитам:</w:t>
      </w:r>
    </w:p>
    <w:p w:rsidR="003E21C0" w:rsidRPr="0058146F" w:rsidRDefault="003E21C0" w:rsidP="003E21C0">
      <w:pPr>
        <w:pStyle w:val="a4"/>
        <w:jc w:val="both"/>
      </w:pPr>
      <w:r w:rsidRPr="0058146F">
        <w:t>Наименование получателя платежа: Управление Федерального казначейства по Ярославской области (Управление муниципальной собственности г. Переславля-Залесского л/с 04713001700), ИНН 7608002597, КПП 760801001, номер счета получателя платежа: 40101810700000010010 Отделение Ярославль г. Ярославль, БИК 047888001, ОКТМО 78705000, КБК 20711402043040000410</w:t>
      </w:r>
    </w:p>
    <w:p w:rsidR="003E21C0" w:rsidRPr="00512830" w:rsidRDefault="003E21C0" w:rsidP="003E21C0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:rsidR="003E21C0" w:rsidRPr="00512830" w:rsidRDefault="003E21C0" w:rsidP="003E21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 в размере и сроки, предусмотренные договором купли-продажи имущества.</w:t>
      </w:r>
    </w:p>
    <w:p w:rsidR="003E21C0" w:rsidRPr="00512830" w:rsidRDefault="003E21C0" w:rsidP="003E21C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1C0" w:rsidRDefault="003E21C0" w:rsidP="003E21C0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E21C0" w:rsidRDefault="003E21C0" w:rsidP="003E21C0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E21C0" w:rsidRDefault="003E21C0" w:rsidP="003E21C0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E21C0" w:rsidRPr="004900DA" w:rsidRDefault="003E21C0" w:rsidP="003E21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1C0" w:rsidRPr="004900DA" w:rsidRDefault="003E21C0" w:rsidP="003E2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>ЗАЯВКА НА УЧАСТИЕ В ПРОДАЖЕ</w:t>
      </w:r>
    </w:p>
    <w:p w:rsidR="003E21C0" w:rsidRPr="004900DA" w:rsidRDefault="003E21C0" w:rsidP="003E2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ИМУЩЕСТВА ПОСРЕДСТВОМ АУКЦИОНА</w:t>
      </w:r>
    </w:p>
    <w:p w:rsidR="003E21C0" w:rsidRPr="004900DA" w:rsidRDefault="003E21C0" w:rsidP="003E2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ЭЛЕКТРОННОЙ ФОРМЕ </w:t>
      </w:r>
    </w:p>
    <w:p w:rsidR="003E21C0" w:rsidRPr="004900DA" w:rsidRDefault="003E21C0" w:rsidP="003E2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E21C0" w:rsidRPr="004900DA" w:rsidRDefault="003E21C0" w:rsidP="003E2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E21C0" w:rsidRPr="004900DA" w:rsidRDefault="003E21C0" w:rsidP="003E21C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  <w:r w:rsidRPr="004900DA">
        <w:rPr>
          <w:rFonts w:ascii="Arial" w:eastAsia="Times New Roman" w:hAnsi="Arial" w:cs="Times New Roman"/>
          <w:sz w:val="24"/>
          <w:szCs w:val="20"/>
          <w:lang w:eastAsia="ru-RU"/>
        </w:rPr>
        <w:t xml:space="preserve">                               </w:t>
      </w:r>
    </w:p>
    <w:p w:rsidR="003E21C0" w:rsidRPr="004900DA" w:rsidRDefault="003E21C0" w:rsidP="003E21C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  <w:r w:rsidRPr="004900DA">
        <w:rPr>
          <w:rFonts w:ascii="Arial" w:eastAsia="Times New Roman" w:hAnsi="Arial" w:cs="Times New Roman"/>
          <w:sz w:val="24"/>
          <w:szCs w:val="20"/>
          <w:lang w:eastAsia="ru-RU"/>
        </w:rPr>
        <w:t xml:space="preserve">       "______" ____________ 20____ г.</w:t>
      </w:r>
    </w:p>
    <w:p w:rsidR="003E21C0" w:rsidRPr="004900DA" w:rsidRDefault="003E21C0" w:rsidP="003E21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E21C0" w:rsidRPr="004900DA" w:rsidRDefault="003E21C0" w:rsidP="003E21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заполняется юридическим лицом:</w:t>
      </w:r>
    </w:p>
    <w:p w:rsidR="003E21C0" w:rsidRPr="004900DA" w:rsidRDefault="003E21C0" w:rsidP="003E21C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</w:p>
    <w:p w:rsidR="003E21C0" w:rsidRPr="004900DA" w:rsidRDefault="003E21C0" w:rsidP="003E2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>(</w:t>
      </w:r>
      <w:proofErr w:type="gramStart"/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полное  наименование</w:t>
      </w:r>
      <w:proofErr w:type="gramEnd"/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юридического лица, подающего заявку)</w:t>
      </w:r>
    </w:p>
    <w:p w:rsidR="003E21C0" w:rsidRPr="004900DA" w:rsidRDefault="003E21C0" w:rsidP="003E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</w:t>
      </w:r>
    </w:p>
    <w:p w:rsidR="003E21C0" w:rsidRPr="004900DA" w:rsidRDefault="003E21C0" w:rsidP="003E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E21C0" w:rsidRPr="004900DA" w:rsidRDefault="003E21C0" w:rsidP="003E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>в лице ____________________________________________________________________,</w:t>
      </w:r>
    </w:p>
    <w:p w:rsidR="003E21C0" w:rsidRPr="004900DA" w:rsidRDefault="003E21C0" w:rsidP="003E2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>(фамилия, имя, отчество, должность)</w:t>
      </w:r>
    </w:p>
    <w:p w:rsidR="003E21C0" w:rsidRPr="004900DA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</w:t>
      </w:r>
    </w:p>
    <w:p w:rsidR="003E21C0" w:rsidRPr="004900DA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E21C0" w:rsidRPr="004900DA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>действующего на основании ___________________________________________________,</w:t>
      </w:r>
    </w:p>
    <w:p w:rsidR="003E21C0" w:rsidRPr="004900DA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(устава, доверенности и т.д.)</w:t>
      </w:r>
    </w:p>
    <w:p w:rsidR="003E21C0" w:rsidRPr="004900DA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>именуемый  далее</w:t>
      </w:r>
      <w:proofErr w:type="gramEnd"/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Претендент,  </w:t>
      </w:r>
    </w:p>
    <w:p w:rsidR="003E21C0" w:rsidRPr="004900DA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E21C0" w:rsidRPr="004900DA" w:rsidRDefault="003E21C0" w:rsidP="003E21C0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заполняется физическим лицом, в том числе индивидуальным предпринимателем:</w:t>
      </w:r>
    </w:p>
    <w:p w:rsidR="003E21C0" w:rsidRPr="004900DA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__________________________________________________________________________</w:t>
      </w:r>
    </w:p>
    <w:p w:rsidR="003E21C0" w:rsidRPr="004900DA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       (ИП заявителя; фамилия, имя, отчество физического лица, подающего заявку)</w:t>
      </w:r>
    </w:p>
    <w:p w:rsidR="003E21C0" w:rsidRPr="004900DA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3E21C0" w:rsidRPr="004900DA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>паспортные данные: серия___________________№______________________</w:t>
      </w:r>
    </w:p>
    <w:p w:rsidR="003E21C0" w:rsidRPr="004900DA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кем выдан__________________________________________________________________</w:t>
      </w:r>
    </w:p>
    <w:p w:rsidR="003E21C0" w:rsidRPr="004900DA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</w:t>
      </w:r>
    </w:p>
    <w:p w:rsidR="003E21C0" w:rsidRPr="004900DA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дата выдачи_______________________________________________________________</w:t>
      </w:r>
    </w:p>
    <w:p w:rsidR="003E21C0" w:rsidRPr="004900DA" w:rsidRDefault="003E21C0" w:rsidP="003E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зарегистрирован(а) по </w:t>
      </w:r>
      <w:proofErr w:type="gramStart"/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адресу:  _</w:t>
      </w:r>
      <w:proofErr w:type="gramEnd"/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</w:t>
      </w:r>
    </w:p>
    <w:p w:rsidR="003E21C0" w:rsidRPr="004900DA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</w:p>
    <w:p w:rsidR="003E21C0" w:rsidRPr="004900DA" w:rsidRDefault="003E21C0" w:rsidP="003E21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именуемый далее Претендент, </w:t>
      </w:r>
      <w:r w:rsidRPr="004900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3E21C0" w:rsidRPr="004900DA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</w:t>
      </w:r>
    </w:p>
    <w:p w:rsidR="003E21C0" w:rsidRPr="004900DA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(наименование имущества, его основные характеристики и местонахождение)</w:t>
      </w:r>
    </w:p>
    <w:p w:rsidR="003E21C0" w:rsidRPr="004900DA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3E21C0" w:rsidRPr="004900DA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</w:t>
      </w:r>
    </w:p>
    <w:p w:rsidR="003E21C0" w:rsidRPr="004900DA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E21C0" w:rsidRPr="004900DA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</w:t>
      </w:r>
    </w:p>
    <w:p w:rsidR="003E21C0" w:rsidRPr="004900DA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E21C0" w:rsidRPr="004900DA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>начальная цена объекта (имущества)____________________________________________</w:t>
      </w:r>
    </w:p>
    <w:p w:rsidR="003E21C0" w:rsidRPr="004900DA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E21C0" w:rsidRPr="004900DA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___________________________________________________________________________ </w:t>
      </w:r>
    </w:p>
    <w:p w:rsidR="003E21C0" w:rsidRPr="004900DA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</w:p>
    <w:p w:rsidR="003E21C0" w:rsidRPr="004900DA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</w:t>
      </w:r>
    </w:p>
    <w:p w:rsidR="003E21C0" w:rsidRPr="004900DA" w:rsidRDefault="003E21C0" w:rsidP="003E21C0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Pr="004900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Претендент подтверждает, что располагает данными о Продавце, предмете продажи, начальной цене продажи имущества, минимальной цене продажи имущества («цене отсечения»), величине понижения начальной цены продажи имущества («шаг понижения»), величине повышения начальной цены продажи имущества («шаг аукциона»), дате, времени и месте проведения продажи посредством аукциона в электронной форме, порядке ее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3E21C0" w:rsidRPr="004900DA" w:rsidRDefault="003E21C0" w:rsidP="003E21C0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0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Претендент подтверждает, что </w:t>
      </w:r>
      <w:r w:rsidRPr="004900DA">
        <w:rPr>
          <w:rFonts w:ascii="Times New Roman" w:eastAsia="Times New Roman" w:hAnsi="Times New Roman" w:cs="Times New Roman"/>
          <w:sz w:val="24"/>
          <w:szCs w:val="24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4900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проведении настоящей процедуры</w:t>
      </w:r>
      <w:r w:rsidRPr="004900DA">
        <w:rPr>
          <w:rFonts w:ascii="Times New Roman" w:eastAsia="Times New Roman" w:hAnsi="Times New Roman" w:cs="Times New Roman"/>
          <w:sz w:val="24"/>
          <w:szCs w:val="24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4900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проведении настоящей процедуры</w:t>
      </w:r>
      <w:r w:rsidRPr="004900DA">
        <w:rPr>
          <w:rFonts w:ascii="Times New Roman" w:eastAsia="Times New Roman" w:hAnsi="Times New Roman" w:cs="Times New Roman"/>
          <w:sz w:val="24"/>
          <w:szCs w:val="24"/>
        </w:rPr>
        <w:t>, претензий к Продавцу не имеет.</w:t>
      </w:r>
    </w:p>
    <w:p w:rsidR="003E21C0" w:rsidRPr="004900DA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E21C0" w:rsidRPr="004900DA" w:rsidRDefault="003E21C0" w:rsidP="003E21C0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00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Настоящей заявкой подтверждаем(-ю), что:</w:t>
      </w:r>
    </w:p>
    <w:p w:rsidR="003E21C0" w:rsidRPr="004900DA" w:rsidRDefault="003E21C0" w:rsidP="003E21C0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00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против нас (меня) не проводится процедура ликвидации;</w:t>
      </w:r>
    </w:p>
    <w:p w:rsidR="003E21C0" w:rsidRPr="004900DA" w:rsidRDefault="003E21C0" w:rsidP="003E21C0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00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3E21C0" w:rsidRPr="004900DA" w:rsidRDefault="003E21C0" w:rsidP="003E21C0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00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3E21C0" w:rsidRPr="004900DA" w:rsidRDefault="003E21C0" w:rsidP="003E21C0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10"/>
          <w:szCs w:val="10"/>
        </w:rPr>
      </w:pPr>
    </w:p>
    <w:p w:rsidR="003E21C0" w:rsidRPr="004900DA" w:rsidRDefault="003E21C0" w:rsidP="003E21C0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900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E21C0" w:rsidRPr="004900DA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E21C0" w:rsidRPr="004900DA" w:rsidRDefault="003E21C0" w:rsidP="003E21C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Настоящей заявкой подтверждаем(-ю) свое согласие на обработку персональных данных.</w:t>
      </w:r>
    </w:p>
    <w:p w:rsidR="003E21C0" w:rsidRPr="004900DA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:rsidR="003E21C0" w:rsidRPr="004900DA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                     </w:t>
      </w:r>
      <w:r w:rsidRPr="004900D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Адрес, телефон, ИНН (при наличии) и банковские реквизиты Претендента:</w:t>
      </w:r>
    </w:p>
    <w:p w:rsidR="003E21C0" w:rsidRPr="004900DA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__________________________________________________________________________</w:t>
      </w:r>
    </w:p>
    <w:p w:rsidR="003E21C0" w:rsidRPr="004900DA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__________________________________________________________________________</w:t>
      </w:r>
    </w:p>
    <w:p w:rsidR="003E21C0" w:rsidRPr="004900DA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__________________________________________________________________________</w:t>
      </w:r>
    </w:p>
    <w:p w:rsidR="003E21C0" w:rsidRPr="004900DA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__________________________________________________________________________</w:t>
      </w:r>
    </w:p>
    <w:p w:rsidR="003E21C0" w:rsidRPr="004900DA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__________________________________________________________________________</w:t>
      </w:r>
    </w:p>
    <w:p w:rsidR="003E21C0" w:rsidRPr="004900DA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__________________________________________________________________________   </w:t>
      </w:r>
    </w:p>
    <w:p w:rsidR="003E21C0" w:rsidRPr="004900DA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</w:t>
      </w:r>
    </w:p>
    <w:p w:rsidR="003E21C0" w:rsidRPr="004900DA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Приложения:</w:t>
      </w:r>
    </w:p>
    <w:p w:rsidR="003E21C0" w:rsidRPr="004900DA" w:rsidRDefault="003E21C0" w:rsidP="003E2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00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юридических лиц:</w:t>
      </w:r>
    </w:p>
    <w:p w:rsidR="003E21C0" w:rsidRPr="004900DA" w:rsidRDefault="003E21C0" w:rsidP="003E2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4"/>
          <w:lang w:eastAsia="ru-RU"/>
        </w:rPr>
        <w:t>1.  заверенные копии учредительных документов;</w:t>
      </w:r>
    </w:p>
    <w:p w:rsidR="003E21C0" w:rsidRPr="004900DA" w:rsidRDefault="003E21C0" w:rsidP="003E2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3E21C0" w:rsidRPr="004900DA" w:rsidRDefault="003E21C0" w:rsidP="003E2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E21C0" w:rsidRPr="004900DA" w:rsidRDefault="003E21C0" w:rsidP="003E2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E21C0" w:rsidRPr="004900DA" w:rsidRDefault="003E21C0" w:rsidP="003E21C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 Иные документы, представляемые по желанию Претендента в составе </w:t>
      </w:r>
      <w:proofErr w:type="gramStart"/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>заявки:_</w:t>
      </w:r>
      <w:proofErr w:type="gramEnd"/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__________.</w:t>
      </w:r>
    </w:p>
    <w:p w:rsidR="003E21C0" w:rsidRPr="004900DA" w:rsidRDefault="003E21C0" w:rsidP="003E21C0">
      <w:pPr>
        <w:autoSpaceDE w:val="0"/>
        <w:autoSpaceDN w:val="0"/>
        <w:adjustRightInd w:val="0"/>
        <w:spacing w:before="120"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00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физических лиц:</w:t>
      </w:r>
    </w:p>
    <w:p w:rsidR="003E21C0" w:rsidRPr="004900DA" w:rsidRDefault="003E21C0" w:rsidP="003E21C0">
      <w:pPr>
        <w:autoSpaceDE w:val="0"/>
        <w:autoSpaceDN w:val="0"/>
        <w:adjustRightInd w:val="0"/>
        <w:spacing w:before="120"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копии всех листов </w:t>
      </w:r>
      <w:proofErr w:type="gramStart"/>
      <w:r w:rsidRPr="00490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proofErr w:type="gramEnd"/>
      <w:r w:rsidRPr="0049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удостоверяющего личность.</w:t>
      </w:r>
    </w:p>
    <w:p w:rsidR="003E21C0" w:rsidRPr="004900DA" w:rsidRDefault="003E21C0" w:rsidP="003E2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3E21C0" w:rsidRPr="004900DA" w:rsidRDefault="003E21C0" w:rsidP="003E21C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Иные документы, представляемые по желанию Претендента в составе </w:t>
      </w:r>
      <w:proofErr w:type="gramStart"/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>заявки :</w:t>
      </w:r>
      <w:proofErr w:type="gramEnd"/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__________. </w:t>
      </w:r>
    </w:p>
    <w:p w:rsidR="003E21C0" w:rsidRPr="004900DA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E21C0" w:rsidRPr="004900DA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Подпись Претендента (его полномочного представителя) </w:t>
      </w:r>
    </w:p>
    <w:p w:rsidR="003E21C0" w:rsidRPr="004900DA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E21C0" w:rsidRPr="004900DA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:rsidR="003E21C0" w:rsidRPr="004900DA" w:rsidRDefault="003E21C0" w:rsidP="003E21C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</w:t>
      </w:r>
      <w:r w:rsidRPr="004900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</w:t>
      </w:r>
      <w:r w:rsidRPr="004900D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              ______________________________________</w:t>
      </w:r>
    </w:p>
    <w:p w:rsidR="003E21C0" w:rsidRPr="004900DA" w:rsidRDefault="003E21C0" w:rsidP="003E21C0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должность заявителя</w:t>
      </w:r>
      <w:r w:rsidRPr="004900D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</w:t>
      </w:r>
      <w:proofErr w:type="gramStart"/>
      <w:r w:rsidRPr="004900D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(</w:t>
      </w:r>
      <w:proofErr w:type="gramEnd"/>
      <w:r w:rsidRPr="004900D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подпись)</w:t>
      </w:r>
      <w:r w:rsidRPr="004900D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расшифровка подписи (фамилия, инициалы)</w:t>
      </w:r>
    </w:p>
    <w:p w:rsidR="003E21C0" w:rsidRPr="004900DA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</w:p>
    <w:p w:rsidR="003E21C0" w:rsidRPr="004900DA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М.П. «______»__________________201__ г.   </w:t>
      </w:r>
    </w:p>
    <w:p w:rsidR="003E21C0" w:rsidRPr="004900DA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3E21C0" w:rsidRPr="004900DA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E21C0" w:rsidRPr="004900DA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E21C0" w:rsidRPr="004900DA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</w:t>
      </w:r>
    </w:p>
    <w:p w:rsidR="003E21C0" w:rsidRPr="004900DA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00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</w:t>
      </w:r>
    </w:p>
    <w:p w:rsidR="003E21C0" w:rsidRPr="004900DA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1C0" w:rsidRPr="004900DA" w:rsidRDefault="003E21C0" w:rsidP="003E21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21C0" w:rsidRDefault="003E21C0" w:rsidP="003E21C0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E21C0" w:rsidRDefault="003E21C0" w:rsidP="003E21C0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E21C0" w:rsidRDefault="003E21C0" w:rsidP="003E21C0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E21C0" w:rsidRDefault="003E21C0" w:rsidP="003E21C0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E21C0" w:rsidRDefault="003E21C0" w:rsidP="003E21C0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E21C0" w:rsidRDefault="003E21C0" w:rsidP="003E21C0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E21C0" w:rsidRDefault="003E21C0" w:rsidP="003E21C0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E21C0" w:rsidRDefault="003E21C0" w:rsidP="003E21C0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E21C0" w:rsidRPr="00D31E88" w:rsidRDefault="003E21C0" w:rsidP="003E21C0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ДОГОВОР КУПЛИ-ПРОДАЖИ </w:t>
      </w:r>
    </w:p>
    <w:p w:rsidR="003E21C0" w:rsidRPr="00D31E88" w:rsidRDefault="003E21C0" w:rsidP="003E21C0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НЕДВИЖИМОГО ИМУЩЕСТВА № </w:t>
      </w:r>
    </w:p>
    <w:p w:rsidR="003E21C0" w:rsidRPr="00D31E88" w:rsidRDefault="003E21C0" w:rsidP="003E21C0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</w:t>
      </w:r>
    </w:p>
    <w:p w:rsidR="003E21C0" w:rsidRPr="00D31E88" w:rsidRDefault="003E21C0" w:rsidP="003E21C0">
      <w:pPr>
        <w:widowControl w:val="0"/>
        <w:tabs>
          <w:tab w:val="left" w:pos="90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Переславль-Залесский                                                      </w:t>
      </w:r>
      <w:proofErr w:type="gramStart"/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«</w:t>
      </w:r>
      <w:proofErr w:type="gramEnd"/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»             2019 года </w:t>
      </w:r>
    </w:p>
    <w:p w:rsidR="003E21C0" w:rsidRPr="00D31E88" w:rsidRDefault="003E21C0" w:rsidP="003E21C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E21C0" w:rsidRPr="00D31E88" w:rsidRDefault="003E21C0" w:rsidP="003E21C0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имени города Переславля-Залесского управление муниципальной собственности Администрации г. Переславля-Залесского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, именуемое в дальнейшем «</w:t>
      </w:r>
      <w:r w:rsidRPr="00D31E8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Продавец», 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лице начальника Управления </w:t>
      </w:r>
      <w:proofErr w:type="spellStart"/>
      <w:r w:rsidRPr="00D31E88">
        <w:rPr>
          <w:rFonts w:ascii="Times New Roman" w:hAnsi="Times New Roman" w:cs="Times New Roman"/>
          <w:sz w:val="23"/>
          <w:szCs w:val="23"/>
        </w:rPr>
        <w:t>Бабошкина</w:t>
      </w:r>
      <w:proofErr w:type="spellEnd"/>
      <w:r w:rsidRPr="00D31E88">
        <w:rPr>
          <w:rFonts w:ascii="Times New Roman" w:hAnsi="Times New Roman" w:cs="Times New Roman"/>
          <w:sz w:val="23"/>
          <w:szCs w:val="23"/>
        </w:rPr>
        <w:t xml:space="preserve"> Ирина Ивановна, действующего от имени города Переславля-Залесского на основании Положения об Управлении и распоряжения Администрации г. Переславля-Залесского от 09.01.2019 №1-к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с одной стороны и, действующего на основании, именуемый в дальнейшем </w:t>
      </w: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«Покупатель»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, с другой стороны, совместно именуемые в дальнейшем «Стороны», руководствуясь Федеральным законом от 21 декабря 2001 года № 178-ФЗ «О приватизации государственного и муниципального имущества»</w:t>
      </w:r>
      <w:r w:rsidRPr="00D31E88">
        <w:rPr>
          <w:rFonts w:ascii="Times New Roman" w:eastAsia="Times New Roman" w:hAnsi="Times New Roman" w:cs="Times New Roman"/>
          <w:spacing w:val="-5"/>
          <w:sz w:val="23"/>
          <w:szCs w:val="23"/>
          <w:lang w:eastAsia="ru-RU"/>
        </w:rPr>
        <w:t xml:space="preserve"> и на основании протокола об итогах аукциона от ________2019,  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заключили настоящий договор (далее – Договор) о нижеследующем:</w:t>
      </w:r>
    </w:p>
    <w:p w:rsidR="003E21C0" w:rsidRPr="00D31E88" w:rsidRDefault="003E21C0" w:rsidP="003E21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E21C0" w:rsidRPr="00D31E88" w:rsidRDefault="003E21C0" w:rsidP="003E21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 Предмет Договора</w:t>
      </w:r>
    </w:p>
    <w:p w:rsidR="003E21C0" w:rsidRPr="00D31E88" w:rsidRDefault="003E21C0" w:rsidP="003E2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1.1. По настоящему Договору Продавец обязуется передать в собственность Покупателя, а Покупатель принять и оплатить находящееся в муниципальной собственности следующее недвижимое имущество (далее – Имущество):</w:t>
      </w:r>
    </w:p>
    <w:p w:rsidR="003E21C0" w:rsidRPr="00C61D4A" w:rsidRDefault="003E21C0" w:rsidP="003E2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61D4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здание МДОУ </w:t>
      </w:r>
      <w:proofErr w:type="spellStart"/>
      <w:r w:rsidRPr="00C61D4A">
        <w:rPr>
          <w:rFonts w:ascii="Times New Roman" w:eastAsia="Times New Roman" w:hAnsi="Times New Roman" w:cs="Times New Roman"/>
          <w:sz w:val="23"/>
          <w:szCs w:val="23"/>
          <w:lang w:eastAsia="ru-RU"/>
        </w:rPr>
        <w:t>Филимоновского</w:t>
      </w:r>
      <w:proofErr w:type="spellEnd"/>
      <w:r w:rsidRPr="00C61D4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детского сада, назначение: нежилое, 1-этажный, общая площадь 206,0 кв. м, адрес объекта: Ярославская область, </w:t>
      </w:r>
      <w:proofErr w:type="spellStart"/>
      <w:r w:rsidRPr="00C61D4A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Переславский</w:t>
      </w:r>
      <w:proofErr w:type="spellEnd"/>
      <w:r w:rsidRPr="00C61D4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район, </w:t>
      </w:r>
      <w:proofErr w:type="spellStart"/>
      <w:r w:rsidRPr="00C61D4A">
        <w:rPr>
          <w:rFonts w:ascii="Times New Roman" w:eastAsia="Times New Roman" w:hAnsi="Times New Roman" w:cs="Times New Roman"/>
          <w:sz w:val="23"/>
          <w:szCs w:val="23"/>
          <w:lang w:eastAsia="ru-RU"/>
        </w:rPr>
        <w:t>Дубровицкий</w:t>
      </w:r>
      <w:proofErr w:type="spellEnd"/>
      <w:r w:rsidRPr="00C61D4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сельский округ, с. Филимоново, ул. Центральная, д. 34, кадастровый номер: 76:11:051801:131;</w:t>
      </w:r>
    </w:p>
    <w:p w:rsidR="003E21C0" w:rsidRPr="00C61D4A" w:rsidRDefault="003E21C0" w:rsidP="003E21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61D4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земельный участок, расположенный по </w:t>
      </w:r>
      <w:proofErr w:type="gramStart"/>
      <w:r w:rsidRPr="00C61D4A">
        <w:rPr>
          <w:rFonts w:ascii="Times New Roman" w:eastAsia="Times New Roman" w:hAnsi="Times New Roman" w:cs="Times New Roman"/>
          <w:sz w:val="23"/>
          <w:szCs w:val="23"/>
          <w:lang w:eastAsia="ru-RU"/>
        </w:rPr>
        <w:t>адресу:  Ярославская</w:t>
      </w:r>
      <w:proofErr w:type="gramEnd"/>
      <w:r w:rsidRPr="00C61D4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область, </w:t>
      </w:r>
      <w:proofErr w:type="spellStart"/>
      <w:r w:rsidRPr="00C61D4A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Переславский</w:t>
      </w:r>
      <w:proofErr w:type="spellEnd"/>
      <w:r w:rsidRPr="00C61D4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район, </w:t>
      </w:r>
      <w:proofErr w:type="spellStart"/>
      <w:r w:rsidRPr="00C61D4A">
        <w:rPr>
          <w:rFonts w:ascii="Times New Roman" w:eastAsia="Times New Roman" w:hAnsi="Times New Roman" w:cs="Times New Roman"/>
          <w:sz w:val="23"/>
          <w:szCs w:val="23"/>
          <w:lang w:eastAsia="ru-RU"/>
        </w:rPr>
        <w:t>Дубровицкий</w:t>
      </w:r>
      <w:proofErr w:type="spellEnd"/>
      <w:r w:rsidRPr="00C61D4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сельский округ, с. Филимоново, ул. Центральная, д. 34, </w:t>
      </w:r>
      <w:r w:rsidRPr="00C61D4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C61D4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категория земель: земли населенных пунктов, разрешенное использование: для обслуживания здания </w:t>
      </w:r>
      <w:proofErr w:type="spellStart"/>
      <w:r w:rsidRPr="00C61D4A">
        <w:rPr>
          <w:rFonts w:ascii="Times New Roman" w:eastAsia="Times New Roman" w:hAnsi="Times New Roman" w:cs="Times New Roman"/>
          <w:sz w:val="23"/>
          <w:szCs w:val="23"/>
          <w:lang w:eastAsia="ru-RU"/>
        </w:rPr>
        <w:t>Филимоновского</w:t>
      </w:r>
      <w:proofErr w:type="spellEnd"/>
      <w:r w:rsidRPr="00C61D4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детского сада, общая площадь 1 890 кв. м, адрес объекта: кадастровый номер: 76:11:071001:141.</w:t>
      </w:r>
    </w:p>
    <w:p w:rsidR="003E21C0" w:rsidRPr="00D31E88" w:rsidRDefault="003E21C0" w:rsidP="003E2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Существующие ограничения (обременения) права: не зарегистрировано</w:t>
      </w:r>
      <w:r w:rsidRPr="00D31E8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</w:p>
    <w:p w:rsidR="003E21C0" w:rsidRPr="00D31E88" w:rsidRDefault="003E21C0" w:rsidP="003E21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1.2. До заключения настоящего Договора Имущество, указанное в п. 1.1. настоящего Договора никому не продано, не заложено, под арестом не состоит, судебных споров по нему не имеется.</w:t>
      </w:r>
    </w:p>
    <w:p w:rsidR="003E21C0" w:rsidRPr="00D31E88" w:rsidRDefault="003E21C0" w:rsidP="003E21C0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E21C0" w:rsidRPr="00D31E88" w:rsidRDefault="003E21C0" w:rsidP="003E21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2. Цена Договора и порядок расчетов</w:t>
      </w:r>
    </w:p>
    <w:p w:rsidR="003E21C0" w:rsidRPr="00D31E88" w:rsidRDefault="003E21C0" w:rsidP="003E2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2.1. Цена Имущества установлена в соответствии с протоколом об итогах аукциона по приватизации объекта недвижимого имущества и составляет: ________, в т.ч. за здание НДС 20%.</w:t>
      </w:r>
    </w:p>
    <w:p w:rsidR="003E21C0" w:rsidRPr="00D31E88" w:rsidRDefault="003E21C0" w:rsidP="003E2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2.2. Задаток, внесенный Покупателем в сумме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89 800</w:t>
      </w: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восемьдесят девять тысяч восемьсот</w:t>
      </w: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рублей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засчитывается в оплату приобретаемого имущества.</w:t>
      </w:r>
    </w:p>
    <w:p w:rsidR="003E21C0" w:rsidRPr="00D31E88" w:rsidRDefault="003E21C0" w:rsidP="003E21C0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3"/>
          <w:szCs w:val="23"/>
          <w:lang w:eastAsia="ar-SA"/>
        </w:rPr>
      </w:pPr>
      <w:r w:rsidRPr="00D31E88">
        <w:rPr>
          <w:rFonts w:ascii="Times New Roman" w:eastAsia="Arial" w:hAnsi="Times New Roman" w:cs="Times New Roman"/>
          <w:sz w:val="23"/>
          <w:szCs w:val="23"/>
          <w:lang w:eastAsia="ar-SA"/>
        </w:rPr>
        <w:t xml:space="preserve">Покупатель обязан </w:t>
      </w:r>
      <w:r w:rsidRPr="00D31E88">
        <w:rPr>
          <w:rFonts w:ascii="Times New Roman" w:eastAsia="Times New Roman" w:hAnsi="Times New Roman"/>
          <w:sz w:val="23"/>
          <w:szCs w:val="23"/>
          <w:lang w:eastAsia="ru-RU"/>
        </w:rPr>
        <w:t>в течение 10 рабочих дней</w:t>
      </w:r>
      <w:r w:rsidRPr="00D31E88">
        <w:rPr>
          <w:rFonts w:ascii="Times New Roman" w:eastAsia="Arial" w:hAnsi="Times New Roman" w:cs="Times New Roman"/>
          <w:sz w:val="23"/>
          <w:szCs w:val="23"/>
          <w:lang w:eastAsia="ar-SA"/>
        </w:rPr>
        <w:t xml:space="preserve"> с даты заключения настоящего Договора уплатить Продавцу за Имущество денежные средства в размере </w:t>
      </w: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_____</w:t>
      </w:r>
      <w:r w:rsidRPr="00D31E88">
        <w:rPr>
          <w:rFonts w:ascii="Times New Roman" w:hAnsi="Times New Roman" w:cs="Times New Roman"/>
          <w:sz w:val="23"/>
          <w:szCs w:val="23"/>
        </w:rPr>
        <w:t>,</w:t>
      </w:r>
      <w:r w:rsidRPr="00D31E88">
        <w:rPr>
          <w:rFonts w:ascii="Times New Roman" w:eastAsia="Arial" w:hAnsi="Times New Roman" w:cs="Times New Roman"/>
          <w:sz w:val="23"/>
          <w:szCs w:val="23"/>
          <w:lang w:eastAsia="ar-SA"/>
        </w:rPr>
        <w:t xml:space="preserve"> которые должны быть внесены единовременно в безналичном порядке </w:t>
      </w:r>
      <w:r w:rsidRPr="00D31E88">
        <w:rPr>
          <w:rFonts w:ascii="Times New Roman" w:eastAsia="Arial" w:hAnsi="Times New Roman" w:cs="Times New Roman"/>
          <w:i/>
          <w:sz w:val="23"/>
          <w:szCs w:val="23"/>
          <w:lang w:eastAsia="ar-SA"/>
        </w:rPr>
        <w:t xml:space="preserve">на счет Продавца: </w:t>
      </w:r>
      <w:r w:rsidRPr="00D31E88">
        <w:rPr>
          <w:rFonts w:ascii="Times New Roman" w:eastAsia="Times New Roman" w:hAnsi="Times New Roman"/>
          <w:sz w:val="23"/>
          <w:szCs w:val="23"/>
          <w:lang w:eastAsia="ru-RU"/>
        </w:rPr>
        <w:t>УФК по Ярославской области (УМС г. Переславля-Залесского, л/с 05713001700) Отделение Ярославль г. Ярославль, БИК 047888001 р\</w:t>
      </w:r>
      <w:proofErr w:type="spellStart"/>
      <w:r w:rsidRPr="00D31E88">
        <w:rPr>
          <w:rFonts w:ascii="Times New Roman" w:eastAsia="Times New Roman" w:hAnsi="Times New Roman"/>
          <w:sz w:val="23"/>
          <w:szCs w:val="23"/>
          <w:lang w:eastAsia="ru-RU"/>
        </w:rPr>
        <w:t>сч</w:t>
      </w:r>
      <w:proofErr w:type="spellEnd"/>
      <w:r w:rsidRPr="00D31E88">
        <w:rPr>
          <w:rFonts w:ascii="Times New Roman" w:eastAsia="Times New Roman" w:hAnsi="Times New Roman"/>
          <w:sz w:val="23"/>
          <w:szCs w:val="23"/>
          <w:lang w:eastAsia="ru-RU"/>
        </w:rPr>
        <w:t>. 40302810978883000027 ИНН 7608002597, КПП 760801001</w:t>
      </w:r>
      <w:r w:rsidRPr="00D31E88">
        <w:rPr>
          <w:rFonts w:ascii="Times New Roman" w:eastAsia="Arial" w:hAnsi="Times New Roman" w:cs="Times New Roman"/>
          <w:sz w:val="23"/>
          <w:szCs w:val="23"/>
          <w:lang w:eastAsia="ar-SA"/>
        </w:rPr>
        <w:t>.</w:t>
      </w:r>
    </w:p>
    <w:p w:rsidR="003E21C0" w:rsidRPr="00D31E88" w:rsidRDefault="003E21C0" w:rsidP="003E21C0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3"/>
          <w:szCs w:val="23"/>
          <w:lang w:eastAsia="ar-SA"/>
        </w:rPr>
      </w:pPr>
      <w:r w:rsidRPr="00D31E88">
        <w:rPr>
          <w:rFonts w:ascii="Times New Roman" w:eastAsia="Arial" w:hAnsi="Times New Roman" w:cs="Times New Roman"/>
          <w:sz w:val="23"/>
          <w:szCs w:val="23"/>
          <w:lang w:eastAsia="ar-SA"/>
        </w:rPr>
        <w:t>В платежном поручении, оформляющем оплату, должны быть указаны сведения о наименовании Покупателя, дате заключения настоящего Договора.</w:t>
      </w:r>
    </w:p>
    <w:p w:rsidR="003E21C0" w:rsidRPr="00D31E88" w:rsidRDefault="003E21C0" w:rsidP="003E2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31E88">
        <w:rPr>
          <w:rFonts w:ascii="Times New Roman" w:hAnsi="Times New Roman" w:cs="Times New Roman"/>
          <w:bCs/>
          <w:iCs/>
          <w:sz w:val="23"/>
          <w:szCs w:val="23"/>
        </w:rPr>
        <w:t>Покупатель</w:t>
      </w:r>
      <w:r w:rsidRPr="00D31E88">
        <w:rPr>
          <w:rFonts w:ascii="Times New Roman" w:hAnsi="Times New Roman" w:cs="Times New Roman"/>
          <w:sz w:val="23"/>
          <w:szCs w:val="23"/>
        </w:rPr>
        <w:t xml:space="preserve"> (</w:t>
      </w:r>
      <w:r w:rsidRPr="00D31E88">
        <w:rPr>
          <w:rFonts w:ascii="Times New Roman" w:hAnsi="Times New Roman" w:cs="Times New Roman"/>
          <w:iCs/>
          <w:sz w:val="23"/>
          <w:szCs w:val="23"/>
        </w:rPr>
        <w:t>за исключением случаев, когда</w:t>
      </w:r>
      <w:r w:rsidRPr="00D31E88">
        <w:rPr>
          <w:rFonts w:ascii="Times New Roman" w:hAnsi="Times New Roman" w:cs="Times New Roman"/>
          <w:sz w:val="23"/>
          <w:szCs w:val="23"/>
        </w:rPr>
        <w:t xml:space="preserve"> </w:t>
      </w:r>
      <w:r w:rsidRPr="00D31E88">
        <w:rPr>
          <w:rFonts w:ascii="Times New Roman" w:hAnsi="Times New Roman" w:cs="Times New Roman"/>
          <w:bCs/>
          <w:iCs/>
          <w:sz w:val="23"/>
          <w:szCs w:val="23"/>
        </w:rPr>
        <w:t>Покупателем</w:t>
      </w:r>
      <w:r w:rsidRPr="00D31E88">
        <w:rPr>
          <w:rFonts w:ascii="Times New Roman" w:hAnsi="Times New Roman" w:cs="Times New Roman"/>
          <w:sz w:val="23"/>
          <w:szCs w:val="23"/>
        </w:rPr>
        <w:t xml:space="preserve"> </w:t>
      </w:r>
      <w:r w:rsidRPr="00D31E88">
        <w:rPr>
          <w:rFonts w:ascii="Times New Roman" w:hAnsi="Times New Roman" w:cs="Times New Roman"/>
          <w:iCs/>
          <w:sz w:val="23"/>
          <w:szCs w:val="23"/>
        </w:rPr>
        <w:t>выступает физическое лицо, не зарегистрированное в качестве индивидуального предпринимателя</w:t>
      </w:r>
      <w:r w:rsidRPr="00D31E88">
        <w:rPr>
          <w:rFonts w:ascii="Times New Roman" w:hAnsi="Times New Roman" w:cs="Times New Roman"/>
          <w:sz w:val="23"/>
          <w:szCs w:val="23"/>
        </w:rPr>
        <w:t>) самостоятельно производит перечисление суммы НДС в бюджет соответствующего органа.</w:t>
      </w:r>
    </w:p>
    <w:p w:rsidR="003E21C0" w:rsidRPr="00D31E88" w:rsidRDefault="003E21C0" w:rsidP="003E2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31E88">
        <w:rPr>
          <w:rFonts w:ascii="Times New Roman" w:hAnsi="Times New Roman" w:cs="Times New Roman"/>
          <w:sz w:val="23"/>
          <w:szCs w:val="23"/>
        </w:rPr>
        <w:lastRenderedPageBreak/>
        <w:t xml:space="preserve">2.4. Моментом надлежащего исполнения обязанности </w:t>
      </w:r>
      <w:r w:rsidRPr="00D31E88">
        <w:rPr>
          <w:rFonts w:ascii="Times New Roman" w:hAnsi="Times New Roman" w:cs="Times New Roman"/>
          <w:bCs/>
          <w:iCs/>
          <w:sz w:val="23"/>
          <w:szCs w:val="23"/>
        </w:rPr>
        <w:t>Покупателя</w:t>
      </w:r>
      <w:r w:rsidRPr="00D31E88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Pr="00D31E88">
        <w:rPr>
          <w:rFonts w:ascii="Times New Roman" w:hAnsi="Times New Roman" w:cs="Times New Roman"/>
          <w:sz w:val="23"/>
          <w:szCs w:val="23"/>
        </w:rPr>
        <w:t xml:space="preserve">по уплате цены продажи Объекта является дата поступления денежных средств на счет </w:t>
      </w:r>
      <w:r w:rsidRPr="00D31E88">
        <w:rPr>
          <w:rFonts w:ascii="Times New Roman" w:hAnsi="Times New Roman" w:cs="Times New Roman"/>
          <w:bCs/>
          <w:iCs/>
          <w:sz w:val="23"/>
          <w:szCs w:val="23"/>
        </w:rPr>
        <w:t>Продавца</w:t>
      </w:r>
      <w:r w:rsidRPr="00D31E88">
        <w:rPr>
          <w:rFonts w:ascii="Times New Roman" w:hAnsi="Times New Roman" w:cs="Times New Roman"/>
          <w:sz w:val="23"/>
          <w:szCs w:val="23"/>
        </w:rPr>
        <w:t xml:space="preserve"> в сумме и в срок, указанные в настоящем Договоре.</w:t>
      </w:r>
    </w:p>
    <w:p w:rsidR="003E21C0" w:rsidRDefault="003E21C0" w:rsidP="003E21C0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</w:p>
    <w:p w:rsidR="003E21C0" w:rsidRDefault="003E21C0" w:rsidP="003E21C0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</w:p>
    <w:p w:rsidR="003E21C0" w:rsidRDefault="003E21C0" w:rsidP="003E21C0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</w:p>
    <w:p w:rsidR="003E21C0" w:rsidRDefault="003E21C0" w:rsidP="003E21C0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</w:p>
    <w:p w:rsidR="003E21C0" w:rsidRPr="00D31E88" w:rsidRDefault="003E21C0" w:rsidP="003E21C0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  <w:t>3. Срок действия Договора</w:t>
      </w:r>
    </w:p>
    <w:p w:rsidR="003E21C0" w:rsidRPr="00D31E88" w:rsidRDefault="003E21C0" w:rsidP="003E21C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3.1.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законодательством.</w:t>
      </w:r>
    </w:p>
    <w:p w:rsidR="003E21C0" w:rsidRDefault="003E21C0" w:rsidP="003E21C0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</w:pPr>
    </w:p>
    <w:p w:rsidR="003E21C0" w:rsidRPr="00D31E88" w:rsidRDefault="003E21C0" w:rsidP="003E21C0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  <w:t>4. Передача имущества и переход права</w:t>
      </w:r>
    </w:p>
    <w:p w:rsidR="003E21C0" w:rsidRPr="00D31E88" w:rsidRDefault="003E21C0" w:rsidP="003E21C0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  <w:t>собственности на имущество</w:t>
      </w:r>
    </w:p>
    <w:p w:rsidR="003E21C0" w:rsidRPr="00D31E88" w:rsidRDefault="003E21C0" w:rsidP="003E21C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4.1. Передача имущества Продавцом и принятие его Покупателем осуществляются по подписываемому Сторонами акту приема-передачи.</w:t>
      </w:r>
    </w:p>
    <w:p w:rsidR="003E21C0" w:rsidRPr="00D31E88" w:rsidRDefault="003E21C0" w:rsidP="003E21C0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4.2. Переход права собственности на имущество подлежит государственной регистрации в соответствии с Гражданским </w:t>
      </w:r>
      <w:hyperlink r:id="rId8" w:history="1">
        <w:r w:rsidRPr="00D31E88">
          <w:rPr>
            <w:rFonts w:ascii="Times New Roman" w:eastAsia="Times New Roman" w:hAnsi="Times New Roman" w:cs="Times New Roman"/>
            <w:color w:val="000000" w:themeColor="text1"/>
            <w:sz w:val="23"/>
            <w:szCs w:val="23"/>
            <w:u w:val="single"/>
            <w:lang w:eastAsia="zh-CN"/>
          </w:rPr>
          <w:t>кодексом</w:t>
        </w:r>
      </w:hyperlink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Российской Федерации и Федеральный закон от 13.07.2015 N 218-ФЗ (ред. от 25.12.2018) "О государственной регистрации недвижимости" (с изм. и доп., вступ. в силу с 01.01.2019).</w:t>
      </w:r>
    </w:p>
    <w:p w:rsidR="003E21C0" w:rsidRPr="00D31E88" w:rsidRDefault="003E21C0" w:rsidP="003E21C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Покупатель не вправе до перехода права собственности на Имущество отчуждать его или распоряжаться им иным образом.</w:t>
      </w:r>
    </w:p>
    <w:p w:rsidR="003E21C0" w:rsidRPr="00D31E88" w:rsidRDefault="003E21C0" w:rsidP="003E21C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4.3. Риск случайной гибели или порчи имущества до момента подписания акта приема-передачи лежит на Продавце.</w:t>
      </w:r>
    </w:p>
    <w:p w:rsidR="003E21C0" w:rsidRPr="00D31E88" w:rsidRDefault="003E21C0" w:rsidP="003E21C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4.4. Продавец считается выполнившим свои обязательства по настоящему Договору с момента фактической передачи имущества Покупателю.</w:t>
      </w:r>
    </w:p>
    <w:p w:rsidR="003E21C0" w:rsidRPr="00D31E88" w:rsidRDefault="003E21C0" w:rsidP="003E21C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4.5. Покупатель считается выполнившим свои обязательства по настоящему Договору с момента зачисления на расчетный счет Продавца суммы, указанной в </w:t>
      </w:r>
      <w:hyperlink r:id="rId9" w:history="1">
        <w:r w:rsidRPr="00D31E88">
          <w:rPr>
            <w:rFonts w:ascii="Times New Roman" w:eastAsia="Times New Roman" w:hAnsi="Times New Roman" w:cs="Times New Roman"/>
            <w:color w:val="000000" w:themeColor="text1"/>
            <w:sz w:val="23"/>
            <w:szCs w:val="23"/>
            <w:u w:val="single"/>
            <w:lang w:eastAsia="zh-CN"/>
          </w:rPr>
          <w:t>разделе 2</w:t>
        </w:r>
      </w:hyperlink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настоящего Договора, и принятия имущества от Продавца по акту приема-передачи.</w:t>
      </w:r>
    </w:p>
    <w:p w:rsidR="003E21C0" w:rsidRPr="00D31E88" w:rsidRDefault="003E21C0" w:rsidP="003E21C0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</w:p>
    <w:p w:rsidR="003E21C0" w:rsidRPr="00D31E88" w:rsidRDefault="003E21C0" w:rsidP="003E21C0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  <w:t>5.</w:t>
      </w: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</w:t>
      </w:r>
      <w:r w:rsidRPr="00D31E88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  <w:t>Права и обязанности Сторон</w:t>
      </w:r>
    </w:p>
    <w:p w:rsidR="003E21C0" w:rsidRPr="00D31E88" w:rsidRDefault="003E21C0" w:rsidP="003E21C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5.1. Покупатель обязуется:</w:t>
      </w:r>
    </w:p>
    <w:p w:rsidR="003E21C0" w:rsidRPr="00D31E88" w:rsidRDefault="003E21C0" w:rsidP="003E21C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5.1.1. Полностью оплатить цену Имущества в размере, порядке и сроки, установленные </w:t>
      </w:r>
      <w:hyperlink r:id="rId10" w:history="1">
        <w:r w:rsidRPr="00D31E88">
          <w:rPr>
            <w:rFonts w:ascii="Times New Roman" w:eastAsia="Times New Roman" w:hAnsi="Times New Roman" w:cs="Times New Roman"/>
            <w:color w:val="000000" w:themeColor="text1"/>
            <w:sz w:val="23"/>
            <w:szCs w:val="23"/>
            <w:u w:val="single"/>
            <w:lang w:eastAsia="zh-CN"/>
          </w:rPr>
          <w:t>разделом 2</w:t>
        </w:r>
      </w:hyperlink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Договора. </w:t>
      </w:r>
    </w:p>
    <w:p w:rsidR="003E21C0" w:rsidRPr="00D31E88" w:rsidRDefault="003E21C0" w:rsidP="003E21C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5.1.2. В течение 15 (пятнадцати) календарных дней со дня поступления на расчетный счет Продавца денежных средств за Имущество в полном объеме</w:t>
      </w: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, принять имущество по акту приема-передачи </w:t>
      </w: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и совершить действия, необходимые для государственной регистрации перехода права собственности на имущество.</w:t>
      </w:r>
    </w:p>
    <w:p w:rsidR="003E21C0" w:rsidRPr="00D31E88" w:rsidRDefault="003E21C0" w:rsidP="003E21C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5.1.3. Оплатить расходы, связанные с государственной регистрацией перехода права собственности на Имущество.</w:t>
      </w:r>
    </w:p>
    <w:p w:rsidR="003E21C0" w:rsidRPr="00D31E88" w:rsidRDefault="003E21C0" w:rsidP="003E21C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5.1.4.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3E21C0" w:rsidRPr="00D31E88" w:rsidRDefault="003E21C0" w:rsidP="003E21C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5.2. Продавец обязуется:</w:t>
      </w:r>
    </w:p>
    <w:p w:rsidR="003E21C0" w:rsidRPr="00D31E88" w:rsidRDefault="003E21C0" w:rsidP="003E21C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5.2.1. Уплатить все налоги и обязательные платежи, начисленные до момента продажи.</w:t>
      </w:r>
    </w:p>
    <w:p w:rsidR="003E21C0" w:rsidRPr="00D31E88" w:rsidRDefault="003E21C0" w:rsidP="003E21C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5.2.2. В течение 15 (пятнадцати) календарных дней со дня поступления на расчетный счет Продавца денежных средств за Имущество в полном объеме передать Покупателю имущество по акту приема-передачи.</w:t>
      </w:r>
    </w:p>
    <w:p w:rsidR="003E21C0" w:rsidRPr="00D31E88" w:rsidRDefault="003E21C0" w:rsidP="003E21C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5.2.3. При изменении реквизитов, указанных в разделе 9 настоящего Договора, письменно своевременно уведомить о таком изменении Покупателя.</w:t>
      </w:r>
    </w:p>
    <w:p w:rsidR="003E21C0" w:rsidRPr="00D31E88" w:rsidRDefault="003E21C0" w:rsidP="003E21C0">
      <w:pPr>
        <w:shd w:val="clear" w:color="auto" w:fill="FFFFFF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5.3. </w:t>
      </w:r>
      <w:r w:rsidRPr="00D31E88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 xml:space="preserve">Покупатель имеет право: </w:t>
      </w:r>
    </w:p>
    <w:p w:rsidR="003E21C0" w:rsidRPr="00D31E88" w:rsidRDefault="003E21C0" w:rsidP="003E21C0">
      <w:pPr>
        <w:shd w:val="clear" w:color="auto" w:fill="FFFFFF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5.3.1. В случае отказа </w:t>
      </w:r>
      <w:r w:rsidRPr="00D31E88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 xml:space="preserve">Продавца 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от передачи имущества отказаться от исполнения Договора, либо требовать в судебном порядке исполнения обязательства </w:t>
      </w:r>
      <w:r w:rsidRPr="00D31E88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 xml:space="preserve">Продавца 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по передаче имущества на предусмотренных договором условиях, либо возврата уплаченной денежной 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lastRenderedPageBreak/>
        <w:t>суммы, уплаты процентов в соответствии со статьей 395 Гражданского кодекса Российской Федерации и возмещения убытков.</w:t>
      </w:r>
    </w:p>
    <w:p w:rsidR="003E21C0" w:rsidRPr="00D31E88" w:rsidRDefault="003E21C0" w:rsidP="003E21C0">
      <w:pPr>
        <w:shd w:val="clear" w:color="auto" w:fill="FFFFFF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5.4. </w:t>
      </w:r>
      <w:r w:rsidRPr="00D31E88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 xml:space="preserve">Продавец 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имеет право:</w:t>
      </w:r>
    </w:p>
    <w:p w:rsidR="003E21C0" w:rsidRPr="00D31E88" w:rsidRDefault="003E21C0" w:rsidP="003E21C0">
      <w:pPr>
        <w:shd w:val="clear" w:color="auto" w:fill="FFFFFF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5.4.1. Расторгнуть Договор в случае неполучения денежных средств в размере и в сроки, указанные в разделе 2 Договора.</w:t>
      </w:r>
    </w:p>
    <w:p w:rsidR="003E21C0" w:rsidRPr="00D31E88" w:rsidRDefault="003E21C0" w:rsidP="003E21C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5.5. Обязанности Сторон, неурегулированные настоящим Договором, устанавливаются в соответствии с действующим законодательством.</w:t>
      </w:r>
    </w:p>
    <w:p w:rsidR="003E21C0" w:rsidRPr="00D31E88" w:rsidRDefault="003E21C0" w:rsidP="003E21C0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  <w:t>6. Ответственность Сторон</w:t>
      </w:r>
    </w:p>
    <w:p w:rsidR="003E21C0" w:rsidRPr="00D31E88" w:rsidRDefault="003E21C0" w:rsidP="003E21C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6.1.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Договором.</w:t>
      </w:r>
    </w:p>
    <w:p w:rsidR="003E21C0" w:rsidRPr="00D31E88" w:rsidRDefault="003E21C0" w:rsidP="003E21C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6.2. За нарушение сроков уплаты цены продажи имущества по Договору Покупатель уплачивает Продавцу пеню в размере 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одной трехсотой ключевой ставки Центрального банка Российской Федерации, действующей на день выполнения денежного обязательства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от невнесенной суммы за каждый </w:t>
      </w: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день просрочки. Просрочка уплаты цены продажи имущества в сумме и в сроки, указанные в </w:t>
      </w:r>
      <w:hyperlink r:id="rId11" w:history="1">
        <w:r w:rsidRPr="00D31E88">
          <w:rPr>
            <w:rFonts w:ascii="Times New Roman" w:eastAsia="Times New Roman" w:hAnsi="Times New Roman" w:cs="Times New Roman"/>
            <w:color w:val="000000" w:themeColor="text1"/>
            <w:sz w:val="23"/>
            <w:szCs w:val="23"/>
            <w:u w:val="single"/>
            <w:lang w:eastAsia="zh-CN"/>
          </w:rPr>
          <w:t>разделе 2</w:t>
        </w:r>
      </w:hyperlink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настоящего Договора, свыше десяти календарных дней считается отказом Покупателя от исполнения обязательств по оплате имущества. Продавец принимает данный отказ Покупателя от исполнения им своих обязательств по настоящему Договору в течение 5 дней с момента истечения десятидневной просрочки, направляя ему об этом письменное сообщение, с даты отправления которого настоящий Договор считается неисполненным. Имущество не подлежит отчуждению из муниципальной собственности г. Переславля-Залесского, сумма задатка Покупателю не возвращается, и обязательства Продавца по передаче имущества в собственность Покупателю прекращаются. Договор в соответствии с </w:t>
      </w:r>
      <w:hyperlink r:id="rId12" w:history="1">
        <w:r w:rsidRPr="00D31E88">
          <w:rPr>
            <w:rFonts w:ascii="Times New Roman" w:eastAsia="Times New Roman" w:hAnsi="Times New Roman" w:cs="Times New Roman"/>
            <w:color w:val="000000" w:themeColor="text1"/>
            <w:sz w:val="23"/>
            <w:szCs w:val="23"/>
            <w:u w:val="single"/>
            <w:lang w:eastAsia="zh-CN"/>
          </w:rPr>
          <w:t>пунктом 2 статьи 450</w:t>
        </w:r>
      </w:hyperlink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  <w:lang w:eastAsia="zh-CN"/>
        </w:rPr>
        <w:t>.1</w:t>
      </w: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Гражданского кодекса Российской Федерации.</w:t>
      </w:r>
    </w:p>
    <w:p w:rsidR="003E21C0" w:rsidRPr="00D31E88" w:rsidRDefault="003E21C0" w:rsidP="003E21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6.3. </w:t>
      </w:r>
      <w:r w:rsidRPr="00D31E88">
        <w:rPr>
          <w:rFonts w:ascii="Times New Roman" w:eastAsia="Times New Roman" w:hAnsi="Times New Roman" w:cs="Times New Roman"/>
          <w:color w:val="000000" w:themeColor="text1"/>
          <w:spacing w:val="7"/>
          <w:sz w:val="23"/>
          <w:szCs w:val="23"/>
          <w:lang w:eastAsia="ru-RU"/>
        </w:rPr>
        <w:t xml:space="preserve">Расторжение Договора по иным основаниям допускается исключительно </w:t>
      </w:r>
      <w:r w:rsidRPr="00D31E88">
        <w:rPr>
          <w:rFonts w:ascii="Times New Roman" w:eastAsia="Times New Roman" w:hAnsi="Times New Roman" w:cs="Times New Roman"/>
          <w:spacing w:val="7"/>
          <w:sz w:val="23"/>
          <w:szCs w:val="23"/>
          <w:lang w:eastAsia="ru-RU"/>
        </w:rPr>
        <w:t xml:space="preserve">по соглашению Сторон или 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решению суда по основаниям, предусмотренным гражданским законодательством, в том числе в случае неисполнения обязанности по представлению документов на государственную регистрацию, предусмотренной пунктом 5.1.5. Договора.</w:t>
      </w:r>
    </w:p>
    <w:p w:rsidR="003E21C0" w:rsidRPr="00D31E88" w:rsidRDefault="003E21C0" w:rsidP="003E2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6.4. Ответственность Сторон, не урегулированная настоящим Договором, устанавливается действующим законодательством Российской Федерации.</w:t>
      </w:r>
    </w:p>
    <w:p w:rsidR="003E21C0" w:rsidRPr="00D31E88" w:rsidRDefault="003E21C0" w:rsidP="003E2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6.5. В случае расторжения Договора по вине Покупателя средства, внесенные Покупателем на счет Продавца, включая задаток, не возвращаются.</w:t>
      </w:r>
    </w:p>
    <w:p w:rsidR="003E21C0" w:rsidRPr="00D31E88" w:rsidRDefault="003E21C0" w:rsidP="003E21C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  6.6. Расторжение настоящего Договора не освобождает Стороны от необходимости уплаты пеней и штрафов, установленных настоящим Договором.</w:t>
      </w:r>
    </w:p>
    <w:p w:rsidR="003E21C0" w:rsidRPr="00D31E88" w:rsidRDefault="003E21C0" w:rsidP="003E21C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p w:rsidR="003E21C0" w:rsidRPr="00D31E88" w:rsidRDefault="003E21C0" w:rsidP="003E21C0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  <w:t>7. Рассмотрение споров</w:t>
      </w:r>
    </w:p>
    <w:p w:rsidR="003E21C0" w:rsidRPr="00D31E88" w:rsidRDefault="003E21C0" w:rsidP="003E21C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7.1. Все споры между Сторонами, возникающие по настоящему Договору, разрешаются в соответствии с законодательством Российской Федерации по месту нахождения имущества.</w:t>
      </w:r>
    </w:p>
    <w:p w:rsidR="003E21C0" w:rsidRPr="00D31E88" w:rsidRDefault="003E21C0" w:rsidP="003E21C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p w:rsidR="003E21C0" w:rsidRPr="00D31E88" w:rsidRDefault="003E21C0" w:rsidP="003E21C0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  <w:t>8. Особые условия Договора</w:t>
      </w:r>
    </w:p>
    <w:p w:rsidR="003E21C0" w:rsidRPr="00D31E88" w:rsidRDefault="003E21C0" w:rsidP="003E21C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8.1. Стороны вправе вносить изменения и дополнения в Договор, не противоречащие действующему законодательству, оформив их соответствующим дополнением к Договору.</w:t>
      </w:r>
    </w:p>
    <w:p w:rsidR="003E21C0" w:rsidRPr="00D31E88" w:rsidRDefault="003E21C0" w:rsidP="003E21C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8.2. Настоящий Договор составлен в 3 (трех) экземплярах, имеющих одинаковую юридическую силу, из которых по одному экземпляру хранится у Сторон, третий экземпляр передается в Управление Федеральной службы государственной регистрации, кадастра и картографии по Ярославской области.</w:t>
      </w:r>
    </w:p>
    <w:p w:rsidR="003E21C0" w:rsidRPr="00D31E88" w:rsidRDefault="003E21C0" w:rsidP="003E21C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p w:rsidR="003E21C0" w:rsidRPr="00D31E88" w:rsidRDefault="003E21C0" w:rsidP="003E21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9. Адреса и банковские реквизиты сторон</w:t>
      </w:r>
    </w:p>
    <w:p w:rsidR="003E21C0" w:rsidRPr="00D31E88" w:rsidRDefault="003E21C0" w:rsidP="003E21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Courier New" w:eastAsia="Times New Roman" w:hAnsi="Courier New" w:cs="Courier New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88A64" wp14:editId="479216F6">
                <wp:simplePos x="0" y="0"/>
                <wp:positionH relativeFrom="column">
                  <wp:posOffset>25651</wp:posOffset>
                </wp:positionH>
                <wp:positionV relativeFrom="paragraph">
                  <wp:posOffset>121994</wp:posOffset>
                </wp:positionV>
                <wp:extent cx="2703180" cy="2371060"/>
                <wp:effectExtent l="0" t="0" r="2159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3180" cy="237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C0" w:rsidRPr="00D31E88" w:rsidRDefault="003E21C0" w:rsidP="003E21C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2D3B">
                              <w:rPr>
                                <w:sz w:val="26"/>
                                <w:szCs w:val="26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Продавец» </w:t>
                            </w:r>
                          </w:p>
                          <w:p w:rsidR="003E21C0" w:rsidRPr="00D31E88" w:rsidRDefault="003E21C0" w:rsidP="003E21C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Управление муниципальной собственности Администрации г. Переславля-Залесского,</w:t>
                            </w:r>
                          </w:p>
                          <w:p w:rsidR="003E21C0" w:rsidRPr="00D31E88" w:rsidRDefault="003E21C0" w:rsidP="003E21C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152020, Ярославская обл., </w:t>
                            </w:r>
                          </w:p>
                          <w:p w:rsidR="003E21C0" w:rsidRPr="00D31E88" w:rsidRDefault="003E21C0" w:rsidP="003E21C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г. Переславль-Залесский, ул. Комсомольская, д.5.</w:t>
                            </w:r>
                          </w:p>
                          <w:p w:rsidR="003E21C0" w:rsidRPr="00D31E88" w:rsidRDefault="003E21C0" w:rsidP="003E21C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ОГРН1027601051290 ИНН/КПП 7608002597/760801001</w:t>
                            </w:r>
                          </w:p>
                          <w:p w:rsidR="003E21C0" w:rsidRPr="00D31E88" w:rsidRDefault="003E21C0" w:rsidP="003E21C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21C0" w:rsidRPr="00D31E88" w:rsidRDefault="003E21C0" w:rsidP="003E21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Начальник УМС</w:t>
                            </w:r>
                          </w:p>
                          <w:p w:rsidR="003E21C0" w:rsidRPr="00D31E88" w:rsidRDefault="003E21C0" w:rsidP="003E21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 И.И. </w:t>
                            </w:r>
                            <w:proofErr w:type="spellStart"/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Бабошкина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88A64" id="Rectangle 2" o:spid="_x0000_s1026" style="position:absolute;margin-left:2pt;margin-top:9.6pt;width:212.85pt;height:18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kIGwIAADgEAAAOAAAAZHJzL2Uyb0RvYy54bWysU9tu1DAQfUfiHyy/s7lUbZdos1W1ZRFS&#10;oRWFD3AcJ7HwjbF3k+XrGTu7SwsvCJEHa2zPnJw5Z7y6mbQiewFeWlPTYpFTIgy3rTR9Tb9+2b5Z&#10;UuIDMy1T1oiaHoSnN+vXr1ajq0RpB6taAQRBjK9GV9MhBFdlmeeD0MwvrBMGLzsLmgXcQp+1wEZE&#10;1yor8/wqGy20DiwX3uPp3XxJ1wm/6wQPD13nRSCqpsgtpBXS2sQ1W69Y1QNzg+RHGuwfWGgmDf70&#10;DHXHAiM7kH9AacnBetuFBbc6s10nuUg9YDdF/ls3TwNzIvWC4nh3lsn/P1j+af8IRLY1LSkxTKNF&#10;n1E0ZnolSBnlGZ2vMOvJPUJs0Lt7y795YuxmwCxxC2DHQbAWSRUxP3tREDceS0kzfrQtorNdsEmp&#10;qQMdAVEDMiVDDmdDxBQIx8PyOr8olugbx7vy4rrIr5JlGatO5Q58eC+sJjGoKSD5BM/29z5EOqw6&#10;pST6Vsl2K5VKG+ibjQKyZzgd2/SlDrDL52nKkLGmby/Ly4T84s7/HYSWAcdcSV3TZR6/efCibu9M&#10;m4YwMKnmGCkrcxQyajd7EKZmOtrR2PaAkoKdxxmfHwaDhR+UjDjKNfXfdwwEJeqDQVvi3J8COAXN&#10;KWCGY2lNAyVzuAnz+9g5kP2AyEVq29hbtK6TSdRo68ziyBPHM2l9fEpx/p/vU9avB7/+CQAA//8D&#10;AFBLAwQUAAYACAAAACEA8Bmlpd0AAAAIAQAADwAAAGRycy9kb3ducmV2LnhtbEyPzU7DQAyE70i8&#10;w8pI3OiG0IYmZFOhStyQEAXBdZu4SdSsN8o6P7w95kSP47Fmvsl3i+vUhENoPRm4X0WgkEpftVQb&#10;+Px4uduCCmypsp0nNPCDAXbF9VVus8rP9I7TgWslIRQya6Bh7jOtQ9mgs2HleyTxTn5wlkUOta4G&#10;O0u463QcRYl2tiVpaGyP+wbL82F0Bkr+xul1O58Dt+Np8/WWTPtNYsztzfL8BIpx4f9n+MMXdCiE&#10;6ehHqoLqDKxlCcs5jUGJvY7TR1BHAw9pnIAucn05oPgFAAD//wMAUEsBAi0AFAAGAAgAAAAhALaD&#10;OJL+AAAA4QEAABMAAAAAAAAAAAAAAAAAAAAAAFtDb250ZW50X1R5cGVzXS54bWxQSwECLQAUAAYA&#10;CAAAACEAOP0h/9YAAACUAQAACwAAAAAAAAAAAAAAAAAvAQAAX3JlbHMvLnJlbHNQSwECLQAUAAYA&#10;CAAAACEAkQyJCBsCAAA4BAAADgAAAAAAAAAAAAAAAAAuAgAAZHJzL2Uyb0RvYy54bWxQSwECLQAU&#10;AAYACAAAACEA8Bmlpd0AAAAIAQAADwAAAAAAAAAAAAAAAAB1BAAAZHJzL2Rvd25yZXYueG1sUEsF&#10;BgAAAAAEAAQA8wAAAH8FAAAAAA==&#10;" strokecolor="white">
                <v:textbox inset="0,0,0,0">
                  <w:txbxContent>
                    <w:p w:rsidR="003E21C0" w:rsidRPr="00D31E88" w:rsidRDefault="003E21C0" w:rsidP="003E21C0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52D3B">
                        <w:rPr>
                          <w:sz w:val="26"/>
                          <w:szCs w:val="26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Продавец» </w:t>
                      </w:r>
                    </w:p>
                    <w:p w:rsidR="003E21C0" w:rsidRPr="00D31E88" w:rsidRDefault="003E21C0" w:rsidP="003E21C0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Управление муниципальной собственности Администрации г. Переславля-Залесского,</w:t>
                      </w:r>
                    </w:p>
                    <w:p w:rsidR="003E21C0" w:rsidRPr="00D31E88" w:rsidRDefault="003E21C0" w:rsidP="003E21C0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152020, Ярославская обл., </w:t>
                      </w:r>
                    </w:p>
                    <w:p w:rsidR="003E21C0" w:rsidRPr="00D31E88" w:rsidRDefault="003E21C0" w:rsidP="003E21C0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г. Переславль-Залесский, ул. Комсомольская, д.5.</w:t>
                      </w:r>
                    </w:p>
                    <w:p w:rsidR="003E21C0" w:rsidRPr="00D31E88" w:rsidRDefault="003E21C0" w:rsidP="003E21C0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ОГРН1027601051290 ИНН/КПП 7608002597/760801001</w:t>
                      </w:r>
                    </w:p>
                    <w:p w:rsidR="003E21C0" w:rsidRPr="00D31E88" w:rsidRDefault="003E21C0" w:rsidP="003E21C0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</w:p>
                    <w:p w:rsidR="003E21C0" w:rsidRPr="00D31E88" w:rsidRDefault="003E21C0" w:rsidP="003E21C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Начальник УМС</w:t>
                      </w:r>
                    </w:p>
                    <w:p w:rsidR="003E21C0" w:rsidRPr="00D31E88" w:rsidRDefault="003E21C0" w:rsidP="003E21C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 И.И. </w:t>
                      </w:r>
                      <w:proofErr w:type="spellStart"/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Бабошкина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3E21C0" w:rsidRPr="00D31E88" w:rsidRDefault="003E21C0" w:rsidP="003E21C0">
      <w:pPr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D31E88">
        <w:rPr>
          <w:rFonts w:ascii="Courier New" w:eastAsia="Times New Roman" w:hAnsi="Courier New" w:cs="Courier New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87C624" wp14:editId="55C926B2">
                <wp:simplePos x="0" y="0"/>
                <wp:positionH relativeFrom="column">
                  <wp:posOffset>3353642</wp:posOffset>
                </wp:positionH>
                <wp:positionV relativeFrom="paragraph">
                  <wp:posOffset>6882</wp:posOffset>
                </wp:positionV>
                <wp:extent cx="2195401" cy="2243469"/>
                <wp:effectExtent l="0" t="0" r="14605" b="234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401" cy="224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1C0" w:rsidRPr="00D31E88" w:rsidRDefault="003E21C0" w:rsidP="003E21C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2D3B">
                              <w:rPr>
                                <w:sz w:val="26"/>
                                <w:szCs w:val="26"/>
                              </w:rPr>
                              <w:t>«</w:t>
                            </w: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Покупатель»</w:t>
                            </w:r>
                          </w:p>
                          <w:p w:rsidR="003E21C0" w:rsidRPr="00D31E88" w:rsidRDefault="003E21C0" w:rsidP="003E21C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E21C0" w:rsidRPr="00D31E88" w:rsidRDefault="003E21C0" w:rsidP="003E21C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E21C0" w:rsidRPr="00D31E88" w:rsidRDefault="003E21C0" w:rsidP="003E21C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7C624" id="Rectangle 3" o:spid="_x0000_s1027" style="position:absolute;left:0;text-align:left;margin-left:264.05pt;margin-top:.55pt;width:172.85pt;height:17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ThkHQIAAD8EAAAOAAAAZHJzL2Uyb0RvYy54bWysU9tu2zAMfR+wfxD0vthxk6Ix4hRFugwD&#10;urVYtw+QZdkWptsoJXb39aPkJG23l2GYHgRKIo8OD8n19agVOQjw0pqKzmc5JcJw20jTVfTb1927&#10;K0p8YKZhyhpR0Sfh6fXm7Zv14EpR2N6qRgBBEOPLwVW0D8GVWeZ5LzTzM+uEwcfWgmYBj9BlDbAB&#10;0bXKijy/zAYLjQPLhfd4ezs90k3Cb1vBw33behGIqihyC2mHtNdxzzZrVnbAXC/5kQb7BxaaSYOf&#10;nqFuWWBkD/IPKC05WG/bMONWZ7ZtJRcpB8xmnv+WzWPPnEi5oDjenWXy/w+Wfz48AJEN1o4SwzSW&#10;6AuKxkynBLmI8gzOl+j16B4gJujdneXfPTF226OXuAGwQy9Yg6Tm0T97FRAPHkNJPXyyDaKzfbBJ&#10;qbEFHQFRAzKmgjydCyLGQDheFvPVcpEjM45vRbG4WFyu0h+sPIU78OGDsJpEo6KA5BM8O9z5EOmw&#10;8uSS6Fslm51UKh2gq7cKyIFhd+zSOqL7l27KkKGiq2WxTMiv3vzfQWgZsM2V1BW9yuOK/7Ay6vbe&#10;NMkOTKrJRsrKHIWM2k01CGM9HguF/lHX2jZPqCzYqatxCtHoLfykZMCOrqj/sWcgKFEfDVYntv/J&#10;gJNRnwxmOIZWNFAymdswjcnegex6RJ6n7I29wQq2Mmn7zOJIF7s0SX6cqDgGL8/J63nuN78AAAD/&#10;/wMAUEsDBBQABgAIAAAAIQDcMHls3QAAAAkBAAAPAAAAZHJzL2Rvd25yZXYueG1sTI9La8MwEITv&#10;hfwHsYXeGjkPu8a1HEKgt0JpEtKrYm1sE2tlLPnRf9/tqT0twzfMzuS72bZixN43jhSslhEIpNKZ&#10;hioF59PbcwrCB01Gt45QwTd62BWLh1xnxk30ieMxVIJDyGdaQR1Cl0npyxqt9kvXITG7ud7qwLKv&#10;pOn1xOG2lesoSqTVDfGHWnd4qLG8HweroAxfOL6n092HZrjFl49kPMSJUk+P8/4VRMA5/Jnhtz5X&#10;h4I7Xd1AxotWQbxOV2xlwId5+rLhKVcFm3i7BVnk8v+C4gcAAP//AwBQSwECLQAUAAYACAAAACEA&#10;toM4kv4AAADhAQAAEwAAAAAAAAAAAAAAAAAAAAAAW0NvbnRlbnRfVHlwZXNdLnhtbFBLAQItABQA&#10;BgAIAAAAIQA4/SH/1gAAAJQBAAALAAAAAAAAAAAAAAAAAC8BAABfcmVscy8ucmVsc1BLAQItABQA&#10;BgAIAAAAIQAM5ThkHQIAAD8EAAAOAAAAAAAAAAAAAAAAAC4CAABkcnMvZTJvRG9jLnhtbFBLAQIt&#10;ABQABgAIAAAAIQDcMHls3QAAAAkBAAAPAAAAAAAAAAAAAAAAAHcEAABkcnMvZG93bnJldi54bWxQ&#10;SwUGAAAAAAQABADzAAAAgQUAAAAA&#10;" strokecolor="white">
                <v:textbox inset="0,0,0,0">
                  <w:txbxContent>
                    <w:p w:rsidR="003E21C0" w:rsidRPr="00D31E88" w:rsidRDefault="003E21C0" w:rsidP="003E21C0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52D3B">
                        <w:rPr>
                          <w:sz w:val="26"/>
                          <w:szCs w:val="26"/>
                        </w:rPr>
                        <w:t>«</w:t>
                      </w: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Покупатель»</w:t>
                      </w:r>
                    </w:p>
                    <w:p w:rsidR="003E21C0" w:rsidRPr="00D31E88" w:rsidRDefault="003E21C0" w:rsidP="003E21C0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E21C0" w:rsidRPr="00D31E88" w:rsidRDefault="003E21C0" w:rsidP="003E21C0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E21C0" w:rsidRPr="00D31E88" w:rsidRDefault="003E21C0" w:rsidP="003E21C0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E21C0" w:rsidRPr="00D31E88" w:rsidRDefault="003E21C0" w:rsidP="003E21C0">
      <w:pPr>
        <w:rPr>
          <w:sz w:val="23"/>
          <w:szCs w:val="23"/>
        </w:rPr>
      </w:pPr>
    </w:p>
    <w:p w:rsidR="003E21C0" w:rsidRDefault="003E21C0" w:rsidP="003E21C0"/>
    <w:p w:rsidR="003E21C0" w:rsidRDefault="003E21C0" w:rsidP="003E21C0"/>
    <w:p w:rsidR="006F6C2A" w:rsidRDefault="006F6C2A"/>
    <w:sectPr w:rsidR="006F6C2A" w:rsidSect="00D31E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D0"/>
    <w:rsid w:val="0012731F"/>
    <w:rsid w:val="003E21C0"/>
    <w:rsid w:val="006F6C2A"/>
    <w:rsid w:val="00A52BDD"/>
    <w:rsid w:val="00D5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26756-C298-466F-A0A1-0BB0E005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1C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E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2067;fld=134;dst=10079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326175541469206D7261F606DF20F1D1366F5924086F49ADC3B18696DEBFF7FF6E46D560DE036122E9C6C1DDCDCC6894F228UEe9H" TargetMode="External"/><Relationship Id="rId12" Type="http://schemas.openxmlformats.org/officeDocument/2006/relationships/hyperlink" Target="consultantplus://offline/main?base=LAW;n=102067;fld=134;dst=1021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11" Type="http://schemas.openxmlformats.org/officeDocument/2006/relationships/hyperlink" Target="consultantplus://offline/main?base=RLAW201;n=21408;fld=134;dst=100153" TargetMode="External"/><Relationship Id="rId5" Type="http://schemas.openxmlformats.org/officeDocument/2006/relationships/hyperlink" Target="https://admpereslavl.ru/" TargetMode="External"/><Relationship Id="rId10" Type="http://schemas.openxmlformats.org/officeDocument/2006/relationships/hyperlink" Target="consultantplus://offline/main?base=RLAW201;n=21408;fld=134;dst=100153" TargetMode="External"/><Relationship Id="rId4" Type="http://schemas.openxmlformats.org/officeDocument/2006/relationships/hyperlink" Target="http://www.torgi.gov.ru/" TargetMode="External"/><Relationship Id="rId9" Type="http://schemas.openxmlformats.org/officeDocument/2006/relationships/hyperlink" Target="consultantplus://offline/main?base=RLAW201;n=21408;fld=134;dst=1001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5188</Words>
  <Characters>29573</Characters>
  <Application>Microsoft Office Word</Application>
  <DocSecurity>0</DocSecurity>
  <Lines>246</Lines>
  <Paragraphs>69</Paragraphs>
  <ScaleCrop>false</ScaleCrop>
  <Company/>
  <LinksUpToDate>false</LinksUpToDate>
  <CharactersWithSpaces>34692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2</cp:revision>
  <dcterms:created xsi:type="dcterms:W3CDTF">2019-09-03T07:03:00Z</dcterms:created>
  <dcterms:modified xsi:type="dcterms:W3CDTF">2019-09-03T07:10:00Z</dcterms:modified>
</cp:coreProperties>
</file>