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0A" w:rsidRPr="009E0F0A" w:rsidRDefault="009E0F0A" w:rsidP="009E0F0A">
      <w:pPr>
        <w:spacing w:after="0" w:line="240" w:lineRule="auto"/>
        <w:ind w:firstLine="709"/>
        <w:jc w:val="center"/>
        <w:rPr>
          <w:rFonts w:ascii="Times New Roman" w:eastAsia="Times New Roman" w:hAnsi="Times New Roman" w:cs="Times New Roman"/>
          <w:b/>
          <w:sz w:val="28"/>
          <w:szCs w:val="28"/>
          <w:lang w:eastAsia="ru-RU"/>
        </w:rPr>
      </w:pPr>
      <w:r w:rsidRPr="009E0F0A">
        <w:rPr>
          <w:rFonts w:ascii="Times New Roman" w:eastAsia="Times New Roman" w:hAnsi="Times New Roman" w:cs="Times New Roman"/>
          <w:b/>
          <w:sz w:val="28"/>
          <w:szCs w:val="28"/>
          <w:lang w:eastAsia="ru-RU"/>
        </w:rPr>
        <w:t>Информационное извещение о проведении аукциона на право заключения договоров аренды муниципального имущества</w:t>
      </w:r>
    </w:p>
    <w:p w:rsidR="009E0F0A" w:rsidRDefault="009E0F0A" w:rsidP="00AB3E55">
      <w:pPr>
        <w:spacing w:after="0" w:line="240" w:lineRule="auto"/>
        <w:contextualSpacing/>
        <w:jc w:val="both"/>
        <w:rPr>
          <w:rFonts w:ascii="Times New Roman" w:eastAsia="Times New Roman" w:hAnsi="Times New Roman" w:cs="Times New Roman"/>
          <w:sz w:val="24"/>
          <w:szCs w:val="24"/>
          <w:lang w:eastAsia="ru-RU"/>
        </w:rPr>
      </w:pPr>
    </w:p>
    <w:p w:rsidR="007746CC" w:rsidRPr="007746CC" w:rsidRDefault="007746CC" w:rsidP="007746C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Извещение о проведении аукциона на право заключения договоров аренды недвижимого муниципального имущества подготовлено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746CC" w:rsidRPr="007746CC" w:rsidRDefault="007746CC" w:rsidP="007746CC">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Извещение о проведении аукциона размещается:</w:t>
      </w:r>
    </w:p>
    <w:p w:rsidR="007746CC" w:rsidRPr="007746CC" w:rsidRDefault="007746CC" w:rsidP="007746CC">
      <w:pPr>
        <w:spacing w:after="0" w:line="240" w:lineRule="auto"/>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6CC">
        <w:rPr>
          <w:rFonts w:ascii="Times New Roman" w:eastAsia="Times New Roman" w:hAnsi="Times New Roman" w:cs="Times New Roman"/>
          <w:bCs/>
          <w:sz w:val="24"/>
          <w:szCs w:val="24"/>
          <w:lang w:eastAsia="ru-RU"/>
        </w:rPr>
        <w:t xml:space="preserve">- на официальном сайте Российской Федерации в сети "Интернет" для размещения информации о проведении торгов -  </w:t>
      </w:r>
      <w:hyperlink r:id="rId8" w:history="1">
        <w:r w:rsidRPr="007746CC">
          <w:rPr>
            <w:rFonts w:ascii="Times New Roman" w:eastAsia="Times New Roman" w:hAnsi="Times New Roman" w:cs="Times New Roman"/>
            <w:color w:val="0000FF"/>
            <w:sz w:val="24"/>
            <w:szCs w:val="24"/>
            <w:u w:val="single"/>
            <w:lang w:val="en-US" w:eastAsia="ru-RU"/>
          </w:rPr>
          <w:t>www</w:t>
        </w:r>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torgi</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gov</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ru</w:t>
        </w:r>
        <w:proofErr w:type="spellEnd"/>
      </w:hyperlink>
      <w:r w:rsidRPr="007746CC">
        <w:rPr>
          <w:rFonts w:ascii="Times New Roman" w:eastAsia="Times New Roman" w:hAnsi="Times New Roman" w:cs="Times New Roman"/>
          <w:color w:val="0000FF"/>
          <w:sz w:val="24"/>
          <w:szCs w:val="24"/>
          <w:u w:val="single"/>
          <w:lang w:eastAsia="ru-RU"/>
        </w:rPr>
        <w:t xml:space="preserve"> </w:t>
      </w:r>
      <w:r w:rsidRPr="007746CC">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(далее официальный сайт);</w:t>
      </w:r>
    </w:p>
    <w:p w:rsidR="007746CC" w:rsidRPr="007746CC" w:rsidRDefault="007746CC" w:rsidP="007746CC">
      <w:pPr>
        <w:spacing w:after="0" w:line="240" w:lineRule="auto"/>
        <w:ind w:left="142" w:hanging="142"/>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xml:space="preserve">- на сайте органа местного самоуправления: </w:t>
      </w:r>
      <w:hyperlink r:id="rId9" w:history="1">
        <w:r w:rsidRPr="007746CC">
          <w:rPr>
            <w:rFonts w:ascii="Times New Roman" w:eastAsia="Times New Roman" w:hAnsi="Times New Roman" w:cs="Times New Roman"/>
            <w:color w:val="0000FF"/>
            <w:sz w:val="24"/>
            <w:szCs w:val="24"/>
            <w:u w:val="single"/>
            <w:lang w:eastAsia="ru-RU"/>
          </w:rPr>
          <w:t>https://admpereslavl.ru/</w:t>
        </w:r>
      </w:hyperlink>
      <w:r w:rsidRPr="007746CC">
        <w:rPr>
          <w:rFonts w:ascii="Times New Roman" w:eastAsia="Times New Roman" w:hAnsi="Times New Roman" w:cs="Times New Roman"/>
          <w:sz w:val="24"/>
          <w:szCs w:val="24"/>
          <w:lang w:eastAsia="ru-RU"/>
        </w:rPr>
        <w:t>, в разделе «экономика-аукционы»;</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в газете «</w:t>
      </w:r>
      <w:proofErr w:type="spellStart"/>
      <w:r w:rsidRPr="007746CC">
        <w:rPr>
          <w:rFonts w:ascii="Times New Roman" w:eastAsia="Times New Roman" w:hAnsi="Times New Roman" w:cs="Times New Roman"/>
          <w:sz w:val="24"/>
          <w:szCs w:val="24"/>
          <w:lang w:eastAsia="ru-RU"/>
        </w:rPr>
        <w:t>Переславская</w:t>
      </w:r>
      <w:proofErr w:type="spellEnd"/>
      <w:r w:rsidRPr="007746CC">
        <w:rPr>
          <w:rFonts w:ascii="Times New Roman" w:eastAsia="Times New Roman" w:hAnsi="Times New Roman" w:cs="Times New Roman"/>
          <w:sz w:val="24"/>
          <w:szCs w:val="24"/>
          <w:lang w:eastAsia="ru-RU"/>
        </w:rPr>
        <w:t xml:space="preserve"> неделя».</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xml:space="preserve">3. </w:t>
      </w:r>
      <w:r w:rsidRPr="007746CC">
        <w:rPr>
          <w:rFonts w:ascii="Times New Roman" w:eastAsia="Times New Roman" w:hAnsi="Times New Roman" w:cs="Times New Roman"/>
          <w:bCs/>
          <w:sz w:val="24"/>
          <w:szCs w:val="24"/>
          <w:lang w:eastAsia="ru-RU"/>
        </w:rPr>
        <w:t>Организатор аукциона: Управление муниципальной собственности Администрации г. Переславля-Залесского.</w:t>
      </w:r>
    </w:p>
    <w:p w:rsidR="007746CC" w:rsidRPr="007746CC" w:rsidRDefault="007746CC" w:rsidP="007746CC">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Место нахождения, почтовый адрес организатора аукциона: 152 020, Ярославская область, г. Переславль-Залесский, ул. Комсомольская, д. 5.</w:t>
      </w:r>
    </w:p>
    <w:p w:rsidR="007746CC" w:rsidRPr="007746CC" w:rsidRDefault="007746CC" w:rsidP="007746CC">
      <w:pPr>
        <w:spacing w:after="0" w:line="240" w:lineRule="auto"/>
        <w:ind w:firstLine="709"/>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bCs/>
          <w:sz w:val="24"/>
          <w:szCs w:val="24"/>
          <w:lang w:eastAsia="ru-RU"/>
        </w:rPr>
        <w:t xml:space="preserve">Адрес электронной почты организатора аукциона: </w:t>
      </w:r>
      <w:proofErr w:type="gramStart"/>
      <w:r w:rsidRPr="007746CC">
        <w:rPr>
          <w:rFonts w:ascii="Times New Roman" w:eastAsia="Times New Roman" w:hAnsi="Times New Roman" w:cs="Times New Roman"/>
          <w:bCs/>
          <w:sz w:val="24"/>
          <w:szCs w:val="24"/>
          <w:lang w:val="en-US" w:eastAsia="ru-RU"/>
        </w:rPr>
        <w:t>e</w:t>
      </w:r>
      <w:r w:rsidRPr="007746CC">
        <w:rPr>
          <w:rFonts w:ascii="Times New Roman" w:eastAsia="Times New Roman" w:hAnsi="Times New Roman" w:cs="Times New Roman"/>
          <w:bCs/>
          <w:sz w:val="24"/>
          <w:szCs w:val="24"/>
          <w:lang w:eastAsia="ru-RU"/>
        </w:rPr>
        <w:t>:</w:t>
      </w:r>
      <w:r w:rsidRPr="007746CC">
        <w:rPr>
          <w:rFonts w:ascii="Times New Roman" w:eastAsia="Times New Roman" w:hAnsi="Times New Roman" w:cs="Times New Roman"/>
          <w:bCs/>
          <w:sz w:val="24"/>
          <w:szCs w:val="24"/>
          <w:lang w:val="en-US" w:eastAsia="ru-RU"/>
        </w:rPr>
        <w:t>mail</w:t>
      </w:r>
      <w:proofErr w:type="gramEnd"/>
      <w:r w:rsidRPr="007746CC">
        <w:rPr>
          <w:rFonts w:ascii="Times New Roman" w:eastAsia="Times New Roman" w:hAnsi="Times New Roman" w:cs="Times New Roman"/>
          <w:bCs/>
          <w:sz w:val="24"/>
          <w:szCs w:val="24"/>
          <w:lang w:eastAsia="ru-RU"/>
        </w:rPr>
        <w:t xml:space="preserve">: </w:t>
      </w:r>
      <w:hyperlink r:id="rId10" w:history="1">
        <w:r w:rsidRPr="007746CC">
          <w:rPr>
            <w:rFonts w:ascii="Times New Roman" w:eastAsia="Times New Roman" w:hAnsi="Times New Roman" w:cs="Times New Roman"/>
            <w:bCs/>
            <w:color w:val="0000FF"/>
            <w:sz w:val="24"/>
            <w:szCs w:val="24"/>
            <w:u w:val="single"/>
            <w:lang w:eastAsia="ru-RU"/>
          </w:rPr>
          <w:t>31000</w:t>
        </w:r>
        <w:r w:rsidRPr="007746CC">
          <w:rPr>
            <w:rFonts w:ascii="Times New Roman" w:eastAsia="Times New Roman" w:hAnsi="Times New Roman" w:cs="Times New Roman"/>
            <w:bCs/>
            <w:color w:val="0000FF"/>
            <w:sz w:val="24"/>
            <w:szCs w:val="24"/>
            <w:u w:val="single"/>
            <w:lang w:val="en-US" w:eastAsia="ru-RU"/>
          </w:rPr>
          <w:t>ums</w:t>
        </w:r>
        <w:r w:rsidRPr="007746CC">
          <w:rPr>
            <w:rFonts w:ascii="Times New Roman" w:eastAsia="Times New Roman" w:hAnsi="Times New Roman" w:cs="Times New Roman"/>
            <w:bCs/>
            <w:color w:val="0000FF"/>
            <w:sz w:val="24"/>
            <w:szCs w:val="24"/>
            <w:u w:val="single"/>
            <w:lang w:eastAsia="ru-RU"/>
          </w:rPr>
          <w:t>@</w:t>
        </w:r>
        <w:r w:rsidRPr="007746CC">
          <w:rPr>
            <w:rFonts w:ascii="Times New Roman" w:eastAsia="Times New Roman" w:hAnsi="Times New Roman" w:cs="Times New Roman"/>
            <w:bCs/>
            <w:color w:val="0000FF"/>
            <w:sz w:val="24"/>
            <w:szCs w:val="24"/>
            <w:u w:val="single"/>
            <w:lang w:val="en-US" w:eastAsia="ru-RU"/>
          </w:rPr>
          <w:t>mail</w:t>
        </w:r>
        <w:r w:rsidRPr="007746CC">
          <w:rPr>
            <w:rFonts w:ascii="Times New Roman" w:eastAsia="Times New Roman" w:hAnsi="Times New Roman" w:cs="Times New Roman"/>
            <w:bCs/>
            <w:color w:val="0000FF"/>
            <w:sz w:val="24"/>
            <w:szCs w:val="24"/>
            <w:u w:val="single"/>
            <w:lang w:eastAsia="ru-RU"/>
          </w:rPr>
          <w:t>.</w:t>
        </w:r>
        <w:proofErr w:type="spellStart"/>
        <w:r w:rsidRPr="007746CC">
          <w:rPr>
            <w:rFonts w:ascii="Times New Roman" w:eastAsia="Times New Roman" w:hAnsi="Times New Roman" w:cs="Times New Roman"/>
            <w:bCs/>
            <w:color w:val="0000FF"/>
            <w:sz w:val="24"/>
            <w:szCs w:val="24"/>
            <w:u w:val="single"/>
            <w:lang w:val="en-US" w:eastAsia="ru-RU"/>
          </w:rPr>
          <w:t>ru</w:t>
        </w:r>
        <w:proofErr w:type="spellEnd"/>
      </w:hyperlink>
      <w:r w:rsidRPr="007746CC">
        <w:rPr>
          <w:rFonts w:ascii="Times New Roman" w:eastAsia="Times New Roman" w:hAnsi="Times New Roman" w:cs="Times New Roman"/>
          <w:bCs/>
          <w:sz w:val="24"/>
          <w:szCs w:val="24"/>
          <w:lang w:eastAsia="ru-RU"/>
        </w:rPr>
        <w:t xml:space="preserve"> </w:t>
      </w:r>
    </w:p>
    <w:p w:rsidR="007746CC" w:rsidRPr="007746CC" w:rsidRDefault="007746CC" w:rsidP="007746CC">
      <w:pPr>
        <w:tabs>
          <w:tab w:val="center" w:pos="5076"/>
        </w:tabs>
        <w:spacing w:after="0" w:line="240" w:lineRule="auto"/>
        <w:ind w:firstLine="709"/>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Номер контактного телефона организатора аукциона: 8 (48535) 3-54-22.</w:t>
      </w:r>
    </w:p>
    <w:p w:rsidR="007746CC" w:rsidRPr="007746CC" w:rsidRDefault="007746CC" w:rsidP="007746CC">
      <w:pPr>
        <w:numPr>
          <w:ilvl w:val="0"/>
          <w:numId w:val="2"/>
        </w:numPr>
        <w:spacing w:after="0" w:line="240" w:lineRule="auto"/>
        <w:ind w:left="284"/>
        <w:contextualSpacing/>
        <w:jc w:val="both"/>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Описание и технические характеристики муниципального имущества, право на которое передается по договорам аренды:</w:t>
      </w:r>
    </w:p>
    <w:p w:rsidR="007746CC" w:rsidRPr="007746CC" w:rsidRDefault="007746CC" w:rsidP="007746CC">
      <w:pPr>
        <w:tabs>
          <w:tab w:val="left" w:pos="3888"/>
        </w:tabs>
        <w:spacing w:after="0" w:line="240" w:lineRule="auto"/>
        <w:jc w:val="both"/>
        <w:rPr>
          <w:rFonts w:ascii="Times New Roman" w:hAnsi="Times New Roman" w:cs="Times New Roman"/>
          <w:sz w:val="24"/>
          <w:szCs w:val="24"/>
        </w:rPr>
      </w:pPr>
      <w:r w:rsidRPr="007746CC">
        <w:rPr>
          <w:rFonts w:ascii="Times New Roman" w:hAnsi="Times New Roman" w:cs="Times New Roman"/>
          <w:sz w:val="24"/>
          <w:szCs w:val="24"/>
        </w:rPr>
        <w:t xml:space="preserve">            Лот 1 - нежилое помещение цокольного этажа, площадью 161,5 </w:t>
      </w:r>
      <w:proofErr w:type="spellStart"/>
      <w:r w:rsidRPr="007746CC">
        <w:rPr>
          <w:rFonts w:ascii="Times New Roman" w:hAnsi="Times New Roman" w:cs="Times New Roman"/>
          <w:sz w:val="24"/>
          <w:szCs w:val="24"/>
        </w:rPr>
        <w:t>кв.м</w:t>
      </w:r>
      <w:proofErr w:type="spellEnd"/>
      <w:proofErr w:type="gramStart"/>
      <w:r w:rsidRPr="007746CC">
        <w:rPr>
          <w:rFonts w:ascii="Times New Roman" w:hAnsi="Times New Roman" w:cs="Times New Roman"/>
          <w:sz w:val="24"/>
          <w:szCs w:val="24"/>
        </w:rPr>
        <w:t>,  находящееся</w:t>
      </w:r>
      <w:proofErr w:type="gramEnd"/>
      <w:r w:rsidRPr="007746CC">
        <w:rPr>
          <w:rFonts w:ascii="Times New Roman" w:hAnsi="Times New Roman" w:cs="Times New Roman"/>
          <w:sz w:val="24"/>
          <w:szCs w:val="24"/>
        </w:rPr>
        <w:t xml:space="preserve"> по адресу: Российская Федерация, Ярославская область, г. Переславль-Залесский, ул. Кооперативная, д. 2, пом. 1-9, кадастровый номер: 76:18:010902:516;</w:t>
      </w:r>
    </w:p>
    <w:p w:rsidR="007746CC" w:rsidRPr="007746CC" w:rsidRDefault="007746CC" w:rsidP="007746CC">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Расположение помещения отражено в кадастровом паспорте помещения (Приложение к аукционной документации).</w:t>
      </w:r>
    </w:p>
    <w:p w:rsidR="007746CC" w:rsidRPr="007746CC" w:rsidRDefault="007746CC" w:rsidP="007746CC">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Здание подключено к тепловым сетям центрального отопления, к сетям электроснабжения, сетям водоснабжения и водоотведения.</w:t>
      </w:r>
    </w:p>
    <w:p w:rsidR="007746CC" w:rsidRPr="007746CC" w:rsidRDefault="007746CC" w:rsidP="007746CC">
      <w:pPr>
        <w:tabs>
          <w:tab w:val="left" w:pos="3888"/>
        </w:tabs>
        <w:spacing w:after="0" w:line="240" w:lineRule="auto"/>
        <w:jc w:val="both"/>
        <w:rPr>
          <w:rFonts w:ascii="Times New Roman" w:hAnsi="Times New Roman" w:cs="Times New Roman"/>
          <w:sz w:val="24"/>
          <w:szCs w:val="24"/>
        </w:rPr>
      </w:pPr>
      <w:r w:rsidRPr="007746CC">
        <w:rPr>
          <w:rFonts w:ascii="Times New Roman" w:hAnsi="Times New Roman" w:cs="Times New Roman"/>
          <w:sz w:val="24"/>
          <w:szCs w:val="24"/>
        </w:rPr>
        <w:t xml:space="preserve">            Лот 2 - нежилое помещение первого этажа, площадью 5,6 </w:t>
      </w:r>
      <w:proofErr w:type="spellStart"/>
      <w:r w:rsidRPr="007746CC">
        <w:rPr>
          <w:rFonts w:ascii="Times New Roman" w:hAnsi="Times New Roman" w:cs="Times New Roman"/>
          <w:sz w:val="24"/>
          <w:szCs w:val="24"/>
        </w:rPr>
        <w:t>кв.м</w:t>
      </w:r>
      <w:proofErr w:type="spellEnd"/>
      <w:proofErr w:type="gramStart"/>
      <w:r w:rsidRPr="007746CC">
        <w:rPr>
          <w:rFonts w:ascii="Times New Roman" w:hAnsi="Times New Roman" w:cs="Times New Roman"/>
          <w:sz w:val="24"/>
          <w:szCs w:val="24"/>
        </w:rPr>
        <w:t>,  находящееся</w:t>
      </w:r>
      <w:proofErr w:type="gramEnd"/>
      <w:r w:rsidRPr="007746CC">
        <w:rPr>
          <w:rFonts w:ascii="Times New Roman" w:hAnsi="Times New Roman" w:cs="Times New Roman"/>
          <w:sz w:val="24"/>
          <w:szCs w:val="24"/>
        </w:rPr>
        <w:t xml:space="preserve"> по адресу: Российская Федерация, Ярославская область, г. Переславль-Залесский, ул. Октябрьская, д. 43, пом. 1, кадастровый номер: 76:18:010957:1304.</w:t>
      </w:r>
    </w:p>
    <w:p w:rsidR="007746CC" w:rsidRPr="007746CC" w:rsidRDefault="007746CC" w:rsidP="007746CC">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Расположение помещения отражено в кадастровом паспорте помещения (Приложение к аукционной документации).</w:t>
      </w:r>
    </w:p>
    <w:p w:rsidR="007746CC" w:rsidRPr="007746CC" w:rsidRDefault="007746CC" w:rsidP="007746CC">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Здание подключено к тепловым сетям центрального отопления, к сетям электроснабжения, сетям водоснабжения и водоотведения.</w:t>
      </w:r>
    </w:p>
    <w:p w:rsidR="007746CC" w:rsidRPr="007746CC" w:rsidRDefault="007746CC" w:rsidP="007746CC">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p>
    <w:p w:rsidR="007746CC" w:rsidRPr="007746CC" w:rsidRDefault="007746CC" w:rsidP="007746CC">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 xml:space="preserve">Место нахождения муниципального имущества, право на которое передается по договорам аренды: </w:t>
      </w:r>
    </w:p>
    <w:p w:rsidR="007746CC" w:rsidRPr="007746CC" w:rsidRDefault="007746CC" w:rsidP="007746CC">
      <w:pPr>
        <w:tabs>
          <w:tab w:val="center" w:pos="0"/>
        </w:tabs>
        <w:spacing w:after="0" w:line="240" w:lineRule="auto"/>
        <w:ind w:left="720"/>
        <w:contextualSpacing/>
        <w:jc w:val="both"/>
        <w:outlineLvl w:val="0"/>
        <w:rPr>
          <w:rFonts w:ascii="Times New Roman" w:eastAsia="Times New Roman" w:hAnsi="Times New Roman" w:cs="Times New Roman"/>
          <w:sz w:val="24"/>
          <w:szCs w:val="24"/>
          <w:lang w:eastAsia="ru-RU"/>
        </w:rPr>
      </w:pPr>
      <w:r w:rsidRPr="007746CC">
        <w:rPr>
          <w:rFonts w:ascii="Times New Roman" w:eastAsia="Times New Roman" w:hAnsi="Times New Roman" w:cs="Times New Roman"/>
          <w:bCs/>
          <w:sz w:val="24"/>
          <w:szCs w:val="24"/>
          <w:lang w:eastAsia="ru-RU"/>
        </w:rPr>
        <w:t xml:space="preserve">Лот 1 – </w:t>
      </w:r>
      <w:r w:rsidRPr="007746CC">
        <w:rPr>
          <w:rFonts w:ascii="Times New Roman" w:eastAsia="Times New Roman" w:hAnsi="Times New Roman" w:cs="Times New Roman"/>
          <w:sz w:val="24"/>
          <w:szCs w:val="24"/>
          <w:lang w:eastAsia="ru-RU"/>
        </w:rPr>
        <w:t xml:space="preserve">Российская Федерация, </w:t>
      </w:r>
      <w:r w:rsidRPr="007746CC">
        <w:rPr>
          <w:rFonts w:ascii="Times New Roman" w:hAnsi="Times New Roman" w:cs="Times New Roman"/>
          <w:sz w:val="24"/>
          <w:szCs w:val="24"/>
        </w:rPr>
        <w:t>г. Переславль-Залесский, ул. Кооперативная, д. 2, пом. 1-9</w:t>
      </w:r>
      <w:r w:rsidRPr="007746CC">
        <w:rPr>
          <w:rFonts w:ascii="Times New Roman" w:eastAsia="Times New Roman" w:hAnsi="Times New Roman" w:cs="Times New Roman"/>
          <w:sz w:val="24"/>
          <w:szCs w:val="24"/>
          <w:lang w:eastAsia="ru-RU"/>
        </w:rPr>
        <w:t>.</w:t>
      </w:r>
    </w:p>
    <w:p w:rsidR="007746CC" w:rsidRPr="007746CC" w:rsidRDefault="007746CC" w:rsidP="007746CC">
      <w:pPr>
        <w:tabs>
          <w:tab w:val="center" w:pos="0"/>
        </w:tabs>
        <w:spacing w:after="0" w:line="240" w:lineRule="auto"/>
        <w:ind w:left="720"/>
        <w:contextualSpacing/>
        <w:jc w:val="both"/>
        <w:outlineLvl w:val="0"/>
        <w:rPr>
          <w:rFonts w:ascii="Times New Roman" w:hAnsi="Times New Roman" w:cs="Times New Roman"/>
          <w:sz w:val="24"/>
          <w:szCs w:val="24"/>
        </w:rPr>
      </w:pPr>
      <w:r w:rsidRPr="007746CC">
        <w:rPr>
          <w:rFonts w:ascii="Times New Roman" w:eastAsia="Times New Roman" w:hAnsi="Times New Roman" w:cs="Times New Roman"/>
          <w:sz w:val="24"/>
          <w:szCs w:val="24"/>
          <w:lang w:eastAsia="ru-RU"/>
        </w:rPr>
        <w:t xml:space="preserve">Лот 2 - </w:t>
      </w:r>
      <w:r w:rsidRPr="007746CC">
        <w:rPr>
          <w:rFonts w:ascii="Times New Roman" w:hAnsi="Times New Roman" w:cs="Times New Roman"/>
          <w:sz w:val="24"/>
          <w:szCs w:val="24"/>
        </w:rPr>
        <w:t>Российская Федерация, Ярославская область, г. Переславль-Залесский, ул. Октябрьская, д. 43, пом. 1.</w:t>
      </w:r>
    </w:p>
    <w:p w:rsidR="007746CC" w:rsidRPr="007746CC" w:rsidRDefault="007746CC" w:rsidP="007746CC">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proofErr w:type="gramStart"/>
      <w:r w:rsidRPr="007746CC">
        <w:rPr>
          <w:rFonts w:ascii="Times New Roman" w:eastAsia="Times New Roman" w:hAnsi="Times New Roman" w:cs="Times New Roman"/>
          <w:bCs/>
          <w:sz w:val="24"/>
          <w:szCs w:val="24"/>
          <w:lang w:eastAsia="ru-RU"/>
        </w:rPr>
        <w:t>Целевое  назначение</w:t>
      </w:r>
      <w:proofErr w:type="gramEnd"/>
      <w:r w:rsidRPr="007746CC">
        <w:rPr>
          <w:rFonts w:ascii="Times New Roman" w:eastAsia="Times New Roman" w:hAnsi="Times New Roman" w:cs="Times New Roman"/>
          <w:bCs/>
          <w:sz w:val="24"/>
          <w:szCs w:val="24"/>
          <w:lang w:eastAsia="ru-RU"/>
        </w:rPr>
        <w:t xml:space="preserve">  муниципального имущества, право на которое передается по договорам аренды: </w:t>
      </w:r>
      <w:r w:rsidR="00B97881">
        <w:rPr>
          <w:rFonts w:ascii="Times New Roman" w:eastAsia="Times New Roman" w:hAnsi="Times New Roman" w:cs="Times New Roman"/>
          <w:bCs/>
          <w:sz w:val="24"/>
          <w:szCs w:val="24"/>
          <w:lang w:eastAsia="ru-RU"/>
        </w:rPr>
        <w:t>для использования в качестве нежилого</w:t>
      </w:r>
      <w:r w:rsidRPr="007746CC">
        <w:rPr>
          <w:rFonts w:ascii="Times New Roman" w:eastAsia="Times New Roman" w:hAnsi="Times New Roman" w:cs="Times New Roman"/>
          <w:bCs/>
          <w:sz w:val="24"/>
          <w:szCs w:val="24"/>
          <w:lang w:eastAsia="ru-RU"/>
        </w:rPr>
        <w:t xml:space="preserve"> помещени</w:t>
      </w:r>
      <w:r w:rsidR="00B97881">
        <w:rPr>
          <w:rFonts w:ascii="Times New Roman" w:eastAsia="Times New Roman" w:hAnsi="Times New Roman" w:cs="Times New Roman"/>
          <w:bCs/>
          <w:sz w:val="24"/>
          <w:szCs w:val="24"/>
          <w:lang w:eastAsia="ru-RU"/>
        </w:rPr>
        <w:t>я</w:t>
      </w:r>
      <w:bookmarkStart w:id="0" w:name="_GoBack"/>
      <w:bookmarkEnd w:id="0"/>
      <w:r w:rsidRPr="007746CC">
        <w:rPr>
          <w:rFonts w:ascii="Times New Roman" w:eastAsia="Times New Roman" w:hAnsi="Times New Roman" w:cs="Times New Roman"/>
          <w:bCs/>
          <w:sz w:val="24"/>
          <w:szCs w:val="24"/>
          <w:lang w:eastAsia="ru-RU"/>
        </w:rPr>
        <w:t>.</w:t>
      </w:r>
    </w:p>
    <w:p w:rsidR="007746CC" w:rsidRPr="007746CC" w:rsidRDefault="007746CC" w:rsidP="007746CC">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Начальная (минимальная) цена -  размер годовой арендной платы составляет:</w:t>
      </w:r>
    </w:p>
    <w:p w:rsidR="007746CC" w:rsidRPr="007746CC" w:rsidRDefault="007746CC" w:rsidP="007746CC">
      <w:pPr>
        <w:spacing w:after="0" w:line="276" w:lineRule="auto"/>
        <w:ind w:left="720"/>
        <w:contextualSpacing/>
        <w:jc w:val="both"/>
        <w:rPr>
          <w:rFonts w:ascii="Times New Roman" w:hAnsi="Times New Roman" w:cs="Times New Roman"/>
          <w:sz w:val="24"/>
          <w:szCs w:val="24"/>
        </w:rPr>
      </w:pPr>
      <w:r w:rsidRPr="007746CC">
        <w:rPr>
          <w:rFonts w:ascii="Times New Roman" w:hAnsi="Times New Roman" w:cs="Times New Roman"/>
          <w:sz w:val="24"/>
          <w:szCs w:val="24"/>
        </w:rPr>
        <w:t>Лот 1 - 903 108 рублей 00 копеек (Девятьсот три тысячи сто восемь рублей 00 копеек) с учетом НДС;</w:t>
      </w:r>
    </w:p>
    <w:p w:rsidR="007746CC" w:rsidRPr="007746CC" w:rsidRDefault="007746CC" w:rsidP="007746CC">
      <w:pPr>
        <w:spacing w:after="0" w:line="276" w:lineRule="auto"/>
        <w:ind w:left="720"/>
        <w:contextualSpacing/>
        <w:jc w:val="both"/>
        <w:rPr>
          <w:rFonts w:ascii="Times New Roman" w:hAnsi="Times New Roman" w:cs="Times New Roman"/>
          <w:sz w:val="24"/>
          <w:szCs w:val="24"/>
        </w:rPr>
      </w:pPr>
      <w:r w:rsidRPr="007746CC">
        <w:rPr>
          <w:rFonts w:ascii="Times New Roman" w:hAnsi="Times New Roman" w:cs="Times New Roman"/>
          <w:sz w:val="24"/>
          <w:szCs w:val="24"/>
        </w:rPr>
        <w:lastRenderedPageBreak/>
        <w:t>Лот 2 – 18 278 рублей 00 копеек (Восемнадцать тысяч двести семьдесят восемь рублей 00 копеек) с учетом НДС.</w:t>
      </w:r>
    </w:p>
    <w:p w:rsidR="007746CC" w:rsidRPr="007746CC" w:rsidRDefault="007746CC" w:rsidP="007746CC">
      <w:pPr>
        <w:numPr>
          <w:ilvl w:val="0"/>
          <w:numId w:val="2"/>
        </w:numPr>
        <w:spacing w:after="0" w:line="240" w:lineRule="auto"/>
        <w:contextualSpacing/>
        <w:jc w:val="both"/>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Предъявляется требование о внесении задатка в размере 20 % начальной цены договора, который вносится единым платежом за каждый лот:</w:t>
      </w:r>
    </w:p>
    <w:p w:rsidR="007746CC" w:rsidRPr="007746CC" w:rsidRDefault="007746CC" w:rsidP="007746CC">
      <w:pPr>
        <w:spacing w:after="0" w:line="276" w:lineRule="auto"/>
        <w:ind w:firstLine="720"/>
        <w:jc w:val="both"/>
        <w:rPr>
          <w:rFonts w:ascii="Times New Roman" w:hAnsi="Times New Roman" w:cs="Times New Roman"/>
          <w:bCs/>
          <w:sz w:val="24"/>
          <w:szCs w:val="24"/>
        </w:rPr>
      </w:pPr>
      <w:r w:rsidRPr="007746CC">
        <w:rPr>
          <w:rFonts w:ascii="Times New Roman" w:eastAsia="Times New Roman" w:hAnsi="Times New Roman" w:cs="Times New Roman"/>
          <w:sz w:val="24"/>
          <w:szCs w:val="24"/>
          <w:lang w:eastAsia="ru-RU"/>
        </w:rPr>
        <w:t xml:space="preserve"> - Лот 1 - 180 621</w:t>
      </w:r>
      <w:r w:rsidRPr="007746CC">
        <w:rPr>
          <w:rFonts w:ascii="Times New Roman" w:hAnsi="Times New Roman" w:cs="Times New Roman"/>
          <w:bCs/>
          <w:sz w:val="24"/>
          <w:szCs w:val="24"/>
        </w:rPr>
        <w:t xml:space="preserve"> рубль 60 копеек (Сто восемьдесят тысяч шестьсот двадцать один рублей 60 копеек);</w:t>
      </w:r>
    </w:p>
    <w:p w:rsidR="007746CC" w:rsidRPr="007746CC" w:rsidRDefault="007746CC" w:rsidP="007746CC">
      <w:pPr>
        <w:spacing w:after="0" w:line="276" w:lineRule="auto"/>
        <w:ind w:firstLine="720"/>
        <w:jc w:val="both"/>
        <w:rPr>
          <w:rFonts w:ascii="Times New Roman" w:hAnsi="Times New Roman" w:cs="Times New Roman"/>
          <w:bCs/>
          <w:sz w:val="24"/>
          <w:szCs w:val="24"/>
        </w:rPr>
      </w:pPr>
      <w:r w:rsidRPr="007746CC">
        <w:rPr>
          <w:rFonts w:ascii="Times New Roman" w:hAnsi="Times New Roman" w:cs="Times New Roman"/>
          <w:bCs/>
          <w:sz w:val="24"/>
          <w:szCs w:val="24"/>
        </w:rPr>
        <w:t>- Лот 2 – 3 655 рублей 60 копеек (Три тысячи шестьсот пятьдесят пять рублей 60 копеек).</w:t>
      </w:r>
    </w:p>
    <w:p w:rsidR="007746CC" w:rsidRPr="007746CC" w:rsidRDefault="007746CC" w:rsidP="007746CC">
      <w:pPr>
        <w:spacing w:after="0" w:line="240" w:lineRule="auto"/>
        <w:ind w:firstLine="708"/>
        <w:contextualSpacing/>
        <w:jc w:val="both"/>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 xml:space="preserve">Задаток вносится по следующим реквизитам: </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bCs/>
          <w:sz w:val="24"/>
          <w:szCs w:val="24"/>
          <w:lang w:eastAsia="ru-RU"/>
        </w:rPr>
        <w:t xml:space="preserve">Получатель: </w:t>
      </w:r>
      <w:r w:rsidRPr="007746CC">
        <w:rPr>
          <w:rFonts w:ascii="Times New Roman" w:eastAsia="Times New Roman" w:hAnsi="Times New Roman" w:cs="Times New Roman"/>
          <w:sz w:val="24"/>
          <w:szCs w:val="24"/>
          <w:lang w:eastAsia="ru-RU"/>
        </w:rPr>
        <w:t xml:space="preserve">УФК по Ярославской </w:t>
      </w:r>
      <w:proofErr w:type="gramStart"/>
      <w:r w:rsidRPr="007746CC">
        <w:rPr>
          <w:rFonts w:ascii="Times New Roman" w:eastAsia="Times New Roman" w:hAnsi="Times New Roman" w:cs="Times New Roman"/>
          <w:sz w:val="24"/>
          <w:szCs w:val="24"/>
          <w:lang w:eastAsia="ru-RU"/>
        </w:rPr>
        <w:t>области  (</w:t>
      </w:r>
      <w:proofErr w:type="gramEnd"/>
      <w:r w:rsidRPr="007746CC">
        <w:rPr>
          <w:rFonts w:ascii="Times New Roman" w:eastAsia="Times New Roman" w:hAnsi="Times New Roman" w:cs="Times New Roman"/>
          <w:sz w:val="24"/>
          <w:szCs w:val="24"/>
          <w:lang w:eastAsia="ru-RU"/>
        </w:rPr>
        <w:t xml:space="preserve">УМС г. Переславля-Залесского, л\с 05713001700) открытый в Отделение Ярославль г. Ярославль, </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БИК 047888001</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р\с 40302810978883000027</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xml:space="preserve">ИНН: 7608002597 </w:t>
      </w:r>
    </w:p>
    <w:p w:rsidR="007746CC" w:rsidRPr="007746CC" w:rsidRDefault="007746CC" w:rsidP="007746CC">
      <w:pPr>
        <w:tabs>
          <w:tab w:val="center" w:pos="0"/>
        </w:tabs>
        <w:spacing w:after="0" w:line="240" w:lineRule="auto"/>
        <w:jc w:val="both"/>
        <w:outlineLvl w:val="0"/>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КПП: 760801001</w:t>
      </w:r>
    </w:p>
    <w:p w:rsidR="007746CC" w:rsidRPr="007746CC" w:rsidRDefault="007746CC" w:rsidP="007746CC">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7746CC">
        <w:rPr>
          <w:rFonts w:ascii="Times New Roman" w:eastAsia="Times New Roman" w:hAnsi="Times New Roman" w:cs="Times New Roman"/>
          <w:bCs/>
          <w:sz w:val="24"/>
          <w:szCs w:val="24"/>
          <w:lang w:eastAsia="ru-RU"/>
        </w:rPr>
        <w:t>Срок договора аренды: 5 лет со дня подписания акта приема-передачи имущества.</w:t>
      </w:r>
    </w:p>
    <w:p w:rsidR="007746CC" w:rsidRPr="007746CC" w:rsidRDefault="007746CC" w:rsidP="007746CC">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7746CC">
        <w:rPr>
          <w:rFonts w:ascii="Times New Roman" w:eastAsia="Times New Roman" w:hAnsi="Times New Roman" w:cs="Times New Roman"/>
          <w:bCs/>
          <w:sz w:val="24"/>
          <w:szCs w:val="24"/>
          <w:lang w:eastAsia="ru-RU"/>
        </w:rPr>
        <w:t>Срок, место и порядок предоставления документации об аукционе: п</w:t>
      </w:r>
      <w:r w:rsidRPr="007746CC">
        <w:rPr>
          <w:rFonts w:ascii="Times New Roman" w:eastAsia="Times New Roman" w:hAnsi="Times New Roman" w:cs="Times New Roman"/>
          <w:sz w:val="24"/>
          <w:szCs w:val="24"/>
          <w:lang w:eastAsia="ru-RU"/>
        </w:rPr>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7746CC" w:rsidRPr="007746CC" w:rsidRDefault="007746CC" w:rsidP="007746CC">
      <w:pPr>
        <w:spacing w:after="0" w:line="240" w:lineRule="auto"/>
        <w:ind w:firstLine="708"/>
        <w:jc w:val="both"/>
        <w:outlineLvl w:val="0"/>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xml:space="preserve">Документация об аукционе предоставляется по адресу: 152 020 Ярославская область, г. Переславль-Залесский, ул. Комсомольская, д. 5, </w:t>
      </w:r>
      <w:proofErr w:type="spellStart"/>
      <w:r w:rsidRPr="007746CC">
        <w:rPr>
          <w:rFonts w:ascii="Times New Roman" w:eastAsia="Times New Roman" w:hAnsi="Times New Roman" w:cs="Times New Roman"/>
          <w:sz w:val="24"/>
          <w:szCs w:val="24"/>
          <w:lang w:eastAsia="ru-RU"/>
        </w:rPr>
        <w:t>каб</w:t>
      </w:r>
      <w:proofErr w:type="spellEnd"/>
      <w:r w:rsidRPr="007746CC">
        <w:rPr>
          <w:rFonts w:ascii="Times New Roman" w:eastAsia="Times New Roman" w:hAnsi="Times New Roman" w:cs="Times New Roman"/>
          <w:sz w:val="24"/>
          <w:szCs w:val="24"/>
          <w:lang w:eastAsia="ru-RU"/>
        </w:rPr>
        <w:t>. № 9 в рабочие дни: с понедельника по пятницу с 09 час. 00 мин. до 16 час. 00 мин.</w:t>
      </w:r>
    </w:p>
    <w:p w:rsidR="007746CC" w:rsidRPr="007746CC" w:rsidRDefault="007746CC" w:rsidP="007746CC">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Документация об аукционе размещена:</w:t>
      </w:r>
    </w:p>
    <w:p w:rsidR="007746CC" w:rsidRPr="007746CC" w:rsidRDefault="007746CC" w:rsidP="007746CC">
      <w:pPr>
        <w:spacing w:after="0" w:line="240" w:lineRule="auto"/>
        <w:jc w:val="both"/>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 на официальном сайте;</w:t>
      </w:r>
    </w:p>
    <w:p w:rsidR="007746CC" w:rsidRPr="007746CC" w:rsidRDefault="007746CC" w:rsidP="007746CC">
      <w:pPr>
        <w:spacing w:after="0" w:line="240" w:lineRule="auto"/>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 xml:space="preserve">- на сайте органа местного самоуправления: </w:t>
      </w:r>
      <w:hyperlink r:id="rId11" w:history="1">
        <w:r w:rsidRPr="007746CC">
          <w:rPr>
            <w:rFonts w:ascii="Times New Roman" w:eastAsia="Times New Roman" w:hAnsi="Times New Roman" w:cs="Times New Roman"/>
            <w:color w:val="0000FF"/>
            <w:sz w:val="24"/>
            <w:szCs w:val="24"/>
            <w:u w:val="single"/>
            <w:lang w:eastAsia="ru-RU"/>
          </w:rPr>
          <w:t>https://admpereslavl.ru/</w:t>
        </w:r>
      </w:hyperlink>
      <w:r w:rsidRPr="007746CC">
        <w:rPr>
          <w:rFonts w:ascii="Times New Roman" w:eastAsia="Times New Roman" w:hAnsi="Times New Roman" w:cs="Times New Roman"/>
          <w:sz w:val="24"/>
          <w:szCs w:val="24"/>
          <w:lang w:eastAsia="ru-RU"/>
        </w:rPr>
        <w:t>, в разделе «экономика-аукционы»</w:t>
      </w:r>
    </w:p>
    <w:p w:rsidR="007746CC" w:rsidRPr="007746CC" w:rsidRDefault="007746CC" w:rsidP="007746CC">
      <w:pPr>
        <w:spacing w:after="0" w:line="240" w:lineRule="auto"/>
        <w:ind w:firstLine="709"/>
        <w:jc w:val="both"/>
        <w:rPr>
          <w:rFonts w:ascii="Times New Roman" w:eastAsia="Times New Roman" w:hAnsi="Times New Roman" w:cs="Times New Roman"/>
          <w:sz w:val="24"/>
          <w:szCs w:val="24"/>
          <w:lang w:eastAsia="ru-RU"/>
        </w:rPr>
      </w:pPr>
      <w:r w:rsidRPr="007746CC">
        <w:rPr>
          <w:rFonts w:ascii="Times New Roman" w:eastAsia="Times New Roman" w:hAnsi="Times New Roman" w:cs="Times New Roman"/>
          <w:sz w:val="24"/>
          <w:szCs w:val="24"/>
          <w:lang w:eastAsia="ru-RU"/>
        </w:rPr>
        <w:t>Предоставление документации об аукционе до размещения на официальном сайте извещения о проведении аукциона не допускается.</w:t>
      </w:r>
    </w:p>
    <w:p w:rsidR="007746CC" w:rsidRPr="007746CC" w:rsidRDefault="007746CC" w:rsidP="007746CC">
      <w:pPr>
        <w:spacing w:after="0" w:line="240" w:lineRule="auto"/>
        <w:ind w:left="709"/>
        <w:contextualSpacing/>
        <w:outlineLvl w:val="0"/>
        <w:rPr>
          <w:rFonts w:ascii="Times New Roman" w:eastAsia="Times New Roman" w:hAnsi="Times New Roman" w:cs="Times New Roman"/>
          <w:bCs/>
          <w:sz w:val="24"/>
          <w:szCs w:val="24"/>
          <w:lang w:eastAsia="ru-RU"/>
        </w:rPr>
      </w:pPr>
      <w:r w:rsidRPr="007746CC">
        <w:rPr>
          <w:rFonts w:ascii="Times New Roman" w:eastAsia="Times New Roman" w:hAnsi="Times New Roman" w:cs="Times New Roman"/>
          <w:bCs/>
          <w:sz w:val="24"/>
          <w:szCs w:val="24"/>
          <w:lang w:eastAsia="ru-RU"/>
        </w:rPr>
        <w:t>Предоставление документации об аукционе осуществляется без взимания платы.</w:t>
      </w:r>
    </w:p>
    <w:p w:rsidR="007746CC" w:rsidRPr="007746CC" w:rsidRDefault="007746CC" w:rsidP="007746CC">
      <w:pPr>
        <w:spacing w:after="0" w:line="240" w:lineRule="auto"/>
        <w:contextualSpacing/>
        <w:jc w:val="both"/>
        <w:outlineLvl w:val="0"/>
        <w:rPr>
          <w:rFonts w:ascii="Times New Roman" w:hAnsi="Times New Roman" w:cs="Times New Roman"/>
          <w:sz w:val="24"/>
          <w:szCs w:val="24"/>
        </w:rPr>
      </w:pPr>
      <w:r w:rsidRPr="007746CC">
        <w:rPr>
          <w:rFonts w:ascii="Times New Roman" w:hAnsi="Times New Roman" w:cs="Times New Roman"/>
          <w:sz w:val="24"/>
          <w:szCs w:val="24"/>
        </w:rPr>
        <w:t>11</w:t>
      </w:r>
      <w:r w:rsidRPr="007746CC">
        <w:rPr>
          <w:rFonts w:ascii="Times New Roman" w:hAnsi="Times New Roman" w:cs="Times New Roman"/>
          <w:b/>
          <w:sz w:val="24"/>
          <w:szCs w:val="24"/>
        </w:rPr>
        <w:t>.</w:t>
      </w:r>
      <w:r w:rsidRPr="007746CC">
        <w:rPr>
          <w:rFonts w:ascii="Times New Roman"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2" w:history="1">
        <w:r w:rsidRPr="007746CC">
          <w:rPr>
            <w:rFonts w:ascii="Times New Roman" w:eastAsia="Times New Roman" w:hAnsi="Times New Roman" w:cs="Times New Roman"/>
            <w:color w:val="0000FF"/>
            <w:sz w:val="24"/>
            <w:szCs w:val="24"/>
            <w:u w:val="single"/>
            <w:lang w:val="en-US" w:eastAsia="ru-RU"/>
          </w:rPr>
          <w:t>www</w:t>
        </w:r>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torgi</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gov</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ru</w:t>
        </w:r>
        <w:proofErr w:type="spellEnd"/>
      </w:hyperlink>
      <w:r w:rsidRPr="007746CC">
        <w:rPr>
          <w:rFonts w:ascii="Times New Roman" w:eastAsia="Times New Roman" w:hAnsi="Times New Roman" w:cs="Times New Roman"/>
          <w:sz w:val="24"/>
          <w:szCs w:val="24"/>
          <w:lang w:eastAsia="ru-RU"/>
        </w:rPr>
        <w:t>.</w:t>
      </w:r>
      <w:r w:rsidRPr="007746CC">
        <w:rPr>
          <w:rFonts w:ascii="Times New Roman" w:hAnsi="Times New Roman" w:cs="Times New Roman"/>
          <w:sz w:val="24"/>
          <w:szCs w:val="24"/>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746CC" w:rsidRPr="007746CC" w:rsidRDefault="007746CC" w:rsidP="007746CC">
      <w:pPr>
        <w:spacing w:after="0" w:line="240" w:lineRule="auto"/>
        <w:contextualSpacing/>
        <w:jc w:val="both"/>
        <w:outlineLvl w:val="0"/>
        <w:rPr>
          <w:rFonts w:ascii="Times New Roman" w:hAnsi="Times New Roman" w:cs="Times New Roman"/>
          <w:sz w:val="24"/>
          <w:szCs w:val="24"/>
        </w:rPr>
      </w:pPr>
      <w:r w:rsidRPr="007746CC">
        <w:rPr>
          <w:rFonts w:ascii="Times New Roman" w:hAnsi="Times New Roman" w:cs="Times New Roman"/>
          <w:sz w:val="24"/>
          <w:szCs w:val="24"/>
        </w:rPr>
        <w:t xml:space="preserve">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3" w:history="1">
        <w:r w:rsidRPr="007746CC">
          <w:rPr>
            <w:rFonts w:ascii="Times New Roman" w:eastAsia="Times New Roman" w:hAnsi="Times New Roman" w:cs="Times New Roman"/>
            <w:color w:val="0000FF"/>
            <w:sz w:val="24"/>
            <w:szCs w:val="24"/>
            <w:u w:val="single"/>
            <w:lang w:val="en-US" w:eastAsia="ru-RU"/>
          </w:rPr>
          <w:t>www</w:t>
        </w:r>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torgi</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gov</w:t>
        </w:r>
        <w:proofErr w:type="spellEnd"/>
        <w:r w:rsidRPr="007746CC">
          <w:rPr>
            <w:rFonts w:ascii="Times New Roman" w:eastAsia="Times New Roman" w:hAnsi="Times New Roman" w:cs="Times New Roman"/>
            <w:color w:val="0000FF"/>
            <w:sz w:val="24"/>
            <w:szCs w:val="24"/>
            <w:u w:val="single"/>
            <w:lang w:eastAsia="ru-RU"/>
          </w:rPr>
          <w:t>.</w:t>
        </w:r>
        <w:proofErr w:type="spellStart"/>
        <w:r w:rsidRPr="007746CC">
          <w:rPr>
            <w:rFonts w:ascii="Times New Roman" w:eastAsia="Times New Roman" w:hAnsi="Times New Roman" w:cs="Times New Roman"/>
            <w:color w:val="0000FF"/>
            <w:sz w:val="24"/>
            <w:szCs w:val="24"/>
            <w:u w:val="single"/>
            <w:lang w:val="en-US" w:eastAsia="ru-RU"/>
          </w:rPr>
          <w:t>ru</w:t>
        </w:r>
        <w:proofErr w:type="spellEnd"/>
      </w:hyperlink>
      <w:r w:rsidRPr="007746CC">
        <w:rPr>
          <w:rFonts w:ascii="Times New Roman" w:eastAsia="Times New Roman" w:hAnsi="Times New Roman" w:cs="Times New Roman"/>
          <w:sz w:val="24"/>
          <w:szCs w:val="24"/>
          <w:lang w:eastAsia="ru-RU"/>
        </w:rPr>
        <w:t xml:space="preserve"> </w:t>
      </w:r>
      <w:r w:rsidRPr="007746CC">
        <w:rPr>
          <w:rFonts w:ascii="Times New Roman" w:hAnsi="Times New Roman" w:cs="Times New Roman"/>
          <w:sz w:val="2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7746CC" w:rsidRPr="007746CC" w:rsidRDefault="007746CC" w:rsidP="007746CC">
      <w:pPr>
        <w:tabs>
          <w:tab w:val="center" w:pos="5076"/>
        </w:tabs>
        <w:spacing w:after="0" w:line="240" w:lineRule="auto"/>
        <w:ind w:firstLine="540"/>
        <w:jc w:val="center"/>
        <w:outlineLvl w:val="0"/>
        <w:rPr>
          <w:rFonts w:ascii="Times New Roman" w:eastAsia="Times New Roman" w:hAnsi="Times New Roman" w:cs="Times New Roman"/>
          <w:bCs/>
          <w:sz w:val="24"/>
          <w:szCs w:val="24"/>
          <w:lang w:eastAsia="ru-RU"/>
        </w:rPr>
      </w:pPr>
    </w:p>
    <w:p w:rsidR="007746CC" w:rsidRPr="007746CC" w:rsidRDefault="007746CC" w:rsidP="007746CC">
      <w:pPr>
        <w:spacing w:after="0" w:line="240" w:lineRule="auto"/>
        <w:rPr>
          <w:rFonts w:ascii="Times New Roman" w:eastAsia="Times New Roman" w:hAnsi="Times New Roman" w:cs="Times New Roman"/>
          <w:sz w:val="24"/>
          <w:szCs w:val="24"/>
          <w:lang w:eastAsia="ru-RU"/>
        </w:rPr>
      </w:pPr>
    </w:p>
    <w:p w:rsidR="007746CC" w:rsidRDefault="007746CC" w:rsidP="007746CC">
      <w:pPr>
        <w:rPr>
          <w:rFonts w:ascii="Times New Roman" w:hAnsi="Times New Roman" w:cs="Times New Roman"/>
        </w:rPr>
      </w:pPr>
    </w:p>
    <w:p w:rsidR="002D2D2D" w:rsidRDefault="002D2D2D" w:rsidP="007746CC">
      <w:pPr>
        <w:rPr>
          <w:rFonts w:ascii="Times New Roman" w:hAnsi="Times New Roman" w:cs="Times New Roman"/>
        </w:rPr>
      </w:pPr>
    </w:p>
    <w:p w:rsidR="002D2D2D" w:rsidRPr="007746CC" w:rsidRDefault="002D2D2D" w:rsidP="007746CC">
      <w:pPr>
        <w:rPr>
          <w:rFonts w:ascii="Times New Roman" w:hAnsi="Times New Roman" w:cs="Times New Roman"/>
        </w:rPr>
      </w:pPr>
    </w:p>
    <w:p w:rsidR="00153DD2" w:rsidRPr="00153DD2" w:rsidRDefault="00153DD2" w:rsidP="00153DD2">
      <w:pPr>
        <w:pStyle w:val="variable"/>
        <w:jc w:val="center"/>
        <w:rPr>
          <w:sz w:val="28"/>
          <w:szCs w:val="28"/>
        </w:rPr>
      </w:pPr>
      <w:r w:rsidRPr="00153DD2">
        <w:rPr>
          <w:sz w:val="28"/>
          <w:szCs w:val="28"/>
        </w:rPr>
        <w:lastRenderedPageBreak/>
        <w:t>ДОКУМЕНТАЦИЯ ОБ АУКЦИОНЕ</w:t>
      </w:r>
    </w:p>
    <w:p w:rsidR="00153DD2" w:rsidRPr="00153DD2" w:rsidRDefault="00153DD2" w:rsidP="00153DD2">
      <w:pPr>
        <w:pStyle w:val="variable"/>
        <w:jc w:val="center"/>
        <w:rPr>
          <w:sz w:val="28"/>
          <w:szCs w:val="28"/>
        </w:rPr>
      </w:pPr>
      <w:r w:rsidRPr="00153DD2">
        <w:rPr>
          <w:sz w:val="28"/>
          <w:szCs w:val="28"/>
        </w:rPr>
        <w:t xml:space="preserve">на право заключения договоров аренды </w:t>
      </w:r>
    </w:p>
    <w:p w:rsidR="00153DD2" w:rsidRPr="002D2D2D" w:rsidRDefault="00153DD2" w:rsidP="002D2D2D">
      <w:pPr>
        <w:pStyle w:val="variable"/>
        <w:jc w:val="center"/>
        <w:rPr>
          <w:sz w:val="28"/>
          <w:szCs w:val="28"/>
        </w:rPr>
      </w:pPr>
      <w:r w:rsidRPr="00153DD2">
        <w:rPr>
          <w:sz w:val="28"/>
          <w:szCs w:val="28"/>
        </w:rPr>
        <w:t>муниципального имущества</w:t>
      </w:r>
    </w:p>
    <w:p w:rsidR="00153DD2" w:rsidRPr="00153DD2" w:rsidRDefault="00153DD2" w:rsidP="00153DD2">
      <w:pPr>
        <w:pStyle w:val="variable"/>
        <w:ind w:firstLine="709"/>
        <w:jc w:val="center"/>
      </w:pPr>
    </w:p>
    <w:p w:rsidR="00153DD2" w:rsidRPr="00153DD2" w:rsidRDefault="00153DD2" w:rsidP="00153DD2">
      <w:pPr>
        <w:pStyle w:val="variable"/>
        <w:ind w:firstLine="709"/>
        <w:jc w:val="center"/>
      </w:pPr>
      <w:r w:rsidRPr="00153DD2">
        <w:t>1. Общие положения</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Настоящая документация об аукционе (далее - документация об Аукционе)  на право заключения договора аренды недвижимого муниципального имущества (далее - Аукцион)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в муниципальной собственности города Переславля-Залесского, утвержденным решением Переславль-</w:t>
      </w:r>
      <w:proofErr w:type="spellStart"/>
      <w:r w:rsidRPr="00153DD2">
        <w:rPr>
          <w:rFonts w:ascii="Times New Roman" w:hAnsi="Times New Roman" w:cs="Times New Roman"/>
        </w:rPr>
        <w:t>Залесской</w:t>
      </w:r>
      <w:proofErr w:type="spellEnd"/>
      <w:r w:rsidRPr="00153DD2">
        <w:rPr>
          <w:rFonts w:ascii="Times New Roman" w:hAnsi="Times New Roman" w:cs="Times New Roman"/>
        </w:rPr>
        <w:t xml:space="preserve"> городской Думы от 24.11.2011 № 139.</w:t>
      </w:r>
    </w:p>
    <w:p w:rsidR="00153DD2" w:rsidRPr="00153DD2" w:rsidRDefault="00153DD2" w:rsidP="002D2D2D">
      <w:pPr>
        <w:spacing w:after="0" w:line="240" w:lineRule="auto"/>
        <w:ind w:firstLine="709"/>
        <w:jc w:val="center"/>
        <w:rPr>
          <w:rFonts w:ascii="Times New Roman" w:hAnsi="Times New Roman" w:cs="Times New Roman"/>
          <w:b/>
        </w:rPr>
      </w:pPr>
      <w:r w:rsidRPr="00153DD2">
        <w:rPr>
          <w:rFonts w:ascii="Times New Roman" w:hAnsi="Times New Roman" w:cs="Times New Roman"/>
          <w:b/>
        </w:rPr>
        <w:t>2. Комиссия по проведению аукциона</w:t>
      </w:r>
    </w:p>
    <w:p w:rsidR="00153DD2" w:rsidRPr="00153DD2" w:rsidRDefault="00153DD2" w:rsidP="002D2D2D">
      <w:pPr>
        <w:keepNext/>
        <w:spacing w:after="0" w:line="240" w:lineRule="auto"/>
        <w:ind w:firstLine="709"/>
        <w:jc w:val="both"/>
        <w:outlineLvl w:val="3"/>
        <w:rPr>
          <w:rFonts w:ascii="Times New Roman" w:hAnsi="Times New Roman" w:cs="Times New Roman"/>
        </w:rPr>
      </w:pPr>
      <w:r w:rsidRPr="00153DD2">
        <w:rPr>
          <w:rFonts w:ascii="Times New Roman" w:hAnsi="Times New Roman" w:cs="Times New Roman"/>
          <w:b/>
          <w:bCs/>
        </w:rPr>
        <w:t>2.1.</w:t>
      </w:r>
      <w:r w:rsidRPr="00153DD2">
        <w:rPr>
          <w:rFonts w:ascii="Times New Roman" w:hAnsi="Times New Roman" w:cs="Times New Roman"/>
          <w:b/>
          <w:bCs/>
          <w:color w:val="FF0000"/>
        </w:rPr>
        <w:t xml:space="preserve"> </w:t>
      </w:r>
      <w:r w:rsidRPr="00153DD2">
        <w:rPr>
          <w:rFonts w:ascii="Times New Roman" w:hAnsi="Times New Roman" w:cs="Times New Roman"/>
          <w:bCs/>
        </w:rPr>
        <w:t>Состав к</w:t>
      </w:r>
      <w:r w:rsidRPr="00153DD2">
        <w:rPr>
          <w:rFonts w:ascii="Times New Roman" w:hAnsi="Times New Roman" w:cs="Times New Roman"/>
        </w:rPr>
        <w:t>омиссии по проведению аукциона на право заключения договоров 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области от</w:t>
      </w:r>
      <w:r w:rsidRPr="00153DD2">
        <w:rPr>
          <w:rFonts w:ascii="Times New Roman" w:hAnsi="Times New Roman" w:cs="Times New Roman"/>
          <w:color w:val="000000"/>
        </w:rPr>
        <w:t xml:space="preserve"> «11» августа 2020г. № ПОС.03-1375/20 </w:t>
      </w:r>
      <w:r w:rsidRPr="00153DD2">
        <w:rPr>
          <w:rFonts w:ascii="Times New Roman" w:hAnsi="Times New Roman" w:cs="Times New Roman"/>
        </w:rPr>
        <w:t xml:space="preserve">«О проведении аукциона на право заключения договоров аренды муниципального имущества». </w:t>
      </w:r>
    </w:p>
    <w:p w:rsidR="00153DD2" w:rsidRPr="00153DD2" w:rsidRDefault="00153DD2" w:rsidP="002D2D2D">
      <w:pPr>
        <w:keepNext/>
        <w:spacing w:after="0" w:line="240" w:lineRule="auto"/>
        <w:ind w:firstLine="709"/>
        <w:jc w:val="both"/>
        <w:outlineLvl w:val="3"/>
        <w:rPr>
          <w:rFonts w:ascii="Times New Roman" w:hAnsi="Times New Roman" w:cs="Times New Roman"/>
        </w:rPr>
      </w:pPr>
      <w:r w:rsidRPr="00153DD2">
        <w:rPr>
          <w:rFonts w:ascii="Times New Roman" w:hAnsi="Times New Roman" w:cs="Times New Roman"/>
          <w:b/>
        </w:rPr>
        <w:t>2.2.</w:t>
      </w:r>
      <w:r w:rsidRPr="00153DD2">
        <w:rPr>
          <w:rFonts w:ascii="Times New Roman" w:hAnsi="Times New Roman" w:cs="Times New Roman"/>
        </w:rPr>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153DD2" w:rsidRPr="00153DD2" w:rsidRDefault="00153DD2" w:rsidP="002D2D2D">
      <w:pPr>
        <w:keepNext/>
        <w:numPr>
          <w:ilvl w:val="0"/>
          <w:numId w:val="8"/>
        </w:numPr>
        <w:suppressAutoHyphens/>
        <w:spacing w:after="0" w:line="240" w:lineRule="auto"/>
        <w:ind w:left="0" w:firstLine="0"/>
        <w:jc w:val="center"/>
        <w:outlineLvl w:val="2"/>
        <w:rPr>
          <w:rFonts w:ascii="Times New Roman" w:hAnsi="Times New Roman" w:cs="Times New Roman"/>
          <w:b/>
        </w:rPr>
      </w:pPr>
      <w:r w:rsidRPr="00153DD2">
        <w:rPr>
          <w:rFonts w:ascii="Times New Roman" w:hAnsi="Times New Roman" w:cs="Times New Roman"/>
          <w:b/>
        </w:rPr>
        <w:t>Требования к участникам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3.1.</w:t>
      </w:r>
      <w:r w:rsidRPr="00153DD2">
        <w:rPr>
          <w:rFonts w:ascii="Times New Roman" w:hAnsi="Times New Roman" w:cs="Times New Roman"/>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3.2.</w:t>
      </w:r>
      <w:r w:rsidRPr="00153DD2">
        <w:rPr>
          <w:rFonts w:ascii="Times New Roman" w:hAnsi="Times New Roman" w:cs="Times New Roman"/>
        </w:rPr>
        <w:t xml:space="preserve"> Участники аукциона должны соответствовать требованиям, установленным законодательством РФ к таким участникам.</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3.3. </w:t>
      </w:r>
      <w:r w:rsidRPr="00153DD2">
        <w:rPr>
          <w:rFonts w:ascii="Times New Roman" w:hAnsi="Times New Roman" w:cs="Times New Roman"/>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153DD2">
        <w:rPr>
          <w:rFonts w:ascii="Times New Roman" w:hAnsi="Times New Roman" w:cs="Times New Roman"/>
        </w:rPr>
        <w:t>установленным законодательством РФ к таким участникам</w:t>
      </w:r>
      <w:r w:rsidRPr="00153DD2">
        <w:rPr>
          <w:rFonts w:ascii="Times New Roman" w:hAnsi="Times New Roman" w:cs="Times New Roman"/>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153DD2" w:rsidRPr="00153DD2" w:rsidRDefault="00153DD2" w:rsidP="002D2D2D">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153DD2">
        <w:rPr>
          <w:rFonts w:ascii="Times New Roman" w:hAnsi="Times New Roman" w:cs="Times New Roman"/>
          <w:b/>
          <w:bCs/>
        </w:rPr>
        <w:t>Условия допуска к участию в аукционе</w:t>
      </w:r>
    </w:p>
    <w:p w:rsidR="00153DD2" w:rsidRPr="00153DD2" w:rsidRDefault="00153DD2" w:rsidP="002D2D2D">
      <w:pPr>
        <w:autoSpaceDE w:val="0"/>
        <w:autoSpaceDN w:val="0"/>
        <w:adjustRightInd w:val="0"/>
        <w:spacing w:after="0" w:line="240" w:lineRule="auto"/>
        <w:ind w:firstLine="708"/>
        <w:jc w:val="both"/>
        <w:rPr>
          <w:rFonts w:ascii="Times New Roman" w:hAnsi="Times New Roman" w:cs="Times New Roman"/>
        </w:rPr>
      </w:pPr>
      <w:r w:rsidRPr="00153DD2">
        <w:rPr>
          <w:rFonts w:ascii="Times New Roman" w:hAnsi="Times New Roman" w:cs="Times New Roman"/>
          <w:b/>
        </w:rPr>
        <w:t>4.1.</w:t>
      </w:r>
      <w:r w:rsidRPr="00153DD2">
        <w:rPr>
          <w:rFonts w:ascii="Times New Roman" w:hAnsi="Times New Roman" w:cs="Times New Roman"/>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1" w:name="Par3"/>
      <w:bookmarkEnd w:id="1"/>
      <w:r w:rsidRPr="00153DD2">
        <w:rPr>
          <w:rFonts w:ascii="Times New Roman" w:hAnsi="Times New Roman" w:cs="Times New Roman"/>
        </w:rPr>
        <w:t>.</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4.2.</w:t>
      </w:r>
      <w:r w:rsidRPr="00153DD2">
        <w:rPr>
          <w:rFonts w:ascii="Times New Roman" w:hAnsi="Times New Roman" w:cs="Times New Roman"/>
        </w:rPr>
        <w:t xml:space="preserve"> Заявитель не допускается аукционной комиссией к участию в аукционе в случаях:</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1) непредставления документов, определенных пунктом 10.2. настоящей аукционной документации, либо наличия в таких документах недостоверных сведений;</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 xml:space="preserve">2) несоответствия требованиям, указанным в </w:t>
      </w:r>
      <w:hyperlink r:id="rId14" w:history="1">
        <w:r w:rsidRPr="00153DD2">
          <w:rPr>
            <w:rFonts w:ascii="Times New Roman" w:hAnsi="Times New Roman" w:cs="Times New Roman"/>
          </w:rPr>
          <w:t>разделе</w:t>
        </w:r>
      </w:hyperlink>
      <w:r w:rsidRPr="00153DD2">
        <w:rPr>
          <w:rFonts w:ascii="Times New Roman" w:hAnsi="Times New Roman" w:cs="Times New Roman"/>
        </w:rPr>
        <w:t xml:space="preserve"> 3 настоящей аукционной документации;</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3) невнесения задатка или внесения задатка не в полном объеме;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 xml:space="preserve">6) наличие решения о приостановлении деятельности заявителя в порядке, предусмотренном </w:t>
      </w:r>
      <w:hyperlink r:id="rId15" w:history="1">
        <w:r w:rsidRPr="00153DD2">
          <w:rPr>
            <w:rFonts w:ascii="Times New Roman" w:hAnsi="Times New Roman" w:cs="Times New Roman"/>
          </w:rPr>
          <w:t>Кодексом</w:t>
        </w:r>
      </w:hyperlink>
      <w:r w:rsidRPr="00153DD2">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lastRenderedPageBreak/>
        <w:t xml:space="preserve">4.3. </w:t>
      </w:r>
      <w:r w:rsidRPr="00153DD2">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 10.2.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6" w:history="1">
        <w:r w:rsidRPr="00153DD2">
          <w:rPr>
            <w:rStyle w:val="af1"/>
            <w:rFonts w:ascii="Times New Roman" w:hAnsi="Times New Roman" w:cs="Times New Roman"/>
            <w:lang w:val="en-US"/>
          </w:rPr>
          <w:t>www</w:t>
        </w:r>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torgi</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gov</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ru</w:t>
        </w:r>
        <w:proofErr w:type="spellEnd"/>
      </w:hyperlink>
      <w:r w:rsidRPr="00153DD2">
        <w:rPr>
          <w:rFonts w:ascii="Times New Roman" w:hAnsi="Times New Roman" w:cs="Times New Roman"/>
        </w:rPr>
        <w:t>, в срок не позднее дня, следующего за днем принятия такого решения. В протоколе указываются установленные факты недостоверных сведений.</w:t>
      </w:r>
    </w:p>
    <w:p w:rsidR="00153DD2" w:rsidRPr="00153DD2" w:rsidRDefault="00153DD2" w:rsidP="002D2D2D">
      <w:pPr>
        <w:spacing w:after="0" w:line="240" w:lineRule="auto"/>
        <w:jc w:val="both"/>
        <w:rPr>
          <w:rFonts w:ascii="Times New Roman" w:hAnsi="Times New Roman" w:cs="Times New Roman"/>
          <w:bCs/>
        </w:rPr>
      </w:pPr>
    </w:p>
    <w:p w:rsidR="00153DD2" w:rsidRPr="00153DD2" w:rsidRDefault="00153DD2" w:rsidP="002D2D2D">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153DD2">
        <w:rPr>
          <w:rFonts w:ascii="Times New Roman" w:hAnsi="Times New Roman" w:cs="Times New Roman"/>
          <w:b/>
          <w:bCs/>
        </w:rPr>
        <w:t>Информационное обеспечение аукциона</w:t>
      </w:r>
    </w:p>
    <w:p w:rsidR="00153DD2" w:rsidRPr="00153DD2" w:rsidRDefault="00153DD2" w:rsidP="002D2D2D">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153DD2">
        <w:rPr>
          <w:rFonts w:ascii="Times New Roman" w:hAnsi="Times New Roman" w:cs="Times New Roman"/>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  </w:t>
      </w:r>
      <w:hyperlink r:id="rId17" w:history="1">
        <w:r w:rsidRPr="00153DD2">
          <w:rPr>
            <w:rStyle w:val="af1"/>
            <w:rFonts w:ascii="Times New Roman" w:hAnsi="Times New Roman" w:cs="Times New Roman"/>
            <w:lang w:val="en-US"/>
          </w:rPr>
          <w:t>www</w:t>
        </w:r>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torgi</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gov</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ru</w:t>
        </w:r>
        <w:proofErr w:type="spellEnd"/>
      </w:hyperlink>
      <w:r w:rsidRPr="00153DD2">
        <w:rPr>
          <w:rFonts w:ascii="Times New Roman" w:hAnsi="Times New Roman" w:cs="Times New Roman"/>
          <w:bCs/>
        </w:rPr>
        <w:t xml:space="preserve"> (далее - официальный сайт торгов), без взимания платы. </w:t>
      </w:r>
    </w:p>
    <w:p w:rsidR="00153DD2" w:rsidRPr="00153DD2" w:rsidRDefault="00153DD2" w:rsidP="002D2D2D">
      <w:pPr>
        <w:autoSpaceDE w:val="0"/>
        <w:autoSpaceDN w:val="0"/>
        <w:adjustRightInd w:val="0"/>
        <w:spacing w:after="0" w:line="240" w:lineRule="auto"/>
        <w:ind w:firstLine="567"/>
        <w:jc w:val="both"/>
        <w:rPr>
          <w:rFonts w:ascii="Times New Roman" w:hAnsi="Times New Roman" w:cs="Times New Roman"/>
          <w:bCs/>
        </w:rPr>
      </w:pPr>
      <w:r w:rsidRPr="00153DD2">
        <w:rPr>
          <w:rFonts w:ascii="Times New Roman" w:hAnsi="Times New Roman" w:cs="Times New Roman"/>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153DD2" w:rsidRPr="00153DD2" w:rsidRDefault="00153DD2" w:rsidP="002D2D2D">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153DD2">
        <w:rPr>
          <w:rFonts w:ascii="Times New Roman" w:hAnsi="Times New Roman" w:cs="Times New Roman"/>
          <w:bCs/>
        </w:rPr>
        <w:t xml:space="preserve">Размещение информации о проведении аукциона официальном сайте торгов в соответствии с </w:t>
      </w:r>
      <w:r w:rsidRPr="00153DD2">
        <w:rPr>
          <w:rFonts w:ascii="Times New Roman" w:hAnsi="Times New Roman" w:cs="Times New Roman"/>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53DD2">
        <w:rPr>
          <w:rFonts w:ascii="Times New Roman" w:hAnsi="Times New Roman" w:cs="Times New Roman"/>
          <w:bCs/>
        </w:rPr>
        <w:t xml:space="preserve"> является публичной офертой, предусмотренной </w:t>
      </w:r>
      <w:hyperlink r:id="rId18" w:history="1">
        <w:r w:rsidRPr="00153DD2">
          <w:rPr>
            <w:rFonts w:ascii="Times New Roman" w:hAnsi="Times New Roman" w:cs="Times New Roman"/>
            <w:bCs/>
          </w:rPr>
          <w:t>статьей 437</w:t>
        </w:r>
      </w:hyperlink>
      <w:r w:rsidRPr="00153DD2">
        <w:rPr>
          <w:rFonts w:ascii="Times New Roman" w:hAnsi="Times New Roman" w:cs="Times New Roman"/>
          <w:bCs/>
        </w:rPr>
        <w:t xml:space="preserve"> Гражданского кодекса Российской Федерации.</w:t>
      </w:r>
    </w:p>
    <w:p w:rsidR="00153DD2" w:rsidRPr="00153DD2" w:rsidRDefault="00153DD2" w:rsidP="002D2D2D">
      <w:pPr>
        <w:spacing w:after="0" w:line="240" w:lineRule="auto"/>
        <w:jc w:val="both"/>
        <w:rPr>
          <w:rFonts w:ascii="Times New Roman" w:hAnsi="Times New Roman" w:cs="Times New Roman"/>
          <w:bCs/>
        </w:rPr>
      </w:pPr>
    </w:p>
    <w:p w:rsidR="00153DD2" w:rsidRPr="00153DD2" w:rsidRDefault="00153DD2" w:rsidP="002D2D2D">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153DD2">
        <w:rPr>
          <w:rFonts w:ascii="Times New Roman" w:hAnsi="Times New Roman" w:cs="Times New Roman"/>
          <w:b/>
          <w:bCs/>
        </w:rPr>
        <w:t>Порядок представления документации об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bCs/>
        </w:rPr>
      </w:pPr>
      <w:r w:rsidRPr="00153DD2">
        <w:rPr>
          <w:rFonts w:ascii="Times New Roman" w:hAnsi="Times New Roman" w:cs="Times New Roman"/>
          <w:b/>
          <w:bCs/>
        </w:rPr>
        <w:t>6.1.</w:t>
      </w:r>
      <w:r w:rsidRPr="00153DD2">
        <w:rPr>
          <w:rFonts w:ascii="Times New Roman" w:hAnsi="Times New Roman" w:cs="Times New Roman"/>
          <w:bCs/>
        </w:rPr>
        <w:t xml:space="preserve"> 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bCs/>
        </w:rPr>
      </w:pPr>
      <w:r w:rsidRPr="00153DD2">
        <w:rPr>
          <w:rFonts w:ascii="Times New Roman" w:hAnsi="Times New Roman" w:cs="Times New Roman"/>
          <w:b/>
          <w:bCs/>
        </w:rPr>
        <w:t>6.2.</w:t>
      </w:r>
      <w:r w:rsidRPr="00153DD2">
        <w:rPr>
          <w:rFonts w:ascii="Times New Roman" w:hAnsi="Times New Roman" w:cs="Times New Roman"/>
          <w:bCs/>
        </w:rPr>
        <w:t xml:space="preserve"> Предоставление аукционной документации до размещения на официальном сайте торгов извещения о проведении аукциона не допускается.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bCs/>
        </w:rPr>
      </w:pPr>
    </w:p>
    <w:p w:rsidR="00153DD2" w:rsidRPr="00153DD2" w:rsidRDefault="00153DD2" w:rsidP="002D2D2D">
      <w:pPr>
        <w:numPr>
          <w:ilvl w:val="0"/>
          <w:numId w:val="8"/>
        </w:numPr>
        <w:spacing w:after="0" w:line="240" w:lineRule="auto"/>
        <w:ind w:left="0" w:firstLine="0"/>
        <w:jc w:val="center"/>
        <w:rPr>
          <w:rFonts w:ascii="Times New Roman" w:hAnsi="Times New Roman" w:cs="Times New Roman"/>
          <w:b/>
        </w:rPr>
      </w:pPr>
      <w:r w:rsidRPr="00153DD2">
        <w:rPr>
          <w:rFonts w:ascii="Times New Roman" w:hAnsi="Times New Roman" w:cs="Times New Roman"/>
          <w:b/>
        </w:rPr>
        <w:t>Разъяснение положений документации об аукционе, внесение изменений в документацию об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7.1. </w:t>
      </w:r>
      <w:r w:rsidRPr="00153DD2">
        <w:rPr>
          <w:rFonts w:ascii="Times New Roman" w:hAnsi="Times New Roman" w:cs="Times New Roman"/>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bCs/>
        </w:rPr>
      </w:pPr>
      <w:r w:rsidRPr="00153DD2">
        <w:rPr>
          <w:rFonts w:ascii="Times New Roman" w:hAnsi="Times New Roman" w:cs="Times New Roman"/>
          <w:b/>
          <w:bCs/>
        </w:rPr>
        <w:t>7.2.</w:t>
      </w:r>
      <w:r w:rsidRPr="00153DD2">
        <w:rPr>
          <w:rFonts w:ascii="Times New Roman" w:hAnsi="Times New Roman" w:cs="Times New Roman"/>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должно не изменять ее суть.</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bCs/>
        </w:rPr>
      </w:pPr>
      <w:r w:rsidRPr="00153DD2">
        <w:rPr>
          <w:rFonts w:ascii="Times New Roman" w:hAnsi="Times New Roman" w:cs="Times New Roman"/>
          <w:b/>
          <w:bCs/>
        </w:rPr>
        <w:t xml:space="preserve">7.3.  </w:t>
      </w:r>
      <w:r w:rsidRPr="00153DD2">
        <w:rPr>
          <w:rFonts w:ascii="Times New Roman" w:hAnsi="Times New Roman" w:cs="Times New Roman"/>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9" w:history="1">
        <w:r w:rsidRPr="00153DD2">
          <w:rPr>
            <w:rStyle w:val="af1"/>
            <w:rFonts w:ascii="Times New Roman" w:hAnsi="Times New Roman" w:cs="Times New Roman"/>
            <w:lang w:val="en-US"/>
          </w:rPr>
          <w:t>www</w:t>
        </w:r>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torgi</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gov</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ru</w:t>
        </w:r>
        <w:proofErr w:type="spellEnd"/>
      </w:hyperlink>
      <w:r w:rsidRPr="00153DD2">
        <w:rPr>
          <w:rFonts w:ascii="Times New Roman" w:hAnsi="Times New Roman" w:cs="Times New Roman"/>
        </w:rPr>
        <w:t xml:space="preserve"> </w:t>
      </w:r>
      <w:r w:rsidRPr="00153DD2">
        <w:rPr>
          <w:rFonts w:ascii="Times New Roman" w:hAnsi="Times New Roman" w:cs="Times New Roman"/>
          <w:bCs/>
        </w:rPr>
        <w:t xml:space="preserve">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w:t>
      </w:r>
      <w:r w:rsidRPr="00153DD2">
        <w:rPr>
          <w:rFonts w:ascii="Times New Roman" w:hAnsi="Times New Roman" w:cs="Times New Roman"/>
          <w:bCs/>
        </w:rPr>
        <w:lastRenderedPageBreak/>
        <w:t>изменений в документацию об аукционе до даты окончания срока подачи заявок на участие в аукционе он составлял не менее пятнадцати дней.</w:t>
      </w:r>
    </w:p>
    <w:p w:rsidR="00153DD2" w:rsidRPr="00153DD2" w:rsidRDefault="00153DD2" w:rsidP="002D2D2D">
      <w:pPr>
        <w:autoSpaceDE w:val="0"/>
        <w:autoSpaceDN w:val="0"/>
        <w:adjustRightInd w:val="0"/>
        <w:spacing w:after="0" w:line="240" w:lineRule="auto"/>
        <w:jc w:val="both"/>
        <w:rPr>
          <w:rFonts w:ascii="Times New Roman" w:hAnsi="Times New Roman" w:cs="Times New Roman"/>
          <w:b/>
          <w:bCs/>
        </w:rPr>
      </w:pPr>
    </w:p>
    <w:p w:rsidR="00153DD2" w:rsidRPr="00153DD2" w:rsidRDefault="00153DD2" w:rsidP="002D2D2D">
      <w:pPr>
        <w:numPr>
          <w:ilvl w:val="0"/>
          <w:numId w:val="8"/>
        </w:numPr>
        <w:autoSpaceDE w:val="0"/>
        <w:autoSpaceDN w:val="0"/>
        <w:adjustRightInd w:val="0"/>
        <w:spacing w:after="0" w:line="240" w:lineRule="auto"/>
        <w:ind w:left="0" w:firstLine="0"/>
        <w:jc w:val="center"/>
        <w:rPr>
          <w:rFonts w:ascii="Times New Roman" w:hAnsi="Times New Roman" w:cs="Times New Roman"/>
          <w:b/>
          <w:bCs/>
        </w:rPr>
      </w:pPr>
      <w:r w:rsidRPr="00153DD2">
        <w:rPr>
          <w:rFonts w:ascii="Times New Roman" w:hAnsi="Times New Roman" w:cs="Times New Roman"/>
          <w:b/>
          <w:bCs/>
        </w:rPr>
        <w:t>Отказ от проведения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20" w:history="1">
        <w:r w:rsidRPr="00153DD2">
          <w:rPr>
            <w:rStyle w:val="af1"/>
            <w:rFonts w:ascii="Times New Roman" w:hAnsi="Times New Roman" w:cs="Times New Roman"/>
            <w:lang w:val="en-US"/>
          </w:rPr>
          <w:t>www</w:t>
        </w:r>
        <w:r w:rsidRPr="00153DD2">
          <w:rPr>
            <w:rStyle w:val="af1"/>
            <w:rFonts w:ascii="Times New Roman" w:hAnsi="Times New Roman" w:cs="Times New Roman"/>
          </w:rPr>
          <w:t>.</w:t>
        </w:r>
        <w:r w:rsidRPr="00153DD2">
          <w:rPr>
            <w:rStyle w:val="af1"/>
            <w:rFonts w:ascii="Times New Roman" w:hAnsi="Times New Roman" w:cs="Times New Roman"/>
            <w:lang w:val="en-US"/>
          </w:rPr>
          <w:t>torgi</w:t>
        </w:r>
        <w:r w:rsidRPr="00153DD2">
          <w:rPr>
            <w:rStyle w:val="af1"/>
            <w:rFonts w:ascii="Times New Roman" w:hAnsi="Times New Roman" w:cs="Times New Roman"/>
          </w:rPr>
          <w:t>.</w:t>
        </w:r>
        <w:r w:rsidRPr="00153DD2">
          <w:rPr>
            <w:rStyle w:val="af1"/>
            <w:rFonts w:ascii="Times New Roman" w:hAnsi="Times New Roman" w:cs="Times New Roman"/>
            <w:lang w:val="en-US"/>
          </w:rPr>
          <w:t>gov</w:t>
        </w:r>
        <w:r w:rsidRPr="00153DD2">
          <w:rPr>
            <w:rStyle w:val="af1"/>
            <w:rFonts w:ascii="Times New Roman" w:hAnsi="Times New Roman" w:cs="Times New Roman"/>
          </w:rPr>
          <w:t>.</w:t>
        </w:r>
        <w:r w:rsidRPr="00153DD2">
          <w:rPr>
            <w:rStyle w:val="af1"/>
            <w:rFonts w:ascii="Times New Roman" w:hAnsi="Times New Roman" w:cs="Times New Roman"/>
            <w:lang w:val="en-US"/>
          </w:rPr>
          <w:t>ru</w:t>
        </w:r>
      </w:hyperlink>
      <w:r w:rsidRPr="00153DD2">
        <w:rPr>
          <w:rFonts w:ascii="Times New Roman" w:hAnsi="Times New Roman" w:cs="Times New Roman"/>
        </w:rPr>
        <w:t xml:space="preserve">, на сайте органа местного самоуправления: </w:t>
      </w:r>
      <w:hyperlink r:id="rId21" w:history="1">
        <w:r w:rsidRPr="00153DD2">
          <w:rPr>
            <w:rStyle w:val="af1"/>
            <w:rFonts w:ascii="Times New Roman" w:hAnsi="Times New Roman" w:cs="Times New Roman"/>
          </w:rPr>
          <w:t>https://admpereslavl.ru/</w:t>
        </w:r>
      </w:hyperlink>
      <w:r w:rsidRPr="00153DD2">
        <w:rPr>
          <w:rFonts w:ascii="Times New Roman" w:hAnsi="Times New Roman" w:cs="Times New Roman"/>
        </w:rPr>
        <w:t>, в разделе «экономика-аукционы», в газете «</w:t>
      </w:r>
      <w:proofErr w:type="spellStart"/>
      <w:r w:rsidRPr="00153DD2">
        <w:rPr>
          <w:rFonts w:ascii="Times New Roman" w:hAnsi="Times New Roman" w:cs="Times New Roman"/>
        </w:rPr>
        <w:t>Переславская</w:t>
      </w:r>
      <w:proofErr w:type="spellEnd"/>
      <w:r w:rsidRPr="00153DD2">
        <w:rPr>
          <w:rFonts w:ascii="Times New Roman" w:hAnsi="Times New Roman" w:cs="Times New Roman"/>
        </w:rPr>
        <w:t xml:space="preserve"> неделя» в течение одного дня с даты принятия решения об отказе от проведения аукциона. </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Внесенный заявителями задаток, организатор аукциона возвращает в течение пяти рабочих дней с даты принятия решения об</w:t>
      </w:r>
      <w:r>
        <w:rPr>
          <w:rFonts w:ascii="Times New Roman" w:hAnsi="Times New Roman" w:cs="Times New Roman"/>
        </w:rPr>
        <w:t xml:space="preserve"> отказе от проведения аукциона.</w:t>
      </w:r>
    </w:p>
    <w:p w:rsidR="00153DD2" w:rsidRPr="00153DD2" w:rsidRDefault="00153DD2" w:rsidP="002D2D2D">
      <w:pPr>
        <w:numPr>
          <w:ilvl w:val="0"/>
          <w:numId w:val="8"/>
        </w:numPr>
        <w:tabs>
          <w:tab w:val="center" w:pos="0"/>
        </w:tabs>
        <w:spacing w:after="0" w:line="240" w:lineRule="auto"/>
        <w:ind w:left="0" w:firstLine="0"/>
        <w:jc w:val="center"/>
        <w:outlineLvl w:val="0"/>
        <w:rPr>
          <w:rFonts w:ascii="Times New Roman" w:hAnsi="Times New Roman" w:cs="Times New Roman"/>
          <w:b/>
          <w:bCs/>
        </w:rPr>
      </w:pPr>
      <w:r w:rsidRPr="00153DD2">
        <w:rPr>
          <w:rFonts w:ascii="Times New Roman" w:hAnsi="Times New Roman" w:cs="Times New Roman"/>
          <w:b/>
          <w:bCs/>
        </w:rPr>
        <w:t>Предмет аукциона</w:t>
      </w:r>
    </w:p>
    <w:p w:rsidR="00153DD2" w:rsidRPr="00153DD2" w:rsidRDefault="00153DD2" w:rsidP="002D2D2D">
      <w:pPr>
        <w:pStyle w:val="af5"/>
        <w:numPr>
          <w:ilvl w:val="1"/>
          <w:numId w:val="14"/>
        </w:numPr>
        <w:ind w:left="0" w:firstLine="709"/>
        <w:jc w:val="both"/>
        <w:outlineLvl w:val="0"/>
        <w:rPr>
          <w:bCs/>
        </w:rPr>
      </w:pPr>
      <w:r w:rsidRPr="00153DD2">
        <w:rPr>
          <w:bCs/>
        </w:rPr>
        <w:t>Описание и технические характеристики муниципального имущества, право на которое передается по договору аренды:</w:t>
      </w:r>
    </w:p>
    <w:p w:rsidR="00153DD2" w:rsidRPr="00153DD2" w:rsidRDefault="00153DD2" w:rsidP="002D2D2D">
      <w:pPr>
        <w:tabs>
          <w:tab w:val="left" w:pos="3888"/>
        </w:tabs>
        <w:spacing w:after="0" w:line="240" w:lineRule="auto"/>
        <w:ind w:left="360"/>
        <w:jc w:val="both"/>
        <w:rPr>
          <w:rFonts w:ascii="Times New Roman" w:hAnsi="Times New Roman" w:cs="Times New Roman"/>
        </w:rPr>
      </w:pPr>
      <w:r w:rsidRPr="00153DD2">
        <w:rPr>
          <w:rFonts w:ascii="Times New Roman" w:hAnsi="Times New Roman" w:cs="Times New Roman"/>
        </w:rPr>
        <w:t xml:space="preserve">Лот 1 - нежилое помещение цокольного этажа, площадью 161,5 </w:t>
      </w:r>
      <w:proofErr w:type="spellStart"/>
      <w:r w:rsidRPr="00153DD2">
        <w:rPr>
          <w:rFonts w:ascii="Times New Roman" w:hAnsi="Times New Roman" w:cs="Times New Roman"/>
        </w:rPr>
        <w:t>кв.м</w:t>
      </w:r>
      <w:proofErr w:type="spellEnd"/>
      <w:proofErr w:type="gramStart"/>
      <w:r w:rsidRPr="00153DD2">
        <w:rPr>
          <w:rFonts w:ascii="Times New Roman" w:hAnsi="Times New Roman" w:cs="Times New Roman"/>
        </w:rPr>
        <w:t>,  находящееся</w:t>
      </w:r>
      <w:proofErr w:type="gramEnd"/>
      <w:r w:rsidRPr="00153DD2">
        <w:rPr>
          <w:rFonts w:ascii="Times New Roman" w:hAnsi="Times New Roman" w:cs="Times New Roman"/>
        </w:rPr>
        <w:t xml:space="preserve"> по адресу: Российская Федерация, Ярославская область, г. Переславль-Залесский, ул. Кооперативная, д. 2, пом. 1-9, кадастровый номер: 76:18:010902:516;</w:t>
      </w:r>
    </w:p>
    <w:p w:rsidR="00153DD2" w:rsidRPr="00153DD2" w:rsidRDefault="00153DD2" w:rsidP="002D2D2D">
      <w:pPr>
        <w:tabs>
          <w:tab w:val="left" w:pos="3888"/>
        </w:tabs>
        <w:spacing w:after="0" w:line="240" w:lineRule="auto"/>
        <w:ind w:left="360"/>
        <w:jc w:val="both"/>
        <w:rPr>
          <w:rFonts w:ascii="Times New Roman" w:hAnsi="Times New Roman" w:cs="Times New Roman"/>
        </w:rPr>
      </w:pPr>
      <w:r w:rsidRPr="00153DD2">
        <w:rPr>
          <w:rFonts w:ascii="Times New Roman" w:hAnsi="Times New Roman" w:cs="Times New Roman"/>
        </w:rPr>
        <w:t xml:space="preserve">Лот 2 - нежилое помещение первого этажа, площадью 5,6 </w:t>
      </w:r>
      <w:proofErr w:type="spellStart"/>
      <w:r w:rsidRPr="00153DD2">
        <w:rPr>
          <w:rFonts w:ascii="Times New Roman" w:hAnsi="Times New Roman" w:cs="Times New Roman"/>
        </w:rPr>
        <w:t>кв.м</w:t>
      </w:r>
      <w:proofErr w:type="spellEnd"/>
      <w:proofErr w:type="gramStart"/>
      <w:r w:rsidRPr="00153DD2">
        <w:rPr>
          <w:rFonts w:ascii="Times New Roman" w:hAnsi="Times New Roman" w:cs="Times New Roman"/>
        </w:rPr>
        <w:t>,  находящееся</w:t>
      </w:r>
      <w:proofErr w:type="gramEnd"/>
      <w:r w:rsidRPr="00153DD2">
        <w:rPr>
          <w:rFonts w:ascii="Times New Roman" w:hAnsi="Times New Roman" w:cs="Times New Roman"/>
        </w:rPr>
        <w:t xml:space="preserve"> по адресу: Российская Федерация, Ярославская область, г. Переславль-Залесский, ул. Октябрьская, д. 43, пом. 1, кадастровый номер: 76:18:010957:1304.</w:t>
      </w:r>
    </w:p>
    <w:p w:rsidR="00153DD2" w:rsidRPr="00153DD2" w:rsidRDefault="00153DD2" w:rsidP="002D2D2D">
      <w:pPr>
        <w:pStyle w:val="af5"/>
        <w:tabs>
          <w:tab w:val="left" w:pos="3888"/>
        </w:tabs>
        <w:ind w:left="0" w:firstLine="709"/>
        <w:jc w:val="both"/>
      </w:pPr>
      <w:r w:rsidRPr="00153DD2">
        <w:t>Расположение помещений отражено в кадастровых паспортах</w:t>
      </w:r>
      <w:r>
        <w:t>.</w:t>
      </w:r>
    </w:p>
    <w:p w:rsidR="00153DD2" w:rsidRPr="00153DD2" w:rsidRDefault="00153DD2" w:rsidP="002D2D2D">
      <w:pPr>
        <w:pStyle w:val="af5"/>
        <w:numPr>
          <w:ilvl w:val="1"/>
          <w:numId w:val="14"/>
        </w:numPr>
        <w:tabs>
          <w:tab w:val="center" w:pos="0"/>
        </w:tabs>
        <w:ind w:left="0" w:firstLine="709"/>
        <w:jc w:val="both"/>
        <w:outlineLvl w:val="0"/>
      </w:pPr>
      <w:r w:rsidRPr="00153DD2">
        <w:rPr>
          <w:bCs/>
        </w:rPr>
        <w:t xml:space="preserve">Место нахождения муниципального имущества, право на которое передается по договору аренды: </w:t>
      </w:r>
    </w:p>
    <w:p w:rsidR="00153DD2" w:rsidRPr="00153DD2" w:rsidRDefault="00153DD2" w:rsidP="002D2D2D">
      <w:pPr>
        <w:tabs>
          <w:tab w:val="center" w:pos="0"/>
        </w:tabs>
        <w:spacing w:after="0" w:line="240" w:lineRule="auto"/>
        <w:ind w:left="360"/>
        <w:contextualSpacing/>
        <w:jc w:val="both"/>
        <w:outlineLvl w:val="0"/>
        <w:rPr>
          <w:rFonts w:ascii="Times New Roman" w:hAnsi="Times New Roman" w:cs="Times New Roman"/>
        </w:rPr>
      </w:pPr>
      <w:r w:rsidRPr="00153DD2">
        <w:rPr>
          <w:rFonts w:ascii="Times New Roman" w:hAnsi="Times New Roman" w:cs="Times New Roman"/>
          <w:bCs/>
        </w:rPr>
        <w:tab/>
        <w:t xml:space="preserve">Лот 1 – </w:t>
      </w:r>
      <w:r w:rsidRPr="00153DD2">
        <w:rPr>
          <w:rFonts w:ascii="Times New Roman" w:hAnsi="Times New Roman" w:cs="Times New Roman"/>
        </w:rPr>
        <w:t>Российская Федерация, г. Переславль-Залесский, ул. Кооперативная, д. 2, пом. 1-9.</w:t>
      </w:r>
    </w:p>
    <w:p w:rsidR="00153DD2" w:rsidRPr="00153DD2" w:rsidRDefault="00153DD2" w:rsidP="002D2D2D">
      <w:pPr>
        <w:tabs>
          <w:tab w:val="center" w:pos="0"/>
        </w:tabs>
        <w:spacing w:after="0" w:line="240" w:lineRule="auto"/>
        <w:contextualSpacing/>
        <w:jc w:val="both"/>
        <w:outlineLvl w:val="0"/>
        <w:rPr>
          <w:rFonts w:ascii="Times New Roman" w:hAnsi="Times New Roman" w:cs="Times New Roman"/>
        </w:rPr>
      </w:pPr>
      <w:r w:rsidRPr="00153DD2">
        <w:rPr>
          <w:rFonts w:ascii="Times New Roman" w:hAnsi="Times New Roman" w:cs="Times New Roman"/>
        </w:rPr>
        <w:tab/>
        <w:t>Лот 2 - Российская Федерация, Ярославская область, г. Переславль-Залесский, ул. Октябрьская, д. 43, пом. 1.</w:t>
      </w:r>
    </w:p>
    <w:p w:rsidR="00153DD2" w:rsidRPr="00153DD2" w:rsidRDefault="00153DD2" w:rsidP="002D2D2D">
      <w:pPr>
        <w:pStyle w:val="af5"/>
        <w:numPr>
          <w:ilvl w:val="1"/>
          <w:numId w:val="14"/>
        </w:numPr>
        <w:tabs>
          <w:tab w:val="center" w:pos="0"/>
        </w:tabs>
        <w:ind w:left="0" w:firstLine="709"/>
        <w:jc w:val="both"/>
        <w:outlineLvl w:val="0"/>
      </w:pPr>
      <w:r w:rsidRPr="00153DD2">
        <w:t xml:space="preserve">Осмотр муниципального имущества может быть осуществлен в рабочие дни: с понедельника по пятницу с 10 час. 00 мин. до 15 час. 00 мин., по предварительному согласованию с организатором аукциона даты и времени осмотра, по тел. 8 (48535) 3-10-00. </w:t>
      </w:r>
    </w:p>
    <w:p w:rsidR="00153DD2" w:rsidRPr="00153DD2" w:rsidRDefault="00153DD2" w:rsidP="002D2D2D">
      <w:pPr>
        <w:pStyle w:val="af5"/>
        <w:tabs>
          <w:tab w:val="center" w:pos="0"/>
        </w:tabs>
        <w:ind w:left="0" w:firstLine="709"/>
        <w:jc w:val="both"/>
        <w:outlineLvl w:val="0"/>
      </w:pPr>
      <w:r w:rsidRPr="00153DD2">
        <w:t>Осмотр имущества может быть осуществлен начиная с даты размещения извещения о проведении аукциона на официальном сайте (</w:t>
      </w:r>
      <w:hyperlink r:id="rId22" w:history="1">
        <w:r w:rsidRPr="00153DD2">
          <w:rPr>
            <w:rStyle w:val="af1"/>
            <w:lang w:val="en-US"/>
          </w:rPr>
          <w:t>www</w:t>
        </w:r>
        <w:r w:rsidRPr="00153DD2">
          <w:rPr>
            <w:rStyle w:val="af1"/>
          </w:rPr>
          <w:t>.</w:t>
        </w:r>
        <w:proofErr w:type="spellStart"/>
        <w:r w:rsidRPr="00153DD2">
          <w:rPr>
            <w:rStyle w:val="af1"/>
            <w:lang w:val="en-US"/>
          </w:rPr>
          <w:t>torgi</w:t>
        </w:r>
        <w:proofErr w:type="spellEnd"/>
        <w:r w:rsidRPr="00153DD2">
          <w:rPr>
            <w:rStyle w:val="af1"/>
          </w:rPr>
          <w:t>.</w:t>
        </w:r>
        <w:proofErr w:type="spellStart"/>
        <w:r w:rsidRPr="00153DD2">
          <w:rPr>
            <w:rStyle w:val="af1"/>
            <w:lang w:val="en-US"/>
          </w:rPr>
          <w:t>gov</w:t>
        </w:r>
        <w:proofErr w:type="spellEnd"/>
        <w:r w:rsidRPr="00153DD2">
          <w:rPr>
            <w:rStyle w:val="af1"/>
          </w:rPr>
          <w:t>.</w:t>
        </w:r>
        <w:proofErr w:type="spellStart"/>
        <w:r w:rsidRPr="00153DD2">
          <w:rPr>
            <w:rStyle w:val="af1"/>
            <w:lang w:val="en-US"/>
          </w:rPr>
          <w:t>ru</w:t>
        </w:r>
        <w:proofErr w:type="spellEnd"/>
      </w:hyperlink>
      <w:r w:rsidRPr="00153DD2">
        <w:t>), но не позднее чем за два рабочих дня до даты окончания срока подачи заявок на участие в аукционе.</w:t>
      </w:r>
    </w:p>
    <w:p w:rsidR="00153DD2" w:rsidRPr="00153DD2" w:rsidRDefault="00153DD2" w:rsidP="002D2D2D">
      <w:pPr>
        <w:pStyle w:val="af5"/>
        <w:numPr>
          <w:ilvl w:val="1"/>
          <w:numId w:val="14"/>
        </w:numPr>
        <w:tabs>
          <w:tab w:val="center" w:pos="0"/>
        </w:tabs>
        <w:ind w:left="0" w:firstLine="709"/>
        <w:jc w:val="both"/>
        <w:outlineLvl w:val="0"/>
        <w:rPr>
          <w:bCs/>
        </w:rPr>
      </w:pPr>
      <w:proofErr w:type="gramStart"/>
      <w:r w:rsidRPr="00153DD2">
        <w:rPr>
          <w:bCs/>
        </w:rPr>
        <w:t>Целевое  назначение</w:t>
      </w:r>
      <w:proofErr w:type="gramEnd"/>
      <w:r w:rsidRPr="00153DD2">
        <w:rPr>
          <w:bCs/>
        </w:rPr>
        <w:t xml:space="preserve">  муниципального имущества, право на которое передается по договору аренды: для использование в качестве нежилого помещения.</w:t>
      </w:r>
    </w:p>
    <w:p w:rsidR="00153DD2" w:rsidRPr="00153DD2" w:rsidRDefault="00153DD2" w:rsidP="002D2D2D">
      <w:pPr>
        <w:numPr>
          <w:ilvl w:val="1"/>
          <w:numId w:val="14"/>
        </w:numPr>
        <w:spacing w:after="0" w:line="240" w:lineRule="auto"/>
        <w:ind w:left="0" w:firstLine="709"/>
        <w:jc w:val="both"/>
        <w:rPr>
          <w:rFonts w:ascii="Times New Roman" w:hAnsi="Times New Roman" w:cs="Times New Roman"/>
        </w:rPr>
      </w:pPr>
      <w:r w:rsidRPr="00153DD2">
        <w:rPr>
          <w:rFonts w:ascii="Times New Roman" w:hAnsi="Times New Roman" w:cs="Times New Roman"/>
        </w:rPr>
        <w:t>Начальная (минимальная) цена договора (стоимость годовой арендной платы):</w:t>
      </w:r>
    </w:p>
    <w:p w:rsidR="00153DD2" w:rsidRPr="00153DD2" w:rsidRDefault="00153DD2" w:rsidP="002D2D2D">
      <w:pPr>
        <w:spacing w:after="0" w:line="240" w:lineRule="auto"/>
        <w:ind w:left="360"/>
        <w:jc w:val="both"/>
        <w:rPr>
          <w:rFonts w:ascii="Times New Roman" w:hAnsi="Times New Roman" w:cs="Times New Roman"/>
        </w:rPr>
      </w:pPr>
      <w:r w:rsidRPr="00153DD2">
        <w:rPr>
          <w:rFonts w:ascii="Times New Roman" w:hAnsi="Times New Roman" w:cs="Times New Roman"/>
        </w:rPr>
        <w:t>Лот 1 - 903 108 рублей 00 копеек (Девятьсот три тысячи сто восемь рублей 00 копеек) с учетом НДС;</w:t>
      </w:r>
    </w:p>
    <w:p w:rsidR="00153DD2" w:rsidRPr="00153DD2" w:rsidRDefault="00153DD2" w:rsidP="002D2D2D">
      <w:pPr>
        <w:spacing w:after="0" w:line="240" w:lineRule="auto"/>
        <w:ind w:left="360"/>
        <w:jc w:val="both"/>
        <w:rPr>
          <w:rFonts w:ascii="Times New Roman" w:hAnsi="Times New Roman" w:cs="Times New Roman"/>
        </w:rPr>
      </w:pPr>
      <w:r w:rsidRPr="00153DD2">
        <w:rPr>
          <w:rFonts w:ascii="Times New Roman" w:hAnsi="Times New Roman" w:cs="Times New Roman"/>
        </w:rPr>
        <w:t>Лот 2 – 18 278 рублей 00 копеек (Восемнадцать тысяч двести семьдесят восемь рублей 00 копеек) с учетом НДС.</w:t>
      </w:r>
    </w:p>
    <w:p w:rsidR="002B6267" w:rsidRDefault="00153DD2" w:rsidP="002D2D2D">
      <w:pPr>
        <w:spacing w:after="0" w:line="240" w:lineRule="auto"/>
        <w:ind w:left="720"/>
        <w:jc w:val="both"/>
        <w:rPr>
          <w:rFonts w:ascii="Times New Roman" w:hAnsi="Times New Roman" w:cs="Times New Roman"/>
        </w:rPr>
      </w:pPr>
      <w:r w:rsidRPr="00153DD2">
        <w:rPr>
          <w:rFonts w:ascii="Times New Roman" w:hAnsi="Times New Roman" w:cs="Times New Roman"/>
          <w:bCs/>
        </w:rPr>
        <w:t>Предъявляется требование о внесении задатка в размере 20 % начальной цены договора:</w:t>
      </w:r>
      <w:r w:rsidRPr="00153DD2">
        <w:rPr>
          <w:rFonts w:ascii="Times New Roman" w:hAnsi="Times New Roman" w:cs="Times New Roman"/>
        </w:rPr>
        <w:t xml:space="preserve"> </w:t>
      </w:r>
    </w:p>
    <w:p w:rsidR="00153DD2" w:rsidRPr="00153DD2" w:rsidRDefault="00153DD2" w:rsidP="002D2D2D">
      <w:pPr>
        <w:spacing w:after="0" w:line="240" w:lineRule="auto"/>
        <w:ind w:left="720"/>
        <w:jc w:val="both"/>
        <w:rPr>
          <w:rFonts w:ascii="Times New Roman" w:hAnsi="Times New Roman" w:cs="Times New Roman"/>
          <w:bCs/>
        </w:rPr>
      </w:pPr>
      <w:r w:rsidRPr="00153DD2">
        <w:rPr>
          <w:rFonts w:ascii="Times New Roman" w:hAnsi="Times New Roman" w:cs="Times New Roman"/>
        </w:rPr>
        <w:t>- Лот 1 - 180 621</w:t>
      </w:r>
      <w:r w:rsidRPr="00153DD2">
        <w:rPr>
          <w:rFonts w:ascii="Times New Roman" w:hAnsi="Times New Roman" w:cs="Times New Roman"/>
          <w:bCs/>
        </w:rPr>
        <w:t xml:space="preserve"> рубль 60 копеек (Сто восемьдесят тысяч шестьсот двадцать один рублей 60 копеек);</w:t>
      </w:r>
    </w:p>
    <w:p w:rsidR="00153DD2" w:rsidRPr="00153DD2" w:rsidRDefault="00153DD2" w:rsidP="002D2D2D">
      <w:pPr>
        <w:spacing w:after="0" w:line="240" w:lineRule="auto"/>
        <w:ind w:firstLine="720"/>
        <w:jc w:val="both"/>
        <w:rPr>
          <w:rFonts w:ascii="Times New Roman" w:hAnsi="Times New Roman" w:cs="Times New Roman"/>
          <w:bCs/>
        </w:rPr>
      </w:pPr>
      <w:r w:rsidRPr="00153DD2">
        <w:rPr>
          <w:rFonts w:ascii="Times New Roman" w:hAnsi="Times New Roman" w:cs="Times New Roman"/>
          <w:bCs/>
        </w:rPr>
        <w:t>- Лот 2 – 3 655 рублей 60 копеек (Три тысячи шестьсот пятьдесят пять рублей 60 копеек).</w:t>
      </w:r>
    </w:p>
    <w:p w:rsidR="00153DD2" w:rsidRPr="00153DD2" w:rsidRDefault="00153DD2" w:rsidP="002D2D2D">
      <w:pPr>
        <w:pStyle w:val="af5"/>
        <w:numPr>
          <w:ilvl w:val="2"/>
          <w:numId w:val="14"/>
        </w:numPr>
        <w:tabs>
          <w:tab w:val="center" w:pos="0"/>
        </w:tabs>
        <w:ind w:left="0" w:firstLine="709"/>
        <w:jc w:val="both"/>
        <w:outlineLvl w:val="0"/>
      </w:pPr>
      <w:r w:rsidRPr="00153DD2">
        <w:t xml:space="preserve">Реквизиты для внесения задатка: </w:t>
      </w:r>
    </w:p>
    <w:p w:rsidR="00153DD2" w:rsidRPr="00153DD2" w:rsidRDefault="00153DD2" w:rsidP="002D2D2D">
      <w:pPr>
        <w:pStyle w:val="af5"/>
        <w:tabs>
          <w:tab w:val="center" w:pos="0"/>
        </w:tabs>
        <w:ind w:left="709"/>
        <w:jc w:val="both"/>
        <w:outlineLvl w:val="0"/>
      </w:pPr>
      <w:r w:rsidRPr="00153DD2">
        <w:rPr>
          <w:bCs/>
        </w:rPr>
        <w:t xml:space="preserve">Получатель: </w:t>
      </w:r>
      <w:r w:rsidRPr="00153DD2">
        <w:t xml:space="preserve">УФК по Ярославской </w:t>
      </w:r>
      <w:proofErr w:type="gramStart"/>
      <w:r w:rsidRPr="00153DD2">
        <w:t>области  (</w:t>
      </w:r>
      <w:proofErr w:type="gramEnd"/>
      <w:r w:rsidRPr="00153DD2">
        <w:t xml:space="preserve">УМС г. Переславля-Залесского, л\с 05713001700) открытый в Отделение Ярославль г. Ярославль, </w:t>
      </w:r>
    </w:p>
    <w:p w:rsidR="00153DD2" w:rsidRPr="00153DD2" w:rsidRDefault="00153DD2" w:rsidP="002D2D2D">
      <w:pPr>
        <w:spacing w:after="0" w:line="240" w:lineRule="auto"/>
        <w:ind w:firstLine="709"/>
        <w:jc w:val="both"/>
        <w:rPr>
          <w:rFonts w:ascii="Times New Roman" w:hAnsi="Times New Roman" w:cs="Times New Roman"/>
          <w:sz w:val="24"/>
          <w:szCs w:val="24"/>
        </w:rPr>
      </w:pPr>
      <w:r w:rsidRPr="00153DD2">
        <w:rPr>
          <w:rFonts w:ascii="Times New Roman" w:hAnsi="Times New Roman" w:cs="Times New Roman"/>
          <w:sz w:val="24"/>
          <w:szCs w:val="24"/>
        </w:rPr>
        <w:t>БИК 047888001</w:t>
      </w:r>
    </w:p>
    <w:p w:rsidR="00153DD2" w:rsidRPr="00153DD2" w:rsidRDefault="00153DD2" w:rsidP="002D2D2D">
      <w:pPr>
        <w:spacing w:after="0" w:line="240" w:lineRule="auto"/>
        <w:ind w:firstLine="709"/>
        <w:jc w:val="both"/>
        <w:rPr>
          <w:rFonts w:ascii="Times New Roman" w:hAnsi="Times New Roman" w:cs="Times New Roman"/>
          <w:sz w:val="24"/>
          <w:szCs w:val="24"/>
        </w:rPr>
      </w:pPr>
      <w:r w:rsidRPr="00153DD2">
        <w:rPr>
          <w:rFonts w:ascii="Times New Roman" w:hAnsi="Times New Roman" w:cs="Times New Roman"/>
          <w:sz w:val="24"/>
          <w:szCs w:val="24"/>
        </w:rPr>
        <w:t>р\с 40302810978883000027</w:t>
      </w:r>
    </w:p>
    <w:p w:rsidR="00153DD2" w:rsidRPr="00153DD2" w:rsidRDefault="00153DD2" w:rsidP="002D2D2D">
      <w:pPr>
        <w:spacing w:after="0" w:line="240" w:lineRule="auto"/>
        <w:ind w:firstLine="709"/>
        <w:jc w:val="both"/>
        <w:rPr>
          <w:rFonts w:ascii="Times New Roman" w:hAnsi="Times New Roman" w:cs="Times New Roman"/>
          <w:sz w:val="24"/>
          <w:szCs w:val="24"/>
        </w:rPr>
      </w:pPr>
      <w:r w:rsidRPr="00153DD2">
        <w:rPr>
          <w:rFonts w:ascii="Times New Roman" w:hAnsi="Times New Roman" w:cs="Times New Roman"/>
          <w:sz w:val="24"/>
          <w:szCs w:val="24"/>
        </w:rPr>
        <w:t xml:space="preserve">ИНН: 7608002597 </w:t>
      </w:r>
    </w:p>
    <w:p w:rsidR="00153DD2" w:rsidRPr="00153DD2" w:rsidRDefault="00153DD2" w:rsidP="002D2D2D">
      <w:pPr>
        <w:tabs>
          <w:tab w:val="center" w:pos="0"/>
        </w:tabs>
        <w:spacing w:after="0" w:line="240" w:lineRule="auto"/>
        <w:ind w:firstLine="709"/>
        <w:jc w:val="both"/>
        <w:outlineLvl w:val="0"/>
        <w:rPr>
          <w:rFonts w:ascii="Times New Roman" w:hAnsi="Times New Roman" w:cs="Times New Roman"/>
          <w:sz w:val="24"/>
          <w:szCs w:val="24"/>
        </w:rPr>
      </w:pPr>
      <w:r w:rsidRPr="00153DD2">
        <w:rPr>
          <w:rFonts w:ascii="Times New Roman" w:hAnsi="Times New Roman" w:cs="Times New Roman"/>
          <w:sz w:val="24"/>
          <w:szCs w:val="24"/>
        </w:rPr>
        <w:t>КПП: 760801001</w:t>
      </w:r>
    </w:p>
    <w:p w:rsidR="00153DD2" w:rsidRPr="00153DD2" w:rsidRDefault="00153DD2" w:rsidP="002D2D2D">
      <w:pPr>
        <w:pStyle w:val="af6"/>
        <w:ind w:firstLine="709"/>
        <w:jc w:val="both"/>
        <w:rPr>
          <w:rFonts w:ascii="Times New Roman" w:hAnsi="Times New Roman"/>
          <w:sz w:val="24"/>
          <w:szCs w:val="24"/>
          <w:lang w:eastAsia="ru-RU"/>
        </w:rPr>
      </w:pPr>
      <w:r w:rsidRPr="00153DD2">
        <w:rPr>
          <w:rFonts w:ascii="Times New Roman" w:hAnsi="Times New Roman"/>
          <w:sz w:val="24"/>
          <w:szCs w:val="24"/>
          <w:lang w:eastAsia="ru-RU"/>
        </w:rPr>
        <w:t xml:space="preserve">При оплате задатка в назначении платежа указывается: «Задаток для участия в аукционе на право заключения договора аренды имущества – дата проведения аукциона, номер Лота». </w:t>
      </w:r>
      <w:r w:rsidRPr="00153DD2">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153DD2" w:rsidRPr="00153DD2" w:rsidRDefault="00153DD2" w:rsidP="002D2D2D">
      <w:pPr>
        <w:numPr>
          <w:ilvl w:val="2"/>
          <w:numId w:val="14"/>
        </w:numPr>
        <w:tabs>
          <w:tab w:val="center" w:pos="0"/>
        </w:tabs>
        <w:spacing w:after="0" w:line="240" w:lineRule="auto"/>
        <w:ind w:left="0" w:firstLine="709"/>
        <w:jc w:val="both"/>
        <w:outlineLvl w:val="0"/>
        <w:rPr>
          <w:rFonts w:ascii="Times New Roman" w:hAnsi="Times New Roman" w:cs="Times New Roman"/>
        </w:rPr>
      </w:pPr>
      <w:r w:rsidRPr="00153DD2">
        <w:rPr>
          <w:rFonts w:ascii="Times New Roman" w:hAnsi="Times New Roman" w:cs="Times New Roman"/>
          <w:bCs/>
        </w:rPr>
        <w:lastRenderedPageBreak/>
        <w:t xml:space="preserve">Задаток должен быть перечислен на счет организатора аукциона единым платежом </w:t>
      </w:r>
      <w:r w:rsidRPr="00153DD2">
        <w:rPr>
          <w:rFonts w:ascii="Times New Roman" w:hAnsi="Times New Roman" w:cs="Times New Roman"/>
        </w:rPr>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153DD2" w:rsidRPr="00153DD2" w:rsidRDefault="00153DD2" w:rsidP="002D2D2D">
      <w:pPr>
        <w:numPr>
          <w:ilvl w:val="1"/>
          <w:numId w:val="14"/>
        </w:numPr>
        <w:tabs>
          <w:tab w:val="center" w:pos="0"/>
        </w:tabs>
        <w:spacing w:after="0" w:line="240" w:lineRule="auto"/>
        <w:ind w:left="0" w:firstLine="709"/>
        <w:jc w:val="both"/>
        <w:outlineLvl w:val="0"/>
        <w:rPr>
          <w:rFonts w:ascii="Times New Roman" w:hAnsi="Times New Roman" w:cs="Times New Roman"/>
        </w:rPr>
      </w:pPr>
      <w:r w:rsidRPr="00153DD2">
        <w:rPr>
          <w:rFonts w:ascii="Times New Roman" w:hAnsi="Times New Roman" w:cs="Times New Roman"/>
        </w:rPr>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153DD2" w:rsidRPr="00153DD2" w:rsidRDefault="00153DD2" w:rsidP="002D2D2D">
      <w:pPr>
        <w:spacing w:after="0" w:line="240" w:lineRule="auto"/>
        <w:ind w:left="360"/>
        <w:jc w:val="both"/>
        <w:rPr>
          <w:rFonts w:ascii="Times New Roman" w:hAnsi="Times New Roman" w:cs="Times New Roman"/>
        </w:rPr>
      </w:pPr>
      <w:r w:rsidRPr="00153DD2">
        <w:rPr>
          <w:rFonts w:ascii="Times New Roman" w:hAnsi="Times New Roman" w:cs="Times New Roman"/>
        </w:rPr>
        <w:t xml:space="preserve"> Лот 1 - 45 155 рублей 40 копеек (Сорок пять тысяч сто пятьдесят пять рублей 40 копеек);</w:t>
      </w:r>
    </w:p>
    <w:p w:rsidR="00153DD2" w:rsidRPr="00153DD2" w:rsidRDefault="00153DD2" w:rsidP="002D2D2D">
      <w:pPr>
        <w:spacing w:after="0" w:line="240" w:lineRule="auto"/>
        <w:ind w:left="360"/>
        <w:jc w:val="both"/>
        <w:rPr>
          <w:rFonts w:ascii="Times New Roman" w:hAnsi="Times New Roman" w:cs="Times New Roman"/>
        </w:rPr>
      </w:pPr>
      <w:r w:rsidRPr="00153DD2">
        <w:rPr>
          <w:rFonts w:ascii="Times New Roman" w:hAnsi="Times New Roman" w:cs="Times New Roman"/>
        </w:rPr>
        <w:t>Лот 2 – 913 рублей 90 копеек (Девятьсот тринадцать рублей 90 копеек).</w:t>
      </w:r>
    </w:p>
    <w:p w:rsidR="00153DD2" w:rsidRPr="00153DD2" w:rsidRDefault="00153DD2" w:rsidP="002D2D2D">
      <w:pPr>
        <w:numPr>
          <w:ilvl w:val="1"/>
          <w:numId w:val="14"/>
        </w:numPr>
        <w:tabs>
          <w:tab w:val="center" w:pos="0"/>
        </w:tabs>
        <w:spacing w:after="0" w:line="240" w:lineRule="auto"/>
        <w:ind w:left="0" w:firstLine="709"/>
        <w:jc w:val="both"/>
        <w:outlineLvl w:val="0"/>
        <w:rPr>
          <w:rFonts w:ascii="Times New Roman" w:hAnsi="Times New Roman" w:cs="Times New Roman"/>
        </w:rPr>
      </w:pPr>
      <w:r w:rsidRPr="00153DD2">
        <w:rPr>
          <w:rFonts w:ascii="Times New Roman" w:hAnsi="Times New Roman" w:cs="Times New Roman"/>
        </w:rPr>
        <w:t>Требование об обеспечении исполнения договора аренды муниципального имущества не устанавливается.</w:t>
      </w:r>
    </w:p>
    <w:p w:rsidR="00153DD2" w:rsidRPr="00153DD2" w:rsidRDefault="00153DD2" w:rsidP="002D2D2D">
      <w:pPr>
        <w:numPr>
          <w:ilvl w:val="1"/>
          <w:numId w:val="14"/>
        </w:numPr>
        <w:tabs>
          <w:tab w:val="center" w:pos="0"/>
        </w:tabs>
        <w:spacing w:after="0" w:line="240" w:lineRule="auto"/>
        <w:ind w:left="0" w:firstLine="709"/>
        <w:jc w:val="both"/>
        <w:outlineLvl w:val="0"/>
        <w:rPr>
          <w:rFonts w:ascii="Times New Roman" w:hAnsi="Times New Roman" w:cs="Times New Roman"/>
        </w:rPr>
      </w:pPr>
      <w:r w:rsidRPr="00153DD2">
        <w:rPr>
          <w:rFonts w:ascii="Times New Roman" w:hAnsi="Times New Roman" w:cs="Times New Roman"/>
        </w:rPr>
        <w:t>На момент окончания срока договора аренды муниципального имущества, права на которое передаются по договору, техническое состояние данного имущества должно соответствовать его техническому состоянию на момент заключения договора аренды с учетом нормального износа.</w:t>
      </w:r>
    </w:p>
    <w:p w:rsidR="00153DD2" w:rsidRPr="00153DD2" w:rsidRDefault="00153DD2" w:rsidP="002D2D2D">
      <w:pPr>
        <w:pStyle w:val="af5"/>
        <w:numPr>
          <w:ilvl w:val="1"/>
          <w:numId w:val="14"/>
        </w:numPr>
        <w:ind w:left="0" w:firstLine="709"/>
        <w:jc w:val="both"/>
        <w:outlineLvl w:val="0"/>
      </w:pPr>
      <w:r w:rsidRPr="00153DD2">
        <w:rPr>
          <w:bCs/>
        </w:rPr>
        <w:t>Срок действия договора аренды: 5 лет со дня подписания акта приема-передачи имущества.</w:t>
      </w:r>
    </w:p>
    <w:p w:rsidR="00153DD2" w:rsidRPr="00153DD2" w:rsidRDefault="00153DD2" w:rsidP="002D2D2D">
      <w:pPr>
        <w:pStyle w:val="af5"/>
        <w:ind w:left="0"/>
        <w:jc w:val="both"/>
        <w:outlineLvl w:val="0"/>
        <w:rPr>
          <w:bCs/>
        </w:rPr>
      </w:pPr>
    </w:p>
    <w:p w:rsidR="00153DD2" w:rsidRPr="00153DD2" w:rsidRDefault="00153DD2" w:rsidP="002D2D2D">
      <w:pPr>
        <w:pStyle w:val="af5"/>
        <w:numPr>
          <w:ilvl w:val="0"/>
          <w:numId w:val="14"/>
        </w:numPr>
        <w:jc w:val="center"/>
        <w:outlineLvl w:val="0"/>
        <w:rPr>
          <w:b/>
        </w:rPr>
      </w:pPr>
      <w:r w:rsidRPr="00153DD2">
        <w:rPr>
          <w:b/>
          <w:bCs/>
        </w:rPr>
        <w:t>Порядок подачи заявок на участие в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color w:val="000000"/>
        </w:rPr>
        <w:t>10.1.</w:t>
      </w:r>
      <w:r w:rsidRPr="00153DD2">
        <w:rPr>
          <w:rFonts w:ascii="Times New Roman" w:hAnsi="Times New Roman" w:cs="Times New Roman"/>
        </w:rPr>
        <w:t xml:space="preserve"> Подача заявки на участие в аукционе является акцептом оферты в соответствии со </w:t>
      </w:r>
      <w:hyperlink r:id="rId23" w:history="1">
        <w:r w:rsidRPr="00153DD2">
          <w:rPr>
            <w:rFonts w:ascii="Times New Roman" w:hAnsi="Times New Roman" w:cs="Times New Roman"/>
          </w:rPr>
          <w:t>статьей 438</w:t>
        </w:r>
      </w:hyperlink>
      <w:r w:rsidRPr="00153DD2">
        <w:rPr>
          <w:rFonts w:ascii="Times New Roman" w:hAnsi="Times New Roman" w:cs="Times New Roman"/>
        </w:rPr>
        <w:t xml:space="preserve"> Гражданского кодекса Российской Федерации.</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10.2.</w:t>
      </w:r>
      <w:r w:rsidRPr="00153DD2">
        <w:rPr>
          <w:rFonts w:ascii="Times New Roman" w:hAnsi="Times New Roman" w:cs="Times New Roman"/>
        </w:rPr>
        <w:t xml:space="preserve"> Для участия в аукционе заявитель должен подготовить и представить лично или через своего уполномоченного представителя: </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 xml:space="preserve">1) заявку установленной формы </w:t>
      </w:r>
      <w:r w:rsidRPr="00153DD2">
        <w:rPr>
          <w:rFonts w:ascii="Times New Roman" w:hAnsi="Times New Roman" w:cs="Times New Roman"/>
          <w:b/>
        </w:rPr>
        <w:t xml:space="preserve">(Приложение </w:t>
      </w:r>
      <w:r w:rsidR="00CD20AA">
        <w:rPr>
          <w:rFonts w:ascii="Times New Roman" w:hAnsi="Times New Roman" w:cs="Times New Roman"/>
          <w:b/>
        </w:rPr>
        <w:t>1</w:t>
      </w:r>
      <w:r w:rsidRPr="00153DD2">
        <w:rPr>
          <w:rFonts w:ascii="Times New Roman" w:hAnsi="Times New Roman" w:cs="Times New Roman"/>
          <w:b/>
        </w:rPr>
        <w:t xml:space="preserve">) </w:t>
      </w:r>
      <w:r w:rsidRPr="00153DD2">
        <w:rPr>
          <w:rFonts w:ascii="Times New Roman" w:hAnsi="Times New Roman" w:cs="Times New Roman"/>
        </w:rPr>
        <w:t>к настоящей документации об аукционе;</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153DD2">
        <w:rPr>
          <w:rFonts w:ascii="Times New Roman" w:hAnsi="Times New Roman" w:cs="Times New Roman"/>
        </w:rPr>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4) копии учредительных документов заявителя (для юридических лиц);</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153DD2">
        <w:rPr>
          <w:rFonts w:ascii="Times New Roman" w:hAnsi="Times New Roman" w:cs="Times New Roman"/>
        </w:rPr>
        <w:br/>
        <w:t>или обеспечение исполнения договора являются крупной сделкой;</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b/>
          <w:bCs/>
          <w:color w:val="000000"/>
        </w:rPr>
        <w:lastRenderedPageBreak/>
        <w:t>10.3.</w:t>
      </w:r>
      <w:r w:rsidRPr="00153DD2">
        <w:rPr>
          <w:rFonts w:ascii="Times New Roman" w:hAnsi="Times New Roman" w:cs="Times New Roman"/>
          <w:color w:val="000000"/>
        </w:rPr>
        <w:t xml:space="preserve"> При получении указанной в </w:t>
      </w:r>
      <w:proofErr w:type="spellStart"/>
      <w:r w:rsidRPr="00153DD2">
        <w:rPr>
          <w:rFonts w:ascii="Times New Roman" w:hAnsi="Times New Roman" w:cs="Times New Roman"/>
          <w:color w:val="000000"/>
        </w:rPr>
        <w:t>п.п</w:t>
      </w:r>
      <w:proofErr w:type="spellEnd"/>
      <w:r w:rsidRPr="00153DD2">
        <w:rPr>
          <w:rFonts w:ascii="Times New Roman" w:hAnsi="Times New Roman" w:cs="Times New Roman"/>
          <w:color w:val="000000"/>
        </w:rPr>
        <w:t xml:space="preserve">. 1 п. 10.2 настоящей аукционной документации заявки в форме электронного документа, </w:t>
      </w:r>
      <w:r w:rsidRPr="00153DD2">
        <w:rPr>
          <w:rFonts w:ascii="Times New Roman" w:hAnsi="Times New Roman" w:cs="Times New Roman"/>
        </w:rP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b/>
        </w:rPr>
        <w:t>10.4.</w:t>
      </w:r>
      <w:r w:rsidRPr="00153DD2">
        <w:rPr>
          <w:rFonts w:ascii="Times New Roman" w:hAnsi="Times New Roman" w:cs="Times New Roman"/>
        </w:rPr>
        <w:t xml:space="preserve"> Инструкция по заполнению заявки: </w:t>
      </w:r>
    </w:p>
    <w:p w:rsidR="00153DD2" w:rsidRPr="00153DD2" w:rsidRDefault="00153DD2" w:rsidP="002D2D2D">
      <w:pPr>
        <w:pStyle w:val="af7"/>
        <w:shd w:val="clear" w:color="auto" w:fill="FFFFFF"/>
        <w:spacing w:before="0" w:beforeAutospacing="0" w:after="0" w:afterAutospacing="0"/>
        <w:jc w:val="both"/>
      </w:pPr>
      <w:r w:rsidRPr="00153DD2">
        <w:t>- Заявка на участие в аукционе оформляется на русском языке, текст в заявке должен быть читаем, разборчив;</w:t>
      </w:r>
    </w:p>
    <w:p w:rsidR="00153DD2" w:rsidRPr="00153DD2" w:rsidRDefault="00153DD2" w:rsidP="002D2D2D">
      <w:pPr>
        <w:pStyle w:val="af7"/>
        <w:shd w:val="clear" w:color="auto" w:fill="FFFFFF"/>
        <w:spacing w:before="0" w:beforeAutospacing="0" w:after="0" w:afterAutospacing="0"/>
        <w:jc w:val="both"/>
      </w:pPr>
      <w:r w:rsidRPr="00153DD2">
        <w:t xml:space="preserve">- Заявка удостоверяется подписью: для физических лиц - заявителя (его представителя); для юридических лиц - уполномоченного лица заявителя </w:t>
      </w:r>
      <w:proofErr w:type="gramStart"/>
      <w:r w:rsidRPr="00153DD2">
        <w:t>и  заверяется</w:t>
      </w:r>
      <w:proofErr w:type="gramEnd"/>
      <w:r w:rsidRPr="00153DD2">
        <w:t xml:space="preserve"> печатью, при ее наличии; для индивидуального предпринимателя – заявителя-индивидуального предпринимателя (его представителя), удостоверяется печатью, при ее наличии;</w:t>
      </w:r>
    </w:p>
    <w:p w:rsidR="00153DD2" w:rsidRPr="00153DD2" w:rsidRDefault="00153DD2" w:rsidP="002D2D2D">
      <w:pPr>
        <w:pStyle w:val="af7"/>
        <w:shd w:val="clear" w:color="auto" w:fill="FFFFFF"/>
        <w:spacing w:before="0" w:beforeAutospacing="0" w:after="0" w:afterAutospacing="0"/>
        <w:jc w:val="both"/>
      </w:pPr>
      <w:r w:rsidRPr="00153DD2">
        <w:t>- Сведения и документы, содержащиеся в заявке, не должны допускать двусмысленного толкования;</w:t>
      </w:r>
    </w:p>
    <w:p w:rsidR="00153DD2" w:rsidRPr="00153DD2" w:rsidRDefault="00153DD2" w:rsidP="002D2D2D">
      <w:pPr>
        <w:pStyle w:val="af7"/>
        <w:shd w:val="clear" w:color="auto" w:fill="FFFFFF"/>
        <w:spacing w:before="0" w:beforeAutospacing="0" w:after="0" w:afterAutospacing="0"/>
        <w:jc w:val="both"/>
      </w:pPr>
      <w:r w:rsidRPr="00153DD2">
        <w:t>- Все документы, входящие в состав заявки, должны быть оформлены с учетом следующих требований:</w:t>
      </w:r>
    </w:p>
    <w:p w:rsidR="00153DD2" w:rsidRPr="00153DD2" w:rsidRDefault="00153DD2" w:rsidP="002D2D2D">
      <w:pPr>
        <w:pStyle w:val="af7"/>
        <w:shd w:val="clear" w:color="auto" w:fill="FFFFFF"/>
        <w:spacing w:before="0" w:beforeAutospacing="0" w:after="0" w:afterAutospacing="0"/>
        <w:jc w:val="both"/>
      </w:pPr>
      <w:r w:rsidRPr="00153DD2">
        <w:t xml:space="preserve">- документы, прилагаемые в копиях, должны удостоверяться подписью уполномоченного лица и заверяться </w:t>
      </w:r>
      <w:proofErr w:type="gramStart"/>
      <w:r w:rsidRPr="00153DD2">
        <w:t>печатью  (</w:t>
      </w:r>
      <w:proofErr w:type="gramEnd"/>
      <w:r w:rsidRPr="00153DD2">
        <w:t>при наличии печати);</w:t>
      </w:r>
    </w:p>
    <w:p w:rsidR="00153DD2" w:rsidRPr="00153DD2" w:rsidRDefault="00153DD2" w:rsidP="002D2D2D">
      <w:pPr>
        <w:pStyle w:val="af7"/>
        <w:shd w:val="clear" w:color="auto" w:fill="FFFFFF"/>
        <w:spacing w:before="0" w:beforeAutospacing="0" w:after="0" w:afterAutospacing="0"/>
        <w:jc w:val="both"/>
      </w:pPr>
      <w:r w:rsidRPr="00153DD2">
        <w:t>-копии должны быть заверены нотариально в случае, если указание на это содержится в документации об аукционе;</w:t>
      </w:r>
    </w:p>
    <w:p w:rsidR="00153DD2" w:rsidRPr="00153DD2" w:rsidRDefault="00153DD2" w:rsidP="002D2D2D">
      <w:pPr>
        <w:pStyle w:val="af7"/>
        <w:shd w:val="clear" w:color="auto" w:fill="FFFFFF"/>
        <w:spacing w:before="0" w:beforeAutospacing="0" w:after="0" w:afterAutospacing="0"/>
        <w:jc w:val="both"/>
      </w:pPr>
      <w:r w:rsidRPr="00153DD2">
        <w:t>- в документах не допускается применение факсимильных подписей, а также наличие подчисток и исправлений;</w:t>
      </w:r>
    </w:p>
    <w:p w:rsidR="00153DD2" w:rsidRPr="00153DD2" w:rsidRDefault="00153DD2" w:rsidP="002D2D2D">
      <w:pPr>
        <w:pStyle w:val="af7"/>
        <w:shd w:val="clear" w:color="auto" w:fill="FFFFFF"/>
        <w:spacing w:before="0" w:beforeAutospacing="0" w:after="0" w:afterAutospacing="0"/>
        <w:jc w:val="both"/>
      </w:pPr>
      <w:r w:rsidRPr="00153DD2">
        <w:t>- все страницы документов должны быть четкими и читаемыми.</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b/>
        </w:rPr>
        <w:t>10.5.</w:t>
      </w:r>
      <w:r w:rsidRPr="00153DD2">
        <w:rPr>
          <w:rFonts w:ascii="Times New Roman" w:hAnsi="Times New Roman" w:cs="Times New Roman"/>
        </w:rPr>
        <w:t xml:space="preserve"> Заявитель вправе подать только одну заявку по соответствующему лоту.</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b/>
        </w:rPr>
        <w:t>10.6.</w:t>
      </w:r>
      <w:r w:rsidRPr="00153DD2">
        <w:rPr>
          <w:rFonts w:ascii="Times New Roman" w:hAnsi="Times New Roman" w:cs="Times New Roman"/>
        </w:rPr>
        <w:t xml:space="preserve"> Подача заявок на участие в аукционе и документов, указанных в пункте 10.2. настоящей аукционной документации, осуществляется </w:t>
      </w:r>
      <w:r w:rsidRPr="00153DD2">
        <w:rPr>
          <w:rFonts w:ascii="Times New Roman" w:hAnsi="Times New Roman" w:cs="Times New Roman"/>
          <w:u w:val="single"/>
        </w:rPr>
        <w:t xml:space="preserve">с </w:t>
      </w:r>
      <w:r w:rsidRPr="00153DD2">
        <w:rPr>
          <w:rFonts w:ascii="Times New Roman" w:hAnsi="Times New Roman" w:cs="Times New Roman"/>
          <w:b/>
          <w:u w:val="single"/>
        </w:rPr>
        <w:t xml:space="preserve">«14» августа 2020 года по «14» сентября 2020 </w:t>
      </w:r>
      <w:proofErr w:type="gramStart"/>
      <w:r w:rsidRPr="00153DD2">
        <w:rPr>
          <w:rFonts w:ascii="Times New Roman" w:hAnsi="Times New Roman" w:cs="Times New Roman"/>
          <w:b/>
          <w:u w:val="single"/>
        </w:rPr>
        <w:t>года</w:t>
      </w:r>
      <w:r w:rsidRPr="00153DD2">
        <w:rPr>
          <w:rFonts w:ascii="Times New Roman" w:hAnsi="Times New Roman" w:cs="Times New Roman"/>
          <w:b/>
          <w:color w:val="FF0000"/>
        </w:rPr>
        <w:t xml:space="preserve"> </w:t>
      </w:r>
      <w:r w:rsidRPr="00153DD2">
        <w:rPr>
          <w:rFonts w:ascii="Times New Roman" w:hAnsi="Times New Roman" w:cs="Times New Roman"/>
        </w:rPr>
        <w:t xml:space="preserve"> ежедневно</w:t>
      </w:r>
      <w:proofErr w:type="gramEnd"/>
      <w:r w:rsidRPr="00153DD2">
        <w:rPr>
          <w:rFonts w:ascii="Times New Roman" w:hAnsi="Times New Roman" w:cs="Times New Roman"/>
        </w:rPr>
        <w:t xml:space="preserve"> в рабочие дни с понедельника по пятницу с 08 час. 00 мин. до 12 час. 00 мин. и с 13 час. 00 мин. до 16 час. 00 </w:t>
      </w:r>
      <w:proofErr w:type="gramStart"/>
      <w:r w:rsidRPr="00153DD2">
        <w:rPr>
          <w:rFonts w:ascii="Times New Roman" w:hAnsi="Times New Roman" w:cs="Times New Roman"/>
        </w:rPr>
        <w:t>минут  по</w:t>
      </w:r>
      <w:proofErr w:type="gramEnd"/>
      <w:r w:rsidRPr="00153DD2">
        <w:rPr>
          <w:rFonts w:ascii="Times New Roman" w:hAnsi="Times New Roman" w:cs="Times New Roman"/>
        </w:rPr>
        <w:t xml:space="preserve"> адресу: 152 020, Ярославская область, г. Переславль-Залесский, ул. Комсомольская, д. 5, </w:t>
      </w:r>
      <w:proofErr w:type="spellStart"/>
      <w:r w:rsidRPr="00153DD2">
        <w:rPr>
          <w:rFonts w:ascii="Times New Roman" w:hAnsi="Times New Roman" w:cs="Times New Roman"/>
        </w:rPr>
        <w:t>каб</w:t>
      </w:r>
      <w:proofErr w:type="spellEnd"/>
      <w:r w:rsidRPr="00153DD2">
        <w:rPr>
          <w:rFonts w:ascii="Times New Roman" w:hAnsi="Times New Roman" w:cs="Times New Roman"/>
        </w:rPr>
        <w:t>. № 9.</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10.7. </w:t>
      </w:r>
      <w:r w:rsidRPr="00153DD2">
        <w:rPr>
          <w:rFonts w:ascii="Times New Roman" w:hAnsi="Times New Roman" w:cs="Times New Roman"/>
        </w:rPr>
        <w:t xml:space="preserve">Уполномоченное лицо организатора аукциона принимает заявки, поступившие в срок, указанный в пункте 10.6. настоящей аукционной документации, регистрирует заявку: присваивает ей номер соответствующей записи в журнале приема заявок. </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По требованию заявителя организатор аукциона выдает расписку в получении такой заявки с указанием даты и времени ее получения.</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 xml:space="preserve">Датой и временем подачи заявки считаются дата и время, проставленные </w:t>
      </w:r>
      <w:r w:rsidRPr="00153DD2">
        <w:rPr>
          <w:rFonts w:ascii="Times New Roman" w:hAnsi="Times New Roman" w:cs="Times New Roman"/>
        </w:rPr>
        <w:br/>
        <w:t xml:space="preserve">в журнале приема заявок. </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10.8. </w:t>
      </w:r>
      <w:r w:rsidRPr="00153DD2">
        <w:rPr>
          <w:rFonts w:ascii="Times New Roman" w:hAnsi="Times New Roman" w:cs="Times New Roman"/>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53DD2" w:rsidRPr="00153DD2" w:rsidRDefault="00153DD2" w:rsidP="002D2D2D">
      <w:pPr>
        <w:pStyle w:val="ConsPlusNormal"/>
        <w:widowControl/>
        <w:ind w:firstLine="709"/>
        <w:jc w:val="both"/>
        <w:rPr>
          <w:rFonts w:ascii="Times New Roman" w:hAnsi="Times New Roman" w:cs="Times New Roman"/>
          <w:sz w:val="24"/>
          <w:szCs w:val="24"/>
        </w:rPr>
      </w:pPr>
      <w:r w:rsidRPr="00153DD2">
        <w:rPr>
          <w:rFonts w:ascii="Times New Roman" w:hAnsi="Times New Roman" w:cs="Times New Roman"/>
          <w:b/>
          <w:sz w:val="24"/>
          <w:szCs w:val="24"/>
        </w:rPr>
        <w:t>10.9.</w:t>
      </w:r>
      <w:r w:rsidRPr="00153DD2">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153DD2" w:rsidRPr="00153DD2" w:rsidRDefault="00153DD2" w:rsidP="002D2D2D">
      <w:pPr>
        <w:shd w:val="clear" w:color="auto" w:fill="FFFFFF"/>
        <w:spacing w:after="0" w:line="240" w:lineRule="auto"/>
        <w:ind w:firstLine="709"/>
        <w:jc w:val="both"/>
        <w:rPr>
          <w:rFonts w:ascii="Times New Roman" w:hAnsi="Times New Roman" w:cs="Times New Roman"/>
          <w:color w:val="000000"/>
          <w:spacing w:val="4"/>
        </w:rPr>
      </w:pPr>
      <w:r w:rsidRPr="00153DD2">
        <w:rPr>
          <w:rFonts w:ascii="Times New Roman" w:hAnsi="Times New Roman" w:cs="Times New Roman"/>
          <w:b/>
          <w:color w:val="000000"/>
          <w:spacing w:val="2"/>
        </w:rPr>
        <w:t xml:space="preserve">10.10. </w:t>
      </w:r>
      <w:r w:rsidRPr="00153DD2">
        <w:rPr>
          <w:rFonts w:ascii="Times New Roman" w:hAnsi="Times New Roman" w:cs="Times New Roman"/>
          <w:color w:val="000000"/>
          <w:spacing w:val="2"/>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153DD2">
        <w:rPr>
          <w:rFonts w:ascii="Times New Roman" w:hAnsi="Times New Roman" w:cs="Times New Roman"/>
        </w:rPr>
        <w:t>В случае если до отзыва заявки заявителем был оплачен задаток, о</w:t>
      </w:r>
      <w:r w:rsidRPr="00153DD2">
        <w:rPr>
          <w:rFonts w:ascii="Times New Roman" w:hAnsi="Times New Roman" w:cs="Times New Roman"/>
          <w:color w:val="000000"/>
          <w:spacing w:val="2"/>
        </w:rPr>
        <w:t>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10.11.</w:t>
      </w:r>
      <w:r w:rsidRPr="00153DD2">
        <w:rPr>
          <w:rFonts w:ascii="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153DD2" w:rsidRPr="00153DD2" w:rsidRDefault="00153DD2" w:rsidP="002D2D2D">
      <w:pPr>
        <w:spacing w:after="0" w:line="240" w:lineRule="auto"/>
        <w:ind w:firstLine="708"/>
        <w:jc w:val="center"/>
        <w:rPr>
          <w:rFonts w:ascii="Times New Roman" w:hAnsi="Times New Roman" w:cs="Times New Roman"/>
          <w:b/>
        </w:rPr>
      </w:pPr>
    </w:p>
    <w:p w:rsidR="00153DD2" w:rsidRPr="00153DD2" w:rsidRDefault="00153DD2" w:rsidP="002D2D2D">
      <w:pPr>
        <w:spacing w:after="0" w:line="240" w:lineRule="auto"/>
        <w:ind w:firstLine="708"/>
        <w:jc w:val="center"/>
        <w:rPr>
          <w:rFonts w:ascii="Times New Roman" w:hAnsi="Times New Roman" w:cs="Times New Roman"/>
          <w:b/>
        </w:rPr>
      </w:pPr>
      <w:r w:rsidRPr="00153DD2">
        <w:rPr>
          <w:rFonts w:ascii="Times New Roman" w:hAnsi="Times New Roman" w:cs="Times New Roman"/>
          <w:b/>
        </w:rPr>
        <w:t>11. Порядок рассмотрения заявок на участие в аукционе</w:t>
      </w:r>
    </w:p>
    <w:p w:rsidR="00153DD2" w:rsidRPr="00153DD2" w:rsidRDefault="00153DD2" w:rsidP="002D2D2D">
      <w:pPr>
        <w:tabs>
          <w:tab w:val="num" w:pos="1440"/>
        </w:tabs>
        <w:spacing w:after="0" w:line="240" w:lineRule="auto"/>
        <w:ind w:firstLine="709"/>
        <w:jc w:val="both"/>
        <w:rPr>
          <w:rFonts w:ascii="Times New Roman" w:hAnsi="Times New Roman" w:cs="Times New Roman"/>
        </w:rPr>
      </w:pPr>
      <w:r w:rsidRPr="00153DD2">
        <w:rPr>
          <w:rFonts w:ascii="Times New Roman" w:hAnsi="Times New Roman" w:cs="Times New Roman"/>
          <w:b/>
        </w:rPr>
        <w:t>11.1.</w:t>
      </w:r>
      <w:r w:rsidRPr="00153DD2">
        <w:rPr>
          <w:rFonts w:ascii="Times New Roman" w:hAnsi="Times New Roman" w:cs="Times New Roman"/>
        </w:rPr>
        <w:t xml:space="preserve"> </w:t>
      </w:r>
      <w:r w:rsidRPr="00153DD2">
        <w:rPr>
          <w:rFonts w:ascii="Times New Roman" w:hAnsi="Times New Roman" w:cs="Times New Roman"/>
          <w:b/>
        </w:rPr>
        <w:t>«15» сентября 2020 года</w:t>
      </w:r>
      <w:r w:rsidRPr="00153DD2">
        <w:rPr>
          <w:rFonts w:ascii="Times New Roman" w:hAnsi="Times New Roman" w:cs="Times New Roman"/>
        </w:rPr>
        <w:t xml:space="preserve"> в </w:t>
      </w:r>
      <w:r w:rsidRPr="00153DD2">
        <w:rPr>
          <w:rFonts w:ascii="Times New Roman" w:hAnsi="Times New Roman" w:cs="Times New Roman"/>
          <w:b/>
        </w:rPr>
        <w:t xml:space="preserve">14 час. 00 мин. </w:t>
      </w:r>
      <w:r w:rsidRPr="00153DD2">
        <w:rPr>
          <w:rFonts w:ascii="Times New Roman" w:hAnsi="Times New Roman" w:cs="Times New Roman"/>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p>
    <w:p w:rsidR="00153DD2" w:rsidRPr="00153DD2" w:rsidRDefault="00153DD2" w:rsidP="002D2D2D">
      <w:pPr>
        <w:tabs>
          <w:tab w:val="center" w:pos="5076"/>
        </w:tabs>
        <w:spacing w:after="0" w:line="240" w:lineRule="auto"/>
        <w:ind w:firstLine="709"/>
        <w:jc w:val="both"/>
        <w:outlineLvl w:val="0"/>
        <w:rPr>
          <w:rFonts w:ascii="Times New Roman" w:hAnsi="Times New Roman" w:cs="Times New Roman"/>
          <w:bCs/>
        </w:rPr>
      </w:pPr>
      <w:r w:rsidRPr="00153DD2">
        <w:rPr>
          <w:rFonts w:ascii="Times New Roman" w:hAnsi="Times New Roman" w:cs="Times New Roman"/>
        </w:rPr>
        <w:t xml:space="preserve">Место    рассмотрения   </w:t>
      </w:r>
      <w:proofErr w:type="gramStart"/>
      <w:r w:rsidRPr="00153DD2">
        <w:rPr>
          <w:rFonts w:ascii="Times New Roman" w:hAnsi="Times New Roman" w:cs="Times New Roman"/>
        </w:rPr>
        <w:t>заявок  на</w:t>
      </w:r>
      <w:proofErr w:type="gramEnd"/>
      <w:r w:rsidRPr="00153DD2">
        <w:rPr>
          <w:rFonts w:ascii="Times New Roman" w:hAnsi="Times New Roman" w:cs="Times New Roman"/>
        </w:rPr>
        <w:t xml:space="preserve">  участие в аукционе: Ярославская область, г. Переславль-Залесский, ул. Комсомольская, </w:t>
      </w:r>
      <w:r w:rsidRPr="00153DD2">
        <w:rPr>
          <w:rFonts w:ascii="Times New Roman" w:hAnsi="Times New Roman" w:cs="Times New Roman"/>
          <w:bCs/>
        </w:rPr>
        <w:t xml:space="preserve">д. 11, </w:t>
      </w:r>
      <w:proofErr w:type="spellStart"/>
      <w:r w:rsidRPr="00153DD2">
        <w:rPr>
          <w:rFonts w:ascii="Times New Roman" w:hAnsi="Times New Roman" w:cs="Times New Roman"/>
          <w:bCs/>
        </w:rPr>
        <w:t>каб</w:t>
      </w:r>
      <w:proofErr w:type="spellEnd"/>
      <w:r w:rsidRPr="00153DD2">
        <w:rPr>
          <w:rFonts w:ascii="Times New Roman" w:hAnsi="Times New Roman" w:cs="Times New Roman"/>
          <w:bCs/>
        </w:rPr>
        <w:t>. 18.</w:t>
      </w:r>
    </w:p>
    <w:p w:rsidR="00153DD2" w:rsidRPr="00153DD2" w:rsidRDefault="00153DD2" w:rsidP="002D2D2D">
      <w:pPr>
        <w:shd w:val="clear" w:color="auto" w:fill="FFFFFF"/>
        <w:spacing w:after="0" w:line="240" w:lineRule="auto"/>
        <w:ind w:firstLine="709"/>
        <w:jc w:val="both"/>
        <w:rPr>
          <w:rFonts w:ascii="Times New Roman" w:hAnsi="Times New Roman" w:cs="Times New Roman"/>
        </w:rPr>
      </w:pPr>
      <w:r w:rsidRPr="00153DD2">
        <w:rPr>
          <w:rFonts w:ascii="Times New Roman" w:hAnsi="Times New Roman" w:cs="Times New Roman"/>
          <w:b/>
          <w:color w:val="000000"/>
          <w:spacing w:val="-7"/>
        </w:rPr>
        <w:lastRenderedPageBreak/>
        <w:t>11.2.</w:t>
      </w:r>
      <w:r w:rsidRPr="00153DD2">
        <w:rPr>
          <w:rFonts w:ascii="Times New Roman" w:hAnsi="Times New Roman" w:cs="Times New Roman"/>
          <w:color w:val="000000"/>
          <w:spacing w:val="-7"/>
        </w:rPr>
        <w:t xml:space="preserve"> В</w:t>
      </w:r>
      <w:r w:rsidRPr="00153DD2">
        <w:rPr>
          <w:rFonts w:ascii="Times New Roman" w:hAnsi="Times New Roman" w:cs="Times New Roman"/>
        </w:rPr>
        <w:t xml:space="preserve"> случае установления факта подачи одним заявителем двух и более заявок на участие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 </w:t>
      </w:r>
    </w:p>
    <w:p w:rsidR="00153DD2" w:rsidRPr="00153DD2" w:rsidRDefault="00153DD2" w:rsidP="002D2D2D">
      <w:pPr>
        <w:tabs>
          <w:tab w:val="num" w:pos="1440"/>
        </w:tabs>
        <w:spacing w:after="0" w:line="240" w:lineRule="auto"/>
        <w:ind w:firstLine="709"/>
        <w:jc w:val="both"/>
        <w:rPr>
          <w:rFonts w:ascii="Times New Roman" w:hAnsi="Times New Roman" w:cs="Times New Roman"/>
          <w:spacing w:val="1"/>
        </w:rPr>
      </w:pPr>
      <w:r w:rsidRPr="00153DD2">
        <w:rPr>
          <w:rFonts w:ascii="Times New Roman" w:hAnsi="Times New Roman" w:cs="Times New Roman"/>
          <w:b/>
          <w:spacing w:val="1"/>
        </w:rPr>
        <w:t>11.3.</w:t>
      </w:r>
      <w:r w:rsidRPr="00153DD2">
        <w:rPr>
          <w:rFonts w:ascii="Times New Roman" w:hAnsi="Times New Roman" w:cs="Times New Roman"/>
          <w:spacing w:val="1"/>
        </w:rPr>
        <w:t xml:space="preserve"> Заявитель не допускается аукционной комиссией к участию в аукционе в случаях:</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 xml:space="preserve">1) представление не всех документов, перечисленных в п. 10.2 </w:t>
      </w:r>
      <w:proofErr w:type="gramStart"/>
      <w:r w:rsidRPr="00153DD2">
        <w:rPr>
          <w:rFonts w:ascii="Times New Roman" w:hAnsi="Times New Roman" w:cs="Times New Roman"/>
        </w:rPr>
        <w:t>настоящей  документации</w:t>
      </w:r>
      <w:proofErr w:type="gramEnd"/>
      <w:r w:rsidRPr="00153DD2">
        <w:rPr>
          <w:rFonts w:ascii="Times New Roman" w:hAnsi="Times New Roman" w:cs="Times New Roman"/>
        </w:rPr>
        <w:t xml:space="preserve"> об аукционе, либо наличие в таких документах недостоверных сведений;</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2) несоответствие участника аукциона требованиям, установленным законодательством;</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3) невнесение задатка или внесение задатка не в полном объеме;</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4)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53DD2" w:rsidRPr="00153DD2" w:rsidRDefault="00153DD2" w:rsidP="002D2D2D">
      <w:pPr>
        <w:spacing w:after="0" w:line="240" w:lineRule="auto"/>
        <w:jc w:val="both"/>
        <w:rPr>
          <w:rFonts w:ascii="Times New Roman" w:hAnsi="Times New Roman" w:cs="Times New Roman"/>
        </w:rPr>
      </w:pPr>
      <w:r w:rsidRPr="00153DD2">
        <w:rPr>
          <w:rFonts w:ascii="Times New Roman" w:hAnsi="Times New Roman" w:cs="Times New Roman"/>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11.4. </w:t>
      </w:r>
      <w:r w:rsidRPr="00153DD2">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размещается на официальном сайте торгов: </w:t>
      </w:r>
      <w:hyperlink r:id="rId24" w:history="1">
        <w:r w:rsidRPr="00153DD2">
          <w:rPr>
            <w:rStyle w:val="af1"/>
            <w:rFonts w:ascii="Times New Roman" w:hAnsi="Times New Roman" w:cs="Times New Roman"/>
            <w:lang w:val="en-US"/>
          </w:rPr>
          <w:t>www</w:t>
        </w:r>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torgi</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gov</w:t>
        </w:r>
        <w:proofErr w:type="spellEnd"/>
        <w:r w:rsidRPr="00153DD2">
          <w:rPr>
            <w:rStyle w:val="af1"/>
            <w:rFonts w:ascii="Times New Roman" w:hAnsi="Times New Roman" w:cs="Times New Roman"/>
          </w:rPr>
          <w:t>.</w:t>
        </w:r>
        <w:proofErr w:type="spellStart"/>
        <w:r w:rsidRPr="00153DD2">
          <w:rPr>
            <w:rStyle w:val="af1"/>
            <w:rFonts w:ascii="Times New Roman" w:hAnsi="Times New Roman" w:cs="Times New Roman"/>
            <w:lang w:val="en-US"/>
          </w:rPr>
          <w:t>ru</w:t>
        </w:r>
        <w:proofErr w:type="spellEnd"/>
      </w:hyperlink>
      <w:r w:rsidRPr="00153DD2">
        <w:rPr>
          <w:rFonts w:ascii="Times New Roman" w:hAnsi="Times New Roman" w:cs="Times New Roman"/>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53DD2" w:rsidRPr="00153DD2" w:rsidRDefault="00153DD2" w:rsidP="002D2D2D">
      <w:pPr>
        <w:tabs>
          <w:tab w:val="num" w:pos="1440"/>
        </w:tabs>
        <w:spacing w:after="0" w:line="240" w:lineRule="auto"/>
        <w:ind w:firstLine="709"/>
        <w:jc w:val="both"/>
        <w:rPr>
          <w:rFonts w:ascii="Times New Roman" w:hAnsi="Times New Roman" w:cs="Times New Roman"/>
        </w:rPr>
      </w:pPr>
      <w:r w:rsidRPr="00153DD2">
        <w:rPr>
          <w:rFonts w:ascii="Times New Roman" w:hAnsi="Times New Roman" w:cs="Times New Roman"/>
          <w:b/>
        </w:rPr>
        <w:t>11.5.</w:t>
      </w:r>
      <w:r w:rsidRPr="00153DD2">
        <w:rPr>
          <w:rFonts w:ascii="Times New Roman" w:hAnsi="Times New Roman" w:cs="Times New Roman"/>
        </w:rPr>
        <w:t xml:space="preserve"> По результатам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153DD2" w:rsidRPr="00153DD2" w:rsidRDefault="00153DD2" w:rsidP="002D2D2D">
      <w:pPr>
        <w:tabs>
          <w:tab w:val="num" w:pos="1440"/>
        </w:tabs>
        <w:spacing w:after="0" w:line="240" w:lineRule="auto"/>
        <w:ind w:firstLine="709"/>
        <w:jc w:val="both"/>
        <w:rPr>
          <w:rFonts w:ascii="Times New Roman" w:hAnsi="Times New Roman" w:cs="Times New Roman"/>
        </w:rPr>
      </w:pPr>
      <w:r w:rsidRPr="00153DD2">
        <w:rPr>
          <w:rFonts w:ascii="Times New Roman" w:hAnsi="Times New Roman" w:cs="Times New Roman"/>
          <w:b/>
        </w:rPr>
        <w:t>11.6.</w:t>
      </w:r>
      <w:r w:rsidRPr="00153DD2">
        <w:rPr>
          <w:rFonts w:ascii="Times New Roman" w:hAnsi="Times New Roman" w:cs="Times New Roman"/>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11.7.</w:t>
      </w:r>
      <w:r w:rsidRPr="00153DD2">
        <w:rPr>
          <w:rFonts w:ascii="Times New Roman" w:hAnsi="Times New Roman" w:cs="Times New Roman"/>
        </w:rPr>
        <w:t xml:space="preserve"> 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153DD2" w:rsidRPr="00153DD2" w:rsidRDefault="00153DD2" w:rsidP="002D2D2D">
      <w:pPr>
        <w:tabs>
          <w:tab w:val="num" w:pos="1440"/>
        </w:tabs>
        <w:spacing w:after="0" w:line="240" w:lineRule="auto"/>
        <w:ind w:firstLine="709"/>
        <w:jc w:val="both"/>
        <w:rPr>
          <w:rFonts w:ascii="Times New Roman" w:hAnsi="Times New Roman" w:cs="Times New Roman"/>
        </w:rPr>
      </w:pPr>
      <w:r w:rsidRPr="00153DD2">
        <w:rPr>
          <w:rFonts w:ascii="Times New Roman" w:hAnsi="Times New Roman" w:cs="Times New Roman"/>
          <w:b/>
        </w:rPr>
        <w:t>11.8</w:t>
      </w:r>
      <w:r w:rsidRPr="00153DD2">
        <w:rPr>
          <w:rFonts w:ascii="Times New Roman" w:hAnsi="Times New Roman" w:cs="Times New Roman"/>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w:t>
      </w:r>
    </w:p>
    <w:p w:rsidR="00153DD2" w:rsidRPr="00153DD2" w:rsidRDefault="00153DD2" w:rsidP="002D2D2D">
      <w:pPr>
        <w:tabs>
          <w:tab w:val="num" w:pos="1440"/>
        </w:tabs>
        <w:spacing w:after="0" w:line="240" w:lineRule="auto"/>
        <w:ind w:firstLine="709"/>
        <w:jc w:val="both"/>
        <w:rPr>
          <w:rFonts w:ascii="Times New Roman" w:hAnsi="Times New Roman" w:cs="Times New Roman"/>
        </w:rPr>
      </w:pPr>
    </w:p>
    <w:p w:rsidR="00153DD2" w:rsidRPr="00153DD2" w:rsidRDefault="00153DD2" w:rsidP="002D2D2D">
      <w:pPr>
        <w:tabs>
          <w:tab w:val="num" w:pos="1440"/>
        </w:tabs>
        <w:spacing w:after="0" w:line="240" w:lineRule="auto"/>
        <w:ind w:firstLine="720"/>
        <w:jc w:val="center"/>
        <w:rPr>
          <w:rFonts w:ascii="Times New Roman" w:hAnsi="Times New Roman" w:cs="Times New Roman"/>
          <w:b/>
        </w:rPr>
      </w:pPr>
      <w:r w:rsidRPr="00153DD2">
        <w:rPr>
          <w:rFonts w:ascii="Times New Roman" w:hAnsi="Times New Roman" w:cs="Times New Roman"/>
          <w:b/>
        </w:rPr>
        <w:t>12. Порядок проведения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color w:val="000000"/>
          <w:spacing w:val="1"/>
        </w:rPr>
      </w:pPr>
      <w:r w:rsidRPr="00153DD2">
        <w:rPr>
          <w:rFonts w:ascii="Times New Roman" w:hAnsi="Times New Roman" w:cs="Times New Roman"/>
          <w:b/>
          <w:color w:val="000000"/>
          <w:spacing w:val="1"/>
        </w:rPr>
        <w:t>12.1.</w:t>
      </w:r>
      <w:r w:rsidRPr="00153DD2">
        <w:rPr>
          <w:rFonts w:ascii="Times New Roman" w:hAnsi="Times New Roman" w:cs="Times New Roman"/>
          <w:color w:val="000000"/>
          <w:spacing w:val="1"/>
        </w:rPr>
        <w:t xml:space="preserve"> Условия аукциона являются условиями публичной оферты.</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12.2.</w:t>
      </w:r>
      <w:r w:rsidRPr="00153DD2">
        <w:rPr>
          <w:rFonts w:ascii="Times New Roman" w:hAnsi="Times New Roman" w:cs="Times New Roman"/>
        </w:rPr>
        <w:t xml:space="preserve">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153DD2" w:rsidRPr="00153DD2" w:rsidRDefault="00153DD2" w:rsidP="002D2D2D">
      <w:pPr>
        <w:tabs>
          <w:tab w:val="center" w:pos="5076"/>
        </w:tabs>
        <w:spacing w:after="0" w:line="240" w:lineRule="auto"/>
        <w:ind w:left="-108" w:firstLine="828"/>
        <w:jc w:val="both"/>
        <w:outlineLvl w:val="0"/>
        <w:rPr>
          <w:rFonts w:ascii="Times New Roman" w:hAnsi="Times New Roman" w:cs="Times New Roman"/>
        </w:rPr>
      </w:pPr>
      <w:r w:rsidRPr="00153DD2">
        <w:rPr>
          <w:rFonts w:ascii="Times New Roman" w:hAnsi="Times New Roman" w:cs="Times New Roman"/>
          <w:b/>
        </w:rPr>
        <w:t>12.3.</w:t>
      </w:r>
      <w:r w:rsidRPr="00153DD2">
        <w:rPr>
          <w:rFonts w:ascii="Times New Roman" w:hAnsi="Times New Roman" w:cs="Times New Roman"/>
        </w:rPr>
        <w:t xml:space="preserve"> Аукцион на право заключения договора аренды назначен на </w:t>
      </w:r>
      <w:r w:rsidRPr="00153DD2">
        <w:rPr>
          <w:rFonts w:ascii="Times New Roman" w:hAnsi="Times New Roman" w:cs="Times New Roman"/>
          <w:b/>
          <w:u w:val="single"/>
        </w:rPr>
        <w:t>«16» сентября 2020 года в 10 час. 00 мин.</w:t>
      </w:r>
      <w:r w:rsidRPr="00153DD2">
        <w:rPr>
          <w:rFonts w:ascii="Times New Roman" w:hAnsi="Times New Roman" w:cs="Times New Roman"/>
        </w:rPr>
        <w:t xml:space="preserve"> московского времени в присутствии членов аукционной комиссии и участников аукциона (их представителей). </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 xml:space="preserve">Место проведения аукциона: Ярославская область, г. Переславль-Залесский, ул. Комсомольская, д. 5, </w:t>
      </w:r>
      <w:proofErr w:type="spellStart"/>
      <w:r w:rsidRPr="00153DD2">
        <w:rPr>
          <w:rFonts w:ascii="Times New Roman" w:hAnsi="Times New Roman" w:cs="Times New Roman"/>
        </w:rPr>
        <w:t>каб</w:t>
      </w:r>
      <w:proofErr w:type="spellEnd"/>
      <w:r w:rsidRPr="00153DD2">
        <w:rPr>
          <w:rFonts w:ascii="Times New Roman" w:hAnsi="Times New Roman" w:cs="Times New Roman"/>
        </w:rPr>
        <w:t>. № 18.</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12.4.</w:t>
      </w:r>
      <w:r w:rsidRPr="00153DD2">
        <w:rPr>
          <w:rFonts w:ascii="Times New Roman" w:hAnsi="Times New Roman" w:cs="Times New Roman"/>
        </w:rPr>
        <w:t xml:space="preserve">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153DD2" w:rsidRPr="00153DD2" w:rsidRDefault="00153DD2" w:rsidP="002D2D2D">
      <w:pPr>
        <w:tabs>
          <w:tab w:val="center" w:pos="0"/>
        </w:tabs>
        <w:spacing w:after="0" w:line="240" w:lineRule="auto"/>
        <w:ind w:firstLine="709"/>
        <w:jc w:val="both"/>
        <w:outlineLvl w:val="0"/>
        <w:rPr>
          <w:rFonts w:ascii="Times New Roman" w:hAnsi="Times New Roman" w:cs="Times New Roman"/>
        </w:rPr>
      </w:pPr>
      <w:r w:rsidRPr="00153DD2">
        <w:rPr>
          <w:rFonts w:ascii="Times New Roman" w:hAnsi="Times New Roman" w:cs="Times New Roman"/>
          <w:b/>
        </w:rPr>
        <w:t>12.5.</w:t>
      </w:r>
      <w:r w:rsidRPr="00153DD2">
        <w:rPr>
          <w:rFonts w:ascii="Times New Roman" w:hAnsi="Times New Roman" w:cs="Times New Roman"/>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и составляет:</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Лот 1 - 45 155 рублей 40 копеек (Сорок пять тысяч сто пятьдесят пять рублей 40 копеек);</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 Лот 2 – 913 рублей 90 копеек (Девятьсот тринадцать рублей 90 копеек).</w:t>
      </w:r>
    </w:p>
    <w:p w:rsidR="00153DD2" w:rsidRPr="00153DD2" w:rsidRDefault="00153DD2" w:rsidP="002D2D2D">
      <w:pPr>
        <w:spacing w:after="0" w:line="240" w:lineRule="auto"/>
        <w:ind w:firstLine="426"/>
        <w:jc w:val="both"/>
        <w:rPr>
          <w:rFonts w:ascii="Times New Roman" w:hAnsi="Times New Roman" w:cs="Times New Roman"/>
        </w:rPr>
      </w:pPr>
      <w:r w:rsidRPr="00153DD2">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lastRenderedPageBreak/>
        <w:t>12.6.</w:t>
      </w:r>
      <w:r w:rsidRPr="00153DD2">
        <w:rPr>
          <w:rFonts w:ascii="Times New Roman" w:hAnsi="Times New Roman" w:cs="Times New Roman"/>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12.7.</w:t>
      </w:r>
      <w:r w:rsidRPr="00153DD2">
        <w:rPr>
          <w:rFonts w:ascii="Times New Roman" w:hAnsi="Times New Roman" w:cs="Times New Roman"/>
        </w:rPr>
        <w:t xml:space="preserve"> Аукцион проводится в следующем порядке:</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12.5. документации об аукционе, поднимает карточку, </w:t>
      </w:r>
      <w:r w:rsidRPr="00153DD2">
        <w:rPr>
          <w:rFonts w:ascii="Times New Roman" w:hAnsi="Times New Roman" w:cs="Times New Roman"/>
        </w:rPr>
        <w:br/>
        <w:t>в случае если он согласен заключить договор по объявленной цене;</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proofErr w:type="gramStart"/>
      <w:r w:rsidRPr="00153DD2">
        <w:rPr>
          <w:rFonts w:ascii="Times New Roman" w:hAnsi="Times New Roman" w:cs="Times New Roman"/>
        </w:rPr>
        <w:t>12.5.,</w:t>
      </w:r>
      <w:proofErr w:type="gramEnd"/>
      <w:r w:rsidRPr="00153DD2">
        <w:rPr>
          <w:rFonts w:ascii="Times New Roman" w:hAnsi="Times New Roman" w:cs="Times New Roman"/>
        </w:rPr>
        <w:t xml:space="preserve"> и «шаг аукциона», в соответствии с которым повышается цена;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6) если действующий правообладатель воспользовался правом, предусмотренным подпунктом 5 пункта 12.7.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b/>
        </w:rPr>
        <w:t>12.8.</w:t>
      </w:r>
      <w:r w:rsidRPr="00153DD2">
        <w:rPr>
          <w:rFonts w:ascii="Times New Roman" w:hAnsi="Times New Roman" w:cs="Times New Roman"/>
        </w:rPr>
        <w:t xml:space="preserve"> Победителем аукциона признается лицо, предложившее наиболее высокую цену договора.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b/>
        </w:rPr>
        <w:t>12.9.</w:t>
      </w:r>
      <w:r w:rsidRPr="00153DD2">
        <w:rPr>
          <w:rFonts w:ascii="Times New Roman" w:hAnsi="Times New Roman" w:cs="Times New Roman"/>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Pr="00153DD2">
        <w:rPr>
          <w:rFonts w:ascii="Times New Roman" w:hAnsi="Times New Roman" w:cs="Times New Roman"/>
        </w:rPr>
        <w:br/>
        <w:t xml:space="preserve">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roofErr w:type="gramStart"/>
      <w:r w:rsidRPr="00153DD2">
        <w:rPr>
          <w:rFonts w:ascii="Times New Roman" w:hAnsi="Times New Roman" w:cs="Times New Roman"/>
        </w:rPr>
        <w:t>Протокол  аукциона</w:t>
      </w:r>
      <w:proofErr w:type="gramEnd"/>
      <w:r w:rsidRPr="00153DD2">
        <w:rPr>
          <w:rFonts w:ascii="Times New Roman" w:hAnsi="Times New Roman" w:cs="Times New Roman"/>
        </w:rPr>
        <w:t xml:space="preserve"> подписывается всеми присутствующими членами аукционной  комиссии в день проведения аукциона. Протокол аукциона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12.10.</w:t>
      </w:r>
      <w:r w:rsidRPr="00153DD2">
        <w:rPr>
          <w:rFonts w:ascii="Times New Roman" w:hAnsi="Times New Roman" w:cs="Times New Roman"/>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12.11. </w:t>
      </w:r>
      <w:r w:rsidRPr="00153DD2">
        <w:rPr>
          <w:rFonts w:ascii="Times New Roman" w:hAnsi="Times New Roman" w:cs="Times New Roman"/>
        </w:rPr>
        <w:t>Любой участник аукциона вправе осуществлять аудио-и/или видеозапись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12.12</w:t>
      </w:r>
      <w:r w:rsidRPr="00153DD2">
        <w:rPr>
          <w:rFonts w:ascii="Times New Roman" w:hAnsi="Times New Roman" w:cs="Times New Roman"/>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lastRenderedPageBreak/>
        <w:t>12.13.</w:t>
      </w:r>
      <w:r w:rsidRPr="00153DD2">
        <w:rPr>
          <w:rFonts w:ascii="Times New Roman" w:hAnsi="Times New Roman" w:cs="Times New Roman"/>
        </w:rPr>
        <w:t xml:space="preserve">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12.14.</w:t>
      </w:r>
      <w:r w:rsidRPr="00153DD2">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12.5.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w:t>
      </w:r>
      <w:r w:rsidRPr="00153DD2">
        <w:rPr>
          <w:rFonts w:ascii="Times New Roman" w:hAnsi="Times New Roman" w:cs="Times New Roman"/>
        </w:rPr>
        <w:br/>
        <w:t>об аукционе предусмотрено два и более лота, решение о признании аукциона несостоявшимся принимается в отношении каждого лота отдельно.</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12.15.</w:t>
      </w:r>
      <w:r w:rsidRPr="00153DD2">
        <w:rPr>
          <w:rFonts w:ascii="Times New Roman" w:hAnsi="Times New Roman" w:cs="Times New Roman"/>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12.16. </w:t>
      </w:r>
      <w:r w:rsidRPr="00153DD2">
        <w:rPr>
          <w:rFonts w:ascii="Times New Roman" w:hAnsi="Times New Roman" w:cs="Times New Roman"/>
        </w:rPr>
        <w:t>В случае если аукцион признан несостоявшимся по основаниям, не указанным в пункте 12.15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12.17.</w:t>
      </w:r>
      <w:r w:rsidRPr="00153DD2">
        <w:rPr>
          <w:rFonts w:ascii="Times New Roman" w:hAnsi="Times New Roman" w:cs="Times New Roman"/>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153DD2" w:rsidRPr="00153DD2" w:rsidRDefault="00153DD2" w:rsidP="002D2D2D">
      <w:pPr>
        <w:shd w:val="clear" w:color="auto" w:fill="FFFFFF"/>
        <w:tabs>
          <w:tab w:val="left" w:pos="1435"/>
        </w:tabs>
        <w:spacing w:after="0" w:line="240" w:lineRule="auto"/>
        <w:jc w:val="both"/>
        <w:rPr>
          <w:rFonts w:ascii="Times New Roman" w:hAnsi="Times New Roman" w:cs="Times New Roman"/>
          <w:color w:val="000000"/>
          <w:spacing w:val="1"/>
        </w:rPr>
      </w:pPr>
    </w:p>
    <w:p w:rsidR="00153DD2" w:rsidRPr="00153DD2" w:rsidRDefault="00153DD2" w:rsidP="002D2D2D">
      <w:pPr>
        <w:shd w:val="clear" w:color="auto" w:fill="FFFFFF"/>
        <w:spacing w:after="0" w:line="240" w:lineRule="auto"/>
        <w:jc w:val="center"/>
        <w:rPr>
          <w:rFonts w:ascii="Times New Roman" w:hAnsi="Times New Roman" w:cs="Times New Roman"/>
          <w:b/>
          <w:color w:val="000000"/>
          <w:spacing w:val="1"/>
        </w:rPr>
      </w:pPr>
      <w:r w:rsidRPr="00153DD2">
        <w:rPr>
          <w:rFonts w:ascii="Times New Roman" w:hAnsi="Times New Roman" w:cs="Times New Roman"/>
          <w:b/>
          <w:color w:val="000000"/>
          <w:spacing w:val="1"/>
        </w:rPr>
        <w:t xml:space="preserve">   13. Порядок заключения договора аренды муниципального имущества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13.1.</w:t>
      </w:r>
      <w:r w:rsidRPr="00153DD2">
        <w:rPr>
          <w:rFonts w:ascii="Times New Roman" w:hAnsi="Times New Roman" w:cs="Times New Roman"/>
        </w:rPr>
        <w:t xml:space="preserve"> Порядок и условия заключения договора с участником аукциона являются условиями публичной оферты.</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13.2.</w:t>
      </w:r>
      <w:r w:rsidRPr="00153DD2">
        <w:rPr>
          <w:rFonts w:ascii="Times New Roman" w:hAnsi="Times New Roman" w:cs="Times New Roman"/>
        </w:rPr>
        <w:t xml:space="preserve"> Заключение договора осуществляется в порядке, предусмотренном Гражданским кодексом Российской Федерации и в соответствии с условиями, указанными в извещении о проведении открытого аукциона и документации об аукционе. При заключении 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13.3.</w:t>
      </w:r>
      <w:r w:rsidRPr="00153DD2">
        <w:rPr>
          <w:rFonts w:ascii="Times New Roman" w:hAnsi="Times New Roman" w:cs="Times New Roman"/>
        </w:rPr>
        <w:t xml:space="preserve"> Проект договора является частью документации об аукционе и представлен в </w:t>
      </w:r>
      <w:r w:rsidRPr="00153DD2">
        <w:rPr>
          <w:rFonts w:ascii="Times New Roman" w:hAnsi="Times New Roman" w:cs="Times New Roman"/>
          <w:b/>
        </w:rPr>
        <w:t xml:space="preserve">Приложении </w:t>
      </w:r>
      <w:r w:rsidR="00CD20AA">
        <w:rPr>
          <w:rFonts w:ascii="Times New Roman" w:hAnsi="Times New Roman" w:cs="Times New Roman"/>
          <w:b/>
        </w:rPr>
        <w:t>2</w:t>
      </w:r>
      <w:r w:rsidRPr="00153DD2">
        <w:rPr>
          <w:rFonts w:ascii="Times New Roman" w:hAnsi="Times New Roman" w:cs="Times New Roman"/>
        </w:rPr>
        <w:t>. Форма, сроки и порядок оплаты по договору содержится в проекте договора.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13.4.</w:t>
      </w:r>
      <w:r w:rsidRPr="00153DD2">
        <w:rPr>
          <w:rFonts w:ascii="Times New Roman" w:hAnsi="Times New Roman" w:cs="Times New Roman"/>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13.5.</w:t>
      </w:r>
      <w:r w:rsidRPr="00153DD2">
        <w:rPr>
          <w:rFonts w:ascii="Times New Roman" w:hAnsi="Times New Roman" w:cs="Times New Roman"/>
        </w:rPr>
        <w:t xml:space="preserve"> Цена договора не может быть пересмотрена в сторону уменьшения. </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13.6.</w:t>
      </w:r>
      <w:r w:rsidRPr="00153DD2">
        <w:rPr>
          <w:rFonts w:ascii="Times New Roman" w:hAnsi="Times New Roman" w:cs="Times New Roman"/>
        </w:rPr>
        <w:t xml:space="preserve"> Срок, в течение которого должен быть подписан договор, составляет не менее десяти дней и не более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13.7.</w:t>
      </w:r>
      <w:r w:rsidRPr="00153DD2">
        <w:rPr>
          <w:rFonts w:ascii="Times New Roman" w:hAnsi="Times New Roman" w:cs="Times New Roman"/>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r w:rsidRPr="00153DD2">
        <w:rPr>
          <w:rFonts w:ascii="Times New Roman" w:hAnsi="Times New Roman" w:cs="Times New Roman"/>
        </w:rPr>
        <w:t>3) предоставления таким лицом заведомо ложных сведений, содержащихся в документах, представленных для участия в аукционе.</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13.8.</w:t>
      </w:r>
      <w:r w:rsidRPr="00153DD2">
        <w:rPr>
          <w:rFonts w:ascii="Times New Roman" w:hAnsi="Times New Roman" w:cs="Times New Roman"/>
        </w:rPr>
        <w:t xml:space="preserve">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13.7. документации об аукционе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Указанный протокол об отказе размещается организатором аукциона на официальном сайте торгов в течение дня, следующего после дня подписания указанного протокола об отказе. 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13.9.</w:t>
      </w:r>
      <w:r w:rsidRPr="00153DD2">
        <w:rPr>
          <w:rFonts w:ascii="Times New Roman" w:hAnsi="Times New Roman" w:cs="Times New Roman"/>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13.10.</w:t>
      </w:r>
      <w:r w:rsidRPr="00153DD2">
        <w:rPr>
          <w:rFonts w:ascii="Times New Roman" w:hAnsi="Times New Roman" w:cs="Times New Roman"/>
        </w:rPr>
        <w:t xml:space="preserve"> В случае если победитель аукциона или участник аукциона, сделавший предпоследнее предложение о цене договора, в срок, предусмотренный п. </w:t>
      </w:r>
      <w:proofErr w:type="gramStart"/>
      <w:r w:rsidRPr="00153DD2">
        <w:rPr>
          <w:rFonts w:ascii="Times New Roman" w:hAnsi="Times New Roman" w:cs="Times New Roman"/>
        </w:rPr>
        <w:t>13.6  документации</w:t>
      </w:r>
      <w:proofErr w:type="gramEnd"/>
      <w:r w:rsidRPr="00153DD2">
        <w:rPr>
          <w:rFonts w:ascii="Times New Roman" w:hAnsi="Times New Roman" w:cs="Times New Roman"/>
        </w:rPr>
        <w:t xml:space="preserve">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13.11.</w:t>
      </w:r>
      <w:r w:rsidRPr="00153DD2">
        <w:rPr>
          <w:rFonts w:ascii="Times New Roman" w:hAnsi="Times New Roman" w:cs="Times New Roman"/>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13.7. организатор аукциона в течение трех рабочих дней с даты подписания протокола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13.12.</w:t>
      </w:r>
      <w:r w:rsidRPr="00153DD2">
        <w:rPr>
          <w:rFonts w:ascii="Times New Roman" w:hAnsi="Times New Roman" w:cs="Times New Roman"/>
        </w:rPr>
        <w:t xml:space="preserve">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53DD2" w:rsidRPr="00153DD2" w:rsidRDefault="00153DD2" w:rsidP="002D2D2D">
      <w:pPr>
        <w:autoSpaceDE w:val="0"/>
        <w:autoSpaceDN w:val="0"/>
        <w:adjustRightInd w:val="0"/>
        <w:spacing w:after="0" w:line="240" w:lineRule="auto"/>
        <w:ind w:firstLine="709"/>
        <w:jc w:val="both"/>
        <w:rPr>
          <w:rFonts w:ascii="Times New Roman" w:hAnsi="Times New Roman" w:cs="Times New Roman"/>
        </w:rPr>
      </w:pPr>
      <w:r w:rsidRPr="00153DD2">
        <w:rPr>
          <w:rFonts w:ascii="Times New Roman" w:hAnsi="Times New Roman" w:cs="Times New Roman"/>
          <w:b/>
        </w:rPr>
        <w:t xml:space="preserve">13.13. </w:t>
      </w:r>
      <w:r w:rsidRPr="00153DD2">
        <w:rPr>
          <w:rFonts w:ascii="Times New Roman" w:hAnsi="Times New Roman" w:cs="Times New Roman"/>
        </w:rPr>
        <w:t xml:space="preserve">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w:t>
      </w:r>
      <w:r w:rsidRPr="00153DD2">
        <w:rPr>
          <w:rFonts w:ascii="Times New Roman" w:hAnsi="Times New Roman" w:cs="Times New Roman"/>
        </w:rPr>
        <w:lastRenderedPageBreak/>
        <w:t>возвращается участнику аукциона, который сделал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153DD2" w:rsidRPr="00153DD2" w:rsidRDefault="00153DD2" w:rsidP="002D2D2D">
      <w:pPr>
        <w:autoSpaceDE w:val="0"/>
        <w:autoSpaceDN w:val="0"/>
        <w:adjustRightInd w:val="0"/>
        <w:spacing w:after="0" w:line="240" w:lineRule="auto"/>
        <w:ind w:firstLine="540"/>
        <w:jc w:val="both"/>
        <w:rPr>
          <w:rFonts w:ascii="Times New Roman" w:hAnsi="Times New Roman" w:cs="Times New Roman"/>
        </w:rPr>
      </w:pPr>
    </w:p>
    <w:p w:rsidR="00153DD2" w:rsidRPr="00153DD2" w:rsidRDefault="00153DD2" w:rsidP="002D2D2D">
      <w:pPr>
        <w:pStyle w:val="ConsPlusNormal"/>
        <w:widowControl/>
        <w:ind w:firstLine="0"/>
        <w:jc w:val="center"/>
        <w:rPr>
          <w:rFonts w:ascii="Times New Roman" w:hAnsi="Times New Roman" w:cs="Times New Roman"/>
          <w:b/>
          <w:sz w:val="24"/>
          <w:szCs w:val="24"/>
        </w:rPr>
      </w:pPr>
      <w:r w:rsidRPr="00153DD2">
        <w:rPr>
          <w:rFonts w:ascii="Times New Roman" w:hAnsi="Times New Roman" w:cs="Times New Roman"/>
          <w:b/>
          <w:sz w:val="24"/>
          <w:szCs w:val="24"/>
        </w:rPr>
        <w:t>14. Недействительность результатов аукциона</w:t>
      </w:r>
    </w:p>
    <w:p w:rsidR="00153DD2" w:rsidRPr="00153DD2" w:rsidRDefault="00153DD2" w:rsidP="002D2D2D">
      <w:pPr>
        <w:pStyle w:val="ConsPlusNormal"/>
        <w:widowControl/>
        <w:ind w:firstLine="709"/>
        <w:jc w:val="both"/>
        <w:rPr>
          <w:rFonts w:ascii="Times New Roman" w:hAnsi="Times New Roman" w:cs="Times New Roman"/>
          <w:sz w:val="24"/>
          <w:szCs w:val="24"/>
        </w:rPr>
      </w:pPr>
      <w:r w:rsidRPr="00153DD2">
        <w:rPr>
          <w:rFonts w:ascii="Times New Roman" w:hAnsi="Times New Roman" w:cs="Times New Roman"/>
          <w:b/>
          <w:sz w:val="24"/>
          <w:szCs w:val="24"/>
        </w:rPr>
        <w:t>14.1.</w:t>
      </w:r>
      <w:r w:rsidRPr="00153DD2">
        <w:rPr>
          <w:rFonts w:ascii="Times New Roman" w:hAnsi="Times New Roman" w:cs="Times New Roman"/>
          <w:sz w:val="24"/>
          <w:szCs w:val="24"/>
        </w:rPr>
        <w:t xml:space="preserve">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153DD2" w:rsidRPr="00153DD2" w:rsidRDefault="00153DD2" w:rsidP="002D2D2D">
      <w:pPr>
        <w:pStyle w:val="ConsPlusNormal"/>
        <w:widowControl/>
        <w:ind w:firstLine="709"/>
        <w:jc w:val="both"/>
        <w:rPr>
          <w:rFonts w:ascii="Times New Roman" w:hAnsi="Times New Roman" w:cs="Times New Roman"/>
          <w:sz w:val="24"/>
          <w:szCs w:val="24"/>
        </w:rPr>
      </w:pPr>
      <w:r w:rsidRPr="00153DD2">
        <w:rPr>
          <w:rFonts w:ascii="Times New Roman" w:hAnsi="Times New Roman" w:cs="Times New Roman"/>
          <w:b/>
          <w:sz w:val="24"/>
          <w:szCs w:val="24"/>
        </w:rPr>
        <w:t>14.2.</w:t>
      </w:r>
      <w:r w:rsidRPr="00153DD2">
        <w:rPr>
          <w:rFonts w:ascii="Times New Roman" w:hAnsi="Times New Roman" w:cs="Times New Roman"/>
          <w:sz w:val="24"/>
          <w:szCs w:val="24"/>
        </w:rPr>
        <w:t xml:space="preserve"> Признание результатов аукциона недействительными влечет недействительность договора аренды, заключенного </w:t>
      </w:r>
      <w:r w:rsidRPr="00153DD2">
        <w:rPr>
          <w:rFonts w:ascii="Times New Roman" w:hAnsi="Times New Roman" w:cs="Times New Roman"/>
          <w:sz w:val="24"/>
          <w:szCs w:val="24"/>
          <w:lang w:val="en-US"/>
        </w:rPr>
        <w:t>c</w:t>
      </w:r>
      <w:r w:rsidRPr="00153DD2">
        <w:rPr>
          <w:rFonts w:ascii="Times New Roman" w:hAnsi="Times New Roman" w:cs="Times New Roman"/>
          <w:sz w:val="24"/>
          <w:szCs w:val="24"/>
        </w:rPr>
        <w:t xml:space="preserve"> лицом, выигравшим аукцион.</w:t>
      </w:r>
    </w:p>
    <w:p w:rsidR="00153DD2" w:rsidRPr="00153DD2" w:rsidRDefault="00153DD2" w:rsidP="002D2D2D">
      <w:pPr>
        <w:spacing w:after="0" w:line="240" w:lineRule="auto"/>
        <w:ind w:firstLine="284"/>
        <w:rPr>
          <w:rFonts w:ascii="Times New Roman" w:hAnsi="Times New Roman" w:cs="Times New Roman"/>
        </w:rPr>
      </w:pP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Вопросы, не урегулированные настоящей документацией об аукционе,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53DD2" w:rsidRPr="00153DD2" w:rsidRDefault="00153DD2" w:rsidP="002D2D2D">
      <w:pPr>
        <w:spacing w:after="0" w:line="240" w:lineRule="auto"/>
        <w:ind w:firstLine="540"/>
        <w:jc w:val="both"/>
        <w:rPr>
          <w:rFonts w:ascii="Times New Roman" w:hAnsi="Times New Roman" w:cs="Times New Roman"/>
        </w:rPr>
      </w:pPr>
    </w:p>
    <w:p w:rsidR="00153DD2" w:rsidRPr="00153DD2" w:rsidRDefault="00153DD2" w:rsidP="002D2D2D">
      <w:pPr>
        <w:spacing w:after="0" w:line="240" w:lineRule="auto"/>
        <w:rPr>
          <w:rFonts w:ascii="Times New Roman" w:hAnsi="Times New Roman" w:cs="Times New Roman"/>
        </w:rPr>
      </w:pPr>
    </w:p>
    <w:p w:rsidR="00153DD2" w:rsidRPr="00153DD2" w:rsidRDefault="00153DD2" w:rsidP="002D2D2D">
      <w:pPr>
        <w:spacing w:after="0" w:line="240" w:lineRule="auto"/>
        <w:rPr>
          <w:rFonts w:ascii="Times New Roman" w:hAnsi="Times New Roman" w:cs="Times New Roman"/>
          <w:color w:val="000000"/>
          <w:spacing w:val="5"/>
        </w:rPr>
      </w:pPr>
      <w:r w:rsidRPr="00153DD2">
        <w:rPr>
          <w:rFonts w:ascii="Times New Roman" w:hAnsi="Times New Roman" w:cs="Times New Roman"/>
          <w:b/>
        </w:rPr>
        <w:t xml:space="preserve">                </w:t>
      </w:r>
    </w:p>
    <w:p w:rsidR="00153DD2" w:rsidRPr="00153DD2" w:rsidRDefault="00153DD2" w:rsidP="002D2D2D">
      <w:pPr>
        <w:spacing w:after="0" w:line="240" w:lineRule="auto"/>
        <w:ind w:firstLine="5940"/>
        <w:jc w:val="both"/>
        <w:rPr>
          <w:rFonts w:ascii="Times New Roman" w:hAnsi="Times New Roman" w:cs="Times New Roman"/>
          <w:b/>
        </w:rPr>
      </w:pPr>
      <w:r w:rsidRPr="00153DD2">
        <w:rPr>
          <w:rFonts w:ascii="Times New Roman" w:hAnsi="Times New Roman" w:cs="Times New Roman"/>
        </w:rPr>
        <w:br w:type="page"/>
      </w:r>
      <w:r w:rsidRPr="00153DD2">
        <w:rPr>
          <w:rFonts w:ascii="Times New Roman" w:hAnsi="Times New Roman" w:cs="Times New Roman"/>
          <w:b/>
        </w:rPr>
        <w:lastRenderedPageBreak/>
        <w:t xml:space="preserve">Приложение </w:t>
      </w:r>
      <w:r w:rsidR="00CD20AA">
        <w:rPr>
          <w:rFonts w:ascii="Times New Roman" w:hAnsi="Times New Roman" w:cs="Times New Roman"/>
          <w:b/>
        </w:rPr>
        <w:t>1</w:t>
      </w:r>
    </w:p>
    <w:p w:rsidR="00153DD2" w:rsidRPr="00153DD2" w:rsidRDefault="00153DD2" w:rsidP="00153DD2">
      <w:pPr>
        <w:pStyle w:val="variable"/>
        <w:ind w:left="5940"/>
        <w:rPr>
          <w:b w:val="0"/>
        </w:rPr>
      </w:pPr>
      <w:r w:rsidRPr="00153DD2">
        <w:rPr>
          <w:b w:val="0"/>
          <w:bCs/>
        </w:rPr>
        <w:t xml:space="preserve">к </w:t>
      </w:r>
      <w:r w:rsidRPr="00153DD2">
        <w:rPr>
          <w:b w:val="0"/>
        </w:rPr>
        <w:t xml:space="preserve">документации об аукционе </w:t>
      </w:r>
    </w:p>
    <w:p w:rsidR="00153DD2" w:rsidRPr="00153DD2" w:rsidRDefault="00153DD2" w:rsidP="00153DD2">
      <w:pPr>
        <w:pStyle w:val="variable"/>
        <w:ind w:left="5940"/>
        <w:rPr>
          <w:b w:val="0"/>
        </w:rPr>
      </w:pPr>
      <w:r w:rsidRPr="00153DD2">
        <w:rPr>
          <w:b w:val="0"/>
        </w:rPr>
        <w:t>на право заключения договора аренды муниципального имущества</w:t>
      </w:r>
    </w:p>
    <w:p w:rsidR="00153DD2" w:rsidRPr="00153DD2" w:rsidRDefault="00153DD2" w:rsidP="00153DD2">
      <w:pPr>
        <w:pStyle w:val="ac"/>
        <w:jc w:val="center"/>
        <w:rPr>
          <w:rFonts w:ascii="Times New Roman" w:hAnsi="Times New Roman"/>
          <w:b/>
          <w:sz w:val="24"/>
          <w:szCs w:val="24"/>
        </w:rPr>
      </w:pPr>
    </w:p>
    <w:p w:rsidR="00153DD2" w:rsidRPr="00153DD2" w:rsidRDefault="00153DD2" w:rsidP="00153DD2">
      <w:pPr>
        <w:pStyle w:val="ac"/>
        <w:jc w:val="right"/>
        <w:rPr>
          <w:rFonts w:ascii="Times New Roman" w:hAnsi="Times New Roman"/>
          <w:sz w:val="24"/>
          <w:szCs w:val="24"/>
        </w:rPr>
      </w:pPr>
      <w:r w:rsidRPr="00153DD2">
        <w:rPr>
          <w:rFonts w:ascii="Times New Roman" w:hAnsi="Times New Roman"/>
          <w:sz w:val="24"/>
          <w:szCs w:val="24"/>
        </w:rPr>
        <w:t xml:space="preserve">                                                                    В Управление муниципальной собственности Администрации г. Переславля-Залесского Ярославской области</w:t>
      </w:r>
    </w:p>
    <w:p w:rsidR="00153DD2" w:rsidRPr="00153DD2" w:rsidRDefault="00153DD2" w:rsidP="00153DD2">
      <w:pPr>
        <w:pStyle w:val="ac"/>
        <w:jc w:val="center"/>
        <w:rPr>
          <w:rFonts w:ascii="Times New Roman" w:hAnsi="Times New Roman"/>
          <w:b/>
          <w:sz w:val="24"/>
          <w:szCs w:val="24"/>
        </w:rPr>
      </w:pPr>
    </w:p>
    <w:p w:rsidR="00153DD2" w:rsidRPr="00153DD2" w:rsidRDefault="00153DD2" w:rsidP="00153DD2">
      <w:pPr>
        <w:pStyle w:val="ac"/>
        <w:jc w:val="center"/>
        <w:rPr>
          <w:rFonts w:ascii="Times New Roman" w:hAnsi="Times New Roman"/>
          <w:b/>
          <w:sz w:val="24"/>
          <w:szCs w:val="24"/>
        </w:rPr>
      </w:pPr>
    </w:p>
    <w:p w:rsidR="00153DD2" w:rsidRPr="00153DD2" w:rsidRDefault="00153DD2" w:rsidP="00153DD2">
      <w:pPr>
        <w:pStyle w:val="ac"/>
        <w:jc w:val="center"/>
        <w:rPr>
          <w:rFonts w:ascii="Times New Roman" w:hAnsi="Times New Roman"/>
          <w:b/>
          <w:sz w:val="24"/>
          <w:szCs w:val="24"/>
        </w:rPr>
      </w:pPr>
      <w:r w:rsidRPr="00153DD2">
        <w:rPr>
          <w:rFonts w:ascii="Times New Roman" w:hAnsi="Times New Roman"/>
          <w:b/>
          <w:sz w:val="24"/>
          <w:szCs w:val="24"/>
        </w:rPr>
        <w:t>ЗАЯВКА</w:t>
      </w:r>
    </w:p>
    <w:p w:rsidR="00153DD2" w:rsidRPr="00153DD2" w:rsidRDefault="00153DD2" w:rsidP="00153DD2">
      <w:pPr>
        <w:pStyle w:val="ac"/>
        <w:jc w:val="center"/>
        <w:rPr>
          <w:rFonts w:ascii="Times New Roman" w:hAnsi="Times New Roman"/>
          <w:b/>
          <w:sz w:val="24"/>
          <w:szCs w:val="24"/>
        </w:rPr>
      </w:pPr>
      <w:proofErr w:type="gramStart"/>
      <w:r w:rsidRPr="00153DD2">
        <w:rPr>
          <w:rFonts w:ascii="Times New Roman" w:hAnsi="Times New Roman"/>
          <w:b/>
          <w:sz w:val="24"/>
          <w:szCs w:val="24"/>
        </w:rPr>
        <w:t>на  участие</w:t>
      </w:r>
      <w:proofErr w:type="gramEnd"/>
      <w:r w:rsidRPr="00153DD2">
        <w:rPr>
          <w:rFonts w:ascii="Times New Roman" w:hAnsi="Times New Roman"/>
          <w:b/>
          <w:sz w:val="24"/>
          <w:szCs w:val="24"/>
        </w:rPr>
        <w:t xml:space="preserve"> в аукционе на право заключения договора</w:t>
      </w:r>
    </w:p>
    <w:p w:rsidR="00153DD2" w:rsidRPr="00153DD2" w:rsidRDefault="00153DD2" w:rsidP="00153DD2">
      <w:pPr>
        <w:pStyle w:val="ac"/>
        <w:jc w:val="center"/>
        <w:rPr>
          <w:rFonts w:ascii="Times New Roman" w:hAnsi="Times New Roman"/>
          <w:b/>
          <w:sz w:val="24"/>
          <w:szCs w:val="24"/>
        </w:rPr>
      </w:pPr>
      <w:proofErr w:type="gramStart"/>
      <w:r w:rsidRPr="00153DD2">
        <w:rPr>
          <w:rFonts w:ascii="Times New Roman" w:hAnsi="Times New Roman"/>
          <w:b/>
          <w:sz w:val="24"/>
          <w:szCs w:val="24"/>
        </w:rPr>
        <w:t>аренды  муниципального</w:t>
      </w:r>
      <w:proofErr w:type="gramEnd"/>
      <w:r w:rsidRPr="00153DD2">
        <w:rPr>
          <w:rFonts w:ascii="Times New Roman" w:hAnsi="Times New Roman"/>
          <w:b/>
          <w:sz w:val="24"/>
          <w:szCs w:val="24"/>
        </w:rPr>
        <w:t xml:space="preserve"> имущества</w:t>
      </w:r>
    </w:p>
    <w:p w:rsidR="00153DD2" w:rsidRPr="00153DD2" w:rsidRDefault="00153DD2" w:rsidP="00153DD2">
      <w:pPr>
        <w:ind w:firstLine="360"/>
        <w:rPr>
          <w:rFonts w:ascii="Times New Roman" w:hAnsi="Times New Roman" w:cs="Times New Roman"/>
        </w:rPr>
      </w:pPr>
      <w:r w:rsidRPr="00153DD2">
        <w:rPr>
          <w:rFonts w:ascii="Times New Roman" w:hAnsi="Times New Roman" w:cs="Times New Roman"/>
        </w:rPr>
        <w:t xml:space="preserve">                                          ________________________________</w:t>
      </w:r>
    </w:p>
    <w:p w:rsidR="00153DD2" w:rsidRPr="00153DD2" w:rsidRDefault="00153DD2" w:rsidP="00153DD2">
      <w:pPr>
        <w:ind w:firstLine="360"/>
        <w:rPr>
          <w:rFonts w:ascii="Times New Roman" w:hAnsi="Times New Roman" w:cs="Times New Roman"/>
        </w:rPr>
      </w:pPr>
      <w:r w:rsidRPr="00153DD2">
        <w:rPr>
          <w:rFonts w:ascii="Times New Roman" w:hAnsi="Times New Roman" w:cs="Times New Roman"/>
        </w:rPr>
        <w:t xml:space="preserve">                                                  (</w:t>
      </w:r>
      <w:proofErr w:type="gramStart"/>
      <w:r w:rsidRPr="00153DD2">
        <w:rPr>
          <w:rFonts w:ascii="Times New Roman" w:hAnsi="Times New Roman" w:cs="Times New Roman"/>
        </w:rPr>
        <w:t>дата  проведения</w:t>
      </w:r>
      <w:proofErr w:type="gramEnd"/>
      <w:r w:rsidRPr="00153DD2">
        <w:rPr>
          <w:rFonts w:ascii="Times New Roman" w:hAnsi="Times New Roman" w:cs="Times New Roman"/>
        </w:rPr>
        <w:t xml:space="preserve"> аукциона)</w:t>
      </w:r>
    </w:p>
    <w:p w:rsidR="00153DD2" w:rsidRPr="00153DD2" w:rsidRDefault="00153DD2" w:rsidP="00153DD2">
      <w:pPr>
        <w:ind w:firstLine="360"/>
        <w:jc w:val="center"/>
        <w:rPr>
          <w:rFonts w:ascii="Times New Roman" w:hAnsi="Times New Roman" w:cs="Times New Roman"/>
        </w:rPr>
      </w:pP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   </w:t>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r w:rsidRPr="00153DD2">
        <w:rPr>
          <w:rFonts w:ascii="Times New Roman" w:hAnsi="Times New Roman" w:cs="Times New Roman"/>
        </w:rPr>
        <w:tab/>
      </w:r>
    </w:p>
    <w:p w:rsidR="00153DD2" w:rsidRPr="00153DD2" w:rsidRDefault="00153DD2" w:rsidP="00153DD2">
      <w:pPr>
        <w:rPr>
          <w:rFonts w:ascii="Times New Roman" w:hAnsi="Times New Roman" w:cs="Times New Roman"/>
        </w:rPr>
      </w:pPr>
      <w:r w:rsidRPr="00153DD2">
        <w:rPr>
          <w:rFonts w:ascii="Times New Roman" w:hAnsi="Times New Roman" w:cs="Times New Roman"/>
        </w:rPr>
        <w:t>Заявитель</w:t>
      </w:r>
      <w:r w:rsidRPr="00153DD2">
        <w:rPr>
          <w:rFonts w:ascii="Times New Roman" w:hAnsi="Times New Roman" w:cs="Times New Roman"/>
          <w:vertAlign w:val="superscript"/>
        </w:rPr>
        <w:t>1</w:t>
      </w:r>
      <w:r w:rsidRPr="00153DD2">
        <w:rPr>
          <w:rFonts w:ascii="Times New Roman" w:hAnsi="Times New Roman" w:cs="Times New Roman"/>
        </w:rPr>
        <w:t xml:space="preserve"> _________________________________________________________________________</w:t>
      </w:r>
    </w:p>
    <w:p w:rsidR="00153DD2" w:rsidRPr="00153DD2" w:rsidRDefault="00153DD2" w:rsidP="00153DD2">
      <w:pPr>
        <w:rPr>
          <w:rFonts w:ascii="Times New Roman" w:hAnsi="Times New Roman" w:cs="Times New Roman"/>
        </w:rPr>
      </w:pPr>
      <w:r w:rsidRPr="00153DD2">
        <w:rPr>
          <w:rFonts w:ascii="Times New Roman" w:hAnsi="Times New Roman" w:cs="Times New Roman"/>
        </w:rPr>
        <w:tab/>
        <w:t xml:space="preserve">                           (</w:t>
      </w:r>
      <w:proofErr w:type="gramStart"/>
      <w:r w:rsidRPr="00153DD2">
        <w:rPr>
          <w:rFonts w:ascii="Times New Roman" w:hAnsi="Times New Roman" w:cs="Times New Roman"/>
        </w:rPr>
        <w:t>наименование  юридического</w:t>
      </w:r>
      <w:proofErr w:type="gramEnd"/>
      <w:r w:rsidRPr="00153DD2">
        <w:rPr>
          <w:rFonts w:ascii="Times New Roman" w:hAnsi="Times New Roman" w:cs="Times New Roman"/>
        </w:rPr>
        <w:t xml:space="preserve">  лица, данные юридического лица) </w:t>
      </w: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в лице ____________________________________________________________________________                    </w:t>
      </w:r>
    </w:p>
    <w:p w:rsidR="00153DD2" w:rsidRPr="00153DD2" w:rsidRDefault="00153DD2" w:rsidP="00153DD2">
      <w:pPr>
        <w:rPr>
          <w:rFonts w:ascii="Times New Roman" w:hAnsi="Times New Roman" w:cs="Times New Roman"/>
        </w:rPr>
      </w:pPr>
      <w:r w:rsidRPr="00153DD2">
        <w:rPr>
          <w:rFonts w:ascii="Times New Roman" w:hAnsi="Times New Roman" w:cs="Times New Roman"/>
        </w:rPr>
        <w:t>__________________________________________________________________________________</w:t>
      </w: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                               (должность, фамилия, имя, отчество </w:t>
      </w:r>
      <w:proofErr w:type="gramStart"/>
      <w:r w:rsidRPr="00153DD2">
        <w:rPr>
          <w:rFonts w:ascii="Times New Roman" w:hAnsi="Times New Roman" w:cs="Times New Roman"/>
        </w:rPr>
        <w:t>руководителя  юридического</w:t>
      </w:r>
      <w:proofErr w:type="gramEnd"/>
      <w:r w:rsidRPr="00153DD2">
        <w:rPr>
          <w:rFonts w:ascii="Times New Roman" w:hAnsi="Times New Roman" w:cs="Times New Roman"/>
        </w:rPr>
        <w:t xml:space="preserve"> лица)</w:t>
      </w: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__________________________________________________________________________________  </w:t>
      </w:r>
    </w:p>
    <w:p w:rsidR="00153DD2" w:rsidRPr="00153DD2" w:rsidRDefault="00153DD2" w:rsidP="00153DD2">
      <w:pPr>
        <w:rPr>
          <w:rFonts w:ascii="Times New Roman" w:hAnsi="Times New Roman" w:cs="Times New Roman"/>
        </w:rPr>
      </w:pPr>
    </w:p>
    <w:p w:rsidR="00153DD2" w:rsidRPr="00153DD2" w:rsidRDefault="00153DD2" w:rsidP="00153DD2">
      <w:pPr>
        <w:rPr>
          <w:rFonts w:ascii="Times New Roman" w:hAnsi="Times New Roman" w:cs="Times New Roman"/>
        </w:rPr>
      </w:pPr>
      <w:r w:rsidRPr="00153DD2">
        <w:rPr>
          <w:rFonts w:ascii="Times New Roman" w:hAnsi="Times New Roman" w:cs="Times New Roman"/>
        </w:rPr>
        <w:t>Заявитель</w:t>
      </w:r>
      <w:r w:rsidRPr="00153DD2">
        <w:rPr>
          <w:rFonts w:ascii="Times New Roman" w:hAnsi="Times New Roman" w:cs="Times New Roman"/>
          <w:vertAlign w:val="superscript"/>
        </w:rPr>
        <w:t>2</w:t>
      </w:r>
      <w:r w:rsidRPr="00153DD2">
        <w:rPr>
          <w:rFonts w:ascii="Times New Roman" w:hAnsi="Times New Roman" w:cs="Times New Roman"/>
        </w:rPr>
        <w:t xml:space="preserve"> _________________________________________________________________________</w:t>
      </w:r>
    </w:p>
    <w:p w:rsidR="00153DD2" w:rsidRPr="00153DD2" w:rsidRDefault="00153DD2" w:rsidP="00153DD2">
      <w:pPr>
        <w:rPr>
          <w:rFonts w:ascii="Times New Roman" w:hAnsi="Times New Roman" w:cs="Times New Roman"/>
        </w:rPr>
      </w:pPr>
      <w:r w:rsidRPr="00153DD2">
        <w:rPr>
          <w:rFonts w:ascii="Times New Roman" w:hAnsi="Times New Roman" w:cs="Times New Roman"/>
        </w:rPr>
        <w:tab/>
        <w:t xml:space="preserve">            (фамилия, имя, </w:t>
      </w:r>
      <w:proofErr w:type="gramStart"/>
      <w:r w:rsidRPr="00153DD2">
        <w:rPr>
          <w:rFonts w:ascii="Times New Roman" w:hAnsi="Times New Roman" w:cs="Times New Roman"/>
        </w:rPr>
        <w:t>отчество  физического</w:t>
      </w:r>
      <w:proofErr w:type="gramEnd"/>
      <w:r w:rsidRPr="00153DD2">
        <w:rPr>
          <w:rFonts w:ascii="Times New Roman" w:hAnsi="Times New Roman" w:cs="Times New Roman"/>
        </w:rPr>
        <w:t xml:space="preserve">  лица, или лица, занимающегося предпринимательской  деятельностью без образования юридического лица,  в </w:t>
      </w:r>
      <w:proofErr w:type="spellStart"/>
      <w:r w:rsidRPr="00153DD2">
        <w:rPr>
          <w:rFonts w:ascii="Times New Roman" w:hAnsi="Times New Roman" w:cs="Times New Roman"/>
        </w:rPr>
        <w:t>т.ч</w:t>
      </w:r>
      <w:proofErr w:type="spellEnd"/>
      <w:r w:rsidRPr="00153DD2">
        <w:rPr>
          <w:rFonts w:ascii="Times New Roman" w:hAnsi="Times New Roman" w:cs="Times New Roman"/>
        </w:rPr>
        <w:t xml:space="preserve">.  </w:t>
      </w:r>
      <w:proofErr w:type="gramStart"/>
      <w:r w:rsidRPr="00153DD2">
        <w:rPr>
          <w:rFonts w:ascii="Times New Roman" w:hAnsi="Times New Roman" w:cs="Times New Roman"/>
        </w:rPr>
        <w:t>адвоката,  нотариуса</w:t>
      </w:r>
      <w:proofErr w:type="gramEnd"/>
      <w:r w:rsidRPr="00153DD2">
        <w:rPr>
          <w:rFonts w:ascii="Times New Roman" w:hAnsi="Times New Roman" w:cs="Times New Roman"/>
        </w:rPr>
        <w:t>, данные физического лица)</w:t>
      </w:r>
    </w:p>
    <w:p w:rsidR="00153DD2" w:rsidRPr="00153DD2" w:rsidRDefault="00153DD2" w:rsidP="00153DD2">
      <w:pPr>
        <w:rPr>
          <w:rFonts w:ascii="Times New Roman" w:hAnsi="Times New Roman" w:cs="Times New Roman"/>
        </w:rPr>
      </w:pP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в </w:t>
      </w:r>
      <w:proofErr w:type="gramStart"/>
      <w:r w:rsidRPr="00153DD2">
        <w:rPr>
          <w:rFonts w:ascii="Times New Roman" w:hAnsi="Times New Roman" w:cs="Times New Roman"/>
        </w:rPr>
        <w:t>лице  представителя</w:t>
      </w:r>
      <w:proofErr w:type="gramEnd"/>
      <w:r w:rsidRPr="00153DD2">
        <w:rPr>
          <w:rFonts w:ascii="Times New Roman" w:hAnsi="Times New Roman" w:cs="Times New Roman"/>
        </w:rPr>
        <w:t xml:space="preserve"> заявителя ______________________________________________________ </w:t>
      </w: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                                                                    (фамилия, имя, отчество представителя претендента)</w:t>
      </w:r>
    </w:p>
    <w:p w:rsidR="00153DD2" w:rsidRPr="00153DD2" w:rsidRDefault="00153DD2" w:rsidP="00153DD2">
      <w:pPr>
        <w:rPr>
          <w:rFonts w:ascii="Times New Roman" w:hAnsi="Times New Roman" w:cs="Times New Roman"/>
        </w:rPr>
      </w:pPr>
    </w:p>
    <w:p w:rsidR="00153DD2" w:rsidRPr="00153DD2" w:rsidRDefault="00153DD2" w:rsidP="00153DD2">
      <w:pPr>
        <w:rPr>
          <w:rFonts w:ascii="Times New Roman" w:hAnsi="Times New Roman" w:cs="Times New Roman"/>
        </w:rPr>
      </w:pPr>
      <w:r w:rsidRPr="00153DD2">
        <w:rPr>
          <w:rFonts w:ascii="Times New Roman" w:hAnsi="Times New Roman" w:cs="Times New Roman"/>
        </w:rPr>
        <w:t xml:space="preserve">действующего на основании доверенности от «_____» ____________ 20___ </w:t>
      </w:r>
      <w:proofErr w:type="gramStart"/>
      <w:r w:rsidRPr="00153DD2">
        <w:rPr>
          <w:rFonts w:ascii="Times New Roman" w:hAnsi="Times New Roman" w:cs="Times New Roman"/>
        </w:rPr>
        <w:t>года  №</w:t>
      </w:r>
      <w:proofErr w:type="gramEnd"/>
      <w:r w:rsidRPr="00153DD2">
        <w:rPr>
          <w:rFonts w:ascii="Times New Roman" w:hAnsi="Times New Roman" w:cs="Times New Roman"/>
        </w:rPr>
        <w:t xml:space="preserve"> __________,</w:t>
      </w:r>
    </w:p>
    <w:p w:rsidR="00153DD2" w:rsidRPr="00153DD2" w:rsidRDefault="00153DD2" w:rsidP="00153DD2">
      <w:pPr>
        <w:jc w:val="both"/>
        <w:rPr>
          <w:rFonts w:ascii="Times New Roman" w:hAnsi="Times New Roman" w:cs="Times New Roman"/>
        </w:rPr>
      </w:pPr>
    </w:p>
    <w:p w:rsidR="00153DD2" w:rsidRPr="00153DD2" w:rsidRDefault="00153DD2" w:rsidP="00153DD2">
      <w:pPr>
        <w:pStyle w:val="ac"/>
        <w:jc w:val="both"/>
        <w:rPr>
          <w:rFonts w:ascii="Times New Roman" w:hAnsi="Times New Roman"/>
          <w:sz w:val="24"/>
          <w:szCs w:val="24"/>
        </w:rPr>
      </w:pPr>
      <w:r w:rsidRPr="00153DD2">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 (при наличии):</w:t>
      </w:r>
    </w:p>
    <w:p w:rsidR="00153DD2" w:rsidRPr="00153DD2" w:rsidRDefault="00153DD2" w:rsidP="00153DD2">
      <w:pPr>
        <w:pStyle w:val="ac"/>
        <w:jc w:val="both"/>
        <w:rPr>
          <w:rFonts w:ascii="Times New Roman" w:hAnsi="Times New Roman"/>
          <w:sz w:val="24"/>
          <w:szCs w:val="24"/>
        </w:rPr>
      </w:pPr>
      <w:r w:rsidRPr="00153DD2">
        <w:rPr>
          <w:rFonts w:ascii="Times New Roman" w:hAnsi="Times New Roman"/>
          <w:sz w:val="24"/>
          <w:szCs w:val="24"/>
        </w:rPr>
        <w:t>_____________________________________________________________________________</w:t>
      </w:r>
    </w:p>
    <w:p w:rsidR="00153DD2" w:rsidRPr="00153DD2" w:rsidRDefault="00153DD2" w:rsidP="00153DD2">
      <w:pPr>
        <w:pStyle w:val="ac"/>
        <w:jc w:val="center"/>
        <w:rPr>
          <w:rFonts w:ascii="Times New Roman" w:hAnsi="Times New Roman"/>
          <w:sz w:val="24"/>
          <w:szCs w:val="24"/>
        </w:rPr>
      </w:pPr>
      <w:r w:rsidRPr="00153DD2">
        <w:rPr>
          <w:rFonts w:ascii="Times New Roman" w:hAnsi="Times New Roman"/>
          <w:sz w:val="24"/>
          <w:szCs w:val="24"/>
        </w:rPr>
        <w:t>(наименование имущества, его основные характеристики и местонахождение)</w:t>
      </w:r>
    </w:p>
    <w:p w:rsidR="00153DD2" w:rsidRPr="00153DD2" w:rsidRDefault="00153DD2" w:rsidP="00153DD2">
      <w:pPr>
        <w:pStyle w:val="ac"/>
        <w:jc w:val="both"/>
        <w:rPr>
          <w:rFonts w:ascii="Times New Roman" w:hAnsi="Times New Roman"/>
          <w:sz w:val="24"/>
          <w:szCs w:val="24"/>
        </w:rPr>
      </w:pPr>
      <w:r w:rsidRPr="00153DD2">
        <w:rPr>
          <w:rFonts w:ascii="Times New Roman" w:hAnsi="Times New Roman"/>
          <w:sz w:val="24"/>
          <w:szCs w:val="24"/>
        </w:rPr>
        <w:t>__________________________________________________________________________________</w:t>
      </w:r>
    </w:p>
    <w:p w:rsidR="00153DD2" w:rsidRPr="00153DD2" w:rsidRDefault="00153DD2" w:rsidP="00153DD2">
      <w:pPr>
        <w:rPr>
          <w:rFonts w:ascii="Times New Roman" w:hAnsi="Times New Roman" w:cs="Times New Roman"/>
        </w:rPr>
      </w:pPr>
      <w:r w:rsidRPr="00153DD2">
        <w:rPr>
          <w:rFonts w:ascii="Times New Roman" w:hAnsi="Times New Roman" w:cs="Times New Roman"/>
        </w:rPr>
        <w:t>__________________________________________________________________________________</w:t>
      </w:r>
      <w:r w:rsidRPr="00153DD2">
        <w:rPr>
          <w:rFonts w:ascii="Times New Roman" w:hAnsi="Times New Roman" w:cs="Times New Roman"/>
        </w:rPr>
        <w:br/>
        <w:t>__________________________________________________________________________________</w:t>
      </w:r>
    </w:p>
    <w:p w:rsidR="00153DD2" w:rsidRPr="00153DD2" w:rsidRDefault="00153DD2" w:rsidP="00153DD2">
      <w:pPr>
        <w:jc w:val="both"/>
        <w:rPr>
          <w:rFonts w:ascii="Times New Roman" w:hAnsi="Times New Roman" w:cs="Times New Roman"/>
        </w:rPr>
      </w:pPr>
      <w:r w:rsidRPr="00153DD2">
        <w:rPr>
          <w:rFonts w:ascii="Times New Roman" w:hAnsi="Times New Roman" w:cs="Times New Roman"/>
        </w:rPr>
        <w:t>и обязуется:</w:t>
      </w:r>
    </w:p>
    <w:p w:rsidR="00153DD2" w:rsidRPr="00153DD2" w:rsidRDefault="00153DD2" w:rsidP="00153DD2">
      <w:pPr>
        <w:ind w:firstLine="540"/>
        <w:jc w:val="both"/>
        <w:rPr>
          <w:rFonts w:ascii="Times New Roman" w:hAnsi="Times New Roman" w:cs="Times New Roman"/>
        </w:rPr>
      </w:pPr>
      <w:r w:rsidRPr="00153DD2">
        <w:rPr>
          <w:rFonts w:ascii="Times New Roman" w:hAnsi="Times New Roman" w:cs="Times New Roman"/>
        </w:rPr>
        <w:lastRenderedPageBreak/>
        <w:t xml:space="preserve">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 </w:t>
      </w:r>
    </w:p>
    <w:p w:rsidR="00153DD2" w:rsidRPr="00153DD2" w:rsidRDefault="00153DD2" w:rsidP="00153DD2">
      <w:pPr>
        <w:pStyle w:val="ConsPlusNormal"/>
        <w:widowControl/>
        <w:ind w:firstLine="540"/>
        <w:jc w:val="both"/>
        <w:rPr>
          <w:rFonts w:ascii="Times New Roman" w:hAnsi="Times New Roman" w:cs="Times New Roman"/>
          <w:sz w:val="24"/>
          <w:szCs w:val="24"/>
        </w:rPr>
      </w:pPr>
      <w:r w:rsidRPr="00153DD2">
        <w:rPr>
          <w:rFonts w:ascii="Times New Roman" w:hAnsi="Times New Roman" w:cs="Times New Roman"/>
          <w:sz w:val="24"/>
          <w:szCs w:val="24"/>
        </w:rPr>
        <w:t xml:space="preserve">2) в случае признания победителем аукциона </w:t>
      </w:r>
      <w:proofErr w:type="gramStart"/>
      <w:r w:rsidRPr="00153DD2">
        <w:rPr>
          <w:rFonts w:ascii="Times New Roman" w:hAnsi="Times New Roman" w:cs="Times New Roman"/>
          <w:sz w:val="24"/>
          <w:szCs w:val="24"/>
        </w:rPr>
        <w:t>в срок</w:t>
      </w:r>
      <w:proofErr w:type="gramEnd"/>
      <w:r w:rsidRPr="00153DD2">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rsidR="00153DD2" w:rsidRPr="00153DD2" w:rsidRDefault="00153DD2" w:rsidP="00153DD2">
      <w:pPr>
        <w:tabs>
          <w:tab w:val="left" w:pos="708"/>
        </w:tabs>
        <w:autoSpaceDE w:val="0"/>
        <w:autoSpaceDN w:val="0"/>
        <w:spacing w:before="60"/>
        <w:ind w:firstLine="540"/>
        <w:jc w:val="both"/>
        <w:rPr>
          <w:rFonts w:ascii="Times New Roman" w:hAnsi="Times New Roman" w:cs="Times New Roman"/>
        </w:rPr>
      </w:pPr>
      <w:r w:rsidRPr="00153DD2">
        <w:rPr>
          <w:rFonts w:ascii="Times New Roman" w:hAnsi="Times New Roman" w:cs="Times New Roman"/>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rsidR="00153DD2" w:rsidRPr="00153DD2" w:rsidRDefault="00153DD2" w:rsidP="00153DD2">
      <w:pPr>
        <w:autoSpaceDE w:val="0"/>
        <w:autoSpaceDN w:val="0"/>
        <w:ind w:firstLine="540"/>
        <w:jc w:val="both"/>
        <w:rPr>
          <w:rFonts w:ascii="Times New Roman" w:hAnsi="Times New Roman" w:cs="Times New Roman"/>
        </w:rPr>
      </w:pPr>
    </w:p>
    <w:p w:rsidR="00153DD2" w:rsidRPr="00153DD2" w:rsidRDefault="00153DD2" w:rsidP="00153DD2">
      <w:pPr>
        <w:autoSpaceDE w:val="0"/>
        <w:autoSpaceDN w:val="0"/>
        <w:ind w:firstLine="540"/>
        <w:jc w:val="both"/>
        <w:rPr>
          <w:rFonts w:ascii="Times New Roman" w:hAnsi="Times New Roman" w:cs="Times New Roman"/>
        </w:rPr>
      </w:pPr>
      <w:r w:rsidRPr="00153DD2">
        <w:rPr>
          <w:rFonts w:ascii="Times New Roman" w:hAnsi="Times New Roman" w:cs="Times New Roman"/>
        </w:rPr>
        <w:t>Настоящей заявкой на участие в аукционе заявитель:</w:t>
      </w:r>
    </w:p>
    <w:p w:rsidR="00153DD2" w:rsidRPr="00153DD2" w:rsidRDefault="00153DD2" w:rsidP="00153DD2">
      <w:pPr>
        <w:autoSpaceDE w:val="0"/>
        <w:autoSpaceDN w:val="0"/>
        <w:ind w:firstLine="540"/>
        <w:jc w:val="both"/>
        <w:rPr>
          <w:rFonts w:ascii="Times New Roman" w:hAnsi="Times New Roman" w:cs="Times New Roman"/>
        </w:rPr>
      </w:pPr>
      <w:r w:rsidRPr="00153DD2">
        <w:rPr>
          <w:rFonts w:ascii="Times New Roman" w:hAnsi="Times New Roman" w:cs="Times New Roman"/>
        </w:rPr>
        <w:t>1) сообщает, что в отношении    _____________________________________________</w:t>
      </w:r>
    </w:p>
    <w:p w:rsidR="00153DD2" w:rsidRPr="00153DD2" w:rsidRDefault="00153DD2" w:rsidP="00153DD2">
      <w:pPr>
        <w:autoSpaceDE w:val="0"/>
        <w:autoSpaceDN w:val="0"/>
        <w:ind w:firstLine="540"/>
        <w:jc w:val="both"/>
        <w:rPr>
          <w:rFonts w:ascii="Times New Roman" w:hAnsi="Times New Roman" w:cs="Times New Roman"/>
        </w:rPr>
      </w:pPr>
      <w:r w:rsidRPr="00153DD2">
        <w:rPr>
          <w:rFonts w:ascii="Times New Roman" w:hAnsi="Times New Roman" w:cs="Times New Roman"/>
        </w:rPr>
        <w:t>_________________________________________________________________________</w:t>
      </w:r>
    </w:p>
    <w:p w:rsidR="00153DD2" w:rsidRPr="00153DD2" w:rsidRDefault="00153DD2" w:rsidP="00153DD2">
      <w:pPr>
        <w:autoSpaceDE w:val="0"/>
        <w:autoSpaceDN w:val="0"/>
        <w:ind w:firstLine="539"/>
        <w:jc w:val="both"/>
        <w:rPr>
          <w:rFonts w:ascii="Times New Roman" w:hAnsi="Times New Roman" w:cs="Times New Roman"/>
        </w:rPr>
      </w:pPr>
      <w:r w:rsidRPr="00153DD2">
        <w:rPr>
          <w:rFonts w:ascii="Times New Roman" w:hAnsi="Times New Roman" w:cs="Times New Roman"/>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153DD2" w:rsidRPr="00153DD2" w:rsidRDefault="00153DD2" w:rsidP="00153DD2">
      <w:pPr>
        <w:autoSpaceDE w:val="0"/>
        <w:autoSpaceDN w:val="0"/>
        <w:ind w:firstLine="539"/>
        <w:jc w:val="both"/>
        <w:rPr>
          <w:rFonts w:ascii="Times New Roman" w:hAnsi="Times New Roman" w:cs="Times New Roman"/>
        </w:rPr>
      </w:pPr>
      <w:r w:rsidRPr="00153DD2">
        <w:rPr>
          <w:rFonts w:ascii="Times New Roman" w:hAnsi="Times New Roman" w:cs="Times New Roman"/>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153DD2" w:rsidRPr="00153DD2" w:rsidRDefault="00153DD2" w:rsidP="00153DD2">
      <w:pPr>
        <w:ind w:firstLine="539"/>
        <w:jc w:val="both"/>
        <w:rPr>
          <w:rFonts w:ascii="Times New Roman" w:hAnsi="Times New Roman" w:cs="Times New Roman"/>
        </w:rPr>
      </w:pPr>
      <w:r w:rsidRPr="00153DD2">
        <w:rPr>
          <w:rFonts w:ascii="Times New Roman" w:hAnsi="Times New Roman" w:cs="Times New Roman"/>
        </w:rPr>
        <w:t xml:space="preserve">3) подтверждает, что с муниципальным имуществом, проектом </w:t>
      </w:r>
      <w:proofErr w:type="gramStart"/>
      <w:r w:rsidRPr="00153DD2">
        <w:rPr>
          <w:rFonts w:ascii="Times New Roman" w:hAnsi="Times New Roman" w:cs="Times New Roman"/>
        </w:rPr>
        <w:t>договора  аренды</w:t>
      </w:r>
      <w:proofErr w:type="gramEnd"/>
      <w:r w:rsidRPr="00153DD2">
        <w:rPr>
          <w:rFonts w:ascii="Times New Roman" w:hAnsi="Times New Roman" w:cs="Times New Roman"/>
        </w:rPr>
        <w:t xml:space="preserve"> муниципального имущества ознакомлен и согласен заключить настоящий договор на предложенных условиях.</w:t>
      </w:r>
    </w:p>
    <w:p w:rsidR="00153DD2" w:rsidRPr="00153DD2" w:rsidRDefault="00153DD2" w:rsidP="00153DD2">
      <w:pPr>
        <w:tabs>
          <w:tab w:val="left" w:pos="708"/>
        </w:tabs>
        <w:autoSpaceDE w:val="0"/>
        <w:autoSpaceDN w:val="0"/>
        <w:spacing w:before="60"/>
        <w:ind w:firstLine="540"/>
        <w:jc w:val="both"/>
        <w:rPr>
          <w:rFonts w:ascii="Times New Roman" w:hAnsi="Times New Roman" w:cs="Times New Roman"/>
        </w:rPr>
      </w:pPr>
      <w:r w:rsidRPr="00153DD2">
        <w:rPr>
          <w:rFonts w:ascii="Times New Roman" w:hAnsi="Times New Roman" w:cs="Times New Roman"/>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53DD2" w:rsidRPr="00153DD2" w:rsidRDefault="00153DD2" w:rsidP="00153DD2">
      <w:pPr>
        <w:rPr>
          <w:rFonts w:ascii="Times New Roman" w:hAnsi="Times New Roman" w:cs="Times New Roman"/>
          <w:b/>
          <w:bCs/>
        </w:rPr>
      </w:pPr>
    </w:p>
    <w:p w:rsidR="00153DD2" w:rsidRPr="00153DD2" w:rsidRDefault="00153DD2" w:rsidP="00153DD2">
      <w:pPr>
        <w:pStyle w:val="ConsPlusNormal"/>
        <w:widowControl/>
        <w:rPr>
          <w:rFonts w:ascii="Times New Roman" w:hAnsi="Times New Roman" w:cs="Times New Roman"/>
          <w:sz w:val="24"/>
          <w:szCs w:val="24"/>
        </w:rPr>
      </w:pPr>
      <w:r w:rsidRPr="00153DD2">
        <w:rPr>
          <w:rFonts w:ascii="Times New Roman" w:hAnsi="Times New Roman" w:cs="Times New Roman"/>
          <w:sz w:val="24"/>
          <w:szCs w:val="24"/>
          <w:vertAlign w:val="superscript"/>
        </w:rPr>
        <w:t>1</w:t>
      </w:r>
      <w:r w:rsidRPr="00153DD2">
        <w:rPr>
          <w:rFonts w:ascii="Times New Roman" w:hAnsi="Times New Roman" w:cs="Times New Roman"/>
          <w:sz w:val="24"/>
          <w:szCs w:val="24"/>
        </w:rPr>
        <w:t>Сведения о заявителе:</w:t>
      </w:r>
    </w:p>
    <w:p w:rsidR="00153DD2" w:rsidRPr="00F06926" w:rsidRDefault="00153DD2" w:rsidP="00153DD2">
      <w:pPr>
        <w:pStyle w:val="aa"/>
        <w:spacing w:line="260" w:lineRule="exact"/>
        <w:ind w:firstLine="708"/>
        <w:jc w:val="both"/>
        <w:rPr>
          <w:sz w:val="24"/>
          <w:szCs w:val="24"/>
          <w:u w:val="single"/>
        </w:rPr>
      </w:pPr>
      <w:r w:rsidRPr="00F06926">
        <w:rPr>
          <w:sz w:val="24"/>
          <w:szCs w:val="24"/>
          <w:u w:val="single"/>
        </w:rPr>
        <w:t>для юридического лица</w:t>
      </w:r>
    </w:p>
    <w:p w:rsidR="00153DD2" w:rsidRDefault="00153DD2" w:rsidP="00153DD2">
      <w:pPr>
        <w:pStyle w:val="aa"/>
        <w:numPr>
          <w:ilvl w:val="0"/>
          <w:numId w:val="15"/>
        </w:numPr>
        <w:spacing w:line="260" w:lineRule="exact"/>
        <w:jc w:val="both"/>
        <w:rPr>
          <w:sz w:val="24"/>
          <w:szCs w:val="24"/>
        </w:rPr>
      </w:pPr>
      <w:proofErr w:type="gramStart"/>
      <w:r w:rsidRPr="00F06926">
        <w:rPr>
          <w:sz w:val="24"/>
          <w:szCs w:val="24"/>
        </w:rPr>
        <w:t>документ  о</w:t>
      </w:r>
      <w:proofErr w:type="gramEnd"/>
      <w:r w:rsidRPr="00F06926">
        <w:rPr>
          <w:sz w:val="24"/>
          <w:szCs w:val="24"/>
        </w:rPr>
        <w:t xml:space="preserve">  государственной  регистрации  в  качестве юридического лица:</w:t>
      </w:r>
    </w:p>
    <w:p w:rsidR="00153DD2" w:rsidRDefault="00153DD2" w:rsidP="00153DD2">
      <w:pPr>
        <w:pStyle w:val="aa"/>
        <w:spacing w:line="260" w:lineRule="exact"/>
        <w:jc w:val="both"/>
        <w:rPr>
          <w:sz w:val="24"/>
          <w:szCs w:val="24"/>
        </w:rPr>
      </w:pPr>
      <w:r w:rsidRPr="00FD2BAC">
        <w:rPr>
          <w:sz w:val="24"/>
          <w:szCs w:val="24"/>
          <w:u w:val="single"/>
        </w:rPr>
        <w:t>_______________________________________________________________________________</w:t>
      </w:r>
      <w:r>
        <w:rPr>
          <w:sz w:val="24"/>
          <w:szCs w:val="24"/>
          <w:u w:val="single"/>
        </w:rPr>
        <w:t>_</w:t>
      </w:r>
      <w:r w:rsidRPr="00FD2BAC">
        <w:rPr>
          <w:sz w:val="24"/>
          <w:szCs w:val="24"/>
          <w:u w:val="single"/>
        </w:rPr>
        <w:t>__</w:t>
      </w:r>
    </w:p>
    <w:p w:rsidR="00153DD2" w:rsidRPr="00F06926" w:rsidRDefault="00153DD2" w:rsidP="00153DD2">
      <w:pPr>
        <w:pStyle w:val="aa"/>
        <w:spacing w:line="260" w:lineRule="exact"/>
        <w:jc w:val="both"/>
        <w:rPr>
          <w:sz w:val="24"/>
          <w:szCs w:val="24"/>
        </w:rPr>
      </w:pPr>
      <w:r w:rsidRPr="00F06926">
        <w:rPr>
          <w:sz w:val="24"/>
          <w:szCs w:val="24"/>
        </w:rPr>
        <w:t xml:space="preserve">серия </w:t>
      </w:r>
      <w:r w:rsidRPr="00FD2BAC">
        <w:rPr>
          <w:sz w:val="24"/>
          <w:szCs w:val="24"/>
          <w:u w:val="single"/>
        </w:rPr>
        <w:t>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____</w:t>
      </w:r>
      <w:r w:rsidRPr="00F06926">
        <w:rPr>
          <w:sz w:val="24"/>
          <w:szCs w:val="24"/>
        </w:rPr>
        <w:t xml:space="preserve">» </w:t>
      </w:r>
      <w:r w:rsidRPr="00FD2BAC">
        <w:rPr>
          <w:sz w:val="24"/>
          <w:szCs w:val="24"/>
          <w:u w:val="single"/>
        </w:rPr>
        <w:t>_____________</w:t>
      </w:r>
      <w:r w:rsidRPr="00F06926">
        <w:rPr>
          <w:sz w:val="24"/>
          <w:szCs w:val="24"/>
        </w:rPr>
        <w:t xml:space="preserve"> года;   </w:t>
      </w:r>
    </w:p>
    <w:p w:rsidR="00153DD2" w:rsidRPr="00F06926" w:rsidRDefault="00153DD2" w:rsidP="00153DD2">
      <w:pPr>
        <w:pStyle w:val="aa"/>
        <w:spacing w:line="260" w:lineRule="exact"/>
        <w:jc w:val="both"/>
        <w:rPr>
          <w:sz w:val="24"/>
          <w:szCs w:val="24"/>
        </w:rPr>
      </w:pPr>
      <w:r w:rsidRPr="00F06926">
        <w:rPr>
          <w:sz w:val="24"/>
          <w:szCs w:val="24"/>
        </w:rPr>
        <w:t xml:space="preserve">наименование регистрирующего органа: </w:t>
      </w:r>
      <w:r w:rsidRPr="00FD2BAC">
        <w:rPr>
          <w:sz w:val="24"/>
          <w:szCs w:val="24"/>
          <w:u w:val="single"/>
        </w:rPr>
        <w:t>_____________________________________</w:t>
      </w:r>
      <w:r>
        <w:rPr>
          <w:sz w:val="24"/>
          <w:szCs w:val="24"/>
          <w:u w:val="single"/>
        </w:rPr>
        <w:t>__________</w:t>
      </w:r>
    </w:p>
    <w:p w:rsidR="00153DD2" w:rsidRPr="00FD2BAC" w:rsidRDefault="00153DD2" w:rsidP="00153DD2">
      <w:pPr>
        <w:pStyle w:val="aa"/>
        <w:spacing w:line="260" w:lineRule="exact"/>
        <w:jc w:val="both"/>
        <w:rPr>
          <w:sz w:val="24"/>
          <w:szCs w:val="24"/>
          <w:u w:val="single"/>
        </w:rPr>
      </w:pPr>
      <w:r w:rsidRPr="00FD2BAC">
        <w:rPr>
          <w:sz w:val="24"/>
          <w:szCs w:val="24"/>
          <w:u w:val="single"/>
        </w:rPr>
        <w:t>_____________________________________________</w:t>
      </w:r>
      <w:r>
        <w:rPr>
          <w:sz w:val="24"/>
          <w:szCs w:val="24"/>
          <w:u w:val="single"/>
        </w:rPr>
        <w:t>_____________________________________</w:t>
      </w:r>
    </w:p>
    <w:p w:rsidR="00153DD2" w:rsidRPr="00F06926" w:rsidRDefault="00153DD2" w:rsidP="00153DD2">
      <w:pPr>
        <w:pStyle w:val="aa"/>
        <w:spacing w:line="260" w:lineRule="exact"/>
        <w:ind w:firstLine="708"/>
        <w:jc w:val="both"/>
        <w:rPr>
          <w:sz w:val="24"/>
          <w:szCs w:val="24"/>
        </w:rPr>
      </w:pPr>
      <w:r w:rsidRPr="00F06926">
        <w:rPr>
          <w:sz w:val="24"/>
          <w:szCs w:val="24"/>
        </w:rPr>
        <w:t>2. почтовый адрес: _______________________________________________________</w:t>
      </w:r>
    </w:p>
    <w:p w:rsidR="00153DD2" w:rsidRPr="00F06926" w:rsidRDefault="00153DD2" w:rsidP="00153DD2">
      <w:pPr>
        <w:pStyle w:val="aa"/>
        <w:spacing w:line="260" w:lineRule="exact"/>
        <w:jc w:val="both"/>
        <w:rPr>
          <w:sz w:val="24"/>
          <w:szCs w:val="24"/>
        </w:rPr>
      </w:pPr>
      <w:r w:rsidRPr="00F06926">
        <w:rPr>
          <w:sz w:val="24"/>
          <w:szCs w:val="24"/>
        </w:rPr>
        <w:t xml:space="preserve">            3. </w:t>
      </w:r>
      <w:proofErr w:type="gramStart"/>
      <w:r w:rsidRPr="00F06926">
        <w:rPr>
          <w:sz w:val="24"/>
          <w:szCs w:val="24"/>
        </w:rPr>
        <w:t>телефон:</w:t>
      </w:r>
      <w:r w:rsidRPr="00FD2BAC">
        <w:rPr>
          <w:sz w:val="24"/>
          <w:szCs w:val="24"/>
          <w:u w:val="single"/>
        </w:rPr>
        <w:t xml:space="preserve">  _</w:t>
      </w:r>
      <w:proofErr w:type="gramEnd"/>
      <w:r w:rsidRPr="00FD2BAC">
        <w:rPr>
          <w:sz w:val="24"/>
          <w:szCs w:val="24"/>
          <w:u w:val="single"/>
        </w:rPr>
        <w:t xml:space="preserve">_____________________________________ </w:t>
      </w:r>
      <w:r w:rsidRPr="00F06926">
        <w:rPr>
          <w:sz w:val="24"/>
          <w:szCs w:val="24"/>
        </w:rPr>
        <w:t xml:space="preserve"> факс:</w:t>
      </w:r>
      <w:r w:rsidRPr="00FD2BAC">
        <w:rPr>
          <w:sz w:val="24"/>
          <w:szCs w:val="24"/>
          <w:u w:val="single"/>
        </w:rPr>
        <w:t xml:space="preserve"> _________________</w:t>
      </w:r>
    </w:p>
    <w:p w:rsidR="00153DD2" w:rsidRPr="00F06926" w:rsidRDefault="00153DD2" w:rsidP="00153DD2">
      <w:pPr>
        <w:pStyle w:val="aa"/>
        <w:spacing w:line="260" w:lineRule="exact"/>
        <w:jc w:val="both"/>
        <w:rPr>
          <w:sz w:val="24"/>
          <w:szCs w:val="24"/>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_______________________________________________</w:t>
      </w:r>
    </w:p>
    <w:p w:rsidR="00153DD2" w:rsidRPr="00153DD2" w:rsidRDefault="00153DD2" w:rsidP="00153DD2">
      <w:pPr>
        <w:pStyle w:val="aa"/>
        <w:spacing w:line="260" w:lineRule="exact"/>
        <w:ind w:firstLine="708"/>
        <w:jc w:val="both"/>
        <w:rPr>
          <w:sz w:val="24"/>
          <w:szCs w:val="24"/>
          <w:u w:val="single"/>
        </w:rPr>
      </w:pPr>
      <w:r w:rsidRPr="00F06926">
        <w:rPr>
          <w:sz w:val="24"/>
          <w:szCs w:val="24"/>
        </w:rPr>
        <w:t>5. банковские реквизиты для возврата задатка (с указанием ИНН получателя платежа, на</w:t>
      </w:r>
      <w:r w:rsidRPr="00153DD2">
        <w:rPr>
          <w:sz w:val="24"/>
          <w:szCs w:val="24"/>
        </w:rPr>
        <w:t xml:space="preserve">именования банка, КПП, БИК, ИНН банка): </w:t>
      </w:r>
      <w:r w:rsidRPr="00153DD2">
        <w:rPr>
          <w:sz w:val="24"/>
          <w:szCs w:val="24"/>
          <w:u w:val="single"/>
        </w:rPr>
        <w:t>__________________________________________</w:t>
      </w:r>
    </w:p>
    <w:p w:rsidR="00153DD2" w:rsidRPr="00153DD2" w:rsidRDefault="00153DD2" w:rsidP="00153DD2">
      <w:pPr>
        <w:pStyle w:val="aa"/>
        <w:spacing w:line="260" w:lineRule="exact"/>
        <w:jc w:val="both"/>
        <w:rPr>
          <w:sz w:val="24"/>
          <w:szCs w:val="24"/>
        </w:rPr>
      </w:pPr>
      <w:r w:rsidRPr="00153DD2">
        <w:rPr>
          <w:sz w:val="24"/>
          <w:szCs w:val="24"/>
        </w:rPr>
        <w:t xml:space="preserve">Получатель платежа: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bl>
    <w:p w:rsidR="00153DD2" w:rsidRPr="00153DD2" w:rsidRDefault="00153DD2" w:rsidP="00153DD2">
      <w:pPr>
        <w:pStyle w:val="aa"/>
        <w:spacing w:line="260" w:lineRule="exact"/>
        <w:jc w:val="both"/>
        <w:rPr>
          <w:sz w:val="24"/>
          <w:szCs w:val="24"/>
          <w:u w:val="single"/>
        </w:rPr>
      </w:pPr>
      <w:r w:rsidRPr="00153DD2">
        <w:rPr>
          <w:sz w:val="24"/>
          <w:szCs w:val="24"/>
        </w:rPr>
        <w:t xml:space="preserve"> </w:t>
      </w:r>
    </w:p>
    <w:p w:rsidR="00153DD2" w:rsidRPr="00153DD2" w:rsidRDefault="00153DD2" w:rsidP="00153DD2">
      <w:pPr>
        <w:pStyle w:val="aa"/>
        <w:spacing w:line="260" w:lineRule="exact"/>
        <w:ind w:firstLine="708"/>
        <w:jc w:val="both"/>
        <w:rPr>
          <w:sz w:val="24"/>
          <w:szCs w:val="24"/>
        </w:rPr>
      </w:pPr>
      <w:r w:rsidRPr="00153DD2">
        <w:rPr>
          <w:sz w:val="24"/>
          <w:szCs w:val="24"/>
          <w:u w:val="single"/>
          <w:vertAlign w:val="superscript"/>
        </w:rPr>
        <w:t>2</w:t>
      </w:r>
      <w:r w:rsidRPr="00153DD2">
        <w:rPr>
          <w:sz w:val="24"/>
          <w:szCs w:val="24"/>
          <w:u w:val="single"/>
        </w:rPr>
        <w:t xml:space="preserve">для физического лица, лица. занимающегося предпринимательской деятельностью без </w:t>
      </w:r>
      <w:proofErr w:type="gramStart"/>
      <w:r w:rsidRPr="00153DD2">
        <w:rPr>
          <w:sz w:val="24"/>
          <w:szCs w:val="24"/>
          <w:u w:val="single"/>
        </w:rPr>
        <w:t>образования  юридического</w:t>
      </w:r>
      <w:proofErr w:type="gramEnd"/>
      <w:r w:rsidRPr="00153DD2">
        <w:rPr>
          <w:sz w:val="24"/>
          <w:szCs w:val="24"/>
          <w:u w:val="single"/>
        </w:rPr>
        <w:t xml:space="preserve"> лица, в </w:t>
      </w:r>
      <w:proofErr w:type="spellStart"/>
      <w:r w:rsidRPr="00153DD2">
        <w:rPr>
          <w:sz w:val="24"/>
          <w:szCs w:val="24"/>
          <w:u w:val="single"/>
        </w:rPr>
        <w:t>т.ч</w:t>
      </w:r>
      <w:proofErr w:type="spellEnd"/>
      <w:r w:rsidRPr="00153DD2">
        <w:rPr>
          <w:sz w:val="24"/>
          <w:szCs w:val="24"/>
          <w:u w:val="single"/>
        </w:rPr>
        <w:t xml:space="preserve">. адвоката, нотариуса </w:t>
      </w:r>
      <w:r w:rsidRPr="00153DD2">
        <w:rPr>
          <w:sz w:val="24"/>
          <w:szCs w:val="24"/>
        </w:rPr>
        <w:t xml:space="preserve"> </w:t>
      </w:r>
    </w:p>
    <w:p w:rsidR="00153DD2" w:rsidRPr="00153DD2" w:rsidRDefault="00153DD2" w:rsidP="00153DD2">
      <w:pPr>
        <w:pStyle w:val="aa"/>
        <w:spacing w:line="260" w:lineRule="exact"/>
        <w:ind w:firstLine="708"/>
        <w:jc w:val="both"/>
        <w:rPr>
          <w:sz w:val="24"/>
          <w:szCs w:val="24"/>
          <w:u w:val="single"/>
        </w:rPr>
      </w:pPr>
      <w:r w:rsidRPr="00153DD2">
        <w:rPr>
          <w:sz w:val="24"/>
          <w:szCs w:val="24"/>
        </w:rPr>
        <w:t>1. документ, удостоверяющий личность:</w:t>
      </w:r>
      <w:r w:rsidRPr="00153DD2">
        <w:rPr>
          <w:sz w:val="24"/>
          <w:szCs w:val="24"/>
          <w:u w:val="single"/>
        </w:rPr>
        <w:t xml:space="preserve"> ______________________</w:t>
      </w:r>
      <w:r w:rsidRPr="00153DD2">
        <w:rPr>
          <w:sz w:val="24"/>
          <w:szCs w:val="24"/>
        </w:rPr>
        <w:t xml:space="preserve"> серия</w:t>
      </w:r>
      <w:r w:rsidRPr="00153DD2">
        <w:rPr>
          <w:sz w:val="24"/>
          <w:szCs w:val="24"/>
          <w:u w:val="single"/>
        </w:rPr>
        <w:t xml:space="preserve"> _______</w:t>
      </w:r>
      <w:r w:rsidRPr="00153DD2">
        <w:rPr>
          <w:sz w:val="24"/>
          <w:szCs w:val="24"/>
        </w:rPr>
        <w:br/>
        <w:t xml:space="preserve">№ </w:t>
      </w:r>
      <w:r w:rsidRPr="00153DD2">
        <w:rPr>
          <w:sz w:val="24"/>
          <w:szCs w:val="24"/>
          <w:u w:val="single"/>
        </w:rPr>
        <w:t>________</w:t>
      </w:r>
      <w:r w:rsidRPr="00153DD2">
        <w:rPr>
          <w:sz w:val="24"/>
          <w:szCs w:val="24"/>
        </w:rPr>
        <w:t xml:space="preserve"> выдан «</w:t>
      </w:r>
      <w:r w:rsidRPr="00153DD2">
        <w:rPr>
          <w:sz w:val="24"/>
          <w:szCs w:val="24"/>
          <w:u w:val="single"/>
        </w:rPr>
        <w:t>___</w:t>
      </w:r>
      <w:r w:rsidRPr="00153DD2">
        <w:rPr>
          <w:sz w:val="24"/>
          <w:szCs w:val="24"/>
        </w:rPr>
        <w:t xml:space="preserve">» </w:t>
      </w:r>
      <w:r w:rsidRPr="00153DD2">
        <w:rPr>
          <w:sz w:val="24"/>
          <w:szCs w:val="24"/>
          <w:u w:val="single"/>
        </w:rPr>
        <w:t>__</w:t>
      </w:r>
      <w:proofErr w:type="gramStart"/>
      <w:r w:rsidRPr="00153DD2">
        <w:rPr>
          <w:sz w:val="24"/>
          <w:szCs w:val="24"/>
          <w:u w:val="single"/>
        </w:rPr>
        <w:t>_  _</w:t>
      </w:r>
      <w:proofErr w:type="gramEnd"/>
      <w:r w:rsidRPr="00153DD2">
        <w:rPr>
          <w:sz w:val="24"/>
          <w:szCs w:val="24"/>
          <w:u w:val="single"/>
        </w:rPr>
        <w:t>_____</w:t>
      </w:r>
      <w:r w:rsidRPr="00153DD2">
        <w:rPr>
          <w:sz w:val="24"/>
          <w:szCs w:val="24"/>
        </w:rPr>
        <w:t xml:space="preserve">года; кем  выдан </w:t>
      </w:r>
      <w:r w:rsidRPr="00153DD2">
        <w:rPr>
          <w:sz w:val="24"/>
          <w:szCs w:val="24"/>
          <w:u w:val="single"/>
        </w:rPr>
        <w:t>___________________________________</w:t>
      </w:r>
    </w:p>
    <w:p w:rsidR="00153DD2" w:rsidRPr="00153DD2" w:rsidRDefault="00153DD2" w:rsidP="00153DD2">
      <w:pPr>
        <w:pStyle w:val="aa"/>
        <w:spacing w:line="260" w:lineRule="exact"/>
        <w:ind w:firstLine="708"/>
        <w:jc w:val="both"/>
        <w:rPr>
          <w:sz w:val="24"/>
          <w:szCs w:val="24"/>
          <w:u w:val="single"/>
        </w:rPr>
      </w:pPr>
      <w:r w:rsidRPr="00153DD2">
        <w:rPr>
          <w:sz w:val="24"/>
          <w:szCs w:val="24"/>
        </w:rPr>
        <w:t xml:space="preserve">2.  место жительства: </w:t>
      </w:r>
      <w:r w:rsidRPr="00153DD2">
        <w:rPr>
          <w:sz w:val="24"/>
          <w:szCs w:val="24"/>
          <w:u w:val="single"/>
        </w:rPr>
        <w:t>____________________________________________________</w:t>
      </w:r>
    </w:p>
    <w:p w:rsidR="00153DD2" w:rsidRPr="00153DD2" w:rsidRDefault="00153DD2" w:rsidP="00153DD2">
      <w:pPr>
        <w:pStyle w:val="aa"/>
        <w:spacing w:line="260" w:lineRule="exact"/>
        <w:jc w:val="both"/>
        <w:rPr>
          <w:sz w:val="24"/>
          <w:szCs w:val="24"/>
          <w:u w:val="single"/>
        </w:rPr>
      </w:pPr>
      <w:r w:rsidRPr="00153DD2">
        <w:rPr>
          <w:sz w:val="24"/>
          <w:szCs w:val="24"/>
        </w:rPr>
        <w:t xml:space="preserve">            3. </w:t>
      </w:r>
      <w:proofErr w:type="gramStart"/>
      <w:r w:rsidRPr="00153DD2">
        <w:rPr>
          <w:sz w:val="24"/>
          <w:szCs w:val="24"/>
        </w:rPr>
        <w:t xml:space="preserve">телефон:  </w:t>
      </w:r>
      <w:r w:rsidRPr="00153DD2">
        <w:rPr>
          <w:sz w:val="24"/>
          <w:szCs w:val="24"/>
          <w:u w:val="single"/>
        </w:rPr>
        <w:t>_</w:t>
      </w:r>
      <w:proofErr w:type="gramEnd"/>
      <w:r w:rsidRPr="00153DD2">
        <w:rPr>
          <w:sz w:val="24"/>
          <w:szCs w:val="24"/>
          <w:u w:val="single"/>
        </w:rPr>
        <w:t>_____________________________________</w:t>
      </w:r>
    </w:p>
    <w:p w:rsidR="00153DD2" w:rsidRPr="00153DD2" w:rsidRDefault="00153DD2" w:rsidP="00153DD2">
      <w:pPr>
        <w:pStyle w:val="aa"/>
        <w:spacing w:line="260" w:lineRule="exact"/>
        <w:jc w:val="both"/>
        <w:rPr>
          <w:sz w:val="24"/>
          <w:szCs w:val="24"/>
          <w:u w:val="single"/>
        </w:rPr>
      </w:pPr>
      <w:r w:rsidRPr="00153DD2">
        <w:rPr>
          <w:sz w:val="24"/>
          <w:szCs w:val="24"/>
        </w:rPr>
        <w:t xml:space="preserve">            4. адрес электронной </w:t>
      </w:r>
      <w:proofErr w:type="gramStart"/>
      <w:r w:rsidRPr="00153DD2">
        <w:rPr>
          <w:sz w:val="24"/>
          <w:szCs w:val="24"/>
        </w:rPr>
        <w:t>почты</w:t>
      </w:r>
      <w:r w:rsidRPr="00153DD2">
        <w:rPr>
          <w:sz w:val="24"/>
          <w:szCs w:val="24"/>
          <w:u w:val="single"/>
        </w:rPr>
        <w:t>:_</w:t>
      </w:r>
      <w:proofErr w:type="gramEnd"/>
      <w:r w:rsidRPr="00153DD2">
        <w:rPr>
          <w:sz w:val="24"/>
          <w:szCs w:val="24"/>
          <w:u w:val="single"/>
        </w:rPr>
        <w:t xml:space="preserve">______________________________________________  </w:t>
      </w:r>
    </w:p>
    <w:p w:rsidR="00153DD2" w:rsidRPr="00153DD2" w:rsidRDefault="00153DD2" w:rsidP="00153DD2">
      <w:pPr>
        <w:pStyle w:val="aa"/>
        <w:spacing w:line="260" w:lineRule="exact"/>
        <w:ind w:firstLine="708"/>
        <w:jc w:val="both"/>
        <w:rPr>
          <w:sz w:val="24"/>
          <w:szCs w:val="24"/>
        </w:rPr>
      </w:pPr>
      <w:r w:rsidRPr="00153DD2">
        <w:rPr>
          <w:sz w:val="24"/>
          <w:szCs w:val="24"/>
        </w:rPr>
        <w:t xml:space="preserve">5. банковские реквизиты для возврата задатка (с указанием ИНН получателя платежа): </w:t>
      </w:r>
    </w:p>
    <w:p w:rsidR="00153DD2" w:rsidRPr="00153DD2" w:rsidRDefault="00153DD2" w:rsidP="00153DD2">
      <w:pPr>
        <w:pStyle w:val="aa"/>
        <w:spacing w:line="260" w:lineRule="exact"/>
        <w:jc w:val="both"/>
        <w:rPr>
          <w:sz w:val="24"/>
          <w:szCs w:val="24"/>
        </w:rPr>
      </w:pPr>
      <w:r w:rsidRPr="00153DD2">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r w:rsidR="00153DD2" w:rsidRPr="00153DD2" w:rsidTr="0070696C">
        <w:tc>
          <w:tcPr>
            <w:tcW w:w="10137" w:type="dxa"/>
            <w:shd w:val="clear" w:color="auto" w:fill="auto"/>
          </w:tcPr>
          <w:p w:rsidR="00153DD2" w:rsidRPr="00153DD2" w:rsidRDefault="00153DD2" w:rsidP="0070696C">
            <w:pPr>
              <w:pStyle w:val="aa"/>
              <w:spacing w:line="260" w:lineRule="exact"/>
              <w:jc w:val="both"/>
              <w:rPr>
                <w:sz w:val="24"/>
                <w:szCs w:val="24"/>
              </w:rPr>
            </w:pPr>
          </w:p>
        </w:tc>
      </w:tr>
    </w:tbl>
    <w:p w:rsidR="00153DD2" w:rsidRPr="00153DD2" w:rsidRDefault="00153DD2" w:rsidP="00153DD2">
      <w:pPr>
        <w:pStyle w:val="aa"/>
        <w:spacing w:line="260" w:lineRule="exact"/>
        <w:jc w:val="both"/>
        <w:rPr>
          <w:sz w:val="24"/>
          <w:szCs w:val="24"/>
        </w:rPr>
      </w:pPr>
      <w:r w:rsidRPr="00153DD2">
        <w:rPr>
          <w:sz w:val="24"/>
          <w:szCs w:val="24"/>
        </w:rPr>
        <w:t>____</w:t>
      </w:r>
    </w:p>
    <w:p w:rsidR="00153DD2" w:rsidRPr="00153DD2" w:rsidRDefault="00153DD2" w:rsidP="00153DD2">
      <w:pPr>
        <w:pStyle w:val="aa"/>
        <w:spacing w:line="260" w:lineRule="exact"/>
        <w:ind w:firstLine="708"/>
        <w:jc w:val="both"/>
        <w:rPr>
          <w:sz w:val="24"/>
          <w:szCs w:val="24"/>
          <w:u w:val="single"/>
        </w:rPr>
      </w:pPr>
      <w:r w:rsidRPr="00153DD2">
        <w:rPr>
          <w:sz w:val="24"/>
          <w:szCs w:val="24"/>
        </w:rPr>
        <w:t xml:space="preserve">6. </w:t>
      </w:r>
      <w:proofErr w:type="gramStart"/>
      <w:r w:rsidRPr="00153DD2">
        <w:rPr>
          <w:sz w:val="24"/>
          <w:szCs w:val="24"/>
        </w:rPr>
        <w:t>документ  о</w:t>
      </w:r>
      <w:proofErr w:type="gramEnd"/>
      <w:r w:rsidRPr="00153DD2">
        <w:rPr>
          <w:sz w:val="24"/>
          <w:szCs w:val="24"/>
        </w:rPr>
        <w:t xml:space="preserve">  государственной  регистрации  в  качестве индивидуального  предпринимателя: </w:t>
      </w:r>
      <w:r w:rsidRPr="00153DD2">
        <w:rPr>
          <w:sz w:val="24"/>
          <w:szCs w:val="24"/>
          <w:u w:val="single"/>
        </w:rPr>
        <w:t>__________________________________________________________________</w:t>
      </w:r>
    </w:p>
    <w:p w:rsidR="00153DD2" w:rsidRPr="00153DD2" w:rsidRDefault="00153DD2" w:rsidP="00153DD2">
      <w:pPr>
        <w:pStyle w:val="aa"/>
        <w:spacing w:line="260" w:lineRule="exact"/>
        <w:jc w:val="both"/>
        <w:rPr>
          <w:sz w:val="24"/>
          <w:szCs w:val="24"/>
        </w:rPr>
      </w:pPr>
      <w:r w:rsidRPr="00153DD2">
        <w:rPr>
          <w:sz w:val="24"/>
          <w:szCs w:val="24"/>
        </w:rPr>
        <w:t xml:space="preserve">серия </w:t>
      </w:r>
      <w:r w:rsidRPr="00153DD2">
        <w:rPr>
          <w:sz w:val="24"/>
          <w:szCs w:val="24"/>
          <w:u w:val="single"/>
        </w:rPr>
        <w:t xml:space="preserve">  _________</w:t>
      </w:r>
      <w:proofErr w:type="gramStart"/>
      <w:r w:rsidRPr="00153DD2">
        <w:rPr>
          <w:sz w:val="24"/>
          <w:szCs w:val="24"/>
          <w:u w:val="single"/>
        </w:rPr>
        <w:t xml:space="preserve">_ </w:t>
      </w:r>
      <w:r w:rsidRPr="00153DD2">
        <w:rPr>
          <w:sz w:val="24"/>
          <w:szCs w:val="24"/>
        </w:rPr>
        <w:t xml:space="preserve"> №</w:t>
      </w:r>
      <w:proofErr w:type="gramEnd"/>
      <w:r w:rsidRPr="00153DD2">
        <w:rPr>
          <w:sz w:val="24"/>
          <w:szCs w:val="24"/>
        </w:rPr>
        <w:t xml:space="preserve"> </w:t>
      </w:r>
      <w:r w:rsidRPr="00153DD2">
        <w:rPr>
          <w:sz w:val="24"/>
          <w:szCs w:val="24"/>
          <w:u w:val="single"/>
        </w:rPr>
        <w:t>__________</w:t>
      </w:r>
      <w:r w:rsidRPr="00153DD2">
        <w:rPr>
          <w:sz w:val="24"/>
          <w:szCs w:val="24"/>
        </w:rPr>
        <w:t>;  дата   регистрации  «</w:t>
      </w:r>
      <w:r w:rsidRPr="00153DD2">
        <w:rPr>
          <w:sz w:val="24"/>
          <w:szCs w:val="24"/>
          <w:u w:val="single"/>
        </w:rPr>
        <w:t>___</w:t>
      </w:r>
      <w:r w:rsidRPr="00153DD2">
        <w:rPr>
          <w:sz w:val="24"/>
          <w:szCs w:val="24"/>
        </w:rPr>
        <w:t xml:space="preserve">» </w:t>
      </w:r>
      <w:r w:rsidRPr="00153DD2">
        <w:rPr>
          <w:sz w:val="24"/>
          <w:szCs w:val="24"/>
          <w:u w:val="single"/>
        </w:rPr>
        <w:t xml:space="preserve"> _ ______________________ </w:t>
      </w:r>
      <w:r w:rsidRPr="00153DD2">
        <w:rPr>
          <w:sz w:val="24"/>
          <w:szCs w:val="24"/>
        </w:rPr>
        <w:t xml:space="preserve">года;   </w:t>
      </w:r>
    </w:p>
    <w:p w:rsidR="00153DD2" w:rsidRPr="00153DD2" w:rsidRDefault="00153DD2" w:rsidP="00153DD2">
      <w:pPr>
        <w:pStyle w:val="aa"/>
        <w:spacing w:line="260" w:lineRule="exact"/>
        <w:jc w:val="both"/>
        <w:rPr>
          <w:sz w:val="24"/>
          <w:szCs w:val="24"/>
        </w:rPr>
      </w:pPr>
      <w:r w:rsidRPr="00153DD2">
        <w:rPr>
          <w:sz w:val="24"/>
          <w:szCs w:val="24"/>
        </w:rPr>
        <w:t>наименование регистрирующего органа: __________________________________________</w:t>
      </w:r>
    </w:p>
    <w:p w:rsidR="00153DD2" w:rsidRPr="00153DD2" w:rsidRDefault="00153DD2" w:rsidP="00153DD2">
      <w:pPr>
        <w:pStyle w:val="aa"/>
        <w:spacing w:line="260" w:lineRule="exact"/>
        <w:jc w:val="both"/>
        <w:rPr>
          <w:sz w:val="24"/>
          <w:szCs w:val="24"/>
          <w:u w:val="single"/>
        </w:rPr>
      </w:pPr>
      <w:r w:rsidRPr="00153DD2">
        <w:rPr>
          <w:sz w:val="24"/>
          <w:szCs w:val="24"/>
          <w:u w:val="single"/>
        </w:rPr>
        <w:t>__________________________________________________________________________________</w:t>
      </w:r>
    </w:p>
    <w:p w:rsidR="00153DD2" w:rsidRPr="00153DD2" w:rsidRDefault="00153DD2" w:rsidP="00153DD2">
      <w:pPr>
        <w:pStyle w:val="ConsPlusNormal"/>
        <w:widowControl/>
        <w:rPr>
          <w:rFonts w:ascii="Times New Roman" w:hAnsi="Times New Roman" w:cs="Times New Roman"/>
          <w:sz w:val="24"/>
          <w:szCs w:val="24"/>
        </w:rPr>
      </w:pPr>
    </w:p>
    <w:p w:rsidR="00153DD2" w:rsidRPr="00153DD2" w:rsidRDefault="00153DD2" w:rsidP="00153DD2">
      <w:pPr>
        <w:pStyle w:val="ConsPlusNormal"/>
        <w:widowControl/>
        <w:ind w:firstLine="540"/>
        <w:jc w:val="both"/>
        <w:rPr>
          <w:rFonts w:ascii="Times New Roman" w:hAnsi="Times New Roman" w:cs="Times New Roman"/>
          <w:sz w:val="24"/>
          <w:szCs w:val="24"/>
        </w:rPr>
      </w:pPr>
      <w:r w:rsidRPr="00153DD2">
        <w:rPr>
          <w:rFonts w:ascii="Times New Roman" w:hAnsi="Times New Roman" w:cs="Times New Roman"/>
          <w:sz w:val="24"/>
          <w:szCs w:val="24"/>
        </w:rPr>
        <w:t>Ответственность за достоверность представленной информации несет заявитель.</w:t>
      </w:r>
    </w:p>
    <w:p w:rsidR="00153DD2" w:rsidRPr="00153DD2" w:rsidRDefault="00153DD2" w:rsidP="00153DD2">
      <w:pPr>
        <w:pStyle w:val="ConsPlusNormal"/>
        <w:widowControl/>
        <w:ind w:firstLine="0"/>
        <w:jc w:val="both"/>
        <w:rPr>
          <w:rFonts w:ascii="Times New Roman" w:hAnsi="Times New Roman" w:cs="Times New Roman"/>
          <w:b/>
          <w:sz w:val="24"/>
          <w:szCs w:val="24"/>
        </w:rPr>
      </w:pPr>
    </w:p>
    <w:p w:rsidR="00153DD2" w:rsidRPr="00153DD2" w:rsidRDefault="00153DD2" w:rsidP="00153DD2">
      <w:pPr>
        <w:pStyle w:val="ConsPlusNormal"/>
        <w:widowControl/>
        <w:ind w:firstLine="0"/>
        <w:jc w:val="both"/>
        <w:rPr>
          <w:rFonts w:ascii="Times New Roman" w:hAnsi="Times New Roman" w:cs="Times New Roman"/>
          <w:sz w:val="24"/>
          <w:szCs w:val="24"/>
        </w:rPr>
      </w:pPr>
      <w:proofErr w:type="gramStart"/>
      <w:r w:rsidRPr="00153DD2">
        <w:rPr>
          <w:rFonts w:ascii="Times New Roman" w:hAnsi="Times New Roman" w:cs="Times New Roman"/>
          <w:b/>
          <w:sz w:val="24"/>
          <w:szCs w:val="24"/>
        </w:rPr>
        <w:t xml:space="preserve">Приложение: </w:t>
      </w:r>
      <w:r w:rsidRPr="00153DD2">
        <w:rPr>
          <w:rFonts w:ascii="Times New Roman" w:hAnsi="Times New Roman" w:cs="Times New Roman"/>
          <w:sz w:val="24"/>
          <w:szCs w:val="24"/>
        </w:rPr>
        <w:t xml:space="preserve"> пакет</w:t>
      </w:r>
      <w:proofErr w:type="gramEnd"/>
      <w:r w:rsidRPr="00153DD2">
        <w:rPr>
          <w:rFonts w:ascii="Times New Roman" w:hAnsi="Times New Roman" w:cs="Times New Roman"/>
          <w:sz w:val="24"/>
          <w:szCs w:val="24"/>
        </w:rPr>
        <w:t xml:space="preserve"> документов, </w:t>
      </w:r>
      <w:r w:rsidRPr="00153DD2">
        <w:rPr>
          <w:rFonts w:ascii="Times New Roman" w:hAnsi="Times New Roman" w:cs="Times New Roman"/>
          <w:color w:val="000000"/>
          <w:sz w:val="24"/>
          <w:szCs w:val="24"/>
        </w:rPr>
        <w:t xml:space="preserve">указанных в документации об Аукционе, </w:t>
      </w:r>
      <w:r w:rsidRPr="00153DD2">
        <w:rPr>
          <w:rFonts w:ascii="Times New Roman" w:hAnsi="Times New Roman" w:cs="Times New Roman"/>
          <w:color w:val="000000"/>
          <w:sz w:val="24"/>
          <w:szCs w:val="24"/>
        </w:rPr>
        <w:br/>
        <w:t>и</w:t>
      </w:r>
      <w:r w:rsidRPr="00153DD2">
        <w:rPr>
          <w:rFonts w:ascii="Times New Roman" w:hAnsi="Times New Roman" w:cs="Times New Roman"/>
          <w:sz w:val="24"/>
          <w:szCs w:val="24"/>
        </w:rPr>
        <w:t xml:space="preserve"> оформленных надлежащим образом.</w:t>
      </w:r>
    </w:p>
    <w:p w:rsidR="00153DD2" w:rsidRPr="00153DD2" w:rsidRDefault="00153DD2" w:rsidP="00153DD2">
      <w:pPr>
        <w:pStyle w:val="ConsPlusNormal"/>
        <w:widowControl/>
        <w:ind w:firstLine="0"/>
        <w:rPr>
          <w:rFonts w:ascii="Times New Roman" w:hAnsi="Times New Roman" w:cs="Times New Roman"/>
          <w:sz w:val="24"/>
          <w:szCs w:val="24"/>
        </w:rPr>
      </w:pPr>
    </w:p>
    <w:p w:rsidR="00153DD2" w:rsidRPr="00153DD2" w:rsidRDefault="00153DD2" w:rsidP="00153DD2">
      <w:pPr>
        <w:pStyle w:val="ConsPlusNormal"/>
        <w:widowControl/>
        <w:ind w:firstLine="0"/>
        <w:rPr>
          <w:rFonts w:ascii="Times New Roman" w:hAnsi="Times New Roman" w:cs="Times New Roman"/>
          <w:sz w:val="24"/>
          <w:szCs w:val="24"/>
        </w:rPr>
      </w:pPr>
    </w:p>
    <w:p w:rsidR="00153DD2" w:rsidRPr="00153DD2" w:rsidRDefault="00153DD2" w:rsidP="00153DD2">
      <w:pPr>
        <w:pStyle w:val="ConsPlusNormal"/>
        <w:widowControl/>
        <w:ind w:firstLine="0"/>
        <w:rPr>
          <w:rFonts w:ascii="Times New Roman" w:hAnsi="Times New Roman" w:cs="Times New Roman"/>
          <w:sz w:val="24"/>
          <w:szCs w:val="24"/>
        </w:rPr>
      </w:pPr>
      <w:proofErr w:type="gramStart"/>
      <w:r w:rsidRPr="00153DD2">
        <w:rPr>
          <w:rFonts w:ascii="Times New Roman" w:hAnsi="Times New Roman" w:cs="Times New Roman"/>
          <w:sz w:val="24"/>
          <w:szCs w:val="24"/>
        </w:rPr>
        <w:t>Подпись  заявителя</w:t>
      </w:r>
      <w:proofErr w:type="gramEnd"/>
      <w:r w:rsidRPr="00153DD2">
        <w:rPr>
          <w:rFonts w:ascii="Times New Roman" w:hAnsi="Times New Roman" w:cs="Times New Roman"/>
          <w:sz w:val="24"/>
          <w:szCs w:val="24"/>
        </w:rPr>
        <w:t xml:space="preserve"> (его полномочного  представителя)</w:t>
      </w:r>
    </w:p>
    <w:p w:rsidR="00153DD2" w:rsidRPr="00153DD2" w:rsidRDefault="00153DD2" w:rsidP="00153DD2">
      <w:pPr>
        <w:pStyle w:val="ConsPlusNormal"/>
        <w:widowControl/>
        <w:ind w:firstLine="0"/>
        <w:rPr>
          <w:rFonts w:ascii="Times New Roman" w:hAnsi="Times New Roman" w:cs="Times New Roman"/>
          <w:sz w:val="24"/>
          <w:szCs w:val="24"/>
        </w:rPr>
      </w:pPr>
      <w:r w:rsidRPr="00153DD2">
        <w:rPr>
          <w:rFonts w:ascii="Times New Roman" w:hAnsi="Times New Roman" w:cs="Times New Roman"/>
          <w:sz w:val="24"/>
          <w:szCs w:val="24"/>
        </w:rPr>
        <w:t>__________________________________________________</w:t>
      </w:r>
    </w:p>
    <w:p w:rsidR="00153DD2" w:rsidRPr="00153DD2" w:rsidRDefault="00153DD2" w:rsidP="00153DD2">
      <w:pPr>
        <w:pStyle w:val="ConsPlusNormal"/>
        <w:widowControl/>
        <w:ind w:firstLine="0"/>
        <w:rPr>
          <w:rFonts w:ascii="Times New Roman" w:hAnsi="Times New Roman" w:cs="Times New Roman"/>
          <w:sz w:val="24"/>
          <w:szCs w:val="24"/>
        </w:rPr>
      </w:pPr>
    </w:p>
    <w:p w:rsidR="00153DD2" w:rsidRPr="00153DD2" w:rsidRDefault="00153DD2" w:rsidP="00153DD2">
      <w:pPr>
        <w:pStyle w:val="aa"/>
        <w:spacing w:line="260" w:lineRule="exact"/>
        <w:jc w:val="both"/>
        <w:rPr>
          <w:sz w:val="24"/>
          <w:szCs w:val="24"/>
        </w:rPr>
      </w:pPr>
      <w:r w:rsidRPr="00153DD2">
        <w:rPr>
          <w:sz w:val="24"/>
          <w:szCs w:val="24"/>
        </w:rPr>
        <w:t xml:space="preserve">МП                                                                                         </w:t>
      </w:r>
      <w:proofErr w:type="gramStart"/>
      <w:r w:rsidRPr="00153DD2">
        <w:rPr>
          <w:sz w:val="24"/>
          <w:szCs w:val="24"/>
        </w:rPr>
        <w:t xml:space="preserve">   «</w:t>
      </w:r>
      <w:proofErr w:type="gramEnd"/>
      <w:r w:rsidRPr="00153DD2">
        <w:rPr>
          <w:sz w:val="24"/>
          <w:szCs w:val="24"/>
        </w:rPr>
        <w:t>___» ________ 20___ года</w:t>
      </w:r>
    </w:p>
    <w:p w:rsidR="00153DD2" w:rsidRPr="00153DD2" w:rsidRDefault="00153DD2" w:rsidP="00153DD2">
      <w:pPr>
        <w:pStyle w:val="aa"/>
        <w:spacing w:line="260" w:lineRule="exact"/>
        <w:jc w:val="both"/>
        <w:rPr>
          <w:sz w:val="24"/>
          <w:szCs w:val="24"/>
        </w:rPr>
      </w:pPr>
      <w:r w:rsidRPr="00153DD2">
        <w:rPr>
          <w:sz w:val="24"/>
          <w:szCs w:val="24"/>
        </w:rPr>
        <w:t>__________________________________________________________________</w:t>
      </w:r>
    </w:p>
    <w:p w:rsidR="00153DD2" w:rsidRPr="00153DD2" w:rsidRDefault="00153DD2" w:rsidP="00153DD2">
      <w:pPr>
        <w:pStyle w:val="aa"/>
        <w:spacing w:line="260" w:lineRule="exact"/>
        <w:jc w:val="both"/>
        <w:rPr>
          <w:sz w:val="24"/>
          <w:szCs w:val="24"/>
        </w:rPr>
      </w:pPr>
      <w:r w:rsidRPr="00153DD2">
        <w:rPr>
          <w:sz w:val="24"/>
          <w:szCs w:val="24"/>
        </w:rPr>
        <w:t>_____________________________________________________________________________</w:t>
      </w:r>
    </w:p>
    <w:p w:rsidR="00153DD2" w:rsidRPr="00153DD2" w:rsidRDefault="00153DD2" w:rsidP="00153DD2">
      <w:pPr>
        <w:pStyle w:val="aa"/>
        <w:spacing w:line="260" w:lineRule="exact"/>
        <w:jc w:val="both"/>
        <w:rPr>
          <w:sz w:val="24"/>
          <w:szCs w:val="24"/>
        </w:rPr>
      </w:pPr>
    </w:p>
    <w:p w:rsidR="00153DD2" w:rsidRPr="00153DD2" w:rsidRDefault="00153DD2" w:rsidP="00153DD2">
      <w:pPr>
        <w:pStyle w:val="ConsPlusNormal"/>
        <w:widowControl/>
        <w:ind w:firstLine="0"/>
        <w:rPr>
          <w:rFonts w:ascii="Times New Roman" w:hAnsi="Times New Roman" w:cs="Times New Roman"/>
          <w:sz w:val="24"/>
          <w:szCs w:val="24"/>
        </w:rPr>
      </w:pPr>
      <w:r w:rsidRPr="00153DD2">
        <w:rPr>
          <w:rFonts w:ascii="Times New Roman" w:hAnsi="Times New Roman" w:cs="Times New Roman"/>
          <w:sz w:val="24"/>
          <w:szCs w:val="24"/>
        </w:rPr>
        <w:t xml:space="preserve">                    </w:t>
      </w:r>
    </w:p>
    <w:p w:rsidR="00153DD2" w:rsidRPr="00153DD2" w:rsidRDefault="00153DD2" w:rsidP="00153DD2">
      <w:pPr>
        <w:pStyle w:val="variable"/>
        <w:ind w:left="5940"/>
        <w:rPr>
          <w:bCs/>
        </w:rPr>
      </w:pPr>
      <w:r w:rsidRPr="00153DD2">
        <w:rPr>
          <w:bCs/>
        </w:rPr>
        <w:br w:type="page"/>
      </w:r>
      <w:r w:rsidRPr="00153DD2">
        <w:rPr>
          <w:bCs/>
        </w:rPr>
        <w:lastRenderedPageBreak/>
        <w:t xml:space="preserve">Приложение </w:t>
      </w:r>
      <w:r w:rsidR="00CD20AA">
        <w:rPr>
          <w:bCs/>
        </w:rPr>
        <w:t>2</w:t>
      </w:r>
    </w:p>
    <w:p w:rsidR="00153DD2" w:rsidRPr="00153DD2" w:rsidRDefault="00153DD2" w:rsidP="00153DD2">
      <w:pPr>
        <w:pStyle w:val="variable"/>
        <w:ind w:left="5940"/>
        <w:rPr>
          <w:b w:val="0"/>
        </w:rPr>
      </w:pPr>
      <w:r w:rsidRPr="00153DD2">
        <w:rPr>
          <w:b w:val="0"/>
          <w:bCs/>
        </w:rPr>
        <w:t xml:space="preserve">к </w:t>
      </w:r>
      <w:r w:rsidRPr="00153DD2">
        <w:rPr>
          <w:b w:val="0"/>
        </w:rPr>
        <w:t>документации об аукционе на право заключения договора аренды муниципального имущества</w:t>
      </w:r>
    </w:p>
    <w:p w:rsidR="00153DD2" w:rsidRPr="00153DD2" w:rsidRDefault="00153DD2" w:rsidP="00153DD2">
      <w:pPr>
        <w:pStyle w:val="ConsPlusNormal"/>
        <w:widowControl/>
        <w:ind w:firstLine="0"/>
        <w:rPr>
          <w:rFonts w:ascii="Times New Roman" w:hAnsi="Times New Roman" w:cs="Times New Roman"/>
          <w:sz w:val="24"/>
          <w:szCs w:val="24"/>
        </w:rPr>
      </w:pPr>
    </w:p>
    <w:p w:rsidR="00153DD2" w:rsidRPr="00153DD2" w:rsidRDefault="00153DD2" w:rsidP="00153DD2">
      <w:pPr>
        <w:pStyle w:val="ConsPlusNormal"/>
        <w:widowControl/>
        <w:ind w:firstLine="0"/>
        <w:rPr>
          <w:rFonts w:ascii="Times New Roman" w:hAnsi="Times New Roman" w:cs="Times New Roman"/>
          <w:sz w:val="24"/>
          <w:szCs w:val="24"/>
        </w:rPr>
      </w:pPr>
    </w:p>
    <w:p w:rsidR="00153DD2" w:rsidRPr="00153DD2" w:rsidRDefault="00153DD2" w:rsidP="002D2D2D">
      <w:pPr>
        <w:spacing w:after="0" w:line="240" w:lineRule="auto"/>
        <w:ind w:firstLine="349"/>
        <w:jc w:val="center"/>
        <w:rPr>
          <w:rFonts w:ascii="Times New Roman" w:hAnsi="Times New Roman" w:cs="Times New Roman"/>
          <w:snapToGrid w:val="0"/>
          <w:sz w:val="24"/>
          <w:szCs w:val="24"/>
        </w:rPr>
      </w:pPr>
      <w:r w:rsidRPr="00153DD2">
        <w:rPr>
          <w:rFonts w:ascii="Times New Roman" w:hAnsi="Times New Roman" w:cs="Times New Roman"/>
          <w:sz w:val="24"/>
          <w:szCs w:val="24"/>
        </w:rPr>
        <w:t xml:space="preserve">ПРОЕКТ </w:t>
      </w:r>
      <w:r w:rsidRPr="00153DD2">
        <w:rPr>
          <w:rFonts w:ascii="Times New Roman" w:hAnsi="Times New Roman" w:cs="Times New Roman"/>
          <w:snapToGrid w:val="0"/>
          <w:sz w:val="24"/>
          <w:szCs w:val="24"/>
        </w:rPr>
        <w:t xml:space="preserve">ДОГОВОРА </w:t>
      </w:r>
    </w:p>
    <w:p w:rsidR="00153DD2" w:rsidRPr="00153DD2" w:rsidRDefault="00153DD2" w:rsidP="002D2D2D">
      <w:pPr>
        <w:spacing w:after="0" w:line="240" w:lineRule="auto"/>
        <w:ind w:firstLine="349"/>
        <w:jc w:val="center"/>
        <w:rPr>
          <w:rFonts w:ascii="Times New Roman" w:hAnsi="Times New Roman" w:cs="Times New Roman"/>
          <w:snapToGrid w:val="0"/>
          <w:sz w:val="24"/>
          <w:szCs w:val="24"/>
        </w:rPr>
      </w:pPr>
      <w:r w:rsidRPr="00153DD2">
        <w:rPr>
          <w:rFonts w:ascii="Times New Roman" w:hAnsi="Times New Roman" w:cs="Times New Roman"/>
          <w:snapToGrid w:val="0"/>
          <w:sz w:val="24"/>
          <w:szCs w:val="24"/>
        </w:rPr>
        <w:t>аренды муниципального имущества</w:t>
      </w:r>
    </w:p>
    <w:p w:rsidR="00153DD2" w:rsidRPr="00153DD2" w:rsidRDefault="00153DD2" w:rsidP="002D2D2D">
      <w:pPr>
        <w:spacing w:after="0" w:line="240" w:lineRule="auto"/>
        <w:ind w:firstLine="349"/>
        <w:jc w:val="center"/>
        <w:rPr>
          <w:rFonts w:ascii="Times New Roman" w:hAnsi="Times New Roman" w:cs="Times New Roman"/>
          <w:snapToGrid w:val="0"/>
          <w:sz w:val="24"/>
          <w:szCs w:val="24"/>
        </w:rPr>
      </w:pPr>
    </w:p>
    <w:p w:rsidR="00153DD2" w:rsidRPr="00153DD2" w:rsidRDefault="00153DD2" w:rsidP="002D2D2D">
      <w:pPr>
        <w:tabs>
          <w:tab w:val="left" w:pos="6946"/>
        </w:tabs>
        <w:spacing w:after="0" w:line="240" w:lineRule="auto"/>
        <w:ind w:firstLine="349"/>
        <w:jc w:val="both"/>
        <w:rPr>
          <w:rFonts w:ascii="Times New Roman" w:hAnsi="Times New Roman" w:cs="Times New Roman"/>
          <w:snapToGrid w:val="0"/>
          <w:sz w:val="24"/>
          <w:szCs w:val="24"/>
        </w:rPr>
      </w:pPr>
      <w:r w:rsidRPr="00153DD2">
        <w:rPr>
          <w:rFonts w:ascii="Times New Roman" w:hAnsi="Times New Roman" w:cs="Times New Roman"/>
          <w:snapToGrid w:val="0"/>
          <w:sz w:val="24"/>
          <w:szCs w:val="24"/>
        </w:rPr>
        <w:t xml:space="preserve">г. Переславль-Залесский Ярославской области                                    </w:t>
      </w:r>
      <w:proofErr w:type="gramStart"/>
      <w:r w:rsidRPr="00153DD2">
        <w:rPr>
          <w:rFonts w:ascii="Times New Roman" w:hAnsi="Times New Roman" w:cs="Times New Roman"/>
          <w:snapToGrid w:val="0"/>
          <w:sz w:val="24"/>
          <w:szCs w:val="24"/>
        </w:rPr>
        <w:t xml:space="preserve">   «</w:t>
      </w:r>
      <w:proofErr w:type="gramEnd"/>
      <w:r w:rsidRPr="00153DD2">
        <w:rPr>
          <w:rFonts w:ascii="Times New Roman" w:hAnsi="Times New Roman" w:cs="Times New Roman"/>
          <w:snapToGrid w:val="0"/>
          <w:sz w:val="24"/>
          <w:szCs w:val="24"/>
        </w:rPr>
        <w:t>___»__________20__г.</w:t>
      </w:r>
    </w:p>
    <w:p w:rsidR="00153DD2" w:rsidRPr="00153DD2" w:rsidRDefault="00153DD2" w:rsidP="002D2D2D">
      <w:pPr>
        <w:tabs>
          <w:tab w:val="left" w:pos="6946"/>
        </w:tabs>
        <w:spacing w:after="0" w:line="240" w:lineRule="auto"/>
        <w:ind w:firstLine="349"/>
        <w:jc w:val="both"/>
        <w:rPr>
          <w:rFonts w:ascii="Times New Roman" w:hAnsi="Times New Roman" w:cs="Times New Roman"/>
          <w:snapToGrid w:val="0"/>
          <w:sz w:val="24"/>
          <w:szCs w:val="24"/>
        </w:rPr>
      </w:pPr>
    </w:p>
    <w:p w:rsidR="00153DD2" w:rsidRPr="00153DD2" w:rsidRDefault="00153DD2" w:rsidP="002D2D2D">
      <w:pPr>
        <w:tabs>
          <w:tab w:val="left" w:pos="-709"/>
        </w:tabs>
        <w:spacing w:after="0" w:line="240" w:lineRule="auto"/>
        <w:ind w:firstLine="709"/>
        <w:jc w:val="both"/>
        <w:rPr>
          <w:rFonts w:ascii="Times New Roman" w:hAnsi="Times New Roman" w:cs="Times New Roman"/>
          <w:sz w:val="24"/>
          <w:szCs w:val="24"/>
        </w:rPr>
      </w:pPr>
      <w:r w:rsidRPr="00153DD2">
        <w:rPr>
          <w:rFonts w:ascii="Times New Roman" w:hAnsi="Times New Roman" w:cs="Times New Roman"/>
          <w:sz w:val="24"/>
          <w:szCs w:val="24"/>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заключили настоящий договор о нижеследующем:</w:t>
      </w:r>
    </w:p>
    <w:p w:rsidR="00153DD2" w:rsidRPr="00153DD2" w:rsidRDefault="00153DD2" w:rsidP="002D2D2D">
      <w:pPr>
        <w:tabs>
          <w:tab w:val="left" w:pos="-709"/>
        </w:tabs>
        <w:spacing w:after="0" w:line="240" w:lineRule="auto"/>
        <w:ind w:firstLine="851"/>
        <w:jc w:val="both"/>
        <w:rPr>
          <w:rFonts w:ascii="Times New Roman" w:hAnsi="Times New Roman" w:cs="Times New Roman"/>
          <w:sz w:val="24"/>
          <w:szCs w:val="24"/>
        </w:rPr>
      </w:pPr>
    </w:p>
    <w:p w:rsidR="00153DD2" w:rsidRPr="00153DD2" w:rsidRDefault="00153DD2" w:rsidP="002D2D2D">
      <w:pPr>
        <w:numPr>
          <w:ilvl w:val="0"/>
          <w:numId w:val="7"/>
        </w:numPr>
        <w:tabs>
          <w:tab w:val="left" w:pos="-709"/>
        </w:tabs>
        <w:spacing w:after="0" w:line="240" w:lineRule="auto"/>
        <w:ind w:left="0"/>
        <w:jc w:val="center"/>
        <w:rPr>
          <w:rFonts w:ascii="Times New Roman" w:hAnsi="Times New Roman" w:cs="Times New Roman"/>
          <w:snapToGrid w:val="0"/>
          <w:sz w:val="24"/>
          <w:szCs w:val="24"/>
        </w:rPr>
      </w:pPr>
      <w:proofErr w:type="gramStart"/>
      <w:r w:rsidRPr="00153DD2">
        <w:rPr>
          <w:rFonts w:ascii="Times New Roman" w:hAnsi="Times New Roman" w:cs="Times New Roman"/>
          <w:snapToGrid w:val="0"/>
          <w:sz w:val="24"/>
          <w:szCs w:val="24"/>
        </w:rPr>
        <w:t>ПРЕДМЕТ  ДОГОВОРА</w:t>
      </w:r>
      <w:proofErr w:type="gramEnd"/>
      <w:r w:rsidRPr="00153DD2">
        <w:rPr>
          <w:rFonts w:ascii="Times New Roman" w:hAnsi="Times New Roman" w:cs="Times New Roman"/>
          <w:snapToGrid w:val="0"/>
          <w:sz w:val="24"/>
          <w:szCs w:val="24"/>
        </w:rPr>
        <w:t>.</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1.1. Арендодатель передает, а Арендатор принимает в аренду муниципальное имущество: _______________</w:t>
      </w:r>
    </w:p>
    <w:p w:rsidR="00153DD2" w:rsidRPr="00153DD2" w:rsidRDefault="00153DD2" w:rsidP="002D2D2D">
      <w:pPr>
        <w:spacing w:after="0" w:line="240" w:lineRule="auto"/>
        <w:jc w:val="both"/>
        <w:rPr>
          <w:rFonts w:ascii="Times New Roman" w:hAnsi="Times New Roman" w:cs="Times New Roman"/>
          <w:sz w:val="24"/>
          <w:szCs w:val="24"/>
        </w:rPr>
      </w:pPr>
      <w:r w:rsidRPr="00153DD2">
        <w:rPr>
          <w:rFonts w:ascii="Times New Roman" w:hAnsi="Times New Roman" w:cs="Times New Roman"/>
          <w:sz w:val="24"/>
          <w:szCs w:val="24"/>
        </w:rPr>
        <w:t>на основании протокола «__________________________________________________________» от ______________ 2020 года № ____.</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1.2. Муниципальное имущество принадлежит Арендодателю на праве собственности, о чем в Едином государственном реестре прав на недвижимое имущество и сделок с ним ___</w:t>
      </w:r>
    </w:p>
    <w:p w:rsidR="00153DD2" w:rsidRPr="00153DD2" w:rsidRDefault="00153DD2" w:rsidP="002D2D2D">
      <w:pPr>
        <w:pStyle w:val="31"/>
        <w:spacing w:after="0"/>
        <w:ind w:left="0"/>
        <w:jc w:val="center"/>
        <w:rPr>
          <w:sz w:val="24"/>
          <w:szCs w:val="24"/>
        </w:rPr>
      </w:pPr>
      <w:r w:rsidRPr="00153DD2">
        <w:rPr>
          <w:sz w:val="24"/>
          <w:szCs w:val="24"/>
        </w:rPr>
        <w:t>_______________________________________________________________________________</w:t>
      </w:r>
    </w:p>
    <w:p w:rsidR="00153DD2" w:rsidRPr="00153DD2" w:rsidRDefault="00153DD2" w:rsidP="002D2D2D">
      <w:pPr>
        <w:spacing w:after="0" w:line="240" w:lineRule="auto"/>
        <w:jc w:val="center"/>
        <w:rPr>
          <w:rFonts w:ascii="Times New Roman" w:hAnsi="Times New Roman" w:cs="Times New Roman"/>
          <w:sz w:val="24"/>
          <w:szCs w:val="24"/>
        </w:rPr>
      </w:pPr>
    </w:p>
    <w:p w:rsidR="00153DD2" w:rsidRPr="00153DD2" w:rsidRDefault="00153DD2" w:rsidP="002D2D2D">
      <w:pPr>
        <w:spacing w:after="0" w:line="240" w:lineRule="auto"/>
        <w:jc w:val="center"/>
        <w:rPr>
          <w:rFonts w:ascii="Times New Roman" w:hAnsi="Times New Roman" w:cs="Times New Roman"/>
          <w:sz w:val="24"/>
          <w:szCs w:val="24"/>
        </w:rPr>
      </w:pPr>
      <w:r w:rsidRPr="00153DD2">
        <w:rPr>
          <w:rFonts w:ascii="Times New Roman" w:hAnsi="Times New Roman" w:cs="Times New Roman"/>
          <w:sz w:val="24"/>
          <w:szCs w:val="24"/>
        </w:rPr>
        <w:t>2. ПОРЯДОК ПЕРЕДАЧИ ОБЪЕКТА.</w:t>
      </w:r>
    </w:p>
    <w:p w:rsidR="00153DD2" w:rsidRPr="00153DD2" w:rsidRDefault="00153DD2" w:rsidP="002D2D2D">
      <w:pPr>
        <w:shd w:val="clear" w:color="auto" w:fill="FFFFFF"/>
        <w:tabs>
          <w:tab w:val="left" w:pos="1152"/>
        </w:tabs>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2.1. Передача Имущества производится по акту приема-передачи, который подписывается Арендодателем и Арендатором не позднее 5 (пяти) дней с момента подписания Договора Сторонами. Акт приема-передачи Имущества является неотъемлемой частью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В случае уклонения Арендатора от подписания акта приема-передачи настоящий Договор считается не заключенным.</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2.2.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2.3. При возврате Имущества в состоянии худшем, чем оно было передано Арендатору по акту приема-передачи (с учетом нормального, естественного износа), в акте приема-передачи отражаются ущерб, нанесенный арендованному Имуществу, сумма ущерба и сроки ее уплаты.</w:t>
      </w:r>
    </w:p>
    <w:p w:rsidR="00153DD2" w:rsidRPr="00153DD2" w:rsidRDefault="00153DD2" w:rsidP="002D2D2D">
      <w:pPr>
        <w:spacing w:after="0" w:line="240" w:lineRule="auto"/>
        <w:ind w:firstLine="720"/>
        <w:jc w:val="both"/>
        <w:rPr>
          <w:rFonts w:ascii="Times New Roman" w:hAnsi="Times New Roman" w:cs="Times New Roman"/>
          <w:sz w:val="24"/>
          <w:szCs w:val="24"/>
        </w:rPr>
      </w:pPr>
    </w:p>
    <w:p w:rsidR="00153DD2" w:rsidRPr="00153DD2" w:rsidRDefault="00153DD2" w:rsidP="002D2D2D">
      <w:pPr>
        <w:numPr>
          <w:ilvl w:val="0"/>
          <w:numId w:val="17"/>
        </w:numPr>
        <w:spacing w:after="0" w:line="240" w:lineRule="auto"/>
        <w:ind w:left="0" w:firstLine="0"/>
        <w:jc w:val="center"/>
        <w:rPr>
          <w:rFonts w:ascii="Times New Roman" w:hAnsi="Times New Roman" w:cs="Times New Roman"/>
          <w:sz w:val="24"/>
          <w:szCs w:val="24"/>
        </w:rPr>
      </w:pPr>
      <w:r w:rsidRPr="00153DD2">
        <w:rPr>
          <w:rFonts w:ascii="Times New Roman" w:hAnsi="Times New Roman" w:cs="Times New Roman"/>
          <w:sz w:val="24"/>
          <w:szCs w:val="24"/>
        </w:rPr>
        <w:t>ПРАВА И ОБЯЗАННОСТИ СТОРОН</w:t>
      </w:r>
    </w:p>
    <w:p w:rsidR="00153DD2" w:rsidRPr="00153DD2" w:rsidRDefault="00153DD2" w:rsidP="002D2D2D">
      <w:pPr>
        <w:spacing w:after="0" w:line="240" w:lineRule="auto"/>
        <w:jc w:val="both"/>
        <w:rPr>
          <w:rFonts w:ascii="Times New Roman" w:hAnsi="Times New Roman" w:cs="Times New Roman"/>
          <w:sz w:val="24"/>
          <w:szCs w:val="24"/>
        </w:rPr>
      </w:pPr>
      <w:r w:rsidRPr="00153DD2">
        <w:rPr>
          <w:rFonts w:ascii="Times New Roman" w:hAnsi="Times New Roman" w:cs="Times New Roman"/>
          <w:sz w:val="24"/>
          <w:szCs w:val="24"/>
        </w:rPr>
        <w:t xml:space="preserve">            3.1. </w:t>
      </w:r>
      <w:r w:rsidRPr="00153DD2">
        <w:rPr>
          <w:rFonts w:ascii="Times New Roman" w:hAnsi="Times New Roman" w:cs="Times New Roman"/>
          <w:b/>
          <w:sz w:val="24"/>
          <w:szCs w:val="24"/>
        </w:rPr>
        <w:t>Права Арендодателя:</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3.1.1. Арендодатель (его полномочный представитель) имеет право осуществлять </w:t>
      </w:r>
      <w:proofErr w:type="gramStart"/>
      <w:r w:rsidRPr="00153DD2">
        <w:rPr>
          <w:rFonts w:ascii="Times New Roman" w:hAnsi="Times New Roman" w:cs="Times New Roman"/>
          <w:sz w:val="24"/>
          <w:szCs w:val="24"/>
        </w:rPr>
        <w:t>осмотр,  проверку</w:t>
      </w:r>
      <w:proofErr w:type="gramEnd"/>
      <w:r w:rsidRPr="00153DD2">
        <w:rPr>
          <w:rFonts w:ascii="Times New Roman" w:hAnsi="Times New Roman" w:cs="Times New Roman"/>
          <w:sz w:val="24"/>
          <w:szCs w:val="24"/>
        </w:rPr>
        <w:t xml:space="preserve">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3.1.2. </w:t>
      </w:r>
      <w:r w:rsidRPr="00153DD2">
        <w:rPr>
          <w:rFonts w:ascii="Times New Roman" w:hAnsi="Times New Roman" w:cs="Times New Roman"/>
          <w:color w:val="000000"/>
          <w:sz w:val="24"/>
          <w:szCs w:val="24"/>
        </w:rPr>
        <w:t>Арендодатель вправе запрашивать и получать информацию о состоянии и использовании арендованного Имущества.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lastRenderedPageBreak/>
        <w:t>3.1.3. Арендодатель вправе изменить или досрочно прекратить исполнение обязательств по настоящему Договору (часть 1 ст. 450 ГК РФ) в случаях:</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 -  использования переданного Имущества не по целевому назначению, указанному в пункте 1.1.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существенного ухудшения Арендатором состояния арендованного Имущества;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не подписания Арендатором акта приема-</w:t>
      </w:r>
      <w:proofErr w:type="gramStart"/>
      <w:r w:rsidRPr="00153DD2">
        <w:rPr>
          <w:rFonts w:ascii="Times New Roman" w:hAnsi="Times New Roman" w:cs="Times New Roman"/>
          <w:sz w:val="24"/>
          <w:szCs w:val="24"/>
        </w:rPr>
        <w:t>передачи  Имущества</w:t>
      </w:r>
      <w:proofErr w:type="gramEnd"/>
      <w:r w:rsidRPr="00153DD2">
        <w:rPr>
          <w:rFonts w:ascii="Times New Roman" w:hAnsi="Times New Roman" w:cs="Times New Roman"/>
          <w:sz w:val="24"/>
          <w:szCs w:val="24"/>
        </w:rPr>
        <w:t>.</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3.1.4. 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3.2. </w:t>
      </w:r>
      <w:r w:rsidRPr="00153DD2">
        <w:rPr>
          <w:rFonts w:ascii="Times New Roman" w:hAnsi="Times New Roman" w:cs="Times New Roman"/>
          <w:b/>
          <w:sz w:val="24"/>
          <w:szCs w:val="24"/>
        </w:rPr>
        <w:t>Арендодатель обязан:</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3.2.1. В пятидневный срок с момента подписания настоящего Договора передать Имущество Арендатору по акту приема-передачи.</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3.2.2.  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3.2.3. Осуществлять контроль за исполнением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3.2.4. Осуществлять учет и хранение Договора аренды.</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3.2.5. 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3.2.6. Возместить стоимость, в том числе в результате кап. ремонта,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w:t>
      </w:r>
      <w:proofErr w:type="gramStart"/>
      <w:r w:rsidRPr="00153DD2">
        <w:rPr>
          <w:rFonts w:ascii="Times New Roman" w:hAnsi="Times New Roman" w:cs="Times New Roman"/>
          <w:sz w:val="24"/>
          <w:szCs w:val="24"/>
        </w:rPr>
        <w:t>в порядке</w:t>
      </w:r>
      <w:proofErr w:type="gramEnd"/>
      <w:r w:rsidRPr="00153DD2">
        <w:rPr>
          <w:rFonts w:ascii="Times New Roman" w:hAnsi="Times New Roman" w:cs="Times New Roman"/>
          <w:sz w:val="24"/>
          <w:szCs w:val="24"/>
        </w:rPr>
        <w:t xml:space="preserve"> установленном муниципальными нормативными актами городского округа Переславля-Залесского, и не были зачтены в счет арендной платы. Стоимость работ подтверждается путем предоставления арендатором сметной документации, составленной официальным центром, прошедшей экспертизу в уполномоченном органе и согласованной с Арендодателем. </w:t>
      </w:r>
    </w:p>
    <w:p w:rsidR="00153DD2" w:rsidRPr="00153DD2" w:rsidRDefault="00153DD2" w:rsidP="002D2D2D">
      <w:pPr>
        <w:spacing w:after="0" w:line="240" w:lineRule="auto"/>
        <w:ind w:firstLine="720"/>
        <w:jc w:val="both"/>
        <w:rPr>
          <w:rFonts w:ascii="Times New Roman" w:hAnsi="Times New Roman" w:cs="Times New Roman"/>
          <w:b/>
          <w:sz w:val="24"/>
          <w:szCs w:val="24"/>
        </w:rPr>
      </w:pPr>
      <w:r w:rsidRPr="00153DD2">
        <w:rPr>
          <w:rFonts w:ascii="Times New Roman" w:hAnsi="Times New Roman" w:cs="Times New Roman"/>
          <w:b/>
          <w:sz w:val="24"/>
          <w:szCs w:val="24"/>
        </w:rPr>
        <w:t>3.3. Права Арендатора:</w:t>
      </w:r>
    </w:p>
    <w:p w:rsidR="00153DD2" w:rsidRPr="00153DD2" w:rsidRDefault="00153DD2" w:rsidP="002D2D2D">
      <w:pPr>
        <w:spacing w:after="0" w:line="240" w:lineRule="auto"/>
        <w:ind w:firstLine="720"/>
        <w:jc w:val="both"/>
        <w:rPr>
          <w:rFonts w:ascii="Times New Roman" w:hAnsi="Times New Roman" w:cs="Times New Roman"/>
          <w:b/>
          <w:sz w:val="24"/>
          <w:szCs w:val="24"/>
        </w:rPr>
      </w:pPr>
      <w:r w:rsidRPr="00153DD2">
        <w:rPr>
          <w:rFonts w:ascii="Times New Roman" w:hAnsi="Times New Roman" w:cs="Times New Roman"/>
          <w:sz w:val="24"/>
          <w:szCs w:val="24"/>
        </w:rPr>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153DD2" w:rsidRPr="00153DD2" w:rsidRDefault="00153DD2" w:rsidP="002D2D2D">
      <w:pPr>
        <w:spacing w:after="0" w:line="240" w:lineRule="auto"/>
        <w:ind w:firstLine="720"/>
        <w:jc w:val="both"/>
        <w:rPr>
          <w:rFonts w:ascii="Times New Roman" w:hAnsi="Times New Roman" w:cs="Times New Roman"/>
          <w:b/>
          <w:sz w:val="24"/>
          <w:szCs w:val="24"/>
        </w:rPr>
      </w:pPr>
      <w:r w:rsidRPr="00153DD2">
        <w:rPr>
          <w:rFonts w:ascii="Times New Roman" w:hAnsi="Times New Roman" w:cs="Times New Roman"/>
          <w:b/>
          <w:sz w:val="24"/>
          <w:szCs w:val="24"/>
        </w:rPr>
        <w:t>3.4. Обязанности Арендатора:</w:t>
      </w:r>
    </w:p>
    <w:p w:rsidR="00153DD2" w:rsidRPr="00153DD2" w:rsidRDefault="00153DD2" w:rsidP="002D2D2D">
      <w:pPr>
        <w:spacing w:after="0" w:line="240" w:lineRule="auto"/>
        <w:ind w:firstLine="720"/>
        <w:jc w:val="both"/>
        <w:rPr>
          <w:rFonts w:ascii="Times New Roman" w:hAnsi="Times New Roman" w:cs="Times New Roman"/>
          <w:color w:val="FF0000"/>
          <w:sz w:val="24"/>
          <w:szCs w:val="24"/>
        </w:rPr>
      </w:pPr>
      <w:r w:rsidRPr="00153DD2">
        <w:rPr>
          <w:rFonts w:ascii="Times New Roman" w:hAnsi="Times New Roman" w:cs="Times New Roman"/>
          <w:sz w:val="24"/>
          <w:szCs w:val="24"/>
        </w:rPr>
        <w:t>3.4.1</w:t>
      </w:r>
      <w:r w:rsidRPr="00153DD2">
        <w:rPr>
          <w:rFonts w:ascii="Times New Roman" w:hAnsi="Times New Roman" w:cs="Times New Roman"/>
          <w:color w:val="FF0000"/>
          <w:sz w:val="24"/>
          <w:szCs w:val="24"/>
        </w:rPr>
        <w:t xml:space="preserve">. </w:t>
      </w:r>
      <w:r w:rsidRPr="00153DD2">
        <w:rPr>
          <w:rFonts w:ascii="Times New Roman" w:hAnsi="Times New Roman" w:cs="Times New Roman"/>
          <w:sz w:val="24"/>
          <w:szCs w:val="24"/>
        </w:rPr>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и капитального ремонта арендуемого имущества.  </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3.4.2. Арендатор обязан использовать арендованное Имущество исключительно по целевому назначению, указанному в пункте 1.1. настоящего Договора.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3.4.3. Арендатор обязан вносить арендную плату за арендованное </w:t>
      </w:r>
      <w:proofErr w:type="gramStart"/>
      <w:r w:rsidRPr="00153DD2">
        <w:rPr>
          <w:rFonts w:ascii="Times New Roman" w:hAnsi="Times New Roman" w:cs="Times New Roman"/>
          <w:sz w:val="24"/>
          <w:szCs w:val="24"/>
        </w:rPr>
        <w:t>Имущество  в</w:t>
      </w:r>
      <w:proofErr w:type="gramEnd"/>
      <w:r w:rsidRPr="00153DD2">
        <w:rPr>
          <w:rFonts w:ascii="Times New Roman" w:hAnsi="Times New Roman" w:cs="Times New Roman"/>
          <w:sz w:val="24"/>
          <w:szCs w:val="24"/>
        </w:rPr>
        <w:t xml:space="preserve"> порядке и в сроки, установленные настоящим Договором</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3.4.4.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3.4.5. Арендатор обязан не позднее, чем за </w:t>
      </w:r>
      <w:proofErr w:type="gramStart"/>
      <w:r w:rsidRPr="00153DD2">
        <w:rPr>
          <w:rFonts w:ascii="Times New Roman" w:hAnsi="Times New Roman" w:cs="Times New Roman"/>
          <w:sz w:val="24"/>
          <w:szCs w:val="24"/>
        </w:rPr>
        <w:t>месяц</w:t>
      </w:r>
      <w:r w:rsidRPr="00153DD2">
        <w:rPr>
          <w:rFonts w:ascii="Times New Roman" w:hAnsi="Times New Roman" w:cs="Times New Roman"/>
          <w:color w:val="FF0000"/>
          <w:sz w:val="24"/>
          <w:szCs w:val="24"/>
        </w:rPr>
        <w:t xml:space="preserve">  </w:t>
      </w:r>
      <w:r w:rsidRPr="00153DD2">
        <w:rPr>
          <w:rFonts w:ascii="Times New Roman" w:hAnsi="Times New Roman" w:cs="Times New Roman"/>
          <w:sz w:val="24"/>
          <w:szCs w:val="24"/>
        </w:rPr>
        <w:t>письменно</w:t>
      </w:r>
      <w:proofErr w:type="gramEnd"/>
      <w:r w:rsidRPr="00153DD2">
        <w:rPr>
          <w:rFonts w:ascii="Times New Roman" w:hAnsi="Times New Roman" w:cs="Times New Roman"/>
          <w:sz w:val="24"/>
          <w:szCs w:val="24"/>
        </w:rPr>
        <w:t xml:space="preserve">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3.4.6. В случае возврата Имущества в состоянии худшем, чем оно было передано Арендатору по акту приема-передачи (с учетом нормального износа), Арендатор обязан возместить понесенный Арендодателем ущерб в месячный срок.</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3.4.7. Арендатор обязан обеспечить сохранность арендованного Имущества.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3.4.8. 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lastRenderedPageBreak/>
        <w:t>3.4.9.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(пяти) дней.</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3.4.10. Арендатор обязан заключить договора с </w:t>
      </w:r>
      <w:proofErr w:type="spellStart"/>
      <w:r w:rsidRPr="00153DD2">
        <w:rPr>
          <w:rFonts w:ascii="Times New Roman" w:hAnsi="Times New Roman" w:cs="Times New Roman"/>
          <w:sz w:val="24"/>
          <w:szCs w:val="24"/>
        </w:rPr>
        <w:t>ресурсоснабжающими</w:t>
      </w:r>
      <w:proofErr w:type="spellEnd"/>
      <w:r w:rsidRPr="00153DD2">
        <w:rPr>
          <w:rFonts w:ascii="Times New Roman" w:hAnsi="Times New Roman" w:cs="Times New Roman"/>
          <w:sz w:val="24"/>
          <w:szCs w:val="24"/>
        </w:rPr>
        <w:t xml:space="preserve"> организациями </w:t>
      </w:r>
      <w:proofErr w:type="gramStart"/>
      <w:r w:rsidRPr="00153DD2">
        <w:rPr>
          <w:rFonts w:ascii="Times New Roman" w:hAnsi="Times New Roman" w:cs="Times New Roman"/>
          <w:sz w:val="24"/>
          <w:szCs w:val="24"/>
        </w:rPr>
        <w:t>и  производить</w:t>
      </w:r>
      <w:proofErr w:type="gramEnd"/>
      <w:r w:rsidRPr="00153DD2">
        <w:rPr>
          <w:rFonts w:ascii="Times New Roman" w:hAnsi="Times New Roman" w:cs="Times New Roman"/>
          <w:sz w:val="24"/>
          <w:szCs w:val="24"/>
        </w:rPr>
        <w:t xml:space="preserve"> ежемесячную оплату коммунальных платежей.. </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3.4.11. 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rsidR="00153DD2" w:rsidRPr="00153DD2" w:rsidRDefault="00153DD2" w:rsidP="002D2D2D">
      <w:pPr>
        <w:spacing w:after="0" w:line="240" w:lineRule="auto"/>
        <w:jc w:val="both"/>
        <w:rPr>
          <w:rFonts w:ascii="Times New Roman" w:hAnsi="Times New Roman" w:cs="Times New Roman"/>
          <w:sz w:val="24"/>
          <w:szCs w:val="24"/>
        </w:rPr>
      </w:pPr>
    </w:p>
    <w:p w:rsidR="00153DD2" w:rsidRPr="00153DD2" w:rsidRDefault="00153DD2" w:rsidP="002D2D2D">
      <w:pPr>
        <w:numPr>
          <w:ilvl w:val="0"/>
          <w:numId w:val="17"/>
        </w:numPr>
        <w:spacing w:after="0" w:line="240" w:lineRule="auto"/>
        <w:ind w:left="0" w:firstLine="0"/>
        <w:jc w:val="center"/>
        <w:rPr>
          <w:rFonts w:ascii="Times New Roman" w:hAnsi="Times New Roman" w:cs="Times New Roman"/>
          <w:sz w:val="24"/>
          <w:szCs w:val="24"/>
        </w:rPr>
      </w:pPr>
      <w:r w:rsidRPr="00153DD2">
        <w:rPr>
          <w:rFonts w:ascii="Times New Roman" w:hAnsi="Times New Roman" w:cs="Times New Roman"/>
          <w:sz w:val="24"/>
          <w:szCs w:val="24"/>
        </w:rPr>
        <w:t>АРЕНДНАЯ ПЛАТА И ПОРЯДОК РАСЧЕТОВ</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4.1. Годовая арендная плата, сложившаяся по итогам торгов, в соответствии с протоколом «_____________________________________________________________________» от ______________ 2020 года № ____ составляет _________________ (________ _____________________) с учетом НДС.    </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4.2. </w:t>
      </w:r>
      <w:r w:rsidRPr="00153DD2">
        <w:rPr>
          <w:rFonts w:ascii="Times New Roman" w:hAnsi="Times New Roman" w:cs="Times New Roman"/>
          <w:color w:val="000000"/>
          <w:sz w:val="24"/>
          <w:szCs w:val="24"/>
        </w:rPr>
        <w:t xml:space="preserve">Оплата денежных средств (арендной платы за имущество) по договору осуществляется безналичным расчетом, </w:t>
      </w:r>
      <w:r w:rsidRPr="00153DD2">
        <w:rPr>
          <w:rFonts w:ascii="Times New Roman" w:hAnsi="Times New Roman" w:cs="Times New Roman"/>
          <w:sz w:val="24"/>
          <w:szCs w:val="24"/>
        </w:rPr>
        <w:t xml:space="preserve">ежемесячно, с оплатой не позднее десятого числа месяца, следующего за </w:t>
      </w:r>
      <w:proofErr w:type="gramStart"/>
      <w:r w:rsidRPr="00153DD2">
        <w:rPr>
          <w:rFonts w:ascii="Times New Roman" w:hAnsi="Times New Roman" w:cs="Times New Roman"/>
          <w:sz w:val="24"/>
          <w:szCs w:val="24"/>
        </w:rPr>
        <w:t>расчетным,  по</w:t>
      </w:r>
      <w:proofErr w:type="gramEnd"/>
      <w:r w:rsidRPr="00153DD2">
        <w:rPr>
          <w:rFonts w:ascii="Times New Roman" w:hAnsi="Times New Roman" w:cs="Times New Roman"/>
          <w:sz w:val="24"/>
          <w:szCs w:val="24"/>
        </w:rPr>
        <w:t xml:space="preserve"> следующим реквизитам: </w:t>
      </w: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153DD2" w:rsidRPr="00153DD2" w:rsidRDefault="00153DD2" w:rsidP="002D2D2D">
      <w:pPr>
        <w:spacing w:after="0" w:line="240" w:lineRule="auto"/>
        <w:ind w:firstLine="720"/>
        <w:jc w:val="both"/>
        <w:rPr>
          <w:rFonts w:ascii="Times New Roman" w:hAnsi="Times New Roman" w:cs="Times New Roman"/>
          <w:sz w:val="24"/>
          <w:szCs w:val="24"/>
        </w:rPr>
      </w:pPr>
    </w:p>
    <w:p w:rsidR="00153DD2" w:rsidRPr="00153DD2" w:rsidRDefault="00153DD2" w:rsidP="002D2D2D">
      <w:pPr>
        <w:spacing w:after="0" w:line="240" w:lineRule="auto"/>
        <w:ind w:firstLine="720"/>
        <w:jc w:val="both"/>
        <w:rPr>
          <w:rFonts w:ascii="Times New Roman" w:hAnsi="Times New Roman" w:cs="Times New Roman"/>
          <w:sz w:val="24"/>
          <w:szCs w:val="24"/>
        </w:rPr>
      </w:pPr>
    </w:p>
    <w:p w:rsidR="00153DD2" w:rsidRPr="00153DD2" w:rsidRDefault="00153DD2" w:rsidP="002D2D2D">
      <w:pPr>
        <w:spacing w:after="0" w:line="240" w:lineRule="auto"/>
        <w:ind w:firstLine="720"/>
        <w:jc w:val="both"/>
        <w:rPr>
          <w:rFonts w:ascii="Times New Roman" w:hAnsi="Times New Roman" w:cs="Times New Roman"/>
          <w:sz w:val="24"/>
          <w:szCs w:val="24"/>
        </w:rPr>
      </w:pPr>
      <w:r w:rsidRPr="00153DD2">
        <w:rPr>
          <w:rFonts w:ascii="Times New Roman" w:hAnsi="Times New Roman" w:cs="Times New Roman"/>
          <w:sz w:val="24"/>
          <w:szCs w:val="24"/>
        </w:rPr>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153DD2" w:rsidRPr="00153DD2" w:rsidRDefault="00153DD2" w:rsidP="002D2D2D">
      <w:pPr>
        <w:widowControl w:val="0"/>
        <w:numPr>
          <w:ilvl w:val="1"/>
          <w:numId w:val="18"/>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153DD2" w:rsidRPr="00153DD2" w:rsidRDefault="00153DD2" w:rsidP="002D2D2D">
      <w:pPr>
        <w:widowControl w:val="0"/>
        <w:numPr>
          <w:ilvl w:val="1"/>
          <w:numId w:val="18"/>
        </w:numPr>
        <w:shd w:val="clear" w:color="auto" w:fill="FFFFFF"/>
        <w:tabs>
          <w:tab w:val="left" w:pos="1170"/>
        </w:tabs>
        <w:autoSpaceDE w:val="0"/>
        <w:autoSpaceDN w:val="0"/>
        <w:adjustRightInd w:val="0"/>
        <w:spacing w:after="0" w:line="240" w:lineRule="auto"/>
        <w:ind w:left="0" w:firstLine="720"/>
        <w:jc w:val="both"/>
        <w:rPr>
          <w:rFonts w:ascii="Times New Roman" w:hAnsi="Times New Roman" w:cs="Times New Roman"/>
          <w:sz w:val="24"/>
          <w:szCs w:val="24"/>
        </w:rPr>
      </w:pPr>
      <w:r w:rsidRPr="00153DD2">
        <w:rPr>
          <w:rFonts w:ascii="Times New Roman" w:hAnsi="Times New Roman" w:cs="Times New Roman"/>
          <w:sz w:val="24"/>
          <w:szCs w:val="24"/>
        </w:rPr>
        <w:t xml:space="preserve"> Начисление арендной платы производится с начала срока действия договора, т.е. с __</w:t>
      </w:r>
      <w:proofErr w:type="gramStart"/>
      <w:r w:rsidRPr="00153DD2">
        <w:rPr>
          <w:rFonts w:ascii="Times New Roman" w:hAnsi="Times New Roman" w:cs="Times New Roman"/>
          <w:sz w:val="24"/>
          <w:szCs w:val="24"/>
        </w:rPr>
        <w:t>_._</w:t>
      </w:r>
      <w:proofErr w:type="gramEnd"/>
      <w:r w:rsidRPr="00153DD2">
        <w:rPr>
          <w:rFonts w:ascii="Times New Roman" w:hAnsi="Times New Roman" w:cs="Times New Roman"/>
          <w:sz w:val="24"/>
          <w:szCs w:val="24"/>
        </w:rPr>
        <w:t>__.20___ года.</w:t>
      </w:r>
    </w:p>
    <w:p w:rsidR="00153DD2" w:rsidRPr="00153DD2" w:rsidRDefault="00153DD2" w:rsidP="002D2D2D">
      <w:pPr>
        <w:spacing w:after="0" w:line="240" w:lineRule="auto"/>
        <w:ind w:firstLine="720"/>
        <w:jc w:val="both"/>
        <w:rPr>
          <w:rFonts w:ascii="Times New Roman" w:hAnsi="Times New Roman" w:cs="Times New Roman"/>
          <w:sz w:val="24"/>
          <w:szCs w:val="24"/>
        </w:rPr>
      </w:pPr>
    </w:p>
    <w:p w:rsidR="00153DD2" w:rsidRPr="00153DD2" w:rsidRDefault="00153DD2" w:rsidP="002D2D2D">
      <w:pPr>
        <w:numPr>
          <w:ilvl w:val="0"/>
          <w:numId w:val="17"/>
        </w:numPr>
        <w:spacing w:after="0" w:line="240" w:lineRule="auto"/>
        <w:ind w:left="0" w:firstLine="0"/>
        <w:jc w:val="center"/>
        <w:rPr>
          <w:rFonts w:ascii="Times New Roman" w:hAnsi="Times New Roman" w:cs="Times New Roman"/>
          <w:sz w:val="24"/>
          <w:szCs w:val="24"/>
        </w:rPr>
      </w:pPr>
      <w:r w:rsidRPr="00153DD2">
        <w:rPr>
          <w:rFonts w:ascii="Times New Roman" w:hAnsi="Times New Roman" w:cs="Times New Roman"/>
          <w:sz w:val="24"/>
          <w:szCs w:val="24"/>
        </w:rPr>
        <w:t>ДОСРОЧНОЕ РАСТОРЖЕНИЕ ДОГОВОРА</w:t>
      </w:r>
    </w:p>
    <w:p w:rsidR="00153DD2" w:rsidRPr="00C445E3" w:rsidRDefault="00153DD2" w:rsidP="002D2D2D">
      <w:pPr>
        <w:pStyle w:val="western"/>
        <w:spacing w:before="0" w:beforeAutospacing="0"/>
        <w:ind w:firstLine="708"/>
        <w:jc w:val="both"/>
        <w:rPr>
          <w:sz w:val="24"/>
          <w:szCs w:val="24"/>
        </w:rPr>
      </w:pPr>
      <w:r w:rsidRPr="00C445E3">
        <w:rPr>
          <w:sz w:val="24"/>
          <w:szCs w:val="24"/>
        </w:rPr>
        <w:t>5.1. Досрочное расторжение договора производится по соглашению сторон или</w:t>
      </w:r>
      <w:r>
        <w:rPr>
          <w:sz w:val="24"/>
          <w:szCs w:val="24"/>
        </w:rPr>
        <w:t xml:space="preserve"> по требованию одной из сторон</w:t>
      </w:r>
      <w:r w:rsidRPr="00C445E3">
        <w:rPr>
          <w:sz w:val="24"/>
          <w:szCs w:val="24"/>
        </w:rPr>
        <w:t xml:space="preserve"> по решению суда.</w:t>
      </w:r>
    </w:p>
    <w:p w:rsidR="00153DD2" w:rsidRPr="00C445E3" w:rsidRDefault="00153DD2" w:rsidP="002D2D2D">
      <w:pPr>
        <w:pStyle w:val="western"/>
        <w:spacing w:before="0" w:beforeAutospacing="0"/>
        <w:ind w:firstLine="708"/>
        <w:jc w:val="both"/>
        <w:rPr>
          <w:sz w:val="24"/>
          <w:szCs w:val="24"/>
        </w:rPr>
      </w:pPr>
      <w:r w:rsidRPr="00C445E3">
        <w:rPr>
          <w:sz w:val="24"/>
          <w:szCs w:val="24"/>
        </w:rPr>
        <w:t>5.2. По требованию Арендодателя договор аренды может быть досрочно расторгнут в случаях, когда Арендатор:</w:t>
      </w:r>
    </w:p>
    <w:p w:rsidR="00153DD2" w:rsidRPr="00C445E3" w:rsidRDefault="00153DD2" w:rsidP="002D2D2D">
      <w:pPr>
        <w:pStyle w:val="western"/>
        <w:spacing w:before="0" w:beforeAutospacing="0"/>
        <w:jc w:val="both"/>
        <w:rPr>
          <w:sz w:val="24"/>
          <w:szCs w:val="24"/>
        </w:rPr>
      </w:pPr>
      <w:r w:rsidRPr="00C445E3">
        <w:rPr>
          <w:sz w:val="24"/>
          <w:szCs w:val="24"/>
        </w:rPr>
        <w:t>- пользуется Имуществом с существенными нарушениями условий договора или назначением Имущества;</w:t>
      </w:r>
    </w:p>
    <w:p w:rsidR="00153DD2" w:rsidRPr="00C445E3" w:rsidRDefault="00153DD2" w:rsidP="002D2D2D">
      <w:pPr>
        <w:pStyle w:val="western"/>
        <w:spacing w:before="0" w:beforeAutospacing="0"/>
        <w:jc w:val="both"/>
        <w:rPr>
          <w:sz w:val="24"/>
          <w:szCs w:val="24"/>
        </w:rPr>
      </w:pPr>
      <w:r w:rsidRPr="00C445E3">
        <w:rPr>
          <w:sz w:val="24"/>
          <w:szCs w:val="24"/>
        </w:rPr>
        <w:t>- более двух раз подряд по истечении установленного договором срока платежа не вносит арендную плату;</w:t>
      </w:r>
    </w:p>
    <w:p w:rsidR="00153DD2" w:rsidRPr="00C445E3" w:rsidRDefault="00153DD2" w:rsidP="002D2D2D">
      <w:pPr>
        <w:pStyle w:val="western"/>
        <w:spacing w:before="0" w:beforeAutospacing="0"/>
        <w:jc w:val="both"/>
        <w:rPr>
          <w:sz w:val="24"/>
          <w:szCs w:val="24"/>
        </w:rPr>
      </w:pPr>
      <w:r w:rsidRPr="00C445E3">
        <w:rPr>
          <w:sz w:val="24"/>
          <w:szCs w:val="24"/>
        </w:rPr>
        <w:t>- своими действиями либо бездействиями существенно ухудшает состояние Имущества или инженерного оборудования;</w:t>
      </w:r>
    </w:p>
    <w:p w:rsidR="00153DD2" w:rsidRPr="00C445E3" w:rsidRDefault="00153DD2" w:rsidP="002D2D2D">
      <w:pPr>
        <w:pStyle w:val="western"/>
        <w:spacing w:before="0" w:beforeAutospacing="0"/>
        <w:jc w:val="both"/>
        <w:rPr>
          <w:sz w:val="24"/>
          <w:szCs w:val="24"/>
        </w:rPr>
      </w:pPr>
      <w:r w:rsidRPr="00C445E3">
        <w:rPr>
          <w:sz w:val="24"/>
          <w:szCs w:val="24"/>
        </w:rPr>
        <w:t>- не производит текущий ремонт Имущества в разумный срок;</w:t>
      </w:r>
    </w:p>
    <w:p w:rsidR="00153DD2" w:rsidRPr="00C445E3" w:rsidRDefault="00153DD2" w:rsidP="002D2D2D">
      <w:pPr>
        <w:pStyle w:val="western"/>
        <w:spacing w:before="0" w:beforeAutospacing="0"/>
        <w:jc w:val="both"/>
        <w:rPr>
          <w:sz w:val="24"/>
          <w:szCs w:val="24"/>
        </w:rPr>
      </w:pPr>
      <w:r w:rsidRPr="00C445E3">
        <w:rPr>
          <w:sz w:val="24"/>
          <w:szCs w:val="24"/>
        </w:rPr>
        <w:t>- сдаёт Имущество как в целом, так и по частям в субаренду или иное пользование, передаёт права аренды в залог или обременяя его иным способом без письменного разрешения Арендодателя.</w:t>
      </w:r>
    </w:p>
    <w:p w:rsidR="00153DD2" w:rsidRPr="00C445E3" w:rsidRDefault="00153DD2" w:rsidP="002D2D2D">
      <w:pPr>
        <w:pStyle w:val="western"/>
        <w:spacing w:before="0" w:beforeAutospacing="0"/>
        <w:ind w:firstLine="708"/>
        <w:jc w:val="both"/>
        <w:rPr>
          <w:sz w:val="24"/>
          <w:szCs w:val="24"/>
        </w:rPr>
      </w:pPr>
      <w:r w:rsidRPr="00C445E3">
        <w:rPr>
          <w:sz w:val="24"/>
          <w:szCs w:val="24"/>
        </w:rPr>
        <w:t>5.3. По требованию Арендатора договор аренды может быть досрочно расторгнут в случаях, когда:</w:t>
      </w:r>
    </w:p>
    <w:p w:rsidR="00153DD2" w:rsidRPr="00C445E3" w:rsidRDefault="00153DD2" w:rsidP="002D2D2D">
      <w:pPr>
        <w:pStyle w:val="western"/>
        <w:spacing w:before="0" w:beforeAutospacing="0"/>
        <w:jc w:val="both"/>
        <w:rPr>
          <w:sz w:val="24"/>
          <w:szCs w:val="24"/>
        </w:rPr>
      </w:pPr>
      <w:r w:rsidRPr="00C445E3">
        <w:rPr>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153DD2" w:rsidRPr="00C445E3" w:rsidRDefault="00153DD2" w:rsidP="002D2D2D">
      <w:pPr>
        <w:pStyle w:val="western"/>
        <w:spacing w:before="0" w:beforeAutospacing="0"/>
        <w:jc w:val="both"/>
        <w:rPr>
          <w:sz w:val="24"/>
          <w:szCs w:val="24"/>
        </w:rPr>
      </w:pPr>
      <w:r w:rsidRPr="00C445E3">
        <w:rPr>
          <w:sz w:val="24"/>
          <w:szCs w:val="24"/>
        </w:rPr>
        <w:lastRenderedPageBreak/>
        <w:t>Арендатор вправе требовать досрочного расторжения договора только после направления Арендодателю в месячный срок письменного уведомления, при этом уплаченная вперед арендная плата Арендатору не возвращается.</w:t>
      </w:r>
    </w:p>
    <w:p w:rsidR="00153DD2" w:rsidRPr="00C445E3" w:rsidRDefault="00153DD2" w:rsidP="002D2D2D">
      <w:pPr>
        <w:pStyle w:val="western"/>
        <w:spacing w:before="0" w:beforeAutospacing="0"/>
        <w:ind w:firstLine="708"/>
        <w:jc w:val="both"/>
        <w:rPr>
          <w:sz w:val="24"/>
          <w:szCs w:val="24"/>
        </w:rPr>
      </w:pPr>
      <w:r w:rsidRPr="00C445E3">
        <w:rPr>
          <w:sz w:val="24"/>
          <w:szCs w:val="24"/>
        </w:rPr>
        <w:t>5.4. Расторжение договора не освобождает Арендатора от необходимости погашения задолженности по арендной плате и уплате пени.</w:t>
      </w:r>
    </w:p>
    <w:p w:rsidR="00153DD2" w:rsidRPr="00C445E3" w:rsidRDefault="00153DD2" w:rsidP="002D2D2D">
      <w:pPr>
        <w:pStyle w:val="western"/>
        <w:spacing w:before="0" w:beforeAutospacing="0"/>
        <w:ind w:firstLine="708"/>
        <w:jc w:val="both"/>
        <w:rPr>
          <w:sz w:val="24"/>
          <w:szCs w:val="24"/>
        </w:rPr>
      </w:pPr>
      <w:r w:rsidRPr="00C445E3">
        <w:rPr>
          <w:sz w:val="24"/>
          <w:szCs w:val="24"/>
        </w:rPr>
        <w:t>5.5. По окончанию срока настоящего договора или в случае его расторжения Арендатор обязан в пятидневный срок с момента его прекращения возвратить арендуемое недвижимое имущество по акту приема-передачи в состоянии, соответствующем уровню нормального износа.</w:t>
      </w:r>
    </w:p>
    <w:p w:rsidR="00153DD2" w:rsidRPr="00C445E3" w:rsidRDefault="00153DD2" w:rsidP="002D2D2D">
      <w:pPr>
        <w:pStyle w:val="western"/>
        <w:spacing w:before="0" w:beforeAutospacing="0"/>
        <w:ind w:firstLine="708"/>
        <w:jc w:val="both"/>
        <w:rPr>
          <w:sz w:val="24"/>
          <w:szCs w:val="24"/>
        </w:rPr>
      </w:pPr>
      <w:r w:rsidRPr="00C445E3">
        <w:rPr>
          <w:sz w:val="24"/>
          <w:szCs w:val="24"/>
        </w:rPr>
        <w:t>Если Арендатор не возвратил арендованное недвижимое имущество либо возвратил его несвоевременно, Арендодатель вправе потребовать внесение арендной платы за все время просрочки.</w:t>
      </w:r>
    </w:p>
    <w:p w:rsidR="00153DD2" w:rsidRPr="00153DD2" w:rsidRDefault="00153DD2" w:rsidP="002D2D2D">
      <w:pPr>
        <w:autoSpaceDE w:val="0"/>
        <w:autoSpaceDN w:val="0"/>
        <w:adjustRightInd w:val="0"/>
        <w:spacing w:after="0" w:line="240" w:lineRule="auto"/>
        <w:jc w:val="both"/>
        <w:rPr>
          <w:rFonts w:ascii="Times New Roman" w:hAnsi="Times New Roman" w:cs="Times New Roman"/>
        </w:rPr>
      </w:pPr>
    </w:p>
    <w:p w:rsidR="00153DD2" w:rsidRPr="00153DD2" w:rsidRDefault="00153DD2" w:rsidP="002D2D2D">
      <w:pPr>
        <w:spacing w:after="0" w:line="240" w:lineRule="auto"/>
        <w:ind w:firstLine="709"/>
        <w:jc w:val="both"/>
        <w:rPr>
          <w:rFonts w:ascii="Times New Roman" w:hAnsi="Times New Roman" w:cs="Times New Roman"/>
        </w:rPr>
      </w:pPr>
    </w:p>
    <w:p w:rsidR="00153DD2" w:rsidRPr="00153DD2" w:rsidRDefault="00153DD2" w:rsidP="002D2D2D">
      <w:pPr>
        <w:numPr>
          <w:ilvl w:val="0"/>
          <w:numId w:val="17"/>
        </w:numPr>
        <w:spacing w:after="0" w:line="240" w:lineRule="auto"/>
        <w:ind w:left="0" w:firstLine="709"/>
        <w:jc w:val="center"/>
        <w:rPr>
          <w:rFonts w:ascii="Times New Roman" w:hAnsi="Times New Roman" w:cs="Times New Roman"/>
        </w:rPr>
      </w:pPr>
      <w:r w:rsidRPr="00153DD2">
        <w:rPr>
          <w:rFonts w:ascii="Times New Roman" w:hAnsi="Times New Roman" w:cs="Times New Roman"/>
        </w:rPr>
        <w:t>ОТВЕТСТВЕННОСТЬ СТОРОН И ПОРЯДОК РАЗРЕШЕНИЯ СПОРОВ</w:t>
      </w:r>
    </w:p>
    <w:p w:rsidR="00153DD2" w:rsidRPr="00153DD2" w:rsidRDefault="00153DD2" w:rsidP="002D2D2D">
      <w:pPr>
        <w:shd w:val="clear" w:color="auto" w:fill="FFFFFF"/>
        <w:tabs>
          <w:tab w:val="left" w:pos="1184"/>
        </w:tabs>
        <w:autoSpaceDE w:val="0"/>
        <w:autoSpaceDN w:val="0"/>
        <w:adjustRightInd w:val="0"/>
        <w:spacing w:after="0" w:line="240" w:lineRule="auto"/>
        <w:ind w:firstLine="720"/>
        <w:jc w:val="both"/>
        <w:rPr>
          <w:rFonts w:ascii="Times New Roman" w:hAnsi="Times New Roman" w:cs="Times New Roman"/>
        </w:rPr>
      </w:pPr>
      <w:r w:rsidRPr="00153DD2">
        <w:rPr>
          <w:rFonts w:ascii="Times New Roman" w:hAnsi="Times New Roman" w:cs="Times New Roman"/>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53DD2" w:rsidRPr="00153DD2" w:rsidRDefault="00153DD2" w:rsidP="002D2D2D">
      <w:pPr>
        <w:widowControl w:val="0"/>
        <w:numPr>
          <w:ilvl w:val="1"/>
          <w:numId w:val="17"/>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rPr>
      </w:pPr>
      <w:r w:rsidRPr="00153DD2">
        <w:rPr>
          <w:rFonts w:ascii="Times New Roman" w:hAnsi="Times New Roman" w:cs="Times New Roman"/>
        </w:rPr>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153DD2" w:rsidRPr="00153DD2" w:rsidRDefault="00153DD2" w:rsidP="002D2D2D">
      <w:pPr>
        <w:spacing w:after="0" w:line="240" w:lineRule="auto"/>
        <w:jc w:val="center"/>
        <w:rPr>
          <w:rFonts w:ascii="Times New Roman" w:hAnsi="Times New Roman" w:cs="Times New Roman"/>
        </w:rPr>
      </w:pPr>
    </w:p>
    <w:p w:rsidR="00153DD2" w:rsidRPr="00153DD2" w:rsidRDefault="00153DD2" w:rsidP="002D2D2D">
      <w:pPr>
        <w:spacing w:after="0" w:line="240" w:lineRule="auto"/>
        <w:jc w:val="center"/>
        <w:rPr>
          <w:rFonts w:ascii="Times New Roman" w:hAnsi="Times New Roman" w:cs="Times New Roman"/>
        </w:rPr>
      </w:pPr>
      <w:r w:rsidRPr="00153DD2">
        <w:rPr>
          <w:rFonts w:ascii="Times New Roman" w:hAnsi="Times New Roman" w:cs="Times New Roman"/>
        </w:rPr>
        <w:t>7. ОСОБЫЕ УСЛОВИЯ.</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 xml:space="preserve">7.1. На момент подписания Договора </w:t>
      </w:r>
      <w:proofErr w:type="gramStart"/>
      <w:r w:rsidRPr="00153DD2">
        <w:rPr>
          <w:rFonts w:ascii="Times New Roman" w:hAnsi="Times New Roman" w:cs="Times New Roman"/>
        </w:rPr>
        <w:t>Имущество  в</w:t>
      </w:r>
      <w:proofErr w:type="gramEnd"/>
      <w:r w:rsidRPr="00153DD2">
        <w:rPr>
          <w:rFonts w:ascii="Times New Roman" w:hAnsi="Times New Roman" w:cs="Times New Roman"/>
        </w:rPr>
        <w:t xml:space="preserve"> залоге и под арестом не состоит.</w:t>
      </w:r>
    </w:p>
    <w:p w:rsidR="00153DD2" w:rsidRPr="00153DD2" w:rsidRDefault="00153DD2" w:rsidP="002D2D2D">
      <w:pPr>
        <w:spacing w:after="0" w:line="240" w:lineRule="auto"/>
        <w:ind w:firstLine="720"/>
        <w:jc w:val="both"/>
        <w:rPr>
          <w:rFonts w:ascii="Times New Roman" w:hAnsi="Times New Roman" w:cs="Times New Roman"/>
        </w:rPr>
      </w:pPr>
      <w:r w:rsidRPr="00153DD2">
        <w:rPr>
          <w:rFonts w:ascii="Times New Roman" w:hAnsi="Times New Roman" w:cs="Times New Roman"/>
        </w:rPr>
        <w:t>7.2. В случаях, не предусмотренных Договором, Стороны руководствуются действующим законодательством Российской Федерации.</w:t>
      </w:r>
    </w:p>
    <w:p w:rsidR="00153DD2" w:rsidRPr="00153DD2" w:rsidRDefault="00153DD2" w:rsidP="002D2D2D">
      <w:pPr>
        <w:shd w:val="clear" w:color="auto" w:fill="FFFFFF"/>
        <w:tabs>
          <w:tab w:val="left" w:pos="1184"/>
        </w:tabs>
        <w:spacing w:after="0" w:line="240" w:lineRule="auto"/>
        <w:ind w:firstLine="709"/>
        <w:jc w:val="both"/>
        <w:rPr>
          <w:rFonts w:ascii="Times New Roman" w:hAnsi="Times New Roman" w:cs="Times New Roman"/>
        </w:rPr>
      </w:pPr>
      <w:r w:rsidRPr="00153DD2">
        <w:rPr>
          <w:rFonts w:ascii="Times New Roman" w:hAnsi="Times New Roman" w:cs="Times New Roman"/>
        </w:rPr>
        <w:t xml:space="preserve">7.3. Изменения и дополнения к Договору оформляются в письменной форме и имеют юридическую силу, если они подписаны уполномоченными </w:t>
      </w:r>
      <w:proofErr w:type="gramStart"/>
      <w:r w:rsidRPr="00153DD2">
        <w:rPr>
          <w:rFonts w:ascii="Times New Roman" w:hAnsi="Times New Roman" w:cs="Times New Roman"/>
        </w:rPr>
        <w:t>на</w:t>
      </w:r>
      <w:proofErr w:type="gramEnd"/>
      <w:r w:rsidRPr="00153DD2">
        <w:rPr>
          <w:rFonts w:ascii="Times New Roman" w:hAnsi="Times New Roman" w:cs="Times New Roman"/>
        </w:rPr>
        <w:t xml:space="preserve"> то лицами Сторон Договора.</w:t>
      </w:r>
    </w:p>
    <w:p w:rsidR="00153DD2" w:rsidRPr="00153DD2" w:rsidRDefault="00153DD2" w:rsidP="002D2D2D">
      <w:pPr>
        <w:shd w:val="clear" w:color="auto" w:fill="FFFFFF"/>
        <w:tabs>
          <w:tab w:val="left" w:pos="1184"/>
        </w:tabs>
        <w:spacing w:after="0" w:line="240" w:lineRule="auto"/>
        <w:ind w:firstLine="709"/>
        <w:rPr>
          <w:rFonts w:ascii="Times New Roman" w:hAnsi="Times New Roman" w:cs="Times New Roman"/>
        </w:rPr>
      </w:pPr>
    </w:p>
    <w:p w:rsidR="00153DD2" w:rsidRPr="00153DD2" w:rsidRDefault="00153DD2" w:rsidP="002D2D2D">
      <w:pPr>
        <w:spacing w:after="0" w:line="240" w:lineRule="auto"/>
        <w:ind w:firstLine="720"/>
        <w:jc w:val="center"/>
        <w:rPr>
          <w:rFonts w:ascii="Times New Roman" w:hAnsi="Times New Roman" w:cs="Times New Roman"/>
        </w:rPr>
      </w:pPr>
    </w:p>
    <w:p w:rsidR="00153DD2" w:rsidRPr="00153DD2" w:rsidRDefault="00153DD2" w:rsidP="002D2D2D">
      <w:pPr>
        <w:spacing w:after="0" w:line="240" w:lineRule="auto"/>
        <w:ind w:firstLine="720"/>
        <w:jc w:val="center"/>
        <w:rPr>
          <w:rFonts w:ascii="Times New Roman" w:hAnsi="Times New Roman" w:cs="Times New Roman"/>
        </w:rPr>
      </w:pPr>
      <w:r w:rsidRPr="00153DD2">
        <w:rPr>
          <w:rFonts w:ascii="Times New Roman" w:hAnsi="Times New Roman" w:cs="Times New Roman"/>
        </w:rPr>
        <w:t>8. СРОК ДЕЙСТВИЯ ДОГОВОРА</w:t>
      </w:r>
    </w:p>
    <w:p w:rsidR="00153DD2" w:rsidRPr="00153DD2" w:rsidRDefault="00153DD2" w:rsidP="002D2D2D">
      <w:pPr>
        <w:shd w:val="clear" w:color="auto" w:fill="FFFFFF"/>
        <w:tabs>
          <w:tab w:val="left" w:pos="1184"/>
        </w:tabs>
        <w:spacing w:after="0" w:line="240" w:lineRule="auto"/>
        <w:ind w:firstLine="709"/>
        <w:jc w:val="both"/>
        <w:rPr>
          <w:rFonts w:ascii="Times New Roman" w:hAnsi="Times New Roman" w:cs="Times New Roman"/>
        </w:rPr>
      </w:pPr>
      <w:r w:rsidRPr="00153DD2">
        <w:rPr>
          <w:rFonts w:ascii="Times New Roman" w:hAnsi="Times New Roman" w:cs="Times New Roman"/>
        </w:rPr>
        <w:t>8.1. Договор вступает в силу с момента его подписания.</w:t>
      </w:r>
    </w:p>
    <w:p w:rsidR="00153DD2" w:rsidRPr="00153DD2" w:rsidRDefault="00153DD2" w:rsidP="002D2D2D">
      <w:pPr>
        <w:pStyle w:val="ConsPlusNormal"/>
        <w:ind w:firstLine="709"/>
        <w:jc w:val="both"/>
        <w:rPr>
          <w:rFonts w:ascii="Times New Roman" w:hAnsi="Times New Roman" w:cs="Times New Roman"/>
          <w:sz w:val="24"/>
          <w:szCs w:val="24"/>
        </w:rPr>
      </w:pPr>
      <w:r w:rsidRPr="00153DD2">
        <w:rPr>
          <w:rFonts w:ascii="Times New Roman" w:hAnsi="Times New Roman" w:cs="Times New Roman"/>
          <w:sz w:val="24"/>
          <w:szCs w:val="24"/>
        </w:rPr>
        <w:t>8.2. Срок аренды муниципального имущества устанавливается на 5 (пять) лет: с __</w:t>
      </w:r>
      <w:proofErr w:type="gramStart"/>
      <w:r w:rsidRPr="00153DD2">
        <w:rPr>
          <w:rFonts w:ascii="Times New Roman" w:hAnsi="Times New Roman" w:cs="Times New Roman"/>
          <w:sz w:val="24"/>
          <w:szCs w:val="24"/>
        </w:rPr>
        <w:t>_._</w:t>
      </w:r>
      <w:proofErr w:type="gramEnd"/>
      <w:r w:rsidRPr="00153DD2">
        <w:rPr>
          <w:rFonts w:ascii="Times New Roman" w:hAnsi="Times New Roman" w:cs="Times New Roman"/>
          <w:sz w:val="24"/>
          <w:szCs w:val="24"/>
        </w:rPr>
        <w:t xml:space="preserve">__.2020 года по ___.___.2025 год. </w:t>
      </w:r>
    </w:p>
    <w:p w:rsidR="00153DD2" w:rsidRPr="00153DD2" w:rsidRDefault="00153DD2" w:rsidP="002D2D2D">
      <w:pPr>
        <w:tabs>
          <w:tab w:val="left" w:pos="1184"/>
        </w:tabs>
        <w:spacing w:after="0" w:line="240" w:lineRule="auto"/>
        <w:ind w:firstLine="709"/>
        <w:jc w:val="both"/>
        <w:rPr>
          <w:rFonts w:ascii="Times New Roman" w:hAnsi="Times New Roman" w:cs="Times New Roman"/>
        </w:rPr>
      </w:pPr>
      <w:r w:rsidRPr="00153DD2">
        <w:rPr>
          <w:rFonts w:ascii="Times New Roman" w:hAnsi="Times New Roman" w:cs="Times New Roman"/>
        </w:rPr>
        <w:t>8.3. Окончание срока действия настоящего договора не освобождает стороны от ответственности за его нарушение.</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8.4. Настоящий договор составлен и подписан сторонами в трех подлинных экземплярах, имеющих одинаковую юридическую силу, из которых:</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1 экз. находится у Арендодателя;</w:t>
      </w:r>
    </w:p>
    <w:p w:rsidR="00153DD2" w:rsidRPr="00153DD2" w:rsidRDefault="00153DD2" w:rsidP="002D2D2D">
      <w:pPr>
        <w:spacing w:after="0" w:line="240" w:lineRule="auto"/>
        <w:ind w:firstLine="709"/>
        <w:jc w:val="both"/>
        <w:rPr>
          <w:rFonts w:ascii="Times New Roman" w:hAnsi="Times New Roman" w:cs="Times New Roman"/>
        </w:rPr>
      </w:pPr>
      <w:r w:rsidRPr="00153DD2">
        <w:rPr>
          <w:rFonts w:ascii="Times New Roman" w:hAnsi="Times New Roman" w:cs="Times New Roman"/>
        </w:rPr>
        <w:t>1 экз. - у Арендатора;</w:t>
      </w:r>
    </w:p>
    <w:p w:rsidR="00153DD2" w:rsidRPr="00153DD2" w:rsidRDefault="00153DD2" w:rsidP="00153DD2">
      <w:pPr>
        <w:jc w:val="center"/>
        <w:rPr>
          <w:rFonts w:ascii="Times New Roman" w:hAnsi="Times New Roman" w:cs="Times New Roman"/>
        </w:rPr>
      </w:pPr>
    </w:p>
    <w:p w:rsidR="00153DD2" w:rsidRPr="00153DD2" w:rsidRDefault="00153DD2" w:rsidP="00153DD2">
      <w:pPr>
        <w:jc w:val="center"/>
        <w:rPr>
          <w:rFonts w:ascii="Times New Roman" w:hAnsi="Times New Roman" w:cs="Times New Roman"/>
        </w:rPr>
      </w:pPr>
      <w:r w:rsidRPr="00153DD2">
        <w:rPr>
          <w:rFonts w:ascii="Times New Roman" w:hAnsi="Times New Roman" w:cs="Times New Roman"/>
        </w:rPr>
        <w:t>9. АДРЕСА И РЕКВИЗИТЫ СТОРОН ПО ДОГОВОРУ</w:t>
      </w:r>
    </w:p>
    <w:p w:rsidR="00153DD2" w:rsidRPr="00153DD2" w:rsidRDefault="00153DD2" w:rsidP="00153DD2">
      <w:pPr>
        <w:jc w:val="both"/>
        <w:rPr>
          <w:rFonts w:ascii="Times New Roman" w:hAnsi="Times New Roman" w:cs="Times New Roman"/>
        </w:rPr>
      </w:pPr>
      <w:r w:rsidRPr="00153DD2">
        <w:rPr>
          <w:rFonts w:ascii="Times New Roman" w:hAnsi="Times New Roman" w:cs="Times New Roman"/>
        </w:rPr>
        <w:t xml:space="preserve"> </w:t>
      </w:r>
    </w:p>
    <w:p w:rsidR="00153DD2" w:rsidRPr="00153DD2" w:rsidRDefault="00153DD2" w:rsidP="00153DD2">
      <w:pPr>
        <w:tabs>
          <w:tab w:val="left" w:pos="2634"/>
        </w:tabs>
        <w:jc w:val="both"/>
        <w:rPr>
          <w:rFonts w:ascii="Times New Roman" w:hAnsi="Times New Roman" w:cs="Times New Roman"/>
          <w:b/>
        </w:rPr>
      </w:pPr>
      <w:r w:rsidRPr="00153DD2">
        <w:rPr>
          <w:rFonts w:ascii="Times New Roman" w:hAnsi="Times New Roman" w:cs="Times New Roman"/>
          <w:b/>
        </w:rPr>
        <w:tab/>
      </w:r>
    </w:p>
    <w:tbl>
      <w:tblPr>
        <w:tblW w:w="0" w:type="auto"/>
        <w:tblLook w:val="01E0" w:firstRow="1" w:lastRow="1" w:firstColumn="1" w:lastColumn="1" w:noHBand="0" w:noVBand="0"/>
      </w:tblPr>
      <w:tblGrid>
        <w:gridCol w:w="4785"/>
        <w:gridCol w:w="4786"/>
      </w:tblGrid>
      <w:tr w:rsidR="00153DD2" w:rsidRPr="00153DD2" w:rsidTr="0070696C">
        <w:tc>
          <w:tcPr>
            <w:tcW w:w="4785" w:type="dxa"/>
            <w:shd w:val="clear" w:color="auto" w:fill="auto"/>
          </w:tcPr>
          <w:p w:rsidR="00153DD2" w:rsidRPr="00153DD2" w:rsidRDefault="00153DD2" w:rsidP="0070696C">
            <w:pPr>
              <w:tabs>
                <w:tab w:val="left" w:pos="6962"/>
              </w:tabs>
              <w:autoSpaceDE w:val="0"/>
              <w:autoSpaceDN w:val="0"/>
              <w:adjustRightInd w:val="0"/>
              <w:jc w:val="center"/>
              <w:rPr>
                <w:rFonts w:ascii="Times New Roman" w:hAnsi="Times New Roman" w:cs="Times New Roman"/>
                <w:b/>
                <w:bCs/>
              </w:rPr>
            </w:pPr>
            <w:r w:rsidRPr="00153DD2">
              <w:rPr>
                <w:rFonts w:ascii="Times New Roman" w:hAnsi="Times New Roman" w:cs="Times New Roman"/>
                <w:b/>
                <w:bCs/>
              </w:rPr>
              <w:t>Арендодатель:</w:t>
            </w:r>
          </w:p>
        </w:tc>
        <w:tc>
          <w:tcPr>
            <w:tcW w:w="4786" w:type="dxa"/>
            <w:shd w:val="clear" w:color="auto" w:fill="auto"/>
          </w:tcPr>
          <w:p w:rsidR="00153DD2" w:rsidRPr="00153DD2" w:rsidRDefault="00153DD2" w:rsidP="0070696C">
            <w:pPr>
              <w:autoSpaceDE w:val="0"/>
              <w:autoSpaceDN w:val="0"/>
              <w:adjustRightInd w:val="0"/>
              <w:jc w:val="center"/>
              <w:rPr>
                <w:rFonts w:ascii="Times New Roman" w:hAnsi="Times New Roman" w:cs="Times New Roman"/>
                <w:b/>
                <w:bCs/>
              </w:rPr>
            </w:pPr>
            <w:r w:rsidRPr="00153DD2">
              <w:rPr>
                <w:rFonts w:ascii="Times New Roman" w:hAnsi="Times New Roman" w:cs="Times New Roman"/>
                <w:b/>
                <w:bCs/>
              </w:rPr>
              <w:t>Арендатор</w:t>
            </w:r>
            <w:r w:rsidRPr="00153DD2">
              <w:rPr>
                <w:rFonts w:ascii="Times New Roman" w:hAnsi="Times New Roman" w:cs="Times New Roman"/>
              </w:rPr>
              <w:t>:</w:t>
            </w:r>
          </w:p>
        </w:tc>
      </w:tr>
    </w:tbl>
    <w:p w:rsidR="006F0BE9" w:rsidRDefault="006F0BE9"/>
    <w:sectPr w:rsidR="006F0BE9" w:rsidSect="006A248D">
      <w:headerReference w:type="even" r:id="rId25"/>
      <w:headerReference w:type="default" r:id="rId26"/>
      <w:footerReference w:type="even" r:id="rId27"/>
      <w:footerReference w:type="default" r:id="rId28"/>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C7" w:rsidRDefault="000174C7">
      <w:pPr>
        <w:spacing w:after="0" w:line="240" w:lineRule="auto"/>
      </w:pPr>
      <w:r>
        <w:separator/>
      </w:r>
    </w:p>
  </w:endnote>
  <w:endnote w:type="continuationSeparator" w:id="0">
    <w:p w:rsidR="000174C7" w:rsidRDefault="0001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CD20A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A248D" w:rsidRDefault="000174C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0174C7">
    <w:pPr>
      <w:pStyle w:val="a4"/>
      <w:framePr w:wrap="around" w:vAnchor="text" w:hAnchor="margin" w:xAlign="right" w:y="1"/>
      <w:rPr>
        <w:rStyle w:val="a8"/>
      </w:rPr>
    </w:pPr>
  </w:p>
  <w:p w:rsidR="006A248D" w:rsidRDefault="000174C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C7" w:rsidRDefault="000174C7">
      <w:pPr>
        <w:spacing w:after="0" w:line="240" w:lineRule="auto"/>
      </w:pPr>
      <w:r>
        <w:separator/>
      </w:r>
    </w:p>
  </w:footnote>
  <w:footnote w:type="continuationSeparator" w:id="0">
    <w:p w:rsidR="000174C7" w:rsidRDefault="00017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CD20AA" w:rsidP="006A24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6A248D" w:rsidRDefault="000174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CD20AA" w:rsidP="006A24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7881">
      <w:rPr>
        <w:rStyle w:val="a8"/>
        <w:noProof/>
      </w:rPr>
      <w:t>2</w:t>
    </w:r>
    <w:r>
      <w:rPr>
        <w:rStyle w:val="a8"/>
      </w:rPr>
      <w:fldChar w:fldCharType="end"/>
    </w:r>
  </w:p>
  <w:p w:rsidR="006A248D" w:rsidRDefault="000174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8"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8C55F37"/>
    <w:multiLevelType w:val="hybridMultilevel"/>
    <w:tmpl w:val="F7480CC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0"/>
  </w:num>
  <w:num w:numId="4">
    <w:abstractNumId w:val="15"/>
  </w:num>
  <w:num w:numId="5">
    <w:abstractNumId w:val="9"/>
  </w:num>
  <w:num w:numId="6">
    <w:abstractNumId w:val="7"/>
  </w:num>
  <w:num w:numId="7">
    <w:abstractNumId w:val="10"/>
  </w:num>
  <w:num w:numId="8">
    <w:abstractNumId w:val="5"/>
  </w:num>
  <w:num w:numId="9">
    <w:abstractNumId w:val="1"/>
  </w:num>
  <w:num w:numId="10">
    <w:abstractNumId w:val="18"/>
  </w:num>
  <w:num w:numId="11">
    <w:abstractNumId w:val="13"/>
  </w:num>
  <w:num w:numId="12">
    <w:abstractNumId w:val="8"/>
  </w:num>
  <w:num w:numId="13">
    <w:abstractNumId w:val="2"/>
  </w:num>
  <w:num w:numId="14">
    <w:abstractNumId w:val="11"/>
  </w:num>
  <w:num w:numId="15">
    <w:abstractNumId w:val="19"/>
  </w:num>
  <w:num w:numId="16">
    <w:abstractNumId w:val="6"/>
  </w:num>
  <w:num w:numId="17">
    <w:abstractNumId w:val="4"/>
  </w:num>
  <w:num w:numId="18">
    <w:abstractNumId w:val="17"/>
  </w:num>
  <w:num w:numId="19">
    <w:abstractNumId w:val="21"/>
  </w:num>
  <w:num w:numId="20">
    <w:abstractNumId w:val="12"/>
  </w:num>
  <w:num w:numId="21">
    <w:abstractNumId w:val="3"/>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7B"/>
    <w:rsid w:val="000174C7"/>
    <w:rsid w:val="00153DD2"/>
    <w:rsid w:val="002B6267"/>
    <w:rsid w:val="002D2D2D"/>
    <w:rsid w:val="0053587B"/>
    <w:rsid w:val="006F0BE9"/>
    <w:rsid w:val="007746CC"/>
    <w:rsid w:val="009E0F0A"/>
    <w:rsid w:val="00AB3E55"/>
    <w:rsid w:val="00B97881"/>
    <w:rsid w:val="00CD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D3D90-93F1-4F89-B67D-EC66BEB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next w:val="a0"/>
    <w:link w:val="30"/>
    <w:qFormat/>
    <w:rsid w:val="00153DD2"/>
    <w:pPr>
      <w:keepNext/>
      <w:numPr>
        <w:ilvl w:val="2"/>
        <w:numId w:val="22"/>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153DD2"/>
    <w:pPr>
      <w:keepNext/>
      <w:numPr>
        <w:ilvl w:val="3"/>
        <w:numId w:val="22"/>
      </w:numPr>
      <w:spacing w:before="240" w:after="60" w:line="240" w:lineRule="auto"/>
      <w:jc w:val="both"/>
      <w:outlineLvl w:val="3"/>
    </w:pPr>
    <w:rPr>
      <w:rFonts w:ascii="Arial" w:eastAsia="Times New Roman" w:hAnsi="Arial" w:cs="Arial"/>
      <w:sz w:val="24"/>
      <w:szCs w:val="24"/>
      <w:lang w:eastAsia="ru-RU"/>
    </w:rPr>
  </w:style>
  <w:style w:type="paragraph" w:styleId="5">
    <w:name w:val="heading 5"/>
    <w:basedOn w:val="a0"/>
    <w:next w:val="a0"/>
    <w:link w:val="50"/>
    <w:qFormat/>
    <w:rsid w:val="00153DD2"/>
    <w:pPr>
      <w:numPr>
        <w:ilvl w:val="4"/>
        <w:numId w:val="22"/>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153DD2"/>
    <w:pPr>
      <w:numPr>
        <w:ilvl w:val="5"/>
        <w:numId w:val="2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153DD2"/>
    <w:pPr>
      <w:numPr>
        <w:ilvl w:val="6"/>
        <w:numId w:val="2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153DD2"/>
    <w:pPr>
      <w:numPr>
        <w:ilvl w:val="7"/>
        <w:numId w:val="2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153DD2"/>
    <w:pPr>
      <w:numPr>
        <w:ilvl w:val="8"/>
        <w:numId w:val="2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7746CC"/>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7746CC"/>
  </w:style>
  <w:style w:type="paragraph" w:styleId="a6">
    <w:name w:val="header"/>
    <w:basedOn w:val="a0"/>
    <w:link w:val="a7"/>
    <w:unhideWhenUsed/>
    <w:rsid w:val="007746CC"/>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7746CC"/>
  </w:style>
  <w:style w:type="character" w:styleId="a8">
    <w:name w:val="page number"/>
    <w:basedOn w:val="a1"/>
    <w:rsid w:val="007746CC"/>
  </w:style>
  <w:style w:type="character" w:customStyle="1" w:styleId="30">
    <w:name w:val="Заголовок 3 Знак"/>
    <w:basedOn w:val="a1"/>
    <w:link w:val="3"/>
    <w:rsid w:val="00153DD2"/>
    <w:rPr>
      <w:rFonts w:ascii="Arial" w:eastAsia="Times New Roman" w:hAnsi="Arial" w:cs="Arial"/>
      <w:b/>
      <w:bCs/>
      <w:sz w:val="24"/>
      <w:szCs w:val="24"/>
      <w:lang w:eastAsia="ru-RU"/>
    </w:rPr>
  </w:style>
  <w:style w:type="character" w:customStyle="1" w:styleId="40">
    <w:name w:val="Заголовок 4 Знак"/>
    <w:basedOn w:val="a1"/>
    <w:link w:val="4"/>
    <w:rsid w:val="00153DD2"/>
    <w:rPr>
      <w:rFonts w:ascii="Arial" w:eastAsia="Times New Roman" w:hAnsi="Arial" w:cs="Arial"/>
      <w:sz w:val="24"/>
      <w:szCs w:val="24"/>
      <w:lang w:eastAsia="ru-RU"/>
    </w:rPr>
  </w:style>
  <w:style w:type="character" w:customStyle="1" w:styleId="50">
    <w:name w:val="Заголовок 5 Знак"/>
    <w:basedOn w:val="a1"/>
    <w:link w:val="5"/>
    <w:rsid w:val="00153DD2"/>
    <w:rPr>
      <w:rFonts w:ascii="Times New Roman" w:eastAsia="Times New Roman" w:hAnsi="Times New Roman" w:cs="Times New Roman"/>
      <w:lang w:eastAsia="ru-RU"/>
    </w:rPr>
  </w:style>
  <w:style w:type="character" w:customStyle="1" w:styleId="60">
    <w:name w:val="Заголовок 6 Знак"/>
    <w:basedOn w:val="a1"/>
    <w:link w:val="6"/>
    <w:rsid w:val="00153DD2"/>
    <w:rPr>
      <w:rFonts w:ascii="Times New Roman" w:eastAsia="Times New Roman" w:hAnsi="Times New Roman" w:cs="Times New Roman"/>
      <w:i/>
      <w:iCs/>
      <w:lang w:eastAsia="ru-RU"/>
    </w:rPr>
  </w:style>
  <w:style w:type="character" w:customStyle="1" w:styleId="70">
    <w:name w:val="Заголовок 7 Знак"/>
    <w:basedOn w:val="a1"/>
    <w:link w:val="7"/>
    <w:rsid w:val="00153DD2"/>
    <w:rPr>
      <w:rFonts w:ascii="Arial" w:eastAsia="Times New Roman" w:hAnsi="Arial" w:cs="Arial"/>
      <w:sz w:val="20"/>
      <w:szCs w:val="20"/>
      <w:lang w:eastAsia="ru-RU"/>
    </w:rPr>
  </w:style>
  <w:style w:type="character" w:customStyle="1" w:styleId="80">
    <w:name w:val="Заголовок 8 Знак"/>
    <w:basedOn w:val="a1"/>
    <w:link w:val="8"/>
    <w:rsid w:val="00153DD2"/>
    <w:rPr>
      <w:rFonts w:ascii="Arial" w:eastAsia="Times New Roman" w:hAnsi="Arial" w:cs="Arial"/>
      <w:i/>
      <w:iCs/>
      <w:sz w:val="20"/>
      <w:szCs w:val="20"/>
      <w:lang w:eastAsia="ru-RU"/>
    </w:rPr>
  </w:style>
  <w:style w:type="character" w:customStyle="1" w:styleId="90">
    <w:name w:val="Заголовок 9 Знак"/>
    <w:basedOn w:val="a1"/>
    <w:link w:val="9"/>
    <w:rsid w:val="00153DD2"/>
    <w:rPr>
      <w:rFonts w:ascii="Arial" w:eastAsia="Times New Roman" w:hAnsi="Arial" w:cs="Arial"/>
      <w:b/>
      <w:bCs/>
      <w:i/>
      <w:iCs/>
      <w:sz w:val="18"/>
      <w:szCs w:val="18"/>
      <w:lang w:eastAsia="ru-RU"/>
    </w:rPr>
  </w:style>
  <w:style w:type="paragraph" w:customStyle="1" w:styleId="variable">
    <w:name w:val="variable"/>
    <w:basedOn w:val="a0"/>
    <w:rsid w:val="00153DD2"/>
    <w:pPr>
      <w:spacing w:after="0" w:line="240" w:lineRule="auto"/>
    </w:pPr>
    <w:rPr>
      <w:rFonts w:ascii="Times New Roman" w:eastAsia="Times New Roman" w:hAnsi="Times New Roman" w:cs="Times New Roman"/>
      <w:b/>
      <w:sz w:val="24"/>
      <w:szCs w:val="24"/>
      <w:lang w:eastAsia="ru-RU"/>
    </w:rPr>
  </w:style>
  <w:style w:type="paragraph" w:styleId="a">
    <w:name w:val="Body Text Indent"/>
    <w:basedOn w:val="a0"/>
    <w:link w:val="a9"/>
    <w:rsid w:val="00153DD2"/>
    <w:pPr>
      <w:numPr>
        <w:numId w:val="3"/>
      </w:numPr>
      <w:tabs>
        <w:tab w:val="clear" w:pos="1492"/>
      </w:tabs>
      <w:spacing w:after="0" w:line="240" w:lineRule="auto"/>
      <w:ind w:left="0" w:firstLine="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1"/>
    <w:link w:val="a"/>
    <w:rsid w:val="00153DD2"/>
    <w:rPr>
      <w:rFonts w:ascii="Times New Roman" w:eastAsia="Times New Roman" w:hAnsi="Times New Roman" w:cs="Times New Roman"/>
      <w:sz w:val="28"/>
      <w:szCs w:val="20"/>
      <w:lang w:eastAsia="ru-RU"/>
    </w:rPr>
  </w:style>
  <w:style w:type="paragraph" w:customStyle="1" w:styleId="ConsPlusNormal">
    <w:name w:val="ConsPlusNormal"/>
    <w:rsid w:val="00153D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D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Title"/>
    <w:basedOn w:val="a0"/>
    <w:link w:val="ab"/>
    <w:qFormat/>
    <w:rsid w:val="00153DD2"/>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1"/>
    <w:link w:val="aa"/>
    <w:rsid w:val="00153DD2"/>
    <w:rPr>
      <w:rFonts w:ascii="Times New Roman" w:eastAsia="Times New Roman" w:hAnsi="Times New Roman" w:cs="Times New Roman"/>
      <w:sz w:val="28"/>
      <w:szCs w:val="20"/>
      <w:lang w:eastAsia="ru-RU"/>
    </w:rPr>
  </w:style>
  <w:style w:type="paragraph" w:styleId="ac">
    <w:name w:val="Plain Text"/>
    <w:basedOn w:val="a0"/>
    <w:link w:val="ad"/>
    <w:rsid w:val="00153DD2"/>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1"/>
    <w:link w:val="ac"/>
    <w:rsid w:val="00153DD2"/>
    <w:rPr>
      <w:rFonts w:ascii="Courier New" w:eastAsia="Times New Roman" w:hAnsi="Courier New" w:cs="Times New Roman"/>
      <w:sz w:val="20"/>
      <w:szCs w:val="20"/>
      <w:lang w:eastAsia="ru-RU"/>
    </w:rPr>
  </w:style>
  <w:style w:type="paragraph" w:styleId="ae">
    <w:name w:val="Body Text"/>
    <w:basedOn w:val="a0"/>
    <w:link w:val="af"/>
    <w:rsid w:val="00153DD2"/>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53DD2"/>
    <w:rPr>
      <w:rFonts w:ascii="Times New Roman" w:eastAsia="Times New Roman" w:hAnsi="Times New Roman" w:cs="Times New Roman"/>
      <w:sz w:val="24"/>
      <w:szCs w:val="24"/>
      <w:lang w:eastAsia="ru-RU"/>
    </w:rPr>
  </w:style>
  <w:style w:type="paragraph" w:styleId="2">
    <w:name w:val="Body Text Indent 2"/>
    <w:basedOn w:val="a0"/>
    <w:link w:val="20"/>
    <w:rsid w:val="00153DD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153DD2"/>
    <w:rPr>
      <w:rFonts w:ascii="Times New Roman" w:eastAsia="Times New Roman" w:hAnsi="Times New Roman" w:cs="Times New Roman"/>
      <w:sz w:val="24"/>
      <w:szCs w:val="24"/>
      <w:lang w:eastAsia="ru-RU"/>
    </w:rPr>
  </w:style>
  <w:style w:type="paragraph" w:styleId="31">
    <w:name w:val="Body Text Indent 3"/>
    <w:basedOn w:val="a0"/>
    <w:link w:val="32"/>
    <w:rsid w:val="00153DD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53DD2"/>
    <w:rPr>
      <w:rFonts w:ascii="Times New Roman" w:eastAsia="Times New Roman" w:hAnsi="Times New Roman" w:cs="Times New Roman"/>
      <w:sz w:val="16"/>
      <w:szCs w:val="16"/>
      <w:lang w:eastAsia="ru-RU"/>
    </w:rPr>
  </w:style>
  <w:style w:type="paragraph" w:customStyle="1" w:styleId="af0">
    <w:name w:val="Знак Знак Знак Знак"/>
    <w:basedOn w:val="a0"/>
    <w:autoRedefine/>
    <w:rsid w:val="00153DD2"/>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character" w:styleId="af1">
    <w:name w:val="Hyperlink"/>
    <w:uiPriority w:val="99"/>
    <w:unhideWhenUsed/>
    <w:rsid w:val="00153DD2"/>
    <w:rPr>
      <w:color w:val="0000FF"/>
      <w:u w:val="single"/>
    </w:rPr>
  </w:style>
  <w:style w:type="paragraph" w:customStyle="1" w:styleId="21">
    <w:name w:val="Знак Знак2 Знак Знак"/>
    <w:basedOn w:val="a0"/>
    <w:rsid w:val="00153DD2"/>
    <w:pPr>
      <w:spacing w:after="0" w:line="240" w:lineRule="auto"/>
    </w:pPr>
    <w:rPr>
      <w:rFonts w:ascii="Verdana" w:eastAsia="Times New Roman" w:hAnsi="Verdana" w:cs="Verdana"/>
      <w:sz w:val="20"/>
      <w:szCs w:val="20"/>
      <w:lang w:val="en-US"/>
    </w:rPr>
  </w:style>
  <w:style w:type="paragraph" w:customStyle="1" w:styleId="af2">
    <w:name w:val="Знак Знак Знак Знак Знак Знак Знак"/>
    <w:basedOn w:val="a0"/>
    <w:rsid w:val="00153DD2"/>
    <w:pPr>
      <w:widowControl w:val="0"/>
      <w:adjustRightInd w:val="0"/>
      <w:spacing w:line="240" w:lineRule="exact"/>
      <w:jc w:val="right"/>
    </w:pPr>
    <w:rPr>
      <w:rFonts w:ascii="Arial" w:eastAsia="Times New Roman" w:hAnsi="Arial" w:cs="Arial"/>
      <w:sz w:val="20"/>
      <w:szCs w:val="20"/>
      <w:lang w:val="en-GB"/>
    </w:rPr>
  </w:style>
  <w:style w:type="paragraph" w:styleId="af3">
    <w:name w:val="Balloon Text"/>
    <w:basedOn w:val="a0"/>
    <w:link w:val="af4"/>
    <w:semiHidden/>
    <w:rsid w:val="00153DD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153DD2"/>
    <w:rPr>
      <w:rFonts w:ascii="Tahoma" w:eastAsia="Times New Roman" w:hAnsi="Tahoma" w:cs="Tahoma"/>
      <w:sz w:val="16"/>
      <w:szCs w:val="16"/>
      <w:lang w:eastAsia="ru-RU"/>
    </w:rPr>
  </w:style>
  <w:style w:type="paragraph" w:styleId="af5">
    <w:name w:val="List Paragraph"/>
    <w:basedOn w:val="a0"/>
    <w:uiPriority w:val="34"/>
    <w:qFormat/>
    <w:rsid w:val="00153DD2"/>
    <w:pPr>
      <w:spacing w:after="0" w:line="240" w:lineRule="auto"/>
      <w:ind w:left="720"/>
      <w:contextualSpacing/>
    </w:pPr>
    <w:rPr>
      <w:rFonts w:ascii="Times New Roman" w:eastAsia="Times New Roman" w:hAnsi="Times New Roman" w:cs="Times New Roman"/>
      <w:sz w:val="24"/>
      <w:szCs w:val="24"/>
      <w:lang w:eastAsia="ru-RU"/>
    </w:rPr>
  </w:style>
  <w:style w:type="paragraph" w:styleId="af6">
    <w:name w:val="No Spacing"/>
    <w:uiPriority w:val="1"/>
    <w:qFormat/>
    <w:rsid w:val="00153DD2"/>
    <w:pPr>
      <w:spacing w:after="0" w:line="240" w:lineRule="auto"/>
    </w:pPr>
    <w:rPr>
      <w:rFonts w:ascii="Calibri" w:eastAsia="Calibri" w:hAnsi="Calibri" w:cs="Times New Roman"/>
    </w:rPr>
  </w:style>
  <w:style w:type="paragraph" w:styleId="af7">
    <w:name w:val="Normal (Web)"/>
    <w:basedOn w:val="a0"/>
    <w:uiPriority w:val="99"/>
    <w:unhideWhenUsed/>
    <w:rsid w:val="00153D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2"/>
    <w:rsid w:val="00153D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153DD2"/>
    <w:pPr>
      <w:spacing w:after="0" w:line="240" w:lineRule="auto"/>
    </w:pPr>
    <w:rPr>
      <w:rFonts w:ascii="Verdana" w:eastAsia="Times New Roman" w:hAnsi="Verdana" w:cs="Verdana"/>
      <w:sz w:val="20"/>
      <w:szCs w:val="20"/>
      <w:lang w:val="en-US"/>
    </w:rPr>
  </w:style>
  <w:style w:type="paragraph" w:styleId="af9">
    <w:name w:val="Block Text"/>
    <w:basedOn w:val="a0"/>
    <w:rsid w:val="00153DD2"/>
    <w:pPr>
      <w:spacing w:after="120" w:line="240" w:lineRule="auto"/>
      <w:ind w:left="1440" w:right="1440"/>
      <w:jc w:val="both"/>
    </w:pPr>
    <w:rPr>
      <w:rFonts w:ascii="Times New Roman" w:eastAsia="Times New Roman" w:hAnsi="Times New Roman" w:cs="Times New Roman"/>
      <w:sz w:val="24"/>
      <w:szCs w:val="24"/>
      <w:lang w:eastAsia="ru-RU"/>
    </w:rPr>
  </w:style>
  <w:style w:type="paragraph" w:customStyle="1" w:styleId="western">
    <w:name w:val="western"/>
    <w:basedOn w:val="a0"/>
    <w:rsid w:val="00153DD2"/>
    <w:pPr>
      <w:spacing w:before="100" w:beforeAutospacing="1"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043CC50F63ED8039A7EC2F0D865D657C0FEEAEF06837D90DBE57B229AEAB94E335E8166D1A7279DABFCEE8CCE6958E349C9E612FFAEDCB57lDY6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dmpereslavl.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pereslavl.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9BC5165EFD615ADD9D69CFA87A5706075DC347BBA23E035E564501385F2564F63B6BBF55327BDA445C20221C762234942107314537YBJAG" TargetMode="External"/><Relationship Id="rId23" Type="http://schemas.openxmlformats.org/officeDocument/2006/relationships/hyperlink" Target="consultantplus://offline/ref=EECF622C8D5996EDBD29570A74AC57A22409B7793C260F2CCA97EA674E9959E3F1834DF9E2DF482560615DABAFE28FC7988F4EE147CF2A2CO9b3J" TargetMode="External"/><Relationship Id="rId28" Type="http://schemas.openxmlformats.org/officeDocument/2006/relationships/footer" Target="footer2.xml"/><Relationship Id="rId10" Type="http://schemas.openxmlformats.org/officeDocument/2006/relationships/hyperlink" Target="mailto:31000ums@mai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admpereslavl.ru/" TargetMode="External"/><Relationship Id="rId14" Type="http://schemas.openxmlformats.org/officeDocument/2006/relationships/hyperlink" Target="consultantplus://offline/ref=9BC5165EFD615ADD9D69CFA87A5706075DC040BAA63D035E564501385F2564F63B6BBF513379D113086F2340327127952607324428B1515EY0JCG" TargetMode="External"/><Relationship Id="rId22" Type="http://schemas.openxmlformats.org/officeDocument/2006/relationships/hyperlink" Target="http://www.torgi.gov.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3CA8-B506-4430-A2E3-0B585612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9907</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8</cp:revision>
  <dcterms:created xsi:type="dcterms:W3CDTF">2020-08-11T12:32:00Z</dcterms:created>
  <dcterms:modified xsi:type="dcterms:W3CDTF">2020-08-13T05:04:00Z</dcterms:modified>
</cp:coreProperties>
</file>