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D1" w:rsidRPr="000C7C2E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0C7C2E">
        <w:rPr>
          <w:rFonts w:ascii="Times New Roman" w:hAnsi="Times New Roman" w:cs="Times New Roman"/>
        </w:rPr>
        <w:t xml:space="preserve">Проект № </w:t>
      </w:r>
      <w:hyperlink w:anchor="Par63" w:history="1">
        <w:r w:rsidRPr="000C7C2E">
          <w:rPr>
            <w:rStyle w:val="ae"/>
            <w:rFonts w:ascii="Times New Roman" w:hAnsi="Times New Roman" w:cs="Times New Roman"/>
          </w:rPr>
          <w:t>___</w:t>
        </w:r>
      </w:hyperlink>
    </w:p>
    <w:p w:rsidR="00C907D1" w:rsidRPr="000C7C2E" w:rsidRDefault="00C907D1" w:rsidP="00C907D1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0C7C2E">
        <w:rPr>
          <w:rFonts w:ascii="Times New Roman" w:hAnsi="Times New Roman" w:cs="Times New Roman"/>
        </w:rPr>
        <w:t xml:space="preserve">вносит </w:t>
      </w:r>
      <w:r w:rsidRPr="000C7C2E">
        <w:rPr>
          <w:rFonts w:ascii="Times New Roman" w:hAnsi="Times New Roman" w:cs="Times New Roman"/>
          <w:u w:val="single"/>
        </w:rPr>
        <w:t>Глав</w:t>
      </w:r>
      <w:r w:rsidR="009233DB" w:rsidRPr="000C7C2E">
        <w:rPr>
          <w:rFonts w:ascii="Times New Roman" w:hAnsi="Times New Roman" w:cs="Times New Roman"/>
          <w:u w:val="single"/>
        </w:rPr>
        <w:t>а</w:t>
      </w:r>
      <w:r w:rsidRPr="000C7C2E">
        <w:rPr>
          <w:rFonts w:ascii="Times New Roman" w:hAnsi="Times New Roman" w:cs="Times New Roman"/>
          <w:u w:val="single"/>
        </w:rPr>
        <w:t xml:space="preserve"> городского округа</w:t>
      </w:r>
    </w:p>
    <w:p w:rsidR="00C907D1" w:rsidRPr="000C7C2E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0C7C2E">
        <w:rPr>
          <w:rFonts w:ascii="Times New Roman" w:hAnsi="Times New Roman" w:cs="Times New Roman"/>
          <w:u w:val="single"/>
        </w:rPr>
        <w:t>город</w:t>
      </w:r>
      <w:r w:rsidR="009233DB" w:rsidRPr="000C7C2E">
        <w:rPr>
          <w:rFonts w:ascii="Times New Roman" w:hAnsi="Times New Roman" w:cs="Times New Roman"/>
          <w:u w:val="single"/>
        </w:rPr>
        <w:t xml:space="preserve"> Переславль</w:t>
      </w:r>
      <w:r w:rsidRPr="000C7C2E">
        <w:rPr>
          <w:rFonts w:ascii="Times New Roman" w:hAnsi="Times New Roman" w:cs="Times New Roman"/>
          <w:u w:val="single"/>
        </w:rPr>
        <w:t>-Залесск</w:t>
      </w:r>
      <w:r w:rsidR="009233DB" w:rsidRPr="000C7C2E">
        <w:rPr>
          <w:rFonts w:ascii="Times New Roman" w:hAnsi="Times New Roman" w:cs="Times New Roman"/>
          <w:u w:val="single"/>
        </w:rPr>
        <w:t>ий</w:t>
      </w:r>
    </w:p>
    <w:p w:rsidR="00C907D1" w:rsidRPr="000C7C2E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C7C2E">
        <w:rPr>
          <w:rFonts w:ascii="Times New Roman" w:hAnsi="Times New Roman" w:cs="Times New Roman"/>
          <w:i/>
          <w:sz w:val="16"/>
          <w:szCs w:val="16"/>
        </w:rPr>
        <w:t xml:space="preserve">                        (наименование субъекта права</w:t>
      </w:r>
    </w:p>
    <w:p w:rsidR="00C907D1" w:rsidRPr="000C7C2E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C7C2E">
        <w:rPr>
          <w:rFonts w:ascii="Times New Roman" w:hAnsi="Times New Roman" w:cs="Times New Roman"/>
          <w:i/>
          <w:sz w:val="16"/>
          <w:szCs w:val="16"/>
        </w:rPr>
        <w:t xml:space="preserve">                       правотворческой инициативы)</w:t>
      </w:r>
    </w:p>
    <w:p w:rsidR="00C907D1" w:rsidRPr="000C7C2E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0C7C2E" w:rsidRDefault="00C907D1" w:rsidP="00C907D1">
      <w:pPr>
        <w:spacing w:after="0"/>
        <w:jc w:val="center"/>
        <w:rPr>
          <w:rFonts w:ascii="Times New Roman" w:hAnsi="Times New Roman" w:cs="Times New Roman"/>
        </w:rPr>
      </w:pPr>
      <w:r w:rsidRPr="000C7C2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D1" w:rsidRPr="000C7C2E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0C7C2E" w:rsidRDefault="00C907D1" w:rsidP="00C907D1">
      <w:pPr>
        <w:pStyle w:val="a6"/>
        <w:spacing w:line="240" w:lineRule="auto"/>
        <w:rPr>
          <w:sz w:val="24"/>
          <w:szCs w:val="24"/>
        </w:rPr>
      </w:pPr>
      <w:r w:rsidRPr="000C7C2E">
        <w:rPr>
          <w:sz w:val="24"/>
          <w:szCs w:val="24"/>
        </w:rPr>
        <w:t>Переславль-Залесская городская Дума</w:t>
      </w:r>
    </w:p>
    <w:p w:rsidR="00C907D1" w:rsidRPr="000C7C2E" w:rsidRDefault="00E67BBF" w:rsidP="00C9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C2E"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C907D1" w:rsidRPr="000C7C2E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907D1" w:rsidRPr="000C7C2E" w:rsidRDefault="00C907D1" w:rsidP="00C907D1">
      <w:pPr>
        <w:pStyle w:val="1"/>
      </w:pPr>
      <w:r w:rsidRPr="000C7C2E">
        <w:t>Р Е Ш Е Н И Е</w:t>
      </w:r>
    </w:p>
    <w:p w:rsidR="00C907D1" w:rsidRPr="000C7C2E" w:rsidRDefault="00C907D1" w:rsidP="00C90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7D1" w:rsidRPr="000C7C2E" w:rsidRDefault="00C907D1" w:rsidP="00C9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C2E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0C7C2E">
        <w:rPr>
          <w:rFonts w:ascii="Times New Roman" w:hAnsi="Times New Roman" w:cs="Times New Roman"/>
          <w:sz w:val="24"/>
          <w:szCs w:val="24"/>
        </w:rPr>
        <w:tab/>
      </w:r>
      <w:r w:rsidRPr="000C7C2E">
        <w:rPr>
          <w:rFonts w:ascii="Times New Roman" w:hAnsi="Times New Roman" w:cs="Times New Roman"/>
          <w:sz w:val="24"/>
          <w:szCs w:val="24"/>
        </w:rPr>
        <w:tab/>
      </w:r>
      <w:r w:rsidRPr="000C7C2E">
        <w:rPr>
          <w:rFonts w:ascii="Times New Roman" w:hAnsi="Times New Roman" w:cs="Times New Roman"/>
          <w:sz w:val="24"/>
          <w:szCs w:val="24"/>
        </w:rPr>
        <w:tab/>
      </w:r>
      <w:r w:rsidRPr="000C7C2E">
        <w:rPr>
          <w:rFonts w:ascii="Times New Roman" w:hAnsi="Times New Roman" w:cs="Times New Roman"/>
          <w:sz w:val="24"/>
          <w:szCs w:val="24"/>
        </w:rPr>
        <w:tab/>
        <w:t>№</w:t>
      </w:r>
    </w:p>
    <w:p w:rsidR="00C907D1" w:rsidRPr="000C7C2E" w:rsidRDefault="00C907D1" w:rsidP="00C907D1">
      <w:pPr>
        <w:pStyle w:val="3"/>
        <w:tabs>
          <w:tab w:val="left" w:pos="7371"/>
        </w:tabs>
        <w:spacing w:after="0"/>
        <w:jc w:val="center"/>
        <w:rPr>
          <w:sz w:val="24"/>
          <w:szCs w:val="24"/>
        </w:rPr>
      </w:pPr>
      <w:r w:rsidRPr="000C7C2E">
        <w:rPr>
          <w:sz w:val="24"/>
          <w:szCs w:val="24"/>
        </w:rPr>
        <w:t>г. Переславль-Залесский</w:t>
      </w:r>
    </w:p>
    <w:p w:rsidR="00C907D1" w:rsidRPr="000C7C2E" w:rsidRDefault="00C907D1" w:rsidP="00C90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F10" w:rsidRPr="000C7C2E" w:rsidRDefault="009D0E85" w:rsidP="0061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C2E">
        <w:rPr>
          <w:rFonts w:ascii="Times New Roman" w:hAnsi="Times New Roman" w:cs="Times New Roman"/>
          <w:b/>
          <w:sz w:val="24"/>
          <w:szCs w:val="24"/>
        </w:rPr>
        <w:t>О внесении изменений в Правила землепользования</w:t>
      </w:r>
      <w:r w:rsidR="00616F10" w:rsidRPr="000C7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2E">
        <w:rPr>
          <w:rFonts w:ascii="Times New Roman" w:hAnsi="Times New Roman" w:cs="Times New Roman"/>
          <w:b/>
          <w:sz w:val="24"/>
          <w:szCs w:val="24"/>
        </w:rPr>
        <w:t>и застройки</w:t>
      </w:r>
    </w:p>
    <w:p w:rsidR="00687C09" w:rsidRPr="000C7C2E" w:rsidRDefault="00616F10" w:rsidP="0061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C2E">
        <w:rPr>
          <w:rFonts w:ascii="Times New Roman" w:hAnsi="Times New Roman" w:cs="Times New Roman"/>
          <w:b/>
          <w:sz w:val="24"/>
          <w:szCs w:val="24"/>
        </w:rPr>
        <w:t xml:space="preserve"> города Переславля-Залесского</w:t>
      </w:r>
    </w:p>
    <w:p w:rsidR="009D0E85" w:rsidRPr="000C7C2E" w:rsidRDefault="009D0E85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E85" w:rsidRPr="000C7C2E" w:rsidRDefault="009D0E85" w:rsidP="00616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C2E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</w:t>
      </w:r>
      <w:r w:rsidR="00616F10" w:rsidRPr="000C7C2E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0C7C2E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</w:t>
      </w:r>
      <w:r w:rsidR="00463270" w:rsidRPr="000C7C2E">
        <w:rPr>
          <w:rFonts w:ascii="Times New Roman" w:hAnsi="Times New Roman" w:cs="Times New Roman"/>
          <w:sz w:val="24"/>
          <w:szCs w:val="24"/>
        </w:rPr>
        <w:t xml:space="preserve">ом города Переславля-Залесского, </w:t>
      </w:r>
      <w:r w:rsidR="00616F10" w:rsidRPr="000C7C2E">
        <w:rPr>
          <w:rFonts w:ascii="Times New Roman" w:hAnsi="Times New Roman" w:cs="Times New Roman"/>
          <w:sz w:val="24"/>
          <w:szCs w:val="24"/>
        </w:rPr>
        <w:t>учитывая п</w:t>
      </w:r>
      <w:r w:rsidR="00052A82" w:rsidRPr="000C7C2E">
        <w:rPr>
          <w:rFonts w:ascii="Times New Roman" w:hAnsi="Times New Roman" w:cs="Times New Roman"/>
          <w:sz w:val="24"/>
          <w:szCs w:val="24"/>
        </w:rPr>
        <w:t xml:space="preserve">ротокол публичных слушаний от </w:t>
      </w:r>
      <w:r w:rsidR="006046F8" w:rsidRPr="000C7C2E">
        <w:rPr>
          <w:rFonts w:ascii="Times New Roman" w:hAnsi="Times New Roman" w:cs="Times New Roman"/>
          <w:sz w:val="24"/>
          <w:szCs w:val="24"/>
        </w:rPr>
        <w:t>15</w:t>
      </w:r>
      <w:r w:rsidR="009233DB" w:rsidRPr="000C7C2E">
        <w:rPr>
          <w:rFonts w:ascii="Times New Roman" w:hAnsi="Times New Roman" w:cs="Times New Roman"/>
          <w:sz w:val="24"/>
          <w:szCs w:val="24"/>
        </w:rPr>
        <w:t>.0</w:t>
      </w:r>
      <w:r w:rsidR="006046F8" w:rsidRPr="000C7C2E">
        <w:rPr>
          <w:rFonts w:ascii="Times New Roman" w:hAnsi="Times New Roman" w:cs="Times New Roman"/>
          <w:sz w:val="24"/>
          <w:szCs w:val="24"/>
        </w:rPr>
        <w:t>7</w:t>
      </w:r>
      <w:r w:rsidR="009233DB" w:rsidRPr="000C7C2E">
        <w:rPr>
          <w:rFonts w:ascii="Times New Roman" w:hAnsi="Times New Roman" w:cs="Times New Roman"/>
          <w:sz w:val="24"/>
          <w:szCs w:val="24"/>
        </w:rPr>
        <w:t xml:space="preserve">.2019 № </w:t>
      </w:r>
      <w:r w:rsidR="00A84A78" w:rsidRPr="000C7C2E">
        <w:rPr>
          <w:rFonts w:ascii="Times New Roman" w:hAnsi="Times New Roman" w:cs="Times New Roman"/>
          <w:sz w:val="24"/>
          <w:szCs w:val="24"/>
        </w:rPr>
        <w:t>-</w:t>
      </w:r>
      <w:r w:rsidR="00E510D9" w:rsidRPr="000C7C2E">
        <w:rPr>
          <w:rFonts w:ascii="Times New Roman" w:hAnsi="Times New Roman" w:cs="Times New Roman"/>
          <w:sz w:val="24"/>
          <w:szCs w:val="24"/>
        </w:rPr>
        <w:t>,</w:t>
      </w:r>
      <w:r w:rsidRPr="000C7C2E">
        <w:rPr>
          <w:rFonts w:ascii="Times New Roman" w:hAnsi="Times New Roman" w:cs="Times New Roman"/>
          <w:sz w:val="24"/>
          <w:szCs w:val="24"/>
        </w:rPr>
        <w:t xml:space="preserve"> </w:t>
      </w:r>
      <w:r w:rsidR="002A6A08" w:rsidRPr="000C7C2E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слушаний,</w:t>
      </w:r>
    </w:p>
    <w:p w:rsidR="0044549B" w:rsidRPr="000C7C2E" w:rsidRDefault="0044549B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49B" w:rsidRPr="000C7C2E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C2E">
        <w:rPr>
          <w:rFonts w:ascii="Times New Roman" w:hAnsi="Times New Roman" w:cs="Times New Roman"/>
          <w:sz w:val="24"/>
          <w:szCs w:val="24"/>
        </w:rPr>
        <w:t>Переславль-Залесская городская Дума РЕШИЛА:</w:t>
      </w:r>
    </w:p>
    <w:p w:rsidR="0044549B" w:rsidRPr="000C7C2E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F4E" w:rsidRPr="000C7C2E" w:rsidRDefault="006046F8" w:rsidP="00604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C2E">
        <w:rPr>
          <w:rFonts w:ascii="Times New Roman" w:hAnsi="Times New Roman" w:cs="Times New Roman"/>
          <w:sz w:val="24"/>
          <w:szCs w:val="24"/>
        </w:rPr>
        <w:t>1.</w:t>
      </w:r>
      <w:r w:rsidR="00CC44B6" w:rsidRPr="000C7C2E">
        <w:rPr>
          <w:rFonts w:ascii="Times New Roman" w:hAnsi="Times New Roman" w:cs="Times New Roman"/>
          <w:sz w:val="24"/>
          <w:szCs w:val="24"/>
        </w:rPr>
        <w:t xml:space="preserve">Внести в Правила землепользования и застройки города Переславля-Залесского, утвержденные </w:t>
      </w:r>
      <w:r w:rsidR="00E67BBF" w:rsidRPr="000C7C2E">
        <w:rPr>
          <w:rFonts w:ascii="Times New Roman" w:hAnsi="Times New Roman" w:cs="Times New Roman"/>
          <w:sz w:val="24"/>
          <w:szCs w:val="24"/>
        </w:rPr>
        <w:t>р</w:t>
      </w:r>
      <w:r w:rsidR="00CC44B6" w:rsidRPr="000C7C2E">
        <w:rPr>
          <w:rFonts w:ascii="Times New Roman" w:hAnsi="Times New Roman" w:cs="Times New Roman"/>
          <w:sz w:val="24"/>
          <w:szCs w:val="24"/>
        </w:rPr>
        <w:t>ешением городской Думы от 22.10.2009 № 122 (с изм</w:t>
      </w:r>
      <w:r w:rsidR="00E67BBF" w:rsidRPr="000C7C2E">
        <w:rPr>
          <w:rFonts w:ascii="Times New Roman" w:hAnsi="Times New Roman" w:cs="Times New Roman"/>
          <w:sz w:val="24"/>
          <w:szCs w:val="24"/>
        </w:rPr>
        <w:t>енениями</w:t>
      </w:r>
      <w:r w:rsidR="00616F10" w:rsidRPr="000C7C2E">
        <w:rPr>
          <w:rFonts w:ascii="Times New Roman" w:hAnsi="Times New Roman" w:cs="Times New Roman"/>
          <w:sz w:val="24"/>
          <w:szCs w:val="24"/>
        </w:rPr>
        <w:t xml:space="preserve"> </w:t>
      </w:r>
      <w:r w:rsidR="00CC44B6" w:rsidRPr="000C7C2E">
        <w:rPr>
          <w:rFonts w:ascii="Times New Roman" w:hAnsi="Times New Roman" w:cs="Times New Roman"/>
          <w:sz w:val="24"/>
          <w:szCs w:val="24"/>
        </w:rPr>
        <w:t>от 21.07.2011 № 95; от 29.09.2011 № 107; от 06.06.2012 № 75</w:t>
      </w:r>
      <w:r w:rsidR="00E67BBF" w:rsidRPr="000C7C2E">
        <w:rPr>
          <w:rFonts w:ascii="Times New Roman" w:hAnsi="Times New Roman" w:cs="Times New Roman"/>
          <w:sz w:val="24"/>
          <w:szCs w:val="24"/>
        </w:rPr>
        <w:t>;</w:t>
      </w:r>
      <w:r w:rsidR="00463270" w:rsidRPr="000C7C2E">
        <w:rPr>
          <w:rFonts w:ascii="Times New Roman" w:hAnsi="Times New Roman" w:cs="Times New Roman"/>
          <w:sz w:val="24"/>
          <w:szCs w:val="24"/>
        </w:rPr>
        <w:t xml:space="preserve"> от 29.06.2017 № 50</w:t>
      </w:r>
      <w:r w:rsidR="00E67BBF" w:rsidRPr="000C7C2E">
        <w:rPr>
          <w:rFonts w:ascii="Times New Roman" w:hAnsi="Times New Roman" w:cs="Times New Roman"/>
          <w:sz w:val="24"/>
          <w:szCs w:val="24"/>
        </w:rPr>
        <w:t>;</w:t>
      </w:r>
      <w:r w:rsidR="00762828" w:rsidRPr="000C7C2E">
        <w:rPr>
          <w:rFonts w:ascii="Times New Roman" w:hAnsi="Times New Roman" w:cs="Times New Roman"/>
          <w:sz w:val="24"/>
          <w:szCs w:val="24"/>
        </w:rPr>
        <w:t xml:space="preserve"> от 26.10.2017 № 94</w:t>
      </w:r>
      <w:r w:rsidR="00E67BBF" w:rsidRPr="000C7C2E">
        <w:rPr>
          <w:rFonts w:ascii="Times New Roman" w:hAnsi="Times New Roman" w:cs="Times New Roman"/>
          <w:sz w:val="24"/>
          <w:szCs w:val="24"/>
        </w:rPr>
        <w:t>;</w:t>
      </w:r>
      <w:r w:rsidR="00762828" w:rsidRPr="000C7C2E">
        <w:rPr>
          <w:rFonts w:ascii="Times New Roman" w:hAnsi="Times New Roman" w:cs="Times New Roman"/>
          <w:sz w:val="24"/>
          <w:szCs w:val="24"/>
        </w:rPr>
        <w:t xml:space="preserve"> от 23.11.2017 № 109</w:t>
      </w:r>
      <w:r w:rsidR="00E67BBF" w:rsidRPr="000C7C2E">
        <w:rPr>
          <w:rFonts w:ascii="Times New Roman" w:hAnsi="Times New Roman" w:cs="Times New Roman"/>
          <w:sz w:val="24"/>
          <w:szCs w:val="24"/>
        </w:rPr>
        <w:t>;</w:t>
      </w:r>
      <w:r w:rsidR="00C907D1" w:rsidRPr="000C7C2E">
        <w:rPr>
          <w:rFonts w:ascii="Times New Roman" w:hAnsi="Times New Roman" w:cs="Times New Roman"/>
          <w:sz w:val="24"/>
          <w:szCs w:val="24"/>
        </w:rPr>
        <w:t xml:space="preserve"> от 26.04.2018 № 45</w:t>
      </w:r>
      <w:r w:rsidR="00E67BBF" w:rsidRPr="000C7C2E">
        <w:rPr>
          <w:rFonts w:ascii="Times New Roman" w:hAnsi="Times New Roman" w:cs="Times New Roman"/>
          <w:sz w:val="24"/>
          <w:szCs w:val="24"/>
        </w:rPr>
        <w:t>;</w:t>
      </w:r>
      <w:r w:rsidR="008C7517" w:rsidRPr="000C7C2E">
        <w:rPr>
          <w:rFonts w:ascii="Times New Roman" w:hAnsi="Times New Roman" w:cs="Times New Roman"/>
          <w:sz w:val="24"/>
          <w:szCs w:val="24"/>
        </w:rPr>
        <w:t xml:space="preserve"> 27.06.2018 № 66</w:t>
      </w:r>
      <w:r w:rsidR="00497155" w:rsidRPr="000C7C2E">
        <w:rPr>
          <w:rFonts w:ascii="Times New Roman" w:hAnsi="Times New Roman" w:cs="Times New Roman"/>
          <w:sz w:val="24"/>
          <w:szCs w:val="24"/>
        </w:rPr>
        <w:t>, от 28.03.2019 № 22</w:t>
      </w:r>
      <w:r w:rsidR="00CC44B6" w:rsidRPr="000C7C2E">
        <w:rPr>
          <w:rFonts w:ascii="Times New Roman" w:hAnsi="Times New Roman" w:cs="Times New Roman"/>
          <w:sz w:val="24"/>
          <w:szCs w:val="24"/>
        </w:rPr>
        <w:t>)</w:t>
      </w:r>
      <w:r w:rsidR="00CF29B6" w:rsidRPr="000C7C2E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2A3368" w:rsidRPr="000C7C2E">
        <w:rPr>
          <w:rFonts w:ascii="Times New Roman" w:hAnsi="Times New Roman" w:cs="Times New Roman"/>
          <w:sz w:val="24"/>
          <w:szCs w:val="24"/>
        </w:rPr>
        <w:t>изменения</w:t>
      </w:r>
      <w:r w:rsidR="00CF29B6" w:rsidRPr="000C7C2E">
        <w:rPr>
          <w:rFonts w:ascii="Times New Roman" w:hAnsi="Times New Roman" w:cs="Times New Roman"/>
          <w:sz w:val="24"/>
          <w:szCs w:val="24"/>
        </w:rPr>
        <w:t>:</w:t>
      </w:r>
    </w:p>
    <w:p w:rsidR="006046F8" w:rsidRPr="000C7C2E" w:rsidRDefault="006046F8" w:rsidP="006046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C2E">
        <w:rPr>
          <w:rFonts w:ascii="Times New Roman" w:hAnsi="Times New Roman" w:cs="Times New Roman"/>
          <w:sz w:val="24"/>
          <w:szCs w:val="24"/>
        </w:rPr>
        <w:t>а) основные виды разрешенного использования территориальной зоны «Ж-4. Зона многоэтажной жилой застройки» дополнить строкой следующего содержания:</w:t>
      </w:r>
    </w:p>
    <w:p w:rsidR="006046F8" w:rsidRPr="000C7C2E" w:rsidRDefault="006046F8" w:rsidP="006046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C2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276"/>
        <w:gridCol w:w="2694"/>
        <w:gridCol w:w="850"/>
        <w:gridCol w:w="851"/>
        <w:gridCol w:w="1842"/>
        <w:gridCol w:w="1701"/>
        <w:gridCol w:w="1134"/>
      </w:tblGrid>
      <w:tr w:rsidR="006046F8" w:rsidRPr="000C7C2E" w:rsidTr="00810299">
        <w:trPr>
          <w:trHeight w:val="29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Наименование и код ВРИ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Описание ВРИ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6F8" w:rsidRPr="000C7C2E" w:rsidRDefault="006046F8" w:rsidP="00810299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Предельные размеры земельных участков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Предельное количество этажей/предельная высота (</w:t>
            </w:r>
            <w:proofErr w:type="spellStart"/>
            <w:proofErr w:type="gramStart"/>
            <w:r w:rsidRPr="000C7C2E">
              <w:rPr>
                <w:rFonts w:cs="Times New Roman"/>
                <w:sz w:val="24"/>
              </w:rPr>
              <w:t>эт</w:t>
            </w:r>
            <w:proofErr w:type="spellEnd"/>
            <w:r w:rsidRPr="000C7C2E">
              <w:rPr>
                <w:rFonts w:cs="Times New Roman"/>
                <w:sz w:val="24"/>
              </w:rPr>
              <w:t>./</w:t>
            </w:r>
            <w:proofErr w:type="gramEnd"/>
            <w:r w:rsidRPr="000C7C2E">
              <w:rPr>
                <w:rFonts w:cs="Times New Roman"/>
                <w:sz w:val="24"/>
              </w:rPr>
              <w:t>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Макс.  % застройки в зависимости от этажности (высоты) объекта капитального 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Мин.  отступы от границ земельного участка (м)</w:t>
            </w:r>
          </w:p>
        </w:tc>
      </w:tr>
      <w:tr w:rsidR="006046F8" w:rsidRPr="000C7C2E" w:rsidTr="00810299">
        <w:trPr>
          <w:trHeight w:val="29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6F8" w:rsidRPr="000C7C2E" w:rsidRDefault="006046F8" w:rsidP="00810299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мин. (</w:t>
            </w:r>
            <w:proofErr w:type="spellStart"/>
            <w:r w:rsidRPr="000C7C2E">
              <w:rPr>
                <w:rFonts w:cs="Times New Roman"/>
                <w:sz w:val="24"/>
              </w:rPr>
              <w:t>кв.м</w:t>
            </w:r>
            <w:proofErr w:type="spellEnd"/>
            <w:r w:rsidRPr="000C7C2E">
              <w:rPr>
                <w:rFonts w:cs="Times New Roman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макс. (</w:t>
            </w:r>
            <w:proofErr w:type="spellStart"/>
            <w:r w:rsidRPr="000C7C2E">
              <w:rPr>
                <w:rFonts w:cs="Times New Roman"/>
                <w:sz w:val="24"/>
              </w:rPr>
              <w:t>кв.м</w:t>
            </w:r>
            <w:proofErr w:type="spellEnd"/>
            <w:r w:rsidRPr="000C7C2E">
              <w:rPr>
                <w:rFonts w:cs="Times New Roman"/>
                <w:sz w:val="24"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</w:p>
        </w:tc>
      </w:tr>
      <w:tr w:rsidR="006046F8" w:rsidRPr="000C7C2E" w:rsidTr="00810299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Коммунальное обслуживание</w:t>
            </w:r>
            <w:r w:rsidRPr="000C7C2E">
              <w:rPr>
                <w:rFonts w:cs="Times New Roman"/>
              </w:rPr>
              <w:br/>
              <w:t>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</w:t>
            </w:r>
            <w:r w:rsidRPr="000C7C2E">
              <w:rPr>
                <w:rFonts w:cs="Times New Roman"/>
              </w:rPr>
              <w:lastRenderedPageBreak/>
              <w:t>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lastRenderedPageBreak/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10000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3/10</w:t>
            </w:r>
          </w:p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75</w:t>
            </w:r>
          </w:p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6F8" w:rsidRPr="000C7C2E" w:rsidRDefault="006046F8" w:rsidP="00810299">
            <w:pPr>
              <w:pStyle w:val="ad"/>
              <w:jc w:val="center"/>
              <w:rPr>
                <w:rFonts w:cs="Times New Roman"/>
              </w:rPr>
            </w:pPr>
            <w:r w:rsidRPr="000C7C2E">
              <w:rPr>
                <w:rFonts w:cs="Times New Roman"/>
              </w:rPr>
              <w:t>3</w:t>
            </w:r>
          </w:p>
        </w:tc>
      </w:tr>
    </w:tbl>
    <w:p w:rsidR="006046F8" w:rsidRPr="000C7C2E" w:rsidRDefault="006046F8" w:rsidP="006046F8">
      <w:pPr>
        <w:pStyle w:val="a3"/>
        <w:spacing w:after="0" w:line="240" w:lineRule="auto"/>
        <w:ind w:left="924"/>
        <w:jc w:val="both"/>
        <w:rPr>
          <w:rFonts w:ascii="Times New Roman" w:hAnsi="Times New Roman" w:cs="Times New Roman"/>
          <w:sz w:val="24"/>
          <w:szCs w:val="24"/>
        </w:rPr>
      </w:pPr>
    </w:p>
    <w:p w:rsidR="00BD5F7B" w:rsidRPr="000C7C2E" w:rsidRDefault="00BD5F7B" w:rsidP="004251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C2E">
        <w:rPr>
          <w:rFonts w:ascii="Times New Roman" w:hAnsi="Times New Roman" w:cs="Times New Roman"/>
          <w:sz w:val="24"/>
          <w:szCs w:val="24"/>
        </w:rPr>
        <w:t>б</w:t>
      </w:r>
      <w:r w:rsidR="009233DB" w:rsidRPr="000C7C2E">
        <w:rPr>
          <w:rFonts w:ascii="Times New Roman" w:hAnsi="Times New Roman" w:cs="Times New Roman"/>
          <w:sz w:val="24"/>
          <w:szCs w:val="24"/>
        </w:rPr>
        <w:t>)</w:t>
      </w:r>
      <w:r w:rsidR="00322262" w:rsidRPr="000C7C2E">
        <w:rPr>
          <w:rFonts w:ascii="Times New Roman" w:hAnsi="Times New Roman" w:cs="Times New Roman"/>
          <w:sz w:val="24"/>
          <w:szCs w:val="24"/>
        </w:rPr>
        <w:t xml:space="preserve">  основны</w:t>
      </w:r>
      <w:r w:rsidR="00BB30E4" w:rsidRPr="000C7C2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22262" w:rsidRPr="000C7C2E">
        <w:rPr>
          <w:rFonts w:ascii="Times New Roman" w:hAnsi="Times New Roman" w:cs="Times New Roman"/>
          <w:sz w:val="24"/>
          <w:szCs w:val="24"/>
        </w:rPr>
        <w:t xml:space="preserve"> вид</w:t>
      </w:r>
      <w:r w:rsidR="00BB30E4" w:rsidRPr="000C7C2E">
        <w:rPr>
          <w:rFonts w:ascii="Times New Roman" w:hAnsi="Times New Roman" w:cs="Times New Roman"/>
          <w:sz w:val="24"/>
          <w:szCs w:val="24"/>
        </w:rPr>
        <w:t>ы</w:t>
      </w:r>
      <w:r w:rsidR="00322262" w:rsidRPr="000C7C2E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территориальн</w:t>
      </w:r>
      <w:r w:rsidRPr="000C7C2E">
        <w:rPr>
          <w:rFonts w:ascii="Times New Roman" w:hAnsi="Times New Roman" w:cs="Times New Roman"/>
          <w:sz w:val="24"/>
          <w:szCs w:val="24"/>
        </w:rPr>
        <w:t>ых</w:t>
      </w:r>
      <w:r w:rsidR="00322262" w:rsidRPr="000C7C2E">
        <w:rPr>
          <w:rFonts w:ascii="Times New Roman" w:hAnsi="Times New Roman" w:cs="Times New Roman"/>
          <w:sz w:val="24"/>
          <w:szCs w:val="24"/>
        </w:rPr>
        <w:t xml:space="preserve"> зон «ОД-</w:t>
      </w:r>
      <w:r w:rsidRPr="000C7C2E">
        <w:rPr>
          <w:rFonts w:ascii="Times New Roman" w:hAnsi="Times New Roman" w:cs="Times New Roman"/>
          <w:sz w:val="24"/>
          <w:szCs w:val="24"/>
        </w:rPr>
        <w:t>1</w:t>
      </w:r>
      <w:r w:rsidR="00322262" w:rsidRPr="000C7C2E">
        <w:rPr>
          <w:rFonts w:ascii="Times New Roman" w:hAnsi="Times New Roman" w:cs="Times New Roman"/>
          <w:sz w:val="24"/>
          <w:szCs w:val="24"/>
        </w:rPr>
        <w:t>. Зона общественно-деловой застройки»</w:t>
      </w:r>
      <w:r w:rsidR="00964671" w:rsidRPr="000C7C2E">
        <w:rPr>
          <w:rFonts w:ascii="Times New Roman" w:hAnsi="Times New Roman" w:cs="Times New Roman"/>
          <w:sz w:val="24"/>
          <w:szCs w:val="24"/>
        </w:rPr>
        <w:t xml:space="preserve"> </w:t>
      </w:r>
      <w:r w:rsidRPr="000C7C2E">
        <w:rPr>
          <w:rFonts w:ascii="Times New Roman" w:hAnsi="Times New Roman" w:cs="Times New Roman"/>
          <w:sz w:val="24"/>
          <w:szCs w:val="24"/>
        </w:rPr>
        <w:t>и «Р-1. Зона</w:t>
      </w:r>
      <w:r w:rsidR="00BB30E4" w:rsidRPr="000C7C2E">
        <w:rPr>
          <w:rFonts w:ascii="Times New Roman" w:hAnsi="Times New Roman" w:cs="Times New Roman"/>
        </w:rPr>
        <w:t xml:space="preserve"> </w:t>
      </w:r>
      <w:r w:rsidR="00BB30E4" w:rsidRPr="000C7C2E">
        <w:rPr>
          <w:rFonts w:ascii="Times New Roman" w:hAnsi="Times New Roman" w:cs="Times New Roman"/>
          <w:sz w:val="24"/>
          <w:szCs w:val="24"/>
        </w:rPr>
        <w:t>рекреационно-ландшафтных территорий» дополнить строкой следующего содержания:</w:t>
      </w:r>
    </w:p>
    <w:p w:rsidR="00323BA0" w:rsidRPr="000C7C2E" w:rsidRDefault="00964671" w:rsidP="004251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C2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276"/>
        <w:gridCol w:w="2694"/>
        <w:gridCol w:w="850"/>
        <w:gridCol w:w="851"/>
        <w:gridCol w:w="1842"/>
        <w:gridCol w:w="1701"/>
        <w:gridCol w:w="1134"/>
      </w:tblGrid>
      <w:tr w:rsidR="00323BA0" w:rsidRPr="000C7C2E" w:rsidTr="003B3B7D">
        <w:trPr>
          <w:trHeight w:val="29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3BA0" w:rsidRPr="000C7C2E" w:rsidRDefault="00323BA0" w:rsidP="00024512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Наименование и код ВРИ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3BA0" w:rsidRPr="000C7C2E" w:rsidRDefault="00323BA0" w:rsidP="00024512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Описание ВРИ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A0" w:rsidRPr="000C7C2E" w:rsidRDefault="00323BA0" w:rsidP="00024512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Предельные размеры земельных участков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3BA0" w:rsidRPr="000C7C2E" w:rsidRDefault="00323BA0" w:rsidP="00024512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Предельное количество этажей/предельная высота (</w:t>
            </w:r>
            <w:proofErr w:type="spellStart"/>
            <w:proofErr w:type="gramStart"/>
            <w:r w:rsidRPr="000C7C2E">
              <w:rPr>
                <w:rFonts w:cs="Times New Roman"/>
                <w:sz w:val="24"/>
              </w:rPr>
              <w:t>эт</w:t>
            </w:r>
            <w:proofErr w:type="spellEnd"/>
            <w:r w:rsidRPr="000C7C2E">
              <w:rPr>
                <w:rFonts w:cs="Times New Roman"/>
                <w:sz w:val="24"/>
              </w:rPr>
              <w:t>./</w:t>
            </w:r>
            <w:proofErr w:type="gramEnd"/>
            <w:r w:rsidRPr="000C7C2E">
              <w:rPr>
                <w:rFonts w:cs="Times New Roman"/>
                <w:sz w:val="24"/>
              </w:rPr>
              <w:t>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3BA0" w:rsidRPr="000C7C2E" w:rsidRDefault="00323BA0" w:rsidP="00024512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Макс.  % застройки в зависимости от этажности (высоты) объекта капитального 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5F7B" w:rsidRPr="000C7C2E" w:rsidRDefault="00323BA0" w:rsidP="00BD5F7B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Мин.  отступы от границ земельного участка (м)</w:t>
            </w:r>
          </w:p>
        </w:tc>
      </w:tr>
      <w:tr w:rsidR="00323BA0" w:rsidRPr="000C7C2E" w:rsidTr="003B3B7D">
        <w:trPr>
          <w:trHeight w:val="29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0C7C2E" w:rsidRDefault="00323BA0" w:rsidP="00323BA0">
            <w:pPr>
              <w:pStyle w:val="ad"/>
              <w:rPr>
                <w:rFonts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0C7C2E" w:rsidRDefault="00323BA0" w:rsidP="00323BA0">
            <w:pPr>
              <w:pStyle w:val="ad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A0" w:rsidRPr="000C7C2E" w:rsidRDefault="00323BA0" w:rsidP="00323BA0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мин. (</w:t>
            </w:r>
            <w:proofErr w:type="spellStart"/>
            <w:r w:rsidRPr="000C7C2E">
              <w:rPr>
                <w:rFonts w:cs="Times New Roman"/>
                <w:sz w:val="24"/>
              </w:rPr>
              <w:t>кв.м</w:t>
            </w:r>
            <w:proofErr w:type="spellEnd"/>
            <w:r w:rsidRPr="000C7C2E">
              <w:rPr>
                <w:rFonts w:cs="Times New Roman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0C7C2E" w:rsidRDefault="00024512" w:rsidP="00323BA0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макс. (</w:t>
            </w:r>
            <w:proofErr w:type="spellStart"/>
            <w:r w:rsidRPr="000C7C2E">
              <w:rPr>
                <w:rFonts w:cs="Times New Roman"/>
                <w:sz w:val="24"/>
              </w:rPr>
              <w:t>кв.м</w:t>
            </w:r>
            <w:proofErr w:type="spellEnd"/>
            <w:r w:rsidRPr="000C7C2E">
              <w:rPr>
                <w:rFonts w:cs="Times New Roman"/>
                <w:sz w:val="24"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0C7C2E" w:rsidRDefault="00323BA0" w:rsidP="00323BA0">
            <w:pPr>
              <w:pStyle w:val="ad"/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0C7C2E" w:rsidRDefault="00323BA0" w:rsidP="00323BA0">
            <w:pPr>
              <w:pStyle w:val="ad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BA0" w:rsidRPr="000C7C2E" w:rsidRDefault="00323BA0" w:rsidP="00323BA0">
            <w:pPr>
              <w:pStyle w:val="ad"/>
              <w:rPr>
                <w:rFonts w:cs="Times New Roman"/>
              </w:rPr>
            </w:pPr>
          </w:p>
        </w:tc>
      </w:tr>
      <w:tr w:rsidR="00323BA0" w:rsidRPr="000C7C2E" w:rsidTr="003B3B7D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0C7C2E" w:rsidRDefault="00BD5F7B" w:rsidP="00BD5F7B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Религиозное использование</w:t>
            </w:r>
            <w:r w:rsidRPr="000C7C2E">
              <w:rPr>
                <w:rFonts w:cs="Times New Roman"/>
              </w:rPr>
              <w:br/>
              <w:t>3.7.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0C7C2E" w:rsidRDefault="00BD5F7B" w:rsidP="00323BA0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A0" w:rsidRPr="000C7C2E" w:rsidRDefault="00323BA0" w:rsidP="00323BA0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0C7C2E" w:rsidRDefault="00BD5F7B" w:rsidP="00323BA0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F7B" w:rsidRPr="000C7C2E" w:rsidRDefault="00BD5F7B" w:rsidP="00BD5F7B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3/10</w:t>
            </w:r>
          </w:p>
          <w:p w:rsidR="00323BA0" w:rsidRPr="000C7C2E" w:rsidRDefault="00BD5F7B" w:rsidP="00BD5F7B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Для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 – не устанавливается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BA0" w:rsidRPr="000C7C2E" w:rsidRDefault="00BD5F7B" w:rsidP="00323BA0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5</w:t>
            </w:r>
            <w:r w:rsidR="00323BA0" w:rsidRPr="000C7C2E">
              <w:rPr>
                <w:rFonts w:cs="Times New Roman"/>
              </w:rPr>
              <w:t>0</w:t>
            </w:r>
          </w:p>
          <w:p w:rsidR="00BD5F7B" w:rsidRPr="000C7C2E" w:rsidRDefault="00BD5F7B" w:rsidP="00323BA0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Для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 – не устанавливается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BA0" w:rsidRPr="000C7C2E" w:rsidRDefault="00497155" w:rsidP="00497155">
            <w:pPr>
              <w:pStyle w:val="ad"/>
              <w:jc w:val="center"/>
              <w:rPr>
                <w:rFonts w:cs="Times New Roman"/>
              </w:rPr>
            </w:pPr>
            <w:r w:rsidRPr="000C7C2E">
              <w:rPr>
                <w:rFonts w:cs="Times New Roman"/>
              </w:rPr>
              <w:t>3</w:t>
            </w:r>
          </w:p>
        </w:tc>
      </w:tr>
    </w:tbl>
    <w:p w:rsidR="00322262" w:rsidRPr="000C7C2E" w:rsidRDefault="00BD5F7B" w:rsidP="004251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C2E">
        <w:rPr>
          <w:rFonts w:ascii="Times New Roman" w:hAnsi="Times New Roman" w:cs="Times New Roman"/>
          <w:sz w:val="24"/>
          <w:szCs w:val="24"/>
        </w:rPr>
        <w:t>».</w:t>
      </w:r>
    </w:p>
    <w:p w:rsidR="006046F8" w:rsidRPr="000C7C2E" w:rsidRDefault="006046F8" w:rsidP="006046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C2E">
        <w:rPr>
          <w:rFonts w:ascii="Times New Roman" w:hAnsi="Times New Roman" w:cs="Times New Roman"/>
          <w:sz w:val="24"/>
          <w:szCs w:val="24"/>
        </w:rPr>
        <w:t>в) основные виды разрешенного использования территориальн</w:t>
      </w:r>
      <w:r w:rsidR="00677CAC" w:rsidRPr="000C7C2E">
        <w:rPr>
          <w:rFonts w:ascii="Times New Roman" w:hAnsi="Times New Roman" w:cs="Times New Roman"/>
          <w:sz w:val="24"/>
          <w:szCs w:val="24"/>
        </w:rPr>
        <w:t>ых</w:t>
      </w:r>
      <w:r w:rsidRPr="000C7C2E">
        <w:rPr>
          <w:rFonts w:ascii="Times New Roman" w:hAnsi="Times New Roman" w:cs="Times New Roman"/>
          <w:sz w:val="24"/>
          <w:szCs w:val="24"/>
        </w:rPr>
        <w:t xml:space="preserve"> зон</w:t>
      </w:r>
      <w:r w:rsidR="00677CAC" w:rsidRPr="000C7C2E">
        <w:rPr>
          <w:rFonts w:ascii="Times New Roman" w:hAnsi="Times New Roman" w:cs="Times New Roman"/>
          <w:sz w:val="24"/>
          <w:szCs w:val="24"/>
        </w:rPr>
        <w:t xml:space="preserve">: «Ж-1. Зона индивидуальной жилой застройки», «Ж-2. Зона смешанной жилой застройки», «Ж-3. Зона </w:t>
      </w:r>
      <w:proofErr w:type="spellStart"/>
      <w:r w:rsidR="00677CAC" w:rsidRPr="000C7C2E">
        <w:rPr>
          <w:rFonts w:ascii="Times New Roman" w:hAnsi="Times New Roman" w:cs="Times New Roman"/>
          <w:sz w:val="24"/>
          <w:szCs w:val="24"/>
        </w:rPr>
        <w:t>среднеэтажной</w:t>
      </w:r>
      <w:proofErr w:type="spellEnd"/>
      <w:r w:rsidR="00677CAC" w:rsidRPr="000C7C2E">
        <w:rPr>
          <w:rFonts w:ascii="Times New Roman" w:hAnsi="Times New Roman" w:cs="Times New Roman"/>
          <w:sz w:val="24"/>
          <w:szCs w:val="24"/>
        </w:rPr>
        <w:t xml:space="preserve"> жилой застройки»,</w:t>
      </w:r>
      <w:r w:rsidRPr="000C7C2E">
        <w:rPr>
          <w:rFonts w:ascii="Times New Roman" w:hAnsi="Times New Roman" w:cs="Times New Roman"/>
          <w:sz w:val="24"/>
          <w:szCs w:val="24"/>
        </w:rPr>
        <w:t xml:space="preserve"> «Ж-4. Зона многоэтажной жилой застройки»</w:t>
      </w:r>
      <w:r w:rsidR="00677CAC" w:rsidRPr="000C7C2E">
        <w:rPr>
          <w:rFonts w:ascii="Times New Roman" w:hAnsi="Times New Roman" w:cs="Times New Roman"/>
          <w:sz w:val="24"/>
          <w:szCs w:val="24"/>
        </w:rPr>
        <w:t>, «ОД-1, ОД-2, ОД-3, ОД-4, ОД-5. Зона общественно-деловой застройки», «П-1, П-2. Зона производственно-коммунальных объектов», Р-1, Р-2, Р-3. Зона рекреационно-ландшафтных территорий»</w:t>
      </w:r>
      <w:r w:rsidRPr="000C7C2E">
        <w:rPr>
          <w:rFonts w:ascii="Times New Roman" w:hAnsi="Times New Roman" w:cs="Times New Roman"/>
          <w:sz w:val="24"/>
          <w:szCs w:val="24"/>
        </w:rPr>
        <w:t xml:space="preserve"> дополнить строкой следующего содержания:</w:t>
      </w:r>
    </w:p>
    <w:p w:rsidR="006046F8" w:rsidRPr="000C7C2E" w:rsidRDefault="006046F8" w:rsidP="006046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C2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2581"/>
        <w:gridCol w:w="850"/>
        <w:gridCol w:w="851"/>
        <w:gridCol w:w="1842"/>
        <w:gridCol w:w="1701"/>
        <w:gridCol w:w="1134"/>
      </w:tblGrid>
      <w:tr w:rsidR="006046F8" w:rsidRPr="000C7C2E" w:rsidTr="00677CAC">
        <w:trPr>
          <w:trHeight w:val="292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Наименование и код ВРИ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Описание ВРИ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6F8" w:rsidRPr="000C7C2E" w:rsidRDefault="006046F8" w:rsidP="00810299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Предельные размеры земельных участков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Предельное количество этажей/предельная высота (</w:t>
            </w:r>
            <w:proofErr w:type="spellStart"/>
            <w:proofErr w:type="gramStart"/>
            <w:r w:rsidRPr="000C7C2E">
              <w:rPr>
                <w:rFonts w:cs="Times New Roman"/>
                <w:sz w:val="24"/>
              </w:rPr>
              <w:t>эт</w:t>
            </w:r>
            <w:proofErr w:type="spellEnd"/>
            <w:r w:rsidRPr="000C7C2E">
              <w:rPr>
                <w:rFonts w:cs="Times New Roman"/>
                <w:sz w:val="24"/>
              </w:rPr>
              <w:t>./</w:t>
            </w:r>
            <w:proofErr w:type="gramEnd"/>
            <w:r w:rsidRPr="000C7C2E">
              <w:rPr>
                <w:rFonts w:cs="Times New Roman"/>
                <w:sz w:val="24"/>
              </w:rPr>
              <w:t>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Макс.  % застройки в зависимости от этажности (высоты) объекта капитального 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Мин.  отступы от границ земельного участка (м)</w:t>
            </w:r>
          </w:p>
        </w:tc>
      </w:tr>
      <w:tr w:rsidR="006046F8" w:rsidRPr="000C7C2E" w:rsidTr="00677CAC">
        <w:trPr>
          <w:trHeight w:val="292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6F8" w:rsidRPr="000C7C2E" w:rsidRDefault="006046F8" w:rsidP="00810299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мин. (</w:t>
            </w:r>
            <w:proofErr w:type="spellStart"/>
            <w:r w:rsidRPr="000C7C2E">
              <w:rPr>
                <w:rFonts w:cs="Times New Roman"/>
                <w:sz w:val="24"/>
              </w:rPr>
              <w:t>кв.м</w:t>
            </w:r>
            <w:proofErr w:type="spellEnd"/>
            <w:r w:rsidRPr="000C7C2E">
              <w:rPr>
                <w:rFonts w:cs="Times New Roman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макс. (</w:t>
            </w:r>
            <w:proofErr w:type="spellStart"/>
            <w:r w:rsidRPr="000C7C2E">
              <w:rPr>
                <w:rFonts w:cs="Times New Roman"/>
                <w:sz w:val="24"/>
              </w:rPr>
              <w:t>кв.м</w:t>
            </w:r>
            <w:proofErr w:type="spellEnd"/>
            <w:r w:rsidRPr="000C7C2E">
              <w:rPr>
                <w:rFonts w:cs="Times New Roman"/>
                <w:sz w:val="24"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</w:p>
        </w:tc>
      </w:tr>
      <w:tr w:rsidR="006046F8" w:rsidRPr="000C7C2E" w:rsidTr="00677CAC">
        <w:trPr>
          <w:trHeight w:val="29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363B33" w:rsidP="00810299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Благоустройство территории 12.0.2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363B33" w:rsidP="00810299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46F8" w:rsidRPr="000C7C2E" w:rsidRDefault="00363B33" w:rsidP="00810299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6046F8" w:rsidP="00810299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363B33" w:rsidP="006046F8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6F8" w:rsidRPr="000C7C2E" w:rsidRDefault="00363B33" w:rsidP="006046F8">
            <w:pPr>
              <w:pStyle w:val="ad"/>
              <w:rPr>
                <w:rFonts w:cs="Times New Roman"/>
              </w:rPr>
            </w:pPr>
            <w:r w:rsidRPr="000C7C2E">
              <w:rPr>
                <w:rFonts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6F8" w:rsidRPr="000C7C2E" w:rsidRDefault="00363B33" w:rsidP="00810299">
            <w:pPr>
              <w:pStyle w:val="ad"/>
              <w:jc w:val="center"/>
              <w:rPr>
                <w:rFonts w:cs="Times New Roman"/>
              </w:rPr>
            </w:pPr>
            <w:r w:rsidRPr="000C7C2E">
              <w:rPr>
                <w:rFonts w:cs="Times New Roman"/>
              </w:rPr>
              <w:t>-</w:t>
            </w:r>
          </w:p>
        </w:tc>
      </w:tr>
    </w:tbl>
    <w:p w:rsidR="00FD1FD9" w:rsidRPr="000C7C2E" w:rsidRDefault="006B3A9D" w:rsidP="006B3A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C2E">
        <w:rPr>
          <w:rFonts w:ascii="Times New Roman" w:hAnsi="Times New Roman" w:cs="Times New Roman"/>
          <w:sz w:val="24"/>
          <w:szCs w:val="24"/>
        </w:rPr>
        <w:t xml:space="preserve">      »</w:t>
      </w:r>
    </w:p>
    <w:p w:rsidR="004C3E63" w:rsidRPr="000C7C2E" w:rsidRDefault="00BE1A15" w:rsidP="004C3E6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7C2E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«Переславская неделя» и разместить </w:t>
      </w:r>
      <w:r w:rsidR="004C3E63" w:rsidRPr="000C7C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официальном сайте органов местного самоуправлен</w:t>
      </w:r>
      <w:r w:rsidR="00231F4E" w:rsidRPr="000C7C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города Переславля-Залесского.</w:t>
      </w:r>
    </w:p>
    <w:p w:rsidR="00BE1A15" w:rsidRPr="000C7C2E" w:rsidRDefault="00C25634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2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1A15" w:rsidRPr="000C7C2E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</w:t>
      </w:r>
      <w:r w:rsidR="009708F3" w:rsidRPr="000C7C2E">
        <w:rPr>
          <w:rFonts w:ascii="Times New Roman" w:hAnsi="Times New Roman" w:cs="Times New Roman"/>
          <w:sz w:val="24"/>
          <w:szCs w:val="24"/>
        </w:rPr>
        <w:t xml:space="preserve">его </w:t>
      </w:r>
      <w:r w:rsidR="00BE1A15" w:rsidRPr="000C7C2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850092" w:rsidRPr="000C7C2E" w:rsidRDefault="00850092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53" w:rsidRPr="000C7C2E" w:rsidRDefault="00590753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1123"/>
        <w:gridCol w:w="4674"/>
      </w:tblGrid>
      <w:tr w:rsidR="007B40C3" w:rsidRPr="000C7C2E" w:rsidTr="007B40C3">
        <w:trPr>
          <w:trHeight w:val="1276"/>
          <w:tblCellSpacing w:w="0" w:type="dxa"/>
        </w:trPr>
        <w:tc>
          <w:tcPr>
            <w:tcW w:w="2160" w:type="pct"/>
            <w:hideMark/>
          </w:tcPr>
          <w:p w:rsidR="007B40C3" w:rsidRPr="000C7C2E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="00274A93" w:rsidRPr="000C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C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7B40C3" w:rsidRPr="000C7C2E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r w:rsidR="00274A93" w:rsidRPr="000C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Переславль</w:t>
            </w:r>
            <w:r w:rsidRPr="000C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-Залесск</w:t>
            </w:r>
            <w:r w:rsidR="00274A93" w:rsidRPr="000C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  <w:p w:rsidR="007B40C3" w:rsidRPr="000C7C2E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4A93" w:rsidRPr="000C7C2E" w:rsidRDefault="00274A9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0C7C2E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Астраханцев</w:t>
            </w:r>
          </w:p>
        </w:tc>
        <w:tc>
          <w:tcPr>
            <w:tcW w:w="550" w:type="pct"/>
            <w:hideMark/>
          </w:tcPr>
          <w:p w:rsidR="007B40C3" w:rsidRPr="000C7C2E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hideMark/>
          </w:tcPr>
          <w:p w:rsidR="007B40C3" w:rsidRPr="000C7C2E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Переславль-Залесской городской Думы</w:t>
            </w:r>
          </w:p>
          <w:p w:rsidR="007B40C3" w:rsidRPr="000C7C2E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C70" w:rsidRPr="000C7C2E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0C7C2E" w:rsidRDefault="007B40C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Корниенко</w:t>
            </w:r>
          </w:p>
        </w:tc>
      </w:tr>
    </w:tbl>
    <w:p w:rsidR="000C7C2E" w:rsidRPr="000C7C2E" w:rsidRDefault="000C7C2E" w:rsidP="000C7C2E">
      <w:pPr>
        <w:spacing w:after="0" w:line="240" w:lineRule="auto"/>
        <w:ind w:right="357"/>
        <w:jc w:val="center"/>
        <w:rPr>
          <w:rFonts w:ascii="Times New Roman" w:hAnsi="Times New Roman" w:cs="Times New Roman"/>
          <w:b/>
        </w:rPr>
      </w:pPr>
      <w:r w:rsidRPr="000C7C2E">
        <w:rPr>
          <w:rFonts w:ascii="Times New Roman" w:hAnsi="Times New Roman" w:cs="Times New Roman"/>
          <w:b/>
        </w:rPr>
        <w:t>Пояснительная записка</w:t>
      </w:r>
    </w:p>
    <w:p w:rsidR="000C7C2E" w:rsidRPr="000C7C2E" w:rsidRDefault="000C7C2E" w:rsidP="000C7C2E">
      <w:pPr>
        <w:spacing w:after="0" w:line="240" w:lineRule="auto"/>
        <w:ind w:right="357"/>
        <w:jc w:val="center"/>
        <w:rPr>
          <w:rFonts w:ascii="Times New Roman" w:hAnsi="Times New Roman" w:cs="Times New Roman"/>
          <w:b/>
        </w:rPr>
      </w:pPr>
      <w:r w:rsidRPr="000C7C2E">
        <w:rPr>
          <w:rFonts w:ascii="Times New Roman" w:hAnsi="Times New Roman" w:cs="Times New Roman"/>
          <w:b/>
        </w:rPr>
        <w:t>к проекту решения Переславль-Залесской городской Думы</w:t>
      </w:r>
    </w:p>
    <w:p w:rsidR="000C7C2E" w:rsidRPr="000C7C2E" w:rsidRDefault="000C7C2E" w:rsidP="000C7C2E">
      <w:pPr>
        <w:spacing w:after="0" w:line="240" w:lineRule="auto"/>
        <w:ind w:right="357"/>
        <w:jc w:val="center"/>
        <w:rPr>
          <w:rFonts w:ascii="Times New Roman" w:hAnsi="Times New Roman" w:cs="Times New Roman"/>
          <w:b/>
        </w:rPr>
      </w:pPr>
      <w:r w:rsidRPr="000C7C2E">
        <w:rPr>
          <w:rFonts w:ascii="Times New Roman" w:hAnsi="Times New Roman" w:cs="Times New Roman"/>
          <w:b/>
        </w:rPr>
        <w:t xml:space="preserve"> «О внесении изменений в Правила землепользования и застройки</w:t>
      </w:r>
    </w:p>
    <w:p w:rsidR="000C7C2E" w:rsidRPr="000C7C2E" w:rsidRDefault="000C7C2E" w:rsidP="000C7C2E">
      <w:pPr>
        <w:spacing w:after="0" w:line="240" w:lineRule="auto"/>
        <w:ind w:right="357"/>
        <w:jc w:val="center"/>
        <w:rPr>
          <w:rFonts w:ascii="Times New Roman" w:hAnsi="Times New Roman" w:cs="Times New Roman"/>
          <w:b/>
        </w:rPr>
      </w:pPr>
      <w:r w:rsidRPr="000C7C2E">
        <w:rPr>
          <w:rFonts w:ascii="Times New Roman" w:hAnsi="Times New Roman" w:cs="Times New Roman"/>
          <w:b/>
        </w:rPr>
        <w:t xml:space="preserve"> города Переславля-Залесского»</w:t>
      </w:r>
    </w:p>
    <w:p w:rsidR="000C7C2E" w:rsidRPr="000C7C2E" w:rsidRDefault="000C7C2E" w:rsidP="000C7C2E">
      <w:pPr>
        <w:spacing w:after="0" w:line="240" w:lineRule="auto"/>
        <w:ind w:right="357" w:firstLine="567"/>
        <w:jc w:val="center"/>
        <w:rPr>
          <w:rFonts w:ascii="Times New Roman" w:hAnsi="Times New Roman" w:cs="Times New Roman"/>
          <w:b/>
        </w:rPr>
      </w:pPr>
    </w:p>
    <w:p w:rsidR="000C7C2E" w:rsidRPr="000C7C2E" w:rsidRDefault="000C7C2E" w:rsidP="000C7C2E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0C7C2E">
        <w:rPr>
          <w:rFonts w:ascii="Times New Roman" w:hAnsi="Times New Roman" w:cs="Times New Roman"/>
          <w:bCs/>
          <w:lang w:eastAsia="ru-RU"/>
        </w:rPr>
        <w:t>Согласно части 2 статьи 33 Градостроительного кодекса Российской Федерации о</w:t>
      </w:r>
      <w:r w:rsidRPr="000C7C2E">
        <w:rPr>
          <w:rFonts w:ascii="Times New Roman" w:hAnsi="Times New Roman" w:cs="Times New Roman"/>
          <w:lang w:eastAsia="ru-RU"/>
        </w:rPr>
        <w:t>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0C7C2E" w:rsidRPr="000C7C2E" w:rsidRDefault="000C7C2E" w:rsidP="000C7C2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C7C2E"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0C7C2E" w:rsidRPr="000C7C2E" w:rsidRDefault="000C7C2E" w:rsidP="000C7C2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C7C2E">
        <w:t xml:space="preserve">1.1) 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0C7C2E">
        <w:t>приаэродромной</w:t>
      </w:r>
      <w:proofErr w:type="spellEnd"/>
      <w:r w:rsidRPr="000C7C2E"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0C7C2E" w:rsidRPr="000C7C2E" w:rsidRDefault="000C7C2E" w:rsidP="000C7C2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C7C2E">
        <w:t>2) поступление предложений об изменении границ </w:t>
      </w:r>
      <w:hyperlink r:id="rId6" w:anchor="/document/12138258/entry/107" w:history="1">
        <w:r w:rsidRPr="000C7C2E">
          <w:rPr>
            <w:rStyle w:val="ae"/>
          </w:rPr>
          <w:t>территориальных зон</w:t>
        </w:r>
      </w:hyperlink>
      <w:r w:rsidRPr="000C7C2E">
        <w:t>, изменении градостроительных регламентов;</w:t>
      </w:r>
    </w:p>
    <w:p w:rsidR="000C7C2E" w:rsidRPr="000C7C2E" w:rsidRDefault="000C7C2E" w:rsidP="000C7C2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C7C2E"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0C7C2E" w:rsidRPr="000C7C2E" w:rsidRDefault="000C7C2E" w:rsidP="000C7C2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C7C2E"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0C7C2E" w:rsidRPr="000C7C2E" w:rsidRDefault="000C7C2E" w:rsidP="000C7C2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C7C2E"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0C7C2E" w:rsidRPr="000C7C2E" w:rsidRDefault="000C7C2E" w:rsidP="000C7C2E">
      <w:pPr>
        <w:tabs>
          <w:tab w:val="left" w:pos="9214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0C7C2E">
        <w:rPr>
          <w:rFonts w:ascii="Times New Roman" w:hAnsi="Times New Roman" w:cs="Times New Roman"/>
          <w:bCs/>
          <w:lang w:eastAsia="ru-RU"/>
        </w:rPr>
        <w:t>О</w:t>
      </w:r>
      <w:r w:rsidRPr="000C7C2E">
        <w:rPr>
          <w:rFonts w:ascii="Times New Roman" w:hAnsi="Times New Roman" w:cs="Times New Roman"/>
          <w:lang w:eastAsia="ru-RU"/>
        </w:rPr>
        <w:t xml:space="preserve">снованием для рассмотрения Главой городского округа город Переславль-Залесский вопроса о внесении изменений в Правила землепользования и застройки </w:t>
      </w:r>
      <w:r w:rsidRPr="000C7C2E">
        <w:rPr>
          <w:rFonts w:ascii="Times New Roman" w:hAnsi="Times New Roman" w:cs="Times New Roman"/>
        </w:rPr>
        <w:t>города Переславля-Залесского является поступление предложений от граждан и юридических лиц об изменении границ </w:t>
      </w:r>
      <w:hyperlink r:id="rId7" w:anchor="/document/12138258/entry/107" w:history="1">
        <w:r w:rsidRPr="000C7C2E">
          <w:rPr>
            <w:rStyle w:val="ae"/>
            <w:rFonts w:ascii="Times New Roman" w:hAnsi="Times New Roman" w:cs="Times New Roman"/>
          </w:rPr>
          <w:t>территориальных зон</w:t>
        </w:r>
      </w:hyperlink>
      <w:r w:rsidRPr="000C7C2E">
        <w:rPr>
          <w:rFonts w:ascii="Times New Roman" w:hAnsi="Times New Roman" w:cs="Times New Roman"/>
        </w:rPr>
        <w:t>, изменении градостроительных регламентов.</w:t>
      </w:r>
    </w:p>
    <w:p w:rsidR="000C7C2E" w:rsidRPr="000C7C2E" w:rsidRDefault="000C7C2E" w:rsidP="000C7C2E">
      <w:pPr>
        <w:ind w:right="141" w:firstLine="567"/>
        <w:jc w:val="both"/>
        <w:rPr>
          <w:rFonts w:ascii="Times New Roman" w:hAnsi="Times New Roman" w:cs="Times New Roman"/>
        </w:rPr>
      </w:pPr>
      <w:r w:rsidRPr="000C7C2E">
        <w:rPr>
          <w:rFonts w:ascii="Times New Roman" w:hAnsi="Times New Roman" w:cs="Times New Roman"/>
        </w:rPr>
        <w:t xml:space="preserve">Предложения по внесению изменений в ПЗЗ рассмотрены комиссией по обеспечению разработки, согласования, обсуждения и внесения изменений в Правила землепользования и застройки города Переславля-Залесского 18.06.2019. </w:t>
      </w:r>
    </w:p>
    <w:p w:rsidR="000C7C2E" w:rsidRPr="000C7C2E" w:rsidRDefault="000C7C2E" w:rsidP="000C7C2E">
      <w:pPr>
        <w:ind w:firstLine="567"/>
        <w:jc w:val="both"/>
        <w:rPr>
          <w:rFonts w:ascii="Times New Roman" w:hAnsi="Times New Roman" w:cs="Times New Roman"/>
        </w:rPr>
      </w:pPr>
      <w:r w:rsidRPr="000C7C2E">
        <w:rPr>
          <w:rFonts w:ascii="Times New Roman" w:hAnsi="Times New Roman" w:cs="Times New Roman"/>
        </w:rPr>
        <w:t xml:space="preserve">Проект решения вынесен для обсуждения на публичные слушания (Постановление Администрации города Переславля-Залесского от 24.06.2019 № ПОС.03-1419/19 «О назначении публичных слушаний»), состоявшихся 15 июля 2019 года. </w:t>
      </w:r>
    </w:p>
    <w:p w:rsidR="000C7C2E" w:rsidRPr="000C7C2E" w:rsidRDefault="000C7C2E" w:rsidP="000C7C2E">
      <w:pPr>
        <w:ind w:right="141" w:firstLine="567"/>
        <w:jc w:val="both"/>
        <w:rPr>
          <w:rFonts w:ascii="Times New Roman" w:hAnsi="Times New Roman" w:cs="Times New Roman"/>
        </w:rPr>
      </w:pPr>
      <w:r w:rsidRPr="000C7C2E">
        <w:rPr>
          <w:rFonts w:ascii="Times New Roman" w:hAnsi="Times New Roman" w:cs="Times New Roman"/>
        </w:rPr>
        <w:t>Проектом предусмотрено внесение изменений в текстовую часть ПЗЗ:</w:t>
      </w:r>
    </w:p>
    <w:p w:rsidR="000C7C2E" w:rsidRPr="000C7C2E" w:rsidRDefault="000C7C2E" w:rsidP="000C7C2E">
      <w:pPr>
        <w:ind w:firstLine="567"/>
        <w:jc w:val="both"/>
        <w:rPr>
          <w:rFonts w:ascii="Times New Roman" w:hAnsi="Times New Roman" w:cs="Times New Roman"/>
        </w:rPr>
      </w:pPr>
      <w:r w:rsidRPr="000C7C2E">
        <w:rPr>
          <w:rFonts w:ascii="Times New Roman" w:hAnsi="Times New Roman" w:cs="Times New Roman"/>
        </w:rPr>
        <w:t>а) основные виды разрешенного использования территориальной зоны «Ж-4. Зона многоэтажной жилой застройки» дополнить строкой следующего содержания:</w:t>
      </w:r>
    </w:p>
    <w:p w:rsidR="000C7C2E" w:rsidRPr="000C7C2E" w:rsidRDefault="000C7C2E" w:rsidP="000C7C2E">
      <w:pPr>
        <w:ind w:firstLine="567"/>
        <w:jc w:val="both"/>
        <w:rPr>
          <w:rFonts w:ascii="Times New Roman" w:hAnsi="Times New Roman" w:cs="Times New Roman"/>
        </w:rPr>
      </w:pPr>
      <w:r w:rsidRPr="000C7C2E">
        <w:rPr>
          <w:rFonts w:ascii="Times New Roman" w:hAnsi="Times New Roman" w:cs="Times New Roman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276"/>
        <w:gridCol w:w="2694"/>
        <w:gridCol w:w="850"/>
        <w:gridCol w:w="851"/>
        <w:gridCol w:w="1842"/>
        <w:gridCol w:w="1701"/>
        <w:gridCol w:w="1134"/>
      </w:tblGrid>
      <w:tr w:rsidR="000C7C2E" w:rsidRPr="000C7C2E" w:rsidTr="00710CA8">
        <w:trPr>
          <w:trHeight w:val="29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Наименование и код ВРИ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Описание ВРИ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Предельные размеры земельных участков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Предельное количество этажей/предельная высота (</w:t>
            </w:r>
            <w:proofErr w:type="spellStart"/>
            <w:proofErr w:type="gramStart"/>
            <w:r w:rsidRPr="000C7C2E">
              <w:rPr>
                <w:rFonts w:cs="Times New Roman"/>
                <w:sz w:val="24"/>
              </w:rPr>
              <w:t>эт</w:t>
            </w:r>
            <w:proofErr w:type="spellEnd"/>
            <w:r w:rsidRPr="000C7C2E">
              <w:rPr>
                <w:rFonts w:cs="Times New Roman"/>
                <w:sz w:val="24"/>
              </w:rPr>
              <w:t>./</w:t>
            </w:r>
            <w:proofErr w:type="gramEnd"/>
            <w:r w:rsidRPr="000C7C2E">
              <w:rPr>
                <w:rFonts w:cs="Times New Roman"/>
                <w:sz w:val="24"/>
              </w:rPr>
              <w:t>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Макс.  % застройки в зависимости от этажности (высоты) объекта капитального 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Мин.  отступы от границ земельного участка (м)</w:t>
            </w:r>
          </w:p>
        </w:tc>
      </w:tr>
      <w:tr w:rsidR="000C7C2E" w:rsidRPr="000C7C2E" w:rsidTr="00710CA8">
        <w:trPr>
          <w:trHeight w:val="29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мин. (</w:t>
            </w:r>
            <w:proofErr w:type="spellStart"/>
            <w:r w:rsidRPr="000C7C2E">
              <w:rPr>
                <w:rFonts w:cs="Times New Roman"/>
                <w:sz w:val="24"/>
              </w:rPr>
              <w:t>кв.м</w:t>
            </w:r>
            <w:proofErr w:type="spellEnd"/>
            <w:r w:rsidRPr="000C7C2E">
              <w:rPr>
                <w:rFonts w:cs="Times New Roman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макс. (</w:t>
            </w:r>
            <w:proofErr w:type="spellStart"/>
            <w:r w:rsidRPr="000C7C2E">
              <w:rPr>
                <w:rFonts w:cs="Times New Roman"/>
                <w:sz w:val="24"/>
              </w:rPr>
              <w:t>кв.м</w:t>
            </w:r>
            <w:proofErr w:type="spellEnd"/>
            <w:r w:rsidRPr="000C7C2E">
              <w:rPr>
                <w:rFonts w:cs="Times New Roman"/>
                <w:sz w:val="24"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</w:tr>
      <w:tr w:rsidR="000C7C2E" w:rsidRPr="000C7C2E" w:rsidTr="00710CA8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Коммунальное обслуживание</w:t>
            </w:r>
            <w:r w:rsidRPr="000C7C2E">
              <w:rPr>
                <w:rFonts w:cs="Times New Roman"/>
                <w:sz w:val="24"/>
              </w:rPr>
              <w:br/>
              <w:t>3.1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10000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3/10</w:t>
            </w:r>
          </w:p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75</w:t>
            </w:r>
          </w:p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3</w:t>
            </w:r>
          </w:p>
        </w:tc>
      </w:tr>
    </w:tbl>
    <w:p w:rsidR="000C7C2E" w:rsidRPr="000C7C2E" w:rsidRDefault="000C7C2E" w:rsidP="000C7C2E">
      <w:pPr>
        <w:ind w:firstLine="567"/>
        <w:jc w:val="both"/>
        <w:rPr>
          <w:rFonts w:ascii="Times New Roman" w:hAnsi="Times New Roman" w:cs="Times New Roman"/>
        </w:rPr>
      </w:pPr>
    </w:p>
    <w:p w:rsidR="000C7C2E" w:rsidRPr="000C7C2E" w:rsidRDefault="000C7C2E" w:rsidP="000C7C2E">
      <w:pPr>
        <w:ind w:firstLine="567"/>
        <w:jc w:val="both"/>
        <w:rPr>
          <w:rFonts w:ascii="Times New Roman" w:hAnsi="Times New Roman" w:cs="Times New Roman"/>
        </w:rPr>
      </w:pPr>
    </w:p>
    <w:p w:rsidR="000C7C2E" w:rsidRPr="000C7C2E" w:rsidRDefault="000C7C2E" w:rsidP="000C7C2E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0C7C2E">
        <w:rPr>
          <w:rFonts w:ascii="Times New Roman" w:hAnsi="Times New Roman" w:cs="Times New Roman"/>
        </w:rPr>
        <w:t>б)  основные</w:t>
      </w:r>
      <w:proofErr w:type="gramEnd"/>
      <w:r w:rsidRPr="000C7C2E">
        <w:rPr>
          <w:rFonts w:ascii="Times New Roman" w:hAnsi="Times New Roman" w:cs="Times New Roman"/>
        </w:rPr>
        <w:t xml:space="preserve"> виды разрешенного использования территориальных зон «ОД-1. Зона общественно-деловой застройки» и «Р-1. Зона рекреационно-ландшафтных территорий» дополнить строкой следующего содержания:</w:t>
      </w:r>
    </w:p>
    <w:p w:rsidR="000C7C2E" w:rsidRPr="000C7C2E" w:rsidRDefault="000C7C2E" w:rsidP="000C7C2E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276"/>
        <w:gridCol w:w="2694"/>
        <w:gridCol w:w="850"/>
        <w:gridCol w:w="851"/>
        <w:gridCol w:w="1842"/>
        <w:gridCol w:w="1701"/>
        <w:gridCol w:w="1134"/>
      </w:tblGrid>
      <w:tr w:rsidR="000C7C2E" w:rsidRPr="000C7C2E" w:rsidTr="00710CA8">
        <w:trPr>
          <w:trHeight w:val="29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Наименование и код ВРИ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Описание ВРИ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Предельные размеры земельных участков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Предельное количество этажей/предельная высота (</w:t>
            </w:r>
            <w:proofErr w:type="spellStart"/>
            <w:proofErr w:type="gramStart"/>
            <w:r w:rsidRPr="000C7C2E">
              <w:rPr>
                <w:rFonts w:cs="Times New Roman"/>
                <w:sz w:val="24"/>
              </w:rPr>
              <w:t>эт</w:t>
            </w:r>
            <w:proofErr w:type="spellEnd"/>
            <w:r w:rsidRPr="000C7C2E">
              <w:rPr>
                <w:rFonts w:cs="Times New Roman"/>
                <w:sz w:val="24"/>
              </w:rPr>
              <w:t>./</w:t>
            </w:r>
            <w:proofErr w:type="gramEnd"/>
            <w:r w:rsidRPr="000C7C2E">
              <w:rPr>
                <w:rFonts w:cs="Times New Roman"/>
                <w:sz w:val="24"/>
              </w:rPr>
              <w:t>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Макс.  % застройки в зависимости от этажности (высоты) объекта капитального 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Мин.  отступы от границ земельного участка (м)</w:t>
            </w:r>
          </w:p>
        </w:tc>
      </w:tr>
      <w:tr w:rsidR="000C7C2E" w:rsidRPr="000C7C2E" w:rsidTr="00710CA8">
        <w:trPr>
          <w:trHeight w:val="29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мин. (</w:t>
            </w:r>
            <w:proofErr w:type="spellStart"/>
            <w:r w:rsidRPr="000C7C2E">
              <w:rPr>
                <w:rFonts w:cs="Times New Roman"/>
                <w:sz w:val="24"/>
              </w:rPr>
              <w:t>кв.м</w:t>
            </w:r>
            <w:proofErr w:type="spellEnd"/>
            <w:r w:rsidRPr="000C7C2E">
              <w:rPr>
                <w:rFonts w:cs="Times New Roman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макс. (</w:t>
            </w:r>
            <w:proofErr w:type="spellStart"/>
            <w:r w:rsidRPr="000C7C2E">
              <w:rPr>
                <w:rFonts w:cs="Times New Roman"/>
                <w:sz w:val="24"/>
              </w:rPr>
              <w:t>кв.м</w:t>
            </w:r>
            <w:proofErr w:type="spellEnd"/>
            <w:r w:rsidRPr="000C7C2E">
              <w:rPr>
                <w:rFonts w:cs="Times New Roman"/>
                <w:sz w:val="24"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</w:tr>
      <w:tr w:rsidR="000C7C2E" w:rsidRPr="000C7C2E" w:rsidTr="00710CA8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Религиозное использование</w:t>
            </w:r>
            <w:r w:rsidRPr="000C7C2E">
              <w:rPr>
                <w:rFonts w:cs="Times New Roman"/>
                <w:sz w:val="24"/>
              </w:rPr>
              <w:br/>
              <w:t>3.7.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3/10</w:t>
            </w:r>
          </w:p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Для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 – не устанавливается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50</w:t>
            </w:r>
          </w:p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Для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 – не устанавливается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3</w:t>
            </w:r>
          </w:p>
        </w:tc>
      </w:tr>
    </w:tbl>
    <w:p w:rsidR="000C7C2E" w:rsidRPr="000C7C2E" w:rsidRDefault="000C7C2E" w:rsidP="000C7C2E">
      <w:pPr>
        <w:ind w:firstLine="567"/>
        <w:jc w:val="both"/>
        <w:rPr>
          <w:rFonts w:ascii="Times New Roman" w:hAnsi="Times New Roman" w:cs="Times New Roman"/>
        </w:rPr>
      </w:pPr>
    </w:p>
    <w:p w:rsidR="000C7C2E" w:rsidRPr="000C7C2E" w:rsidRDefault="000C7C2E" w:rsidP="000C7C2E">
      <w:pPr>
        <w:ind w:firstLine="567"/>
        <w:jc w:val="both"/>
        <w:rPr>
          <w:rFonts w:ascii="Times New Roman" w:hAnsi="Times New Roman" w:cs="Times New Roman"/>
        </w:rPr>
      </w:pPr>
      <w:r w:rsidRPr="000C7C2E">
        <w:rPr>
          <w:rFonts w:ascii="Times New Roman" w:hAnsi="Times New Roman" w:cs="Times New Roman"/>
        </w:rPr>
        <w:t xml:space="preserve">в) основные виды разрешенного использования территориальных зон: «Ж-1. Зона индивидуальной жилой застройки», «Ж-2. Зона смешанной жилой застройки», «Ж-3. Зона </w:t>
      </w:r>
      <w:proofErr w:type="spellStart"/>
      <w:r w:rsidRPr="000C7C2E">
        <w:rPr>
          <w:rFonts w:ascii="Times New Roman" w:hAnsi="Times New Roman" w:cs="Times New Roman"/>
        </w:rPr>
        <w:t>среднеэтажной</w:t>
      </w:r>
      <w:proofErr w:type="spellEnd"/>
      <w:r w:rsidRPr="000C7C2E">
        <w:rPr>
          <w:rFonts w:ascii="Times New Roman" w:hAnsi="Times New Roman" w:cs="Times New Roman"/>
        </w:rPr>
        <w:t xml:space="preserve"> жилой застройки», «Ж-4. Зона многоэтажной жилой застройки», «ОД-1, ОД-2, ОД-3, ОД-4, ОД-5. Зона общественно-деловой застройки», «П-1, П-2. Зона производственно-коммунальных объектов», Р-1, Р-2, Р-3. Зона рекреационно-ландшафтных территорий» дополнить строкой следующего содержания:</w:t>
      </w:r>
    </w:p>
    <w:p w:rsidR="000C7C2E" w:rsidRPr="000C7C2E" w:rsidRDefault="000C7C2E" w:rsidP="000C7C2E">
      <w:pPr>
        <w:ind w:firstLine="567"/>
        <w:jc w:val="both"/>
        <w:rPr>
          <w:rFonts w:ascii="Times New Roman" w:hAnsi="Times New Roman" w:cs="Times New Roman"/>
        </w:rPr>
      </w:pPr>
      <w:r w:rsidRPr="000C7C2E">
        <w:rPr>
          <w:rFonts w:ascii="Times New Roman" w:hAnsi="Times New Roman" w:cs="Times New Roman"/>
        </w:rPr>
        <w:t>«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389"/>
        <w:gridCol w:w="2581"/>
        <w:gridCol w:w="850"/>
        <w:gridCol w:w="851"/>
        <w:gridCol w:w="1842"/>
        <w:gridCol w:w="1701"/>
        <w:gridCol w:w="1134"/>
      </w:tblGrid>
      <w:tr w:rsidR="000C7C2E" w:rsidRPr="000C7C2E" w:rsidTr="00710CA8">
        <w:trPr>
          <w:trHeight w:val="292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Наименование и код ВРИ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Описание ВРИ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Предельные размеры земельных участков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Предельное количество этажей/предельная высота (</w:t>
            </w:r>
            <w:proofErr w:type="spellStart"/>
            <w:proofErr w:type="gramStart"/>
            <w:r w:rsidRPr="000C7C2E">
              <w:rPr>
                <w:rFonts w:cs="Times New Roman"/>
                <w:sz w:val="24"/>
              </w:rPr>
              <w:t>эт</w:t>
            </w:r>
            <w:proofErr w:type="spellEnd"/>
            <w:r w:rsidRPr="000C7C2E">
              <w:rPr>
                <w:rFonts w:cs="Times New Roman"/>
                <w:sz w:val="24"/>
              </w:rPr>
              <w:t>./</w:t>
            </w:r>
            <w:proofErr w:type="gramEnd"/>
            <w:r w:rsidRPr="000C7C2E">
              <w:rPr>
                <w:rFonts w:cs="Times New Roman"/>
                <w:sz w:val="24"/>
              </w:rPr>
              <w:t>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Макс.  % застройки в зависимости от этажности (высоты) объекта капитального 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Мин.  отступы от границ земельного участка (м)</w:t>
            </w:r>
          </w:p>
        </w:tc>
      </w:tr>
      <w:tr w:rsidR="000C7C2E" w:rsidRPr="000C7C2E" w:rsidTr="00710CA8">
        <w:trPr>
          <w:trHeight w:val="292"/>
        </w:trPr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мин. (</w:t>
            </w:r>
            <w:proofErr w:type="spellStart"/>
            <w:r w:rsidRPr="000C7C2E">
              <w:rPr>
                <w:rFonts w:cs="Times New Roman"/>
                <w:sz w:val="24"/>
              </w:rPr>
              <w:t>кв.м</w:t>
            </w:r>
            <w:proofErr w:type="spellEnd"/>
            <w:r w:rsidRPr="000C7C2E">
              <w:rPr>
                <w:rFonts w:cs="Times New Roman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макс. (</w:t>
            </w:r>
            <w:proofErr w:type="spellStart"/>
            <w:r w:rsidRPr="000C7C2E">
              <w:rPr>
                <w:rFonts w:cs="Times New Roman"/>
                <w:sz w:val="24"/>
              </w:rPr>
              <w:t>кв.м</w:t>
            </w:r>
            <w:proofErr w:type="spellEnd"/>
            <w:r w:rsidRPr="000C7C2E">
              <w:rPr>
                <w:rFonts w:cs="Times New Roman"/>
                <w:sz w:val="24"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</w:p>
        </w:tc>
      </w:tr>
      <w:tr w:rsidR="000C7C2E" w:rsidRPr="000C7C2E" w:rsidTr="00710CA8">
        <w:trPr>
          <w:trHeight w:val="29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Благоустройство территории 12.0.2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400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C2E" w:rsidRPr="000C7C2E" w:rsidRDefault="000C7C2E" w:rsidP="00710CA8">
            <w:pPr>
              <w:pStyle w:val="ad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C2E" w:rsidRPr="000C7C2E" w:rsidRDefault="000C7C2E" w:rsidP="00710CA8">
            <w:pPr>
              <w:pStyle w:val="ad"/>
              <w:jc w:val="center"/>
              <w:rPr>
                <w:rFonts w:cs="Times New Roman"/>
                <w:sz w:val="24"/>
              </w:rPr>
            </w:pPr>
            <w:r w:rsidRPr="000C7C2E">
              <w:rPr>
                <w:rFonts w:cs="Times New Roman"/>
                <w:sz w:val="24"/>
              </w:rPr>
              <w:t>-</w:t>
            </w:r>
          </w:p>
        </w:tc>
      </w:tr>
    </w:tbl>
    <w:p w:rsidR="000C7C2E" w:rsidRPr="000C7C2E" w:rsidRDefault="000C7C2E" w:rsidP="000C7C2E">
      <w:pPr>
        <w:ind w:right="141" w:firstLine="567"/>
        <w:jc w:val="both"/>
        <w:rPr>
          <w:rFonts w:ascii="Times New Roman" w:hAnsi="Times New Roman" w:cs="Times New Roman"/>
        </w:rPr>
      </w:pPr>
    </w:p>
    <w:p w:rsidR="000C7C2E" w:rsidRPr="000C7C2E" w:rsidRDefault="000C7C2E" w:rsidP="000C7C2E">
      <w:pPr>
        <w:ind w:firstLine="567"/>
        <w:jc w:val="both"/>
        <w:rPr>
          <w:rFonts w:ascii="Times New Roman" w:hAnsi="Times New Roman" w:cs="Times New Roman"/>
        </w:rPr>
      </w:pPr>
      <w:r w:rsidRPr="000C7C2E">
        <w:rPr>
          <w:rFonts w:ascii="Times New Roman" w:hAnsi="Times New Roman" w:cs="Times New Roman"/>
          <w:color w:val="000000"/>
        </w:rPr>
        <w:t xml:space="preserve">Во исполнение </w:t>
      </w:r>
      <w:r w:rsidRPr="000C7C2E">
        <w:rPr>
          <w:rFonts w:ascii="Times New Roman" w:hAnsi="Times New Roman" w:cs="Times New Roman"/>
        </w:rPr>
        <w:t xml:space="preserve">требований </w:t>
      </w:r>
      <w:r w:rsidRPr="000C7C2E">
        <w:rPr>
          <w:rFonts w:ascii="Times New Roman" w:hAnsi="Times New Roman" w:cs="Times New Roman"/>
          <w:bCs/>
          <w:shd w:val="clear" w:color="auto" w:fill="FFFFFF"/>
        </w:rPr>
        <w:t xml:space="preserve">Федерального закона от 17.06.2009 № 172-ФЗ «Об антикоррупционной экспертизе нормативных правовых актов и проектов нормативных правовых актов» проект решения направлен в </w:t>
      </w:r>
      <w:proofErr w:type="spellStart"/>
      <w:r w:rsidRPr="000C7C2E">
        <w:rPr>
          <w:rFonts w:ascii="Times New Roman" w:hAnsi="Times New Roman" w:cs="Times New Roman"/>
          <w:bCs/>
          <w:shd w:val="clear" w:color="auto" w:fill="FFFFFF"/>
        </w:rPr>
        <w:t>Переславскую</w:t>
      </w:r>
      <w:proofErr w:type="spellEnd"/>
      <w:r w:rsidRPr="000C7C2E">
        <w:rPr>
          <w:rFonts w:ascii="Times New Roman" w:hAnsi="Times New Roman" w:cs="Times New Roman"/>
          <w:bCs/>
          <w:shd w:val="clear" w:color="auto" w:fill="FFFFFF"/>
        </w:rPr>
        <w:t xml:space="preserve"> межрайонную прокуратуру. </w:t>
      </w:r>
    </w:p>
    <w:p w:rsidR="000C7C2E" w:rsidRPr="000C7C2E" w:rsidRDefault="000C7C2E" w:rsidP="000C7C2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C7C2E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решения </w:t>
      </w:r>
      <w:r w:rsidRPr="000C7C2E">
        <w:rPr>
          <w:rFonts w:ascii="Times New Roman" w:hAnsi="Times New Roman" w:cs="Times New Roman"/>
          <w:sz w:val="24"/>
          <w:szCs w:val="24"/>
        </w:rPr>
        <w:t xml:space="preserve">«О внесении изменений в Правила землепользования и застройки города Переславля-Залесского» </w:t>
      </w:r>
      <w:r w:rsidRPr="000C7C2E">
        <w:rPr>
          <w:rFonts w:ascii="Times New Roman" w:hAnsi="Times New Roman" w:cs="Times New Roman"/>
          <w:color w:val="000000"/>
          <w:sz w:val="24"/>
          <w:szCs w:val="24"/>
        </w:rPr>
        <w:t>не повлечет увеличение (уменьшение) расходов местного бюджета.</w:t>
      </w:r>
    </w:p>
    <w:p w:rsidR="000C7C2E" w:rsidRPr="000C7C2E" w:rsidRDefault="000C7C2E" w:rsidP="000C7C2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0C7C2E" w:rsidRPr="000C7C2E" w:rsidRDefault="000C7C2E" w:rsidP="000C7C2E">
      <w:pPr>
        <w:tabs>
          <w:tab w:val="num" w:pos="-142"/>
        </w:tabs>
        <w:ind w:firstLine="567"/>
        <w:jc w:val="both"/>
        <w:rPr>
          <w:rFonts w:ascii="Times New Roman" w:hAnsi="Times New Roman" w:cs="Times New Roman"/>
        </w:rPr>
      </w:pPr>
    </w:p>
    <w:p w:rsidR="000C7C2E" w:rsidRPr="000C7C2E" w:rsidRDefault="000C7C2E" w:rsidP="000C7C2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C7C2E">
        <w:rPr>
          <w:rFonts w:ascii="Times New Roman" w:hAnsi="Times New Roman" w:cs="Times New Roman"/>
        </w:rPr>
        <w:t>Начальник управления архитектуры и</w:t>
      </w:r>
    </w:p>
    <w:p w:rsidR="000C7C2E" w:rsidRPr="000C7C2E" w:rsidRDefault="000C7C2E" w:rsidP="000C7C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C2E">
        <w:rPr>
          <w:rFonts w:ascii="Times New Roman" w:hAnsi="Times New Roman" w:cs="Times New Roman"/>
        </w:rPr>
        <w:t>градостроительства Администрации</w:t>
      </w:r>
    </w:p>
    <w:p w:rsidR="000C7C2E" w:rsidRPr="000C7C2E" w:rsidRDefault="000C7C2E" w:rsidP="000C7C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C2E">
        <w:rPr>
          <w:rFonts w:ascii="Times New Roman" w:hAnsi="Times New Roman" w:cs="Times New Roman"/>
        </w:rPr>
        <w:t xml:space="preserve">г. Переславля-Залесского – главный архитектор                                                    </w:t>
      </w:r>
      <w:proofErr w:type="spellStart"/>
      <w:r w:rsidRPr="000C7C2E">
        <w:rPr>
          <w:rFonts w:ascii="Times New Roman" w:hAnsi="Times New Roman" w:cs="Times New Roman"/>
        </w:rPr>
        <w:t>Е.В.Скляренко</w:t>
      </w:r>
      <w:proofErr w:type="spellEnd"/>
    </w:p>
    <w:p w:rsidR="000C7C2E" w:rsidRPr="000C7C2E" w:rsidRDefault="000C7C2E" w:rsidP="000C7C2E">
      <w:pPr>
        <w:jc w:val="both"/>
        <w:rPr>
          <w:rFonts w:ascii="Times New Roman" w:hAnsi="Times New Roman" w:cs="Times New Roman"/>
        </w:rPr>
      </w:pPr>
    </w:p>
    <w:p w:rsidR="000C7C2E" w:rsidRPr="000C7C2E" w:rsidRDefault="000C7C2E" w:rsidP="000C7C2E">
      <w:pPr>
        <w:jc w:val="both"/>
        <w:rPr>
          <w:rFonts w:ascii="Times New Roman" w:hAnsi="Times New Roman" w:cs="Times New Roman"/>
        </w:rPr>
      </w:pPr>
    </w:p>
    <w:sectPr w:rsidR="000C7C2E" w:rsidRPr="000C7C2E" w:rsidSect="00D70BAD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3" w15:restartNumberingAfterBreak="0">
    <w:nsid w:val="20A062A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4" w15:restartNumberingAfterBreak="0">
    <w:nsid w:val="27C86999"/>
    <w:multiLevelType w:val="multilevel"/>
    <w:tmpl w:val="5FF829A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6" w15:restartNumberingAfterBreak="0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330AAF"/>
    <w:multiLevelType w:val="hybridMultilevel"/>
    <w:tmpl w:val="7E34F248"/>
    <w:lvl w:ilvl="0" w:tplc="FF782540">
      <w:start w:val="1"/>
      <w:numFmt w:val="decimal"/>
      <w:lvlText w:val="%1.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BD6C2E"/>
    <w:multiLevelType w:val="hybridMultilevel"/>
    <w:tmpl w:val="8B2C9B82"/>
    <w:lvl w:ilvl="0" w:tplc="E19C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866CB"/>
    <w:multiLevelType w:val="hybridMultilevel"/>
    <w:tmpl w:val="6ACEE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5"/>
    <w:rsid w:val="000049BC"/>
    <w:rsid w:val="00024512"/>
    <w:rsid w:val="00025F69"/>
    <w:rsid w:val="000348C7"/>
    <w:rsid w:val="00052A82"/>
    <w:rsid w:val="0005409C"/>
    <w:rsid w:val="000607D1"/>
    <w:rsid w:val="0006316B"/>
    <w:rsid w:val="000A0091"/>
    <w:rsid w:val="000A1513"/>
    <w:rsid w:val="000C7C2E"/>
    <w:rsid w:val="000F0B3A"/>
    <w:rsid w:val="000F114F"/>
    <w:rsid w:val="000F3356"/>
    <w:rsid w:val="00116422"/>
    <w:rsid w:val="001230E8"/>
    <w:rsid w:val="001603E1"/>
    <w:rsid w:val="00180BCA"/>
    <w:rsid w:val="001849B5"/>
    <w:rsid w:val="0018602B"/>
    <w:rsid w:val="001907DA"/>
    <w:rsid w:val="00191457"/>
    <w:rsid w:val="001C05A0"/>
    <w:rsid w:val="001C50B5"/>
    <w:rsid w:val="001C5F42"/>
    <w:rsid w:val="001E2F4B"/>
    <w:rsid w:val="002105E5"/>
    <w:rsid w:val="00227294"/>
    <w:rsid w:val="00231F4E"/>
    <w:rsid w:val="002624D1"/>
    <w:rsid w:val="002625E0"/>
    <w:rsid w:val="00274A93"/>
    <w:rsid w:val="00275259"/>
    <w:rsid w:val="00277108"/>
    <w:rsid w:val="00296783"/>
    <w:rsid w:val="002A3368"/>
    <w:rsid w:val="002A6A08"/>
    <w:rsid w:val="002F6C72"/>
    <w:rsid w:val="00316668"/>
    <w:rsid w:val="00322262"/>
    <w:rsid w:val="003223B8"/>
    <w:rsid w:val="00323BA0"/>
    <w:rsid w:val="00353BF7"/>
    <w:rsid w:val="00363B33"/>
    <w:rsid w:val="00366D11"/>
    <w:rsid w:val="00397ED9"/>
    <w:rsid w:val="003B3B7D"/>
    <w:rsid w:val="003B632E"/>
    <w:rsid w:val="003E5907"/>
    <w:rsid w:val="003F0624"/>
    <w:rsid w:val="003F4B31"/>
    <w:rsid w:val="00425129"/>
    <w:rsid w:val="0043189C"/>
    <w:rsid w:val="0044549B"/>
    <w:rsid w:val="00451590"/>
    <w:rsid w:val="00451901"/>
    <w:rsid w:val="00463270"/>
    <w:rsid w:val="004727AD"/>
    <w:rsid w:val="00497155"/>
    <w:rsid w:val="004B7E61"/>
    <w:rsid w:val="004C3E63"/>
    <w:rsid w:val="004E743B"/>
    <w:rsid w:val="005144C5"/>
    <w:rsid w:val="00550B8F"/>
    <w:rsid w:val="00572D25"/>
    <w:rsid w:val="005858A8"/>
    <w:rsid w:val="005879A6"/>
    <w:rsid w:val="00590753"/>
    <w:rsid w:val="005946E9"/>
    <w:rsid w:val="005C3D83"/>
    <w:rsid w:val="005F4CED"/>
    <w:rsid w:val="006046F8"/>
    <w:rsid w:val="00616F10"/>
    <w:rsid w:val="00621448"/>
    <w:rsid w:val="00632669"/>
    <w:rsid w:val="006443C8"/>
    <w:rsid w:val="00656E82"/>
    <w:rsid w:val="00677CAC"/>
    <w:rsid w:val="00681CAF"/>
    <w:rsid w:val="00687C09"/>
    <w:rsid w:val="006905A3"/>
    <w:rsid w:val="006A15A7"/>
    <w:rsid w:val="006A74A6"/>
    <w:rsid w:val="006B3A9D"/>
    <w:rsid w:val="00730322"/>
    <w:rsid w:val="00731FA7"/>
    <w:rsid w:val="00762828"/>
    <w:rsid w:val="00777FAD"/>
    <w:rsid w:val="007B40C3"/>
    <w:rsid w:val="007B59A1"/>
    <w:rsid w:val="007D5664"/>
    <w:rsid w:val="007E293F"/>
    <w:rsid w:val="0081784B"/>
    <w:rsid w:val="008270F3"/>
    <w:rsid w:val="00850092"/>
    <w:rsid w:val="0086586D"/>
    <w:rsid w:val="008B1948"/>
    <w:rsid w:val="008B327B"/>
    <w:rsid w:val="008C7517"/>
    <w:rsid w:val="008D0815"/>
    <w:rsid w:val="0090349B"/>
    <w:rsid w:val="00911208"/>
    <w:rsid w:val="00915999"/>
    <w:rsid w:val="0091650A"/>
    <w:rsid w:val="009233DB"/>
    <w:rsid w:val="00926EE3"/>
    <w:rsid w:val="00954E52"/>
    <w:rsid w:val="00960830"/>
    <w:rsid w:val="00964671"/>
    <w:rsid w:val="009708F3"/>
    <w:rsid w:val="00980B62"/>
    <w:rsid w:val="009B059F"/>
    <w:rsid w:val="009C3C59"/>
    <w:rsid w:val="009D0E85"/>
    <w:rsid w:val="009D2A57"/>
    <w:rsid w:val="009E30F8"/>
    <w:rsid w:val="00A54712"/>
    <w:rsid w:val="00A606A8"/>
    <w:rsid w:val="00A84A78"/>
    <w:rsid w:val="00A91E1B"/>
    <w:rsid w:val="00AE082C"/>
    <w:rsid w:val="00B01030"/>
    <w:rsid w:val="00B02F1F"/>
    <w:rsid w:val="00B10CC3"/>
    <w:rsid w:val="00B159E4"/>
    <w:rsid w:val="00B23A39"/>
    <w:rsid w:val="00B3265D"/>
    <w:rsid w:val="00B8424E"/>
    <w:rsid w:val="00B90F88"/>
    <w:rsid w:val="00B915AC"/>
    <w:rsid w:val="00BB30E4"/>
    <w:rsid w:val="00BB6D5F"/>
    <w:rsid w:val="00BD5F7B"/>
    <w:rsid w:val="00BE1A15"/>
    <w:rsid w:val="00BE6E87"/>
    <w:rsid w:val="00BF0A71"/>
    <w:rsid w:val="00C01A7E"/>
    <w:rsid w:val="00C25634"/>
    <w:rsid w:val="00C276DD"/>
    <w:rsid w:val="00C3299B"/>
    <w:rsid w:val="00C62F48"/>
    <w:rsid w:val="00C746B0"/>
    <w:rsid w:val="00C77A8A"/>
    <w:rsid w:val="00C83227"/>
    <w:rsid w:val="00C874A9"/>
    <w:rsid w:val="00C907D1"/>
    <w:rsid w:val="00C9313D"/>
    <w:rsid w:val="00CC0EB9"/>
    <w:rsid w:val="00CC44B6"/>
    <w:rsid w:val="00CF29B6"/>
    <w:rsid w:val="00CF5C70"/>
    <w:rsid w:val="00CF76DE"/>
    <w:rsid w:val="00D10DA8"/>
    <w:rsid w:val="00D15BE8"/>
    <w:rsid w:val="00D20290"/>
    <w:rsid w:val="00D37DD5"/>
    <w:rsid w:val="00D57B96"/>
    <w:rsid w:val="00D70056"/>
    <w:rsid w:val="00D70BAD"/>
    <w:rsid w:val="00D821F5"/>
    <w:rsid w:val="00DC3A91"/>
    <w:rsid w:val="00DE4E76"/>
    <w:rsid w:val="00DF3343"/>
    <w:rsid w:val="00E23474"/>
    <w:rsid w:val="00E24398"/>
    <w:rsid w:val="00E3729F"/>
    <w:rsid w:val="00E47BCB"/>
    <w:rsid w:val="00E510D9"/>
    <w:rsid w:val="00E567B9"/>
    <w:rsid w:val="00E67BBF"/>
    <w:rsid w:val="00E76822"/>
    <w:rsid w:val="00EC05FB"/>
    <w:rsid w:val="00EC5A70"/>
    <w:rsid w:val="00ED7F09"/>
    <w:rsid w:val="00F0101C"/>
    <w:rsid w:val="00F235CC"/>
    <w:rsid w:val="00F34B3B"/>
    <w:rsid w:val="00F51620"/>
    <w:rsid w:val="00F7081B"/>
    <w:rsid w:val="00FB1A5A"/>
    <w:rsid w:val="00FD1FD9"/>
    <w:rsid w:val="00FD251E"/>
    <w:rsid w:val="00F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0A1A0-692D-4E7F-872B-D86DB5FF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aliases w:val="Обычный (Web)1,Обычный (Web)1 Знак"/>
    <w:basedOn w:val="a"/>
    <w:link w:val="a8"/>
    <w:semiHidden/>
    <w:unhideWhenUsed/>
    <w:rsid w:val="00BE6E87"/>
    <w:pPr>
      <w:spacing w:before="30" w:after="30" w:line="240" w:lineRule="auto"/>
      <w:jc w:val="center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основной"/>
    <w:basedOn w:val="a"/>
    <w:rsid w:val="00BE6E8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а"/>
    <w:basedOn w:val="a7"/>
    <w:link w:val="ab"/>
    <w:qFormat/>
    <w:rsid w:val="007B40C3"/>
    <w:pPr>
      <w:spacing w:before="0" w:after="0"/>
      <w:jc w:val="both"/>
    </w:pPr>
    <w:rPr>
      <w:rFonts w:ascii="Times New Roman" w:hAnsi="Times New Roman" w:cs="Times New Roman"/>
      <w:color w:val="auto"/>
    </w:rPr>
  </w:style>
  <w:style w:type="table" w:styleId="ac">
    <w:name w:val="Table Grid"/>
    <w:basedOn w:val="a1"/>
    <w:uiPriority w:val="59"/>
    <w:rsid w:val="007B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бычный (веб) Знак"/>
    <w:aliases w:val="Обычный (Web)1 Знак1,Обычный (Web)1 Знак Знак"/>
    <w:basedOn w:val="a0"/>
    <w:link w:val="a7"/>
    <w:semiHidden/>
    <w:rsid w:val="007B40C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таблица Знак"/>
    <w:basedOn w:val="a8"/>
    <w:link w:val="aa"/>
    <w:rsid w:val="007B40C3"/>
    <w:rPr>
      <w:rFonts w:ascii="Times New Roman" w:eastAsia="Times New Roman" w:hAnsi="Times New Roman" w:cs="Times New Roman"/>
      <w:color w:val="332E2D"/>
      <w:spacing w:val="2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275259"/>
    <w:pPr>
      <w:suppressLineNumbers/>
      <w:suppressAutoHyphens/>
      <w:snapToGrid w:val="0"/>
      <w:spacing w:after="0" w:line="240" w:lineRule="auto"/>
    </w:pPr>
    <w:rPr>
      <w:rFonts w:ascii="Times New Roman" w:eastAsia="SimSun" w:hAnsi="Times New Roman" w:cs="Lucida Sans"/>
      <w:kern w:val="1"/>
      <w:szCs w:val="24"/>
      <w:lang w:eastAsia="zh-CN" w:bidi="hi-IN"/>
    </w:rPr>
  </w:style>
  <w:style w:type="paragraph" w:customStyle="1" w:styleId="s1">
    <w:name w:val="s_1"/>
    <w:basedOn w:val="a"/>
    <w:rsid w:val="0027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07D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9165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650A"/>
  </w:style>
  <w:style w:type="table" w:customStyle="1" w:styleId="TableNormal">
    <w:name w:val="Table Normal"/>
    <w:uiPriority w:val="2"/>
    <w:semiHidden/>
    <w:unhideWhenUsed/>
    <w:qFormat/>
    <w:rsid w:val="00916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001">
    <w:name w:val="_таб_001"/>
    <w:basedOn w:val="a"/>
    <w:link w:val="0010"/>
    <w:qFormat/>
    <w:rsid w:val="00DF3343"/>
    <w:rPr>
      <w:rFonts w:ascii="Times New Roman" w:eastAsia="Calibri" w:hAnsi="Times New Roman" w:cs="Times New Roman"/>
      <w:sz w:val="24"/>
    </w:rPr>
  </w:style>
  <w:style w:type="character" w:customStyle="1" w:styleId="0010">
    <w:name w:val="_таб_001 Знак"/>
    <w:link w:val="001"/>
    <w:rsid w:val="00DF3343"/>
    <w:rPr>
      <w:rFonts w:ascii="Times New Roman" w:eastAsia="Calibri" w:hAnsi="Times New Roman" w:cs="Times New Roman"/>
      <w:sz w:val="24"/>
    </w:rPr>
  </w:style>
  <w:style w:type="character" w:customStyle="1" w:styleId="WW8Num2z4">
    <w:name w:val="WW8Num2z4"/>
    <w:rsid w:val="00316668"/>
  </w:style>
  <w:style w:type="paragraph" w:customStyle="1" w:styleId="ConsPlusNormal">
    <w:name w:val="ConsPlusNormal"/>
    <w:rsid w:val="000C7C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Макурина ИЕ</cp:lastModifiedBy>
  <cp:revision>2</cp:revision>
  <cp:lastPrinted>2019-02-13T13:57:00Z</cp:lastPrinted>
  <dcterms:created xsi:type="dcterms:W3CDTF">2019-07-19T09:26:00Z</dcterms:created>
  <dcterms:modified xsi:type="dcterms:W3CDTF">2019-07-19T09:26:00Z</dcterms:modified>
</cp:coreProperties>
</file>