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AEB0" w14:textId="77777777" w:rsidR="00873DCF" w:rsidRDefault="00FB5E22" w:rsidP="004F12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F12C7">
        <w:rPr>
          <w:rFonts w:ascii="Times New Roman" w:hAnsi="Times New Roman" w:cs="Times New Roman"/>
          <w:sz w:val="26"/>
          <w:szCs w:val="26"/>
        </w:rPr>
        <w:t xml:space="preserve">Сообщение об </w:t>
      </w:r>
      <w:r w:rsidR="00EF0300">
        <w:rPr>
          <w:rFonts w:ascii="Times New Roman" w:hAnsi="Times New Roman" w:cs="Times New Roman"/>
          <w:sz w:val="26"/>
          <w:szCs w:val="26"/>
        </w:rPr>
        <w:t xml:space="preserve">отказе в признании недействующим </w:t>
      </w:r>
      <w:r w:rsidR="004F12C7">
        <w:rPr>
          <w:rFonts w:ascii="Times New Roman" w:hAnsi="Times New Roman" w:cs="Times New Roman"/>
          <w:sz w:val="26"/>
          <w:szCs w:val="26"/>
        </w:rPr>
        <w:t>нормативно-правового акта в части</w:t>
      </w:r>
    </w:p>
    <w:p w14:paraId="07A26FA1" w14:textId="77777777" w:rsidR="004F12C7" w:rsidRDefault="004F12C7" w:rsidP="004F12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A13738" w14:textId="77777777" w:rsidR="00A051D5" w:rsidRDefault="00FB5E22" w:rsidP="004F12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73DCF">
        <w:rPr>
          <w:rFonts w:ascii="Times New Roman" w:hAnsi="Times New Roman" w:cs="Times New Roman"/>
          <w:sz w:val="26"/>
          <w:szCs w:val="26"/>
        </w:rPr>
        <w:t>Решением Яросла</w:t>
      </w:r>
      <w:r>
        <w:rPr>
          <w:rFonts w:ascii="Times New Roman" w:hAnsi="Times New Roman" w:cs="Times New Roman"/>
          <w:sz w:val="26"/>
          <w:szCs w:val="26"/>
        </w:rPr>
        <w:t xml:space="preserve">вского областного суда от </w:t>
      </w:r>
      <w:r w:rsidR="00EF0300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0300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3DCF">
        <w:rPr>
          <w:rFonts w:ascii="Times New Roman" w:hAnsi="Times New Roman" w:cs="Times New Roman"/>
          <w:sz w:val="26"/>
          <w:szCs w:val="26"/>
        </w:rPr>
        <w:t>202</w:t>
      </w:r>
      <w:r w:rsidR="00EF030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873DCF">
        <w:rPr>
          <w:rFonts w:ascii="Times New Roman" w:hAnsi="Times New Roman" w:cs="Times New Roman"/>
          <w:sz w:val="26"/>
          <w:szCs w:val="26"/>
        </w:rPr>
        <w:t xml:space="preserve"> по делу № </w:t>
      </w:r>
      <w:r>
        <w:rPr>
          <w:rFonts w:ascii="Times New Roman" w:hAnsi="Times New Roman" w:cs="Times New Roman"/>
          <w:sz w:val="26"/>
          <w:szCs w:val="26"/>
        </w:rPr>
        <w:t>3а-</w:t>
      </w:r>
      <w:r w:rsidR="00EF0300">
        <w:rPr>
          <w:rFonts w:ascii="Times New Roman" w:hAnsi="Times New Roman" w:cs="Times New Roman"/>
          <w:sz w:val="26"/>
          <w:szCs w:val="26"/>
        </w:rPr>
        <w:t>124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EF0300">
        <w:rPr>
          <w:rFonts w:ascii="Times New Roman" w:hAnsi="Times New Roman" w:cs="Times New Roman"/>
          <w:sz w:val="26"/>
          <w:szCs w:val="26"/>
        </w:rPr>
        <w:t>5</w:t>
      </w:r>
      <w:r w:rsidR="00E14575">
        <w:rPr>
          <w:rFonts w:ascii="Times New Roman" w:hAnsi="Times New Roman" w:cs="Times New Roman"/>
          <w:sz w:val="26"/>
          <w:szCs w:val="26"/>
        </w:rPr>
        <w:t>, вступившим в законную силу 03 марта 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4575">
        <w:rPr>
          <w:rFonts w:ascii="Times New Roman" w:hAnsi="Times New Roman" w:cs="Times New Roman"/>
          <w:sz w:val="26"/>
          <w:szCs w:val="26"/>
        </w:rPr>
        <w:t xml:space="preserve">года, </w:t>
      </w:r>
      <w:r w:rsidR="00EF0300">
        <w:rPr>
          <w:rFonts w:ascii="Times New Roman" w:hAnsi="Times New Roman" w:cs="Times New Roman"/>
          <w:sz w:val="26"/>
          <w:szCs w:val="26"/>
        </w:rPr>
        <w:t>административное исковое заявление Иванова Романа Юрьевича о признании недействующими в  Правил землепользования и застройки городского округа город</w:t>
      </w:r>
      <w:r w:rsidR="001E3717">
        <w:rPr>
          <w:rFonts w:ascii="Times New Roman" w:hAnsi="Times New Roman" w:cs="Times New Roman"/>
          <w:sz w:val="26"/>
          <w:szCs w:val="26"/>
        </w:rPr>
        <w:t xml:space="preserve"> Переславль-Залесский Ярославской области, утвержденны</w:t>
      </w:r>
      <w:r w:rsidR="00EF0300">
        <w:rPr>
          <w:rFonts w:ascii="Times New Roman" w:hAnsi="Times New Roman" w:cs="Times New Roman"/>
          <w:sz w:val="26"/>
          <w:szCs w:val="26"/>
        </w:rPr>
        <w:t>х</w:t>
      </w:r>
      <w:r w:rsidR="001E3717">
        <w:rPr>
          <w:rFonts w:ascii="Times New Roman" w:hAnsi="Times New Roman" w:cs="Times New Roman"/>
          <w:sz w:val="26"/>
          <w:szCs w:val="26"/>
        </w:rPr>
        <w:t xml:space="preserve"> решением Переславль-Залесской городской Думы Ярославской области от 2</w:t>
      </w:r>
      <w:r w:rsidR="00EF0300">
        <w:rPr>
          <w:rFonts w:ascii="Times New Roman" w:hAnsi="Times New Roman" w:cs="Times New Roman"/>
          <w:sz w:val="26"/>
          <w:szCs w:val="26"/>
        </w:rPr>
        <w:t>6</w:t>
      </w:r>
      <w:r w:rsidR="001E3717">
        <w:rPr>
          <w:rFonts w:ascii="Times New Roman" w:hAnsi="Times New Roman" w:cs="Times New Roman"/>
          <w:sz w:val="26"/>
          <w:szCs w:val="26"/>
        </w:rPr>
        <w:t xml:space="preserve"> </w:t>
      </w:r>
      <w:r w:rsidR="00EF0300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1E3717">
        <w:rPr>
          <w:rFonts w:ascii="Times New Roman" w:hAnsi="Times New Roman" w:cs="Times New Roman"/>
          <w:sz w:val="26"/>
          <w:szCs w:val="26"/>
        </w:rPr>
        <w:t>202</w:t>
      </w:r>
      <w:r w:rsidR="00EF0300">
        <w:rPr>
          <w:rFonts w:ascii="Times New Roman" w:hAnsi="Times New Roman" w:cs="Times New Roman"/>
          <w:sz w:val="26"/>
          <w:szCs w:val="26"/>
        </w:rPr>
        <w:t>3</w:t>
      </w:r>
      <w:r w:rsidR="001E3717">
        <w:rPr>
          <w:rFonts w:ascii="Times New Roman" w:hAnsi="Times New Roman" w:cs="Times New Roman"/>
          <w:sz w:val="26"/>
          <w:szCs w:val="26"/>
        </w:rPr>
        <w:t xml:space="preserve"> года</w:t>
      </w:r>
      <w:r w:rsidR="00EF0300">
        <w:rPr>
          <w:rFonts w:ascii="Times New Roman" w:hAnsi="Times New Roman" w:cs="Times New Roman"/>
          <w:sz w:val="26"/>
          <w:szCs w:val="26"/>
        </w:rPr>
        <w:t xml:space="preserve"> № 2</w:t>
      </w:r>
      <w:r w:rsidR="001E3717">
        <w:rPr>
          <w:rFonts w:ascii="Times New Roman" w:hAnsi="Times New Roman" w:cs="Times New Roman"/>
          <w:sz w:val="26"/>
          <w:szCs w:val="26"/>
        </w:rPr>
        <w:t xml:space="preserve">, в части </w:t>
      </w:r>
      <w:r w:rsidR="00EF0300">
        <w:rPr>
          <w:rFonts w:ascii="Times New Roman" w:hAnsi="Times New Roman" w:cs="Times New Roman"/>
          <w:sz w:val="26"/>
          <w:szCs w:val="26"/>
        </w:rPr>
        <w:t xml:space="preserve">отнесения </w:t>
      </w:r>
      <w:r w:rsidR="001E3717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76:11:</w:t>
      </w:r>
      <w:r w:rsidR="00EF0300">
        <w:rPr>
          <w:rFonts w:ascii="Times New Roman" w:hAnsi="Times New Roman" w:cs="Times New Roman"/>
          <w:sz w:val="26"/>
          <w:szCs w:val="26"/>
        </w:rPr>
        <w:t>100103:121 по адресу: Ярославская обл., Переславский р-</w:t>
      </w:r>
      <w:r w:rsidR="00E14575">
        <w:rPr>
          <w:rFonts w:ascii="Times New Roman" w:hAnsi="Times New Roman" w:cs="Times New Roman"/>
          <w:sz w:val="26"/>
          <w:szCs w:val="26"/>
        </w:rPr>
        <w:t>н</w:t>
      </w:r>
      <w:r w:rsidR="00EF030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F0300">
        <w:rPr>
          <w:rFonts w:ascii="Times New Roman" w:hAnsi="Times New Roman" w:cs="Times New Roman"/>
          <w:sz w:val="26"/>
          <w:szCs w:val="26"/>
        </w:rPr>
        <w:t>Любимцевский</w:t>
      </w:r>
      <w:proofErr w:type="spellEnd"/>
      <w:r w:rsidR="00EF0300">
        <w:rPr>
          <w:rFonts w:ascii="Times New Roman" w:hAnsi="Times New Roman" w:cs="Times New Roman"/>
          <w:sz w:val="26"/>
          <w:szCs w:val="26"/>
        </w:rPr>
        <w:t xml:space="preserve"> с/о, д. Горки к двум территориальным зонам </w:t>
      </w:r>
      <w:r w:rsidR="0046079A">
        <w:rPr>
          <w:rFonts w:ascii="Times New Roman" w:hAnsi="Times New Roman" w:cs="Times New Roman"/>
          <w:sz w:val="26"/>
          <w:szCs w:val="26"/>
        </w:rPr>
        <w:t>– зоне Ж-1.1 «зона застройки индивидуальными жилыми домами в границах населенных пунктов» и зоне ИТ-1 «зона инженерной и транспортной инфраструктуры»</w:t>
      </w:r>
      <w:r w:rsidR="001E3717">
        <w:rPr>
          <w:rFonts w:ascii="Times New Roman" w:hAnsi="Times New Roman" w:cs="Times New Roman"/>
          <w:sz w:val="26"/>
          <w:szCs w:val="26"/>
        </w:rPr>
        <w:t xml:space="preserve">, </w:t>
      </w:r>
      <w:r w:rsidR="0046079A">
        <w:rPr>
          <w:rFonts w:ascii="Times New Roman" w:hAnsi="Times New Roman" w:cs="Times New Roman"/>
          <w:sz w:val="26"/>
          <w:szCs w:val="26"/>
        </w:rPr>
        <w:t xml:space="preserve">оставлены </w:t>
      </w:r>
      <w:r w:rsidR="001E3717">
        <w:rPr>
          <w:rFonts w:ascii="Times New Roman" w:hAnsi="Times New Roman" w:cs="Times New Roman"/>
          <w:sz w:val="26"/>
          <w:szCs w:val="26"/>
        </w:rPr>
        <w:t>без удовлетворения.</w:t>
      </w:r>
    </w:p>
    <w:p w14:paraId="2CD06757" w14:textId="77777777" w:rsidR="001E3717" w:rsidRPr="00873DCF" w:rsidRDefault="001E3717" w:rsidP="001E37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1E3717" w:rsidRPr="00873DCF" w:rsidSect="0083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CF"/>
    <w:rsid w:val="000A38D7"/>
    <w:rsid w:val="001E3717"/>
    <w:rsid w:val="00450469"/>
    <w:rsid w:val="0046079A"/>
    <w:rsid w:val="004F12C7"/>
    <w:rsid w:val="008336A5"/>
    <w:rsid w:val="00873DCF"/>
    <w:rsid w:val="008B6C57"/>
    <w:rsid w:val="009B676A"/>
    <w:rsid w:val="00A051D5"/>
    <w:rsid w:val="00A60AE2"/>
    <w:rsid w:val="00AD007B"/>
    <w:rsid w:val="00CA4324"/>
    <w:rsid w:val="00E14575"/>
    <w:rsid w:val="00EF0300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D24C"/>
  <w15:docId w15:val="{A1BC0562-5650-4C4C-A77E-BB7FE145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5</cp:revision>
  <dcterms:created xsi:type="dcterms:W3CDTF">2022-04-25T07:46:00Z</dcterms:created>
  <dcterms:modified xsi:type="dcterms:W3CDTF">2026-03-25T12:55:00Z</dcterms:modified>
</cp:coreProperties>
</file>