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B9" w:rsidRPr="00D748F9" w:rsidRDefault="00CF7AB9" w:rsidP="00D748F9">
      <w:pPr>
        <w:tabs>
          <w:tab w:val="left" w:pos="552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748F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F7AB9" w:rsidRPr="00D748F9" w:rsidRDefault="008400A4" w:rsidP="00E7079B">
      <w:pPr>
        <w:tabs>
          <w:tab w:val="left" w:pos="6135"/>
        </w:tabs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D748F9">
        <w:rPr>
          <w:rFonts w:ascii="Times New Roman" w:hAnsi="Times New Roman" w:cs="Times New Roman"/>
          <w:sz w:val="24"/>
          <w:szCs w:val="24"/>
        </w:rPr>
        <w:t>Председатель Координационного совета</w:t>
      </w:r>
    </w:p>
    <w:p w:rsidR="008400A4" w:rsidRPr="00D748F9" w:rsidRDefault="008400A4" w:rsidP="00E7079B">
      <w:pPr>
        <w:tabs>
          <w:tab w:val="left" w:pos="6135"/>
        </w:tabs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D748F9">
        <w:rPr>
          <w:rFonts w:ascii="Times New Roman" w:hAnsi="Times New Roman" w:cs="Times New Roman"/>
          <w:sz w:val="24"/>
          <w:szCs w:val="24"/>
        </w:rPr>
        <w:t>по малому и среднему предпринимательству</w:t>
      </w:r>
    </w:p>
    <w:p w:rsidR="008400A4" w:rsidRPr="00D748F9" w:rsidRDefault="008400A4" w:rsidP="00E7079B">
      <w:pPr>
        <w:tabs>
          <w:tab w:val="left" w:pos="6135"/>
        </w:tabs>
        <w:spacing w:after="0"/>
        <w:ind w:firstLine="4253"/>
        <w:rPr>
          <w:rFonts w:ascii="Times New Roman" w:hAnsi="Times New Roman" w:cs="Times New Roman"/>
          <w:sz w:val="24"/>
          <w:szCs w:val="24"/>
        </w:rPr>
      </w:pPr>
      <w:r w:rsidRPr="00D748F9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 w:rsidR="00E7079B">
        <w:rPr>
          <w:rFonts w:ascii="Times New Roman" w:hAnsi="Times New Roman" w:cs="Times New Roman"/>
          <w:sz w:val="24"/>
          <w:szCs w:val="24"/>
        </w:rPr>
        <w:t>а Переславля-Залесского</w:t>
      </w:r>
    </w:p>
    <w:p w:rsidR="00CF7AB9" w:rsidRPr="00D748F9" w:rsidRDefault="008400A4" w:rsidP="00D748F9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D748F9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E7079B">
        <w:rPr>
          <w:rFonts w:ascii="Times New Roman" w:hAnsi="Times New Roman" w:cs="Times New Roman"/>
          <w:sz w:val="24"/>
          <w:szCs w:val="24"/>
        </w:rPr>
        <w:t>С.Г. Царев</w:t>
      </w:r>
    </w:p>
    <w:p w:rsidR="008400A4" w:rsidRPr="00D748F9" w:rsidRDefault="008400A4" w:rsidP="00D748F9">
      <w:pPr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D748F9">
        <w:rPr>
          <w:rFonts w:ascii="Times New Roman" w:hAnsi="Times New Roman" w:cs="Times New Roman"/>
          <w:sz w:val="24"/>
          <w:szCs w:val="24"/>
        </w:rPr>
        <w:t>«</w:t>
      </w:r>
      <w:r w:rsidR="005338AE" w:rsidRPr="005338AE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748F9">
        <w:rPr>
          <w:rFonts w:ascii="Times New Roman" w:hAnsi="Times New Roman" w:cs="Times New Roman"/>
          <w:sz w:val="24"/>
          <w:szCs w:val="24"/>
        </w:rPr>
        <w:t>»</w:t>
      </w:r>
      <w:r w:rsidR="00D748F9">
        <w:rPr>
          <w:rFonts w:ascii="Times New Roman" w:hAnsi="Times New Roman" w:cs="Times New Roman"/>
          <w:sz w:val="24"/>
          <w:szCs w:val="24"/>
        </w:rPr>
        <w:t xml:space="preserve"> </w:t>
      </w:r>
      <w:r w:rsidR="005338AE" w:rsidRPr="005338AE">
        <w:rPr>
          <w:rFonts w:ascii="Times New Roman" w:hAnsi="Times New Roman" w:cs="Times New Roman"/>
          <w:sz w:val="24"/>
          <w:szCs w:val="24"/>
          <w:u w:val="single"/>
        </w:rPr>
        <w:t xml:space="preserve">февраля </w:t>
      </w:r>
      <w:r w:rsidR="00A64518" w:rsidRPr="00D748F9">
        <w:rPr>
          <w:rFonts w:ascii="Times New Roman" w:hAnsi="Times New Roman" w:cs="Times New Roman"/>
          <w:sz w:val="24"/>
          <w:szCs w:val="24"/>
        </w:rPr>
        <w:t>201</w:t>
      </w:r>
      <w:r w:rsidR="004A51F6" w:rsidRPr="00D748F9">
        <w:rPr>
          <w:rFonts w:ascii="Times New Roman" w:hAnsi="Times New Roman" w:cs="Times New Roman"/>
          <w:sz w:val="24"/>
          <w:szCs w:val="24"/>
        </w:rPr>
        <w:t>9 года</w:t>
      </w:r>
    </w:p>
    <w:p w:rsidR="008400A4" w:rsidRPr="00D748F9" w:rsidRDefault="008400A4" w:rsidP="00CF7AB9">
      <w:pPr>
        <w:rPr>
          <w:rFonts w:ascii="Times New Roman" w:hAnsi="Times New Roman" w:cs="Times New Roman"/>
          <w:sz w:val="24"/>
          <w:szCs w:val="24"/>
        </w:rPr>
      </w:pPr>
    </w:p>
    <w:p w:rsidR="00CF7AB9" w:rsidRPr="00D748F9" w:rsidRDefault="00CF7AB9" w:rsidP="00CF7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8F9">
        <w:rPr>
          <w:rFonts w:ascii="Times New Roman" w:hAnsi="Times New Roman" w:cs="Times New Roman"/>
          <w:sz w:val="24"/>
          <w:szCs w:val="24"/>
        </w:rPr>
        <w:t xml:space="preserve">План работы Координационного совета по малому и среднему предпринимательству </w:t>
      </w:r>
    </w:p>
    <w:p w:rsidR="00CF7AB9" w:rsidRDefault="00CF7AB9" w:rsidP="00CF7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48F9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 w:rsidR="00BE0103">
        <w:rPr>
          <w:rFonts w:ascii="Times New Roman" w:hAnsi="Times New Roman" w:cs="Times New Roman"/>
          <w:sz w:val="24"/>
          <w:szCs w:val="24"/>
        </w:rPr>
        <w:t>а</w:t>
      </w:r>
      <w:r w:rsidRPr="00D748F9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BE0103">
        <w:rPr>
          <w:rFonts w:ascii="Times New Roman" w:hAnsi="Times New Roman" w:cs="Times New Roman"/>
          <w:sz w:val="24"/>
          <w:szCs w:val="24"/>
        </w:rPr>
        <w:t>я</w:t>
      </w:r>
      <w:r w:rsidRPr="00D748F9">
        <w:rPr>
          <w:rFonts w:ascii="Times New Roman" w:hAnsi="Times New Roman" w:cs="Times New Roman"/>
          <w:sz w:val="24"/>
          <w:szCs w:val="24"/>
        </w:rPr>
        <w:t>-Залесск</w:t>
      </w:r>
      <w:r w:rsidR="00BE0103">
        <w:rPr>
          <w:rFonts w:ascii="Times New Roman" w:hAnsi="Times New Roman" w:cs="Times New Roman"/>
          <w:sz w:val="24"/>
          <w:szCs w:val="24"/>
        </w:rPr>
        <w:t>ого</w:t>
      </w:r>
      <w:r w:rsidRPr="00D748F9">
        <w:rPr>
          <w:rFonts w:ascii="Times New Roman" w:hAnsi="Times New Roman" w:cs="Times New Roman"/>
          <w:sz w:val="24"/>
          <w:szCs w:val="24"/>
        </w:rPr>
        <w:t xml:space="preserve"> на 2019 год</w:t>
      </w:r>
    </w:p>
    <w:p w:rsidR="00071995" w:rsidRPr="00D748F9" w:rsidRDefault="00071995" w:rsidP="00CF7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3899"/>
        <w:gridCol w:w="1967"/>
        <w:gridCol w:w="2505"/>
      </w:tblGrid>
      <w:tr w:rsidR="00D25E48" w:rsidRPr="00071995" w:rsidTr="002607FE">
        <w:trPr>
          <w:jc w:val="center"/>
        </w:trPr>
        <w:tc>
          <w:tcPr>
            <w:tcW w:w="650" w:type="dxa"/>
            <w:vAlign w:val="center"/>
          </w:tcPr>
          <w:p w:rsidR="00D25E48" w:rsidRPr="00071995" w:rsidRDefault="00D25E48" w:rsidP="0084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99" w:type="dxa"/>
            <w:vAlign w:val="center"/>
          </w:tcPr>
          <w:p w:rsidR="00D25E48" w:rsidRPr="00071995" w:rsidRDefault="00D25E48" w:rsidP="00D2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67" w:type="dxa"/>
            <w:vAlign w:val="center"/>
          </w:tcPr>
          <w:p w:rsidR="00D25E48" w:rsidRPr="00071995" w:rsidRDefault="00D25E48" w:rsidP="0084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25E48" w:rsidRPr="00071995" w:rsidRDefault="00D25E48" w:rsidP="0084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</w:tc>
        <w:tc>
          <w:tcPr>
            <w:tcW w:w="2505" w:type="dxa"/>
            <w:vAlign w:val="center"/>
          </w:tcPr>
          <w:p w:rsidR="00D25E48" w:rsidRPr="00071995" w:rsidRDefault="00D25E48" w:rsidP="00D25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1995" w:rsidRPr="00071995" w:rsidTr="00E40453">
        <w:trPr>
          <w:jc w:val="center"/>
        </w:trPr>
        <w:tc>
          <w:tcPr>
            <w:tcW w:w="650" w:type="dxa"/>
            <w:vAlign w:val="center"/>
          </w:tcPr>
          <w:p w:rsidR="00071995" w:rsidRPr="00071995" w:rsidRDefault="00071995" w:rsidP="0054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99" w:type="dxa"/>
          </w:tcPr>
          <w:p w:rsidR="00EA09A2" w:rsidRPr="00071995" w:rsidRDefault="00071995" w:rsidP="00EA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О проекте решения Переславль-Залесской городской Думы «О внесении изменений в Положение о порядке расчета арендной платы за имущество, находящееся в муниципальной собственности города Переславля-Залесского»</w:t>
            </w:r>
          </w:p>
        </w:tc>
        <w:tc>
          <w:tcPr>
            <w:tcW w:w="1967" w:type="dxa"/>
            <w:vAlign w:val="center"/>
          </w:tcPr>
          <w:p w:rsidR="00071995" w:rsidRPr="00071995" w:rsidRDefault="00071995" w:rsidP="00C0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05" w:type="dxa"/>
            <w:vAlign w:val="center"/>
          </w:tcPr>
          <w:p w:rsidR="00071995" w:rsidRPr="00071995" w:rsidRDefault="00071995" w:rsidP="00EA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</w:t>
            </w:r>
          </w:p>
          <w:p w:rsidR="00071995" w:rsidRPr="00071995" w:rsidRDefault="00071995" w:rsidP="00EA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(И.И. </w:t>
            </w:r>
            <w:proofErr w:type="spellStart"/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Бабошкина</w:t>
            </w:r>
            <w:proofErr w:type="spellEnd"/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995" w:rsidRPr="00071995" w:rsidTr="00E40453">
        <w:trPr>
          <w:jc w:val="center"/>
        </w:trPr>
        <w:tc>
          <w:tcPr>
            <w:tcW w:w="650" w:type="dxa"/>
            <w:vAlign w:val="center"/>
          </w:tcPr>
          <w:p w:rsidR="00071995" w:rsidRPr="00071995" w:rsidRDefault="00071995" w:rsidP="0054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9" w:type="dxa"/>
            <w:vAlign w:val="center"/>
          </w:tcPr>
          <w:p w:rsidR="00071995" w:rsidRPr="00071995" w:rsidRDefault="00071995" w:rsidP="00321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Об эпидемической ситуации по кори и</w:t>
            </w:r>
            <w:r w:rsidR="00321E9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321E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мероприятий. Выполнение планов вакцинации и ревакцинации против кори населения городского округа города Переславля-Залесского. Проведение профилактических мероприятий по кори</w:t>
            </w:r>
          </w:p>
        </w:tc>
        <w:tc>
          <w:tcPr>
            <w:tcW w:w="1967" w:type="dxa"/>
            <w:vAlign w:val="center"/>
          </w:tcPr>
          <w:p w:rsidR="00071995" w:rsidRPr="00071995" w:rsidRDefault="00071995" w:rsidP="00C00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5" w:type="dxa"/>
            <w:vAlign w:val="center"/>
          </w:tcPr>
          <w:p w:rsidR="00071995" w:rsidRPr="00071995" w:rsidRDefault="00071995" w:rsidP="00EA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="00EA09A2">
              <w:rPr>
                <w:rFonts w:ascii="Times New Roman" w:hAnsi="Times New Roman" w:cs="Times New Roman"/>
                <w:sz w:val="24"/>
                <w:szCs w:val="24"/>
              </w:rPr>
              <w:t xml:space="preserve"> ЯО</w:t>
            </w: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 «Переславская центральная районная больница»</w:t>
            </w:r>
          </w:p>
          <w:p w:rsidR="00071995" w:rsidRPr="00071995" w:rsidRDefault="00071995" w:rsidP="00EA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(К.С. Харчиков)</w:t>
            </w:r>
          </w:p>
          <w:p w:rsidR="00071995" w:rsidRPr="00071995" w:rsidRDefault="00071995" w:rsidP="00E4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995" w:rsidRPr="00071995" w:rsidRDefault="00071995" w:rsidP="00EA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Ярославской области в Ростовском муниципальном </w:t>
            </w:r>
            <w:r w:rsidR="008709CF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  <w:p w:rsidR="00071995" w:rsidRPr="00071995" w:rsidRDefault="00071995" w:rsidP="00EA0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(Г.Г. Скрипка)</w:t>
            </w:r>
          </w:p>
        </w:tc>
      </w:tr>
      <w:tr w:rsidR="00D25E48" w:rsidRPr="00071995" w:rsidTr="00E40453">
        <w:trPr>
          <w:jc w:val="center"/>
        </w:trPr>
        <w:tc>
          <w:tcPr>
            <w:tcW w:w="650" w:type="dxa"/>
            <w:vAlign w:val="center"/>
          </w:tcPr>
          <w:p w:rsidR="00D25E48" w:rsidRPr="00071995" w:rsidRDefault="00071995" w:rsidP="0007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9" w:type="dxa"/>
          </w:tcPr>
          <w:p w:rsidR="00D25E48" w:rsidRPr="00071995" w:rsidRDefault="00F4665E" w:rsidP="00F4665E">
            <w:pPr>
              <w:pStyle w:val="3"/>
              <w:tabs>
                <w:tab w:val="left" w:pos="0"/>
              </w:tabs>
              <w:ind w:right="-1"/>
              <w:jc w:val="both"/>
              <w:outlineLvl w:val="2"/>
              <w:rPr>
                <w:sz w:val="24"/>
                <w:szCs w:val="24"/>
              </w:rPr>
            </w:pPr>
            <w:r w:rsidRPr="00071995">
              <w:rPr>
                <w:sz w:val="24"/>
                <w:szCs w:val="24"/>
              </w:rPr>
              <w:t>Об утверждении базовой ставки годовой арендной платы за 1 кв.м</w:t>
            </w:r>
            <w:r w:rsidR="00156D44">
              <w:rPr>
                <w:sz w:val="24"/>
                <w:szCs w:val="24"/>
              </w:rPr>
              <w:t>.</w:t>
            </w:r>
            <w:r w:rsidRPr="00071995">
              <w:rPr>
                <w:sz w:val="24"/>
                <w:szCs w:val="24"/>
              </w:rPr>
              <w:t xml:space="preserve"> недвижимого имущества, находящегося в муниципальной собственности городского округа города Переславля-Залесского, на 2020 год</w:t>
            </w:r>
          </w:p>
        </w:tc>
        <w:tc>
          <w:tcPr>
            <w:tcW w:w="1967" w:type="dxa"/>
            <w:vAlign w:val="center"/>
          </w:tcPr>
          <w:p w:rsidR="00D25E48" w:rsidRPr="00071995" w:rsidRDefault="00F4665E" w:rsidP="0026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5" w:type="dxa"/>
            <w:vAlign w:val="center"/>
          </w:tcPr>
          <w:p w:rsidR="00071995" w:rsidRPr="00071995" w:rsidRDefault="00071995" w:rsidP="00870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</w:t>
            </w:r>
          </w:p>
          <w:p w:rsidR="00F4665E" w:rsidRPr="00071995" w:rsidRDefault="00071995" w:rsidP="00870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995">
              <w:rPr>
                <w:rFonts w:ascii="Times New Roman" w:hAnsi="Times New Roman" w:cs="Times New Roman"/>
                <w:sz w:val="24"/>
                <w:szCs w:val="24"/>
              </w:rPr>
              <w:t xml:space="preserve">(И.И. </w:t>
            </w:r>
            <w:proofErr w:type="spellStart"/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Бабошкина</w:t>
            </w:r>
            <w:proofErr w:type="spellEnd"/>
            <w:r w:rsidRPr="000719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84A52" w:rsidRPr="00D748F9" w:rsidRDefault="00A84A52" w:rsidP="00CF7AB9">
      <w:pPr>
        <w:rPr>
          <w:rFonts w:ascii="Times New Roman" w:hAnsi="Times New Roman" w:cs="Times New Roman"/>
        </w:rPr>
      </w:pPr>
    </w:p>
    <w:sectPr w:rsidR="00A84A52" w:rsidRPr="00D748F9" w:rsidSect="001C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03E4"/>
    <w:rsid w:val="00071995"/>
    <w:rsid w:val="00156D44"/>
    <w:rsid w:val="001C4737"/>
    <w:rsid w:val="002607FE"/>
    <w:rsid w:val="00307AE6"/>
    <w:rsid w:val="00321E91"/>
    <w:rsid w:val="00457493"/>
    <w:rsid w:val="004A51F6"/>
    <w:rsid w:val="005338AE"/>
    <w:rsid w:val="005434A1"/>
    <w:rsid w:val="008400A4"/>
    <w:rsid w:val="008709CF"/>
    <w:rsid w:val="00A33681"/>
    <w:rsid w:val="00A64518"/>
    <w:rsid w:val="00A84A52"/>
    <w:rsid w:val="00AA5EAF"/>
    <w:rsid w:val="00BE0103"/>
    <w:rsid w:val="00C000E7"/>
    <w:rsid w:val="00CF7AB9"/>
    <w:rsid w:val="00D1693B"/>
    <w:rsid w:val="00D25E48"/>
    <w:rsid w:val="00D603E4"/>
    <w:rsid w:val="00D748F9"/>
    <w:rsid w:val="00E40453"/>
    <w:rsid w:val="00E7079B"/>
    <w:rsid w:val="00E816FC"/>
    <w:rsid w:val="00EA09A2"/>
    <w:rsid w:val="00F4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199B2-59D6-4909-B9A6-8E21F307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737"/>
  </w:style>
  <w:style w:type="paragraph" w:styleId="3">
    <w:name w:val="heading 3"/>
    <w:basedOn w:val="a"/>
    <w:next w:val="a"/>
    <w:link w:val="30"/>
    <w:qFormat/>
    <w:rsid w:val="00F4665E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4665E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2018-12-13T09:36:00Z</dcterms:created>
  <dcterms:modified xsi:type="dcterms:W3CDTF">2019-02-15T06:36:00Z</dcterms:modified>
</cp:coreProperties>
</file>