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90DD" w14:textId="77777777" w:rsidR="001E567B" w:rsidRPr="00721958" w:rsidRDefault="001E567B" w:rsidP="001E567B">
      <w:pPr>
        <w:jc w:val="center"/>
      </w:pPr>
      <w:r w:rsidRPr="00721958">
        <w:rPr>
          <w:noProof/>
        </w:rPr>
        <w:drawing>
          <wp:inline distT="0" distB="0" distL="0" distR="0" wp14:anchorId="57BB082F" wp14:editId="3D35E81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047D2" w14:textId="77777777" w:rsidR="001E567B" w:rsidRPr="00721958" w:rsidRDefault="001E567B" w:rsidP="001E567B">
      <w:pPr>
        <w:jc w:val="center"/>
        <w:rPr>
          <w:sz w:val="10"/>
          <w:szCs w:val="10"/>
        </w:rPr>
      </w:pPr>
    </w:p>
    <w:p w14:paraId="5D6045D0" w14:textId="77777777" w:rsidR="001E567B" w:rsidRPr="00721958" w:rsidRDefault="001E567B" w:rsidP="001E567B">
      <w:pPr>
        <w:jc w:val="center"/>
        <w:rPr>
          <w:sz w:val="10"/>
          <w:szCs w:val="10"/>
        </w:rPr>
      </w:pPr>
    </w:p>
    <w:p w14:paraId="51632696" w14:textId="77777777" w:rsidR="00007911" w:rsidRPr="00721958" w:rsidRDefault="00007911" w:rsidP="00007911">
      <w:pPr>
        <w:jc w:val="center"/>
        <w:rPr>
          <w:sz w:val="26"/>
          <w:szCs w:val="26"/>
        </w:rPr>
      </w:pPr>
      <w:r w:rsidRPr="00721958">
        <w:rPr>
          <w:sz w:val="26"/>
          <w:szCs w:val="26"/>
        </w:rPr>
        <w:t>АДМИНИСТРАЦИЯ ГОРОДА ПЕРЕСЛАВЛЯ-ЗАЛЕССКОГО</w:t>
      </w:r>
    </w:p>
    <w:p w14:paraId="63CC2327" w14:textId="77777777" w:rsidR="00007911" w:rsidRPr="00721958" w:rsidRDefault="00007911" w:rsidP="00007911">
      <w:pPr>
        <w:rPr>
          <w:sz w:val="16"/>
          <w:szCs w:val="16"/>
        </w:rPr>
      </w:pPr>
    </w:p>
    <w:p w14:paraId="296D8721" w14:textId="77777777" w:rsidR="00007911" w:rsidRPr="00721958" w:rsidRDefault="00007911" w:rsidP="00007911">
      <w:pPr>
        <w:pStyle w:val="3"/>
        <w:rPr>
          <w:spacing w:val="100"/>
          <w:sz w:val="34"/>
          <w:szCs w:val="34"/>
        </w:rPr>
      </w:pPr>
      <w:r w:rsidRPr="00721958">
        <w:rPr>
          <w:spacing w:val="100"/>
          <w:sz w:val="34"/>
          <w:szCs w:val="34"/>
        </w:rPr>
        <w:t>ПОСТАНОВЛЕНИЕ</w:t>
      </w:r>
    </w:p>
    <w:p w14:paraId="69E5CF68" w14:textId="77777777" w:rsidR="001E567B" w:rsidRPr="00721958" w:rsidRDefault="001E567B" w:rsidP="001E567B">
      <w:pPr>
        <w:ind w:left="283"/>
        <w:jc w:val="center"/>
      </w:pPr>
    </w:p>
    <w:p w14:paraId="3052C17E" w14:textId="77777777" w:rsidR="001E567B" w:rsidRPr="00721958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71D5CA26" w14:textId="6548E019" w:rsidR="002C6D65" w:rsidRPr="00721958" w:rsidRDefault="002C6D65" w:rsidP="002C6D65">
      <w:pPr>
        <w:rPr>
          <w:sz w:val="26"/>
          <w:szCs w:val="26"/>
        </w:rPr>
      </w:pPr>
      <w:r w:rsidRPr="00721958">
        <w:rPr>
          <w:sz w:val="26"/>
          <w:szCs w:val="26"/>
        </w:rPr>
        <w:t xml:space="preserve">От </w:t>
      </w:r>
      <w:r w:rsidR="001C076D">
        <w:rPr>
          <w:sz w:val="26"/>
          <w:szCs w:val="26"/>
        </w:rPr>
        <w:t>12.05.2023</w:t>
      </w:r>
      <w:r w:rsidRPr="00721958">
        <w:rPr>
          <w:sz w:val="26"/>
          <w:szCs w:val="26"/>
        </w:rPr>
        <w:t xml:space="preserve"> № </w:t>
      </w:r>
      <w:r w:rsidR="001C076D">
        <w:rPr>
          <w:sz w:val="26"/>
          <w:szCs w:val="26"/>
        </w:rPr>
        <w:t>ПОС.03-1003/23</w:t>
      </w:r>
    </w:p>
    <w:p w14:paraId="31B909AB" w14:textId="77777777" w:rsidR="001E567B" w:rsidRPr="00721958" w:rsidRDefault="001E567B" w:rsidP="001E567B">
      <w:pPr>
        <w:rPr>
          <w:sz w:val="26"/>
          <w:szCs w:val="26"/>
        </w:rPr>
      </w:pPr>
    </w:p>
    <w:p w14:paraId="22B4B453" w14:textId="77777777" w:rsidR="001E567B" w:rsidRPr="00721958" w:rsidRDefault="001E567B" w:rsidP="001E567B">
      <w:pPr>
        <w:rPr>
          <w:sz w:val="26"/>
          <w:szCs w:val="26"/>
        </w:rPr>
      </w:pPr>
      <w:r w:rsidRPr="00721958">
        <w:rPr>
          <w:sz w:val="26"/>
          <w:szCs w:val="26"/>
        </w:rPr>
        <w:t>город Переславль-Залесский</w:t>
      </w:r>
    </w:p>
    <w:p w14:paraId="09768768" w14:textId="77777777" w:rsidR="001E567B" w:rsidRPr="00721958" w:rsidRDefault="001E567B" w:rsidP="004E0DE7">
      <w:pPr>
        <w:pStyle w:val="a8"/>
        <w:rPr>
          <w:rFonts w:ascii="Times New Roman" w:hAnsi="Times New Roman" w:cs="Times New Roman"/>
        </w:rPr>
      </w:pPr>
    </w:p>
    <w:p w14:paraId="23355D8D" w14:textId="77777777" w:rsidR="001E567B" w:rsidRPr="00721958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5152A99C" w14:textId="77777777" w:rsidR="004E0DE7" w:rsidRPr="0072195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B41B922" w14:textId="77777777" w:rsidR="004E0DE7" w:rsidRPr="0072195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53684A08" w14:textId="77777777" w:rsidR="00435FA4" w:rsidRPr="0072195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7219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ECF856" w14:textId="77777777" w:rsidR="00435FA4" w:rsidRPr="00721958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721958">
        <w:rPr>
          <w:rFonts w:ascii="Times New Roman" w:hAnsi="Times New Roman" w:cs="Times New Roman"/>
          <w:sz w:val="26"/>
          <w:szCs w:val="26"/>
        </w:rPr>
        <w:t>»,</w:t>
      </w:r>
      <w:r w:rsidRPr="00721958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72195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7FFD681" w14:textId="77777777" w:rsidR="004E0DE7" w:rsidRPr="0072195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6CD4F5D7" w14:textId="77777777" w:rsidR="004E0DE7" w:rsidRPr="0072195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721958">
        <w:rPr>
          <w:rFonts w:ascii="Times New Roman" w:hAnsi="Times New Roman" w:cs="Times New Roman"/>
          <w:sz w:val="26"/>
          <w:szCs w:val="26"/>
        </w:rPr>
        <w:t>20.01.2022</w:t>
      </w:r>
      <w:r w:rsidRPr="00721958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721958">
        <w:rPr>
          <w:rFonts w:ascii="Times New Roman" w:hAnsi="Times New Roman" w:cs="Times New Roman"/>
          <w:sz w:val="26"/>
          <w:szCs w:val="26"/>
        </w:rPr>
        <w:t>0130</w:t>
      </w:r>
      <w:r w:rsidRPr="00721958">
        <w:rPr>
          <w:rFonts w:ascii="Times New Roman" w:hAnsi="Times New Roman" w:cs="Times New Roman"/>
          <w:sz w:val="26"/>
          <w:szCs w:val="26"/>
        </w:rPr>
        <w:t>/</w:t>
      </w:r>
      <w:r w:rsidR="00D745FF" w:rsidRPr="00721958">
        <w:rPr>
          <w:rFonts w:ascii="Times New Roman" w:hAnsi="Times New Roman" w:cs="Times New Roman"/>
          <w:sz w:val="26"/>
          <w:szCs w:val="26"/>
        </w:rPr>
        <w:t>22</w:t>
      </w:r>
    </w:p>
    <w:p w14:paraId="40E83749" w14:textId="77777777" w:rsidR="004C2761" w:rsidRPr="00721958" w:rsidRDefault="004C2761" w:rsidP="004C2761"/>
    <w:p w14:paraId="279DC0DD" w14:textId="77777777" w:rsidR="001E567B" w:rsidRPr="00721958" w:rsidRDefault="001E567B" w:rsidP="004C2761"/>
    <w:p w14:paraId="69FCB3DA" w14:textId="77777777" w:rsidR="004B4251" w:rsidRPr="00721958" w:rsidRDefault="004B4251" w:rsidP="001C076D">
      <w:pPr>
        <w:widowControl w:val="0"/>
        <w:tabs>
          <w:tab w:val="left" w:pos="0"/>
        </w:tabs>
        <w:autoSpaceDE w:val="0"/>
        <w:ind w:firstLine="567"/>
        <w:jc w:val="both"/>
        <w:rPr>
          <w:sz w:val="26"/>
          <w:szCs w:val="26"/>
        </w:rPr>
      </w:pPr>
      <w:r w:rsidRPr="00721958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0C7071" w:rsidRPr="00721958">
        <w:rPr>
          <w:bCs/>
          <w:kern w:val="36"/>
          <w:sz w:val="26"/>
          <w:szCs w:val="26"/>
        </w:rPr>
        <w:t>2</w:t>
      </w:r>
      <w:r w:rsidR="00E24BD1" w:rsidRPr="00721958">
        <w:rPr>
          <w:bCs/>
          <w:kern w:val="36"/>
          <w:sz w:val="26"/>
          <w:szCs w:val="26"/>
        </w:rPr>
        <w:t>2.02</w:t>
      </w:r>
      <w:r w:rsidRPr="00721958">
        <w:rPr>
          <w:bCs/>
          <w:kern w:val="36"/>
          <w:sz w:val="26"/>
          <w:szCs w:val="26"/>
        </w:rPr>
        <w:t>.202</w:t>
      </w:r>
      <w:r w:rsidR="000C7071" w:rsidRPr="00721958">
        <w:rPr>
          <w:bCs/>
          <w:kern w:val="36"/>
          <w:sz w:val="26"/>
          <w:szCs w:val="26"/>
        </w:rPr>
        <w:t>3</w:t>
      </w:r>
      <w:r w:rsidRPr="00721958">
        <w:rPr>
          <w:bCs/>
          <w:kern w:val="36"/>
          <w:sz w:val="26"/>
          <w:szCs w:val="26"/>
        </w:rPr>
        <w:t xml:space="preserve"> № </w:t>
      </w:r>
      <w:r w:rsidR="00E24BD1" w:rsidRPr="00721958">
        <w:rPr>
          <w:bCs/>
          <w:kern w:val="36"/>
          <w:sz w:val="26"/>
          <w:szCs w:val="26"/>
        </w:rPr>
        <w:t>9</w:t>
      </w:r>
      <w:r w:rsidRPr="00721958">
        <w:rPr>
          <w:bCs/>
          <w:kern w:val="36"/>
          <w:sz w:val="26"/>
          <w:szCs w:val="26"/>
        </w:rPr>
        <w:t xml:space="preserve"> </w:t>
      </w:r>
      <w:r w:rsidR="000C7071" w:rsidRPr="00721958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721958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721958">
        <w:rPr>
          <w:bCs/>
          <w:kern w:val="36"/>
          <w:sz w:val="26"/>
          <w:szCs w:val="26"/>
        </w:rPr>
        <w:t>,</w:t>
      </w:r>
      <w:r w:rsidR="00D63AAF" w:rsidRPr="00721958">
        <w:rPr>
          <w:bCs/>
          <w:kern w:val="36"/>
          <w:sz w:val="26"/>
          <w:szCs w:val="26"/>
        </w:rPr>
        <w:t xml:space="preserve"> </w:t>
      </w:r>
    </w:p>
    <w:p w14:paraId="1E8C9CAC" w14:textId="77777777" w:rsidR="004B4251" w:rsidRPr="00721958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13632A3C" w14:textId="77777777" w:rsidR="004B4251" w:rsidRPr="00721958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195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E57F8AA" w14:textId="77777777" w:rsidR="004B4251" w:rsidRPr="00721958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FEB8CCA" w14:textId="7472CFBB" w:rsidR="004B4251" w:rsidRPr="00721958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721958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721958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721958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1C076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8693A" w:rsidRPr="00721958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721958">
        <w:rPr>
          <w:rFonts w:ascii="Times New Roman" w:hAnsi="Times New Roman" w:cs="Times New Roman"/>
          <w:sz w:val="26"/>
          <w:szCs w:val="26"/>
        </w:rPr>
        <w:t>,</w:t>
      </w:r>
      <w:r w:rsidR="00781E0E" w:rsidRPr="00721958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721958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721958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721958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1C076D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708E7" w:rsidRPr="00721958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721958">
        <w:rPr>
          <w:rFonts w:ascii="Times New Roman" w:hAnsi="Times New Roman" w:cs="Times New Roman"/>
          <w:sz w:val="26"/>
          <w:szCs w:val="26"/>
        </w:rPr>
        <w:t>,</w:t>
      </w:r>
      <w:r w:rsidR="00556511" w:rsidRPr="00721958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721958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721958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721958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721958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B4510E" w:rsidRPr="00721958">
        <w:rPr>
          <w:rFonts w:ascii="Times New Roman" w:hAnsi="Times New Roman" w:cs="Times New Roman"/>
          <w:sz w:val="26"/>
          <w:szCs w:val="26"/>
        </w:rPr>
        <w:t>)</w:t>
      </w:r>
      <w:r w:rsidRPr="00721958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3A8504F7" w14:textId="77777777" w:rsidR="004B4251" w:rsidRPr="00721958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1C1C3AA5" w14:textId="77777777" w:rsidR="004B4251" w:rsidRPr="00721958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0202874A" w14:textId="77777777" w:rsidR="004B4251" w:rsidRPr="00721958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4930569" w14:textId="77777777" w:rsidR="00A66E9D" w:rsidRPr="00721958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37434CFC" w14:textId="77777777" w:rsidR="004B4251" w:rsidRPr="00721958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21958">
        <w:rPr>
          <w:sz w:val="26"/>
          <w:szCs w:val="26"/>
        </w:rPr>
        <w:t>Заместитель Главы Администрации</w:t>
      </w:r>
    </w:p>
    <w:p w14:paraId="2BED3019" w14:textId="77777777" w:rsidR="004B4251" w:rsidRPr="00721958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195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721958">
        <w:rPr>
          <w:rFonts w:ascii="Times New Roman" w:hAnsi="Times New Roman" w:cs="Times New Roman"/>
          <w:sz w:val="26"/>
          <w:szCs w:val="26"/>
        </w:rPr>
        <w:tab/>
      </w:r>
      <w:r w:rsidRPr="00721958">
        <w:rPr>
          <w:rFonts w:ascii="Times New Roman" w:hAnsi="Times New Roman" w:cs="Times New Roman"/>
          <w:sz w:val="26"/>
          <w:szCs w:val="26"/>
        </w:rPr>
        <w:tab/>
      </w:r>
      <w:r w:rsidRPr="00721958">
        <w:rPr>
          <w:rFonts w:ascii="Times New Roman" w:hAnsi="Times New Roman" w:cs="Times New Roman"/>
          <w:sz w:val="26"/>
          <w:szCs w:val="26"/>
        </w:rPr>
        <w:tab/>
      </w:r>
      <w:r w:rsidR="00F106D2" w:rsidRPr="0072195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195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21958">
        <w:rPr>
          <w:rFonts w:ascii="Times New Roman" w:hAnsi="Times New Roman" w:cs="Times New Roman"/>
          <w:sz w:val="26"/>
          <w:szCs w:val="26"/>
        </w:rPr>
        <w:tab/>
      </w:r>
      <w:r w:rsidRPr="00721958">
        <w:rPr>
          <w:rFonts w:ascii="Times New Roman" w:hAnsi="Times New Roman" w:cs="Times New Roman"/>
          <w:sz w:val="26"/>
          <w:szCs w:val="26"/>
        </w:rPr>
        <w:tab/>
      </w:r>
      <w:r w:rsidR="00A8693A" w:rsidRPr="00721958">
        <w:rPr>
          <w:rFonts w:ascii="Times New Roman" w:hAnsi="Times New Roman" w:cs="Times New Roman"/>
          <w:sz w:val="26"/>
          <w:szCs w:val="26"/>
        </w:rPr>
        <w:t>В.В. Маркова</w:t>
      </w:r>
      <w:r w:rsidRPr="0072195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55AECAC" w14:textId="77777777" w:rsidR="000C7071" w:rsidRPr="00721958" w:rsidRDefault="000C7071" w:rsidP="004E0DE7">
      <w:pPr>
        <w:ind w:left="5670"/>
      </w:pPr>
    </w:p>
    <w:p w14:paraId="4C366829" w14:textId="77777777" w:rsidR="004E0DE7" w:rsidRPr="00721958" w:rsidRDefault="004E0DE7" w:rsidP="004E0DE7">
      <w:pPr>
        <w:ind w:left="5670"/>
      </w:pPr>
      <w:r w:rsidRPr="00721958">
        <w:t>Приложение к постановлению</w:t>
      </w:r>
    </w:p>
    <w:p w14:paraId="5E46D964" w14:textId="77777777" w:rsidR="004E0DE7" w:rsidRPr="00721958" w:rsidRDefault="004E0DE7" w:rsidP="004E0DE7">
      <w:pPr>
        <w:shd w:val="clear" w:color="auto" w:fill="FFFFFF"/>
        <w:ind w:left="5670"/>
      </w:pPr>
      <w:r w:rsidRPr="00721958">
        <w:t xml:space="preserve">Администрации </w:t>
      </w:r>
      <w:r w:rsidR="00F168BC" w:rsidRPr="00721958">
        <w:t>города</w:t>
      </w:r>
    </w:p>
    <w:p w14:paraId="5F0EABC4" w14:textId="77777777" w:rsidR="004E0DE7" w:rsidRPr="00721958" w:rsidRDefault="004E0DE7" w:rsidP="004E0DE7">
      <w:pPr>
        <w:shd w:val="clear" w:color="auto" w:fill="FFFFFF"/>
        <w:ind w:left="5670"/>
      </w:pPr>
      <w:r w:rsidRPr="00721958">
        <w:t>Переславля-Залесского</w:t>
      </w:r>
    </w:p>
    <w:p w14:paraId="50E06142" w14:textId="63C7A29F" w:rsidR="004E0DE7" w:rsidRPr="00721958" w:rsidRDefault="001C076D" w:rsidP="004E0DE7">
      <w:pPr>
        <w:ind w:left="5670"/>
      </w:pPr>
      <w:r>
        <w:t>о</w:t>
      </w:r>
      <w:r w:rsidR="004E0DE7" w:rsidRPr="00721958">
        <w:t>т</w:t>
      </w:r>
      <w:r>
        <w:t xml:space="preserve"> 12.05.2023</w:t>
      </w:r>
      <w:r w:rsidR="004E0DE7" w:rsidRPr="00721958">
        <w:t xml:space="preserve"> № </w:t>
      </w:r>
      <w:r>
        <w:t>ПОС.03-1003/23</w:t>
      </w:r>
    </w:p>
    <w:p w14:paraId="4AFFFFC3" w14:textId="77777777" w:rsidR="004E0DE7" w:rsidRPr="00721958" w:rsidRDefault="004E0DE7" w:rsidP="004E0DE7"/>
    <w:p w14:paraId="5A03AD10" w14:textId="77777777" w:rsidR="004E0DE7" w:rsidRPr="00721958" w:rsidRDefault="004E0DE7" w:rsidP="004E0DE7"/>
    <w:p w14:paraId="5A1314C1" w14:textId="77777777" w:rsidR="004E0DE7" w:rsidRPr="00721958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721958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721958">
        <w:rPr>
          <w:bCs/>
        </w:rPr>
        <w:t xml:space="preserve"> Ярославской области</w:t>
      </w:r>
      <w:r w:rsidRPr="00721958">
        <w:rPr>
          <w:bCs/>
        </w:rPr>
        <w:t xml:space="preserve">»: </w:t>
      </w:r>
    </w:p>
    <w:p w14:paraId="29101711" w14:textId="77777777" w:rsidR="004E0DE7" w:rsidRPr="00721958" w:rsidRDefault="004E0DE7" w:rsidP="004E0DE7">
      <w:pPr>
        <w:tabs>
          <w:tab w:val="center" w:pos="0"/>
        </w:tabs>
        <w:jc w:val="center"/>
        <w:rPr>
          <w:b/>
        </w:rPr>
      </w:pPr>
    </w:p>
    <w:p w14:paraId="6951B0AE" w14:textId="77777777" w:rsidR="004B4251" w:rsidRPr="00721958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721958">
        <w:t>1. В разделе 1</w:t>
      </w:r>
      <w:r w:rsidR="00B73A5F" w:rsidRPr="00721958">
        <w:t xml:space="preserve"> «</w:t>
      </w:r>
      <w:r w:rsidRPr="00721958">
        <w:t>Паспорт муниципальной программы</w:t>
      </w:r>
      <w:r w:rsidR="00B73A5F" w:rsidRPr="00721958">
        <w:t>»</w:t>
      </w:r>
      <w:r w:rsidR="00105906" w:rsidRPr="00721958">
        <w:t xml:space="preserve"> позицию</w:t>
      </w:r>
      <w:r w:rsidR="00B4510E" w:rsidRPr="00721958">
        <w:t xml:space="preserve"> </w:t>
      </w:r>
      <w:r w:rsidRPr="00721958">
        <w:t>«6. Объемы и источники финансирования муниципальной программы» изложить в следующей редакции:</w:t>
      </w:r>
    </w:p>
    <w:p w14:paraId="7DF3E451" w14:textId="77777777" w:rsidR="00105906" w:rsidRPr="00721958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721958" w:rsidRPr="00721958" w14:paraId="106F4365" w14:textId="77777777" w:rsidTr="00341593">
        <w:tc>
          <w:tcPr>
            <w:tcW w:w="3652" w:type="dxa"/>
            <w:shd w:val="clear" w:color="auto" w:fill="auto"/>
          </w:tcPr>
          <w:p w14:paraId="108AE0DA" w14:textId="77777777" w:rsidR="004B4251" w:rsidRPr="00721958" w:rsidRDefault="004B4251" w:rsidP="00341593">
            <w:pPr>
              <w:shd w:val="clear" w:color="auto" w:fill="FFFFFF"/>
            </w:pPr>
            <w:r w:rsidRPr="00721958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3AE0D48D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t xml:space="preserve">Всего – </w:t>
            </w:r>
            <w:r w:rsidR="00D5799E" w:rsidRPr="00721958">
              <w:t>396</w:t>
            </w:r>
            <w:r w:rsidR="00FA0559" w:rsidRPr="00721958">
              <w:t> 795,9</w:t>
            </w:r>
            <w:r w:rsidR="00341593" w:rsidRPr="00721958">
              <w:t xml:space="preserve"> </w:t>
            </w:r>
            <w:r w:rsidRPr="00721958">
              <w:rPr>
                <w:bCs/>
              </w:rPr>
              <w:t>тыс. руб., из них:</w:t>
            </w:r>
          </w:p>
          <w:p w14:paraId="5E46F864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>- средства федерального бюджета:</w:t>
            </w:r>
          </w:p>
          <w:p w14:paraId="63B405FE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>2022 год – 5 649,7 тыс. руб.;</w:t>
            </w:r>
          </w:p>
          <w:p w14:paraId="0C56D02C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2023 год – </w:t>
            </w:r>
            <w:r w:rsidR="00D5799E" w:rsidRPr="00721958">
              <w:rPr>
                <w:bCs/>
              </w:rPr>
              <w:t>4 713,6</w:t>
            </w:r>
            <w:r w:rsidRPr="00721958">
              <w:rPr>
                <w:bCs/>
              </w:rPr>
              <w:t> тыс. руб.;</w:t>
            </w:r>
          </w:p>
          <w:p w14:paraId="797CD4DD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2024 год – </w:t>
            </w:r>
            <w:r w:rsidR="00D5799E" w:rsidRPr="00721958">
              <w:rPr>
                <w:bCs/>
              </w:rPr>
              <w:t>98,5</w:t>
            </w:r>
            <w:r w:rsidRPr="00721958">
              <w:rPr>
                <w:bCs/>
              </w:rPr>
              <w:t> тыс. руб.;</w:t>
            </w:r>
          </w:p>
          <w:p w14:paraId="44FF1AEB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09B8944C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>- средства областного бюджета:</w:t>
            </w:r>
          </w:p>
          <w:p w14:paraId="091DE2CE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2022 год – </w:t>
            </w:r>
            <w:r w:rsidR="00142051" w:rsidRPr="00721958">
              <w:rPr>
                <w:bCs/>
              </w:rPr>
              <w:t>23 864,0</w:t>
            </w:r>
            <w:r w:rsidRPr="00721958">
              <w:rPr>
                <w:bCs/>
              </w:rPr>
              <w:t> тыс. руб.;</w:t>
            </w:r>
          </w:p>
          <w:p w14:paraId="5A92BF58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2023 год – </w:t>
            </w:r>
            <w:r w:rsidR="00492A93" w:rsidRPr="00721958">
              <w:rPr>
                <w:bCs/>
              </w:rPr>
              <w:t>33 502,</w:t>
            </w:r>
            <w:r w:rsidR="00AD7DE6" w:rsidRPr="00721958">
              <w:rPr>
                <w:bCs/>
              </w:rPr>
              <w:t>1</w:t>
            </w:r>
            <w:r w:rsidR="00A80646" w:rsidRPr="00721958">
              <w:rPr>
                <w:bCs/>
              </w:rPr>
              <w:t xml:space="preserve"> </w:t>
            </w:r>
            <w:r w:rsidRPr="00721958">
              <w:rPr>
                <w:bCs/>
              </w:rPr>
              <w:t>тыс. руб.;</w:t>
            </w:r>
          </w:p>
          <w:p w14:paraId="4AC369E3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2024 год – </w:t>
            </w:r>
            <w:r w:rsidR="00D5799E" w:rsidRPr="00721958">
              <w:rPr>
                <w:bCs/>
              </w:rPr>
              <w:t>21 936,9</w:t>
            </w:r>
            <w:r w:rsidRPr="00721958">
              <w:rPr>
                <w:bCs/>
              </w:rPr>
              <w:t> тыс. руб.;</w:t>
            </w:r>
          </w:p>
          <w:p w14:paraId="45C1F7EA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3D50ACAA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>- средства бюджета городского округа:</w:t>
            </w:r>
          </w:p>
          <w:p w14:paraId="5AFCDBBC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2022 год – </w:t>
            </w:r>
            <w:r w:rsidR="00794F1D" w:rsidRPr="00721958">
              <w:rPr>
                <w:bCs/>
              </w:rPr>
              <w:t>99 396,9</w:t>
            </w:r>
            <w:r w:rsidRPr="00721958">
              <w:rPr>
                <w:bCs/>
              </w:rPr>
              <w:t> тыс. руб.;</w:t>
            </w:r>
          </w:p>
          <w:p w14:paraId="31869D4E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>2023 год -  </w:t>
            </w:r>
            <w:r w:rsidR="00FA0559" w:rsidRPr="00721958">
              <w:rPr>
                <w:bCs/>
              </w:rPr>
              <w:t>116 295,3</w:t>
            </w:r>
            <w:r w:rsidRPr="00721958">
              <w:rPr>
                <w:bCs/>
              </w:rPr>
              <w:t xml:space="preserve"> тыс. руб.;</w:t>
            </w:r>
          </w:p>
          <w:p w14:paraId="144D834B" w14:textId="77777777" w:rsidR="004B4251" w:rsidRPr="00721958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721958">
              <w:rPr>
                <w:bCs/>
              </w:rPr>
              <w:t xml:space="preserve">2024 год – </w:t>
            </w:r>
            <w:r w:rsidR="00794F1D" w:rsidRPr="00721958">
              <w:rPr>
                <w:bCs/>
              </w:rPr>
              <w:t>91 338,9</w:t>
            </w:r>
            <w:r w:rsidRPr="00721958">
              <w:rPr>
                <w:bCs/>
              </w:rPr>
              <w:t> тыс. руб.;</w:t>
            </w:r>
          </w:p>
          <w:p w14:paraId="7CB2926F" w14:textId="77777777" w:rsidR="003E1303" w:rsidRPr="00721958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Справочно на</w:t>
            </w:r>
            <w:r w:rsidR="003E1303" w:rsidRPr="00721958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721958">
              <w:rPr>
                <w:rFonts w:ascii="Times New Roman CYR" w:hAnsi="Times New Roman CYR" w:cs="Times New Roman CYR"/>
              </w:rPr>
              <w:t>–</w:t>
            </w:r>
            <w:r w:rsidR="003E1303" w:rsidRPr="00721958">
              <w:rPr>
                <w:rFonts w:ascii="Times New Roman CYR" w:hAnsi="Times New Roman CYR" w:cs="Times New Roman CYR"/>
              </w:rPr>
              <w:t xml:space="preserve"> </w:t>
            </w:r>
            <w:r w:rsidR="00417722" w:rsidRPr="00721958">
              <w:rPr>
                <w:rFonts w:ascii="Times New Roman CYR" w:hAnsi="Times New Roman CYR" w:cs="Times New Roman CYR"/>
              </w:rPr>
              <w:t>119 921,0</w:t>
            </w:r>
            <w:r w:rsidR="003E1303" w:rsidRPr="00721958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69A8A362" w14:textId="77777777" w:rsidR="003E1303" w:rsidRPr="00721958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721958">
              <w:rPr>
                <w:rFonts w:ascii="Times New Roman CYR" w:hAnsi="Times New Roman CYR" w:cs="Times New Roman CYR"/>
              </w:rPr>
              <w:t>–</w:t>
            </w:r>
            <w:r w:rsidRPr="00721958">
              <w:rPr>
                <w:rFonts w:ascii="Times New Roman CYR" w:hAnsi="Times New Roman CYR" w:cs="Times New Roman CYR"/>
              </w:rPr>
              <w:t xml:space="preserve"> </w:t>
            </w:r>
            <w:r w:rsidR="00F106D2" w:rsidRPr="00721958">
              <w:rPr>
                <w:rFonts w:ascii="Times New Roman CYR" w:hAnsi="Times New Roman CYR" w:cs="Times New Roman CYR"/>
              </w:rPr>
              <w:t>97 883,</w:t>
            </w:r>
            <w:r w:rsidR="00417722" w:rsidRPr="00721958">
              <w:rPr>
                <w:rFonts w:ascii="Times New Roman CYR" w:hAnsi="Times New Roman CYR" w:cs="Times New Roman CYR"/>
              </w:rPr>
              <w:t>8</w:t>
            </w:r>
            <w:r w:rsidRPr="00721958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721958">
              <w:rPr>
                <w:rFonts w:ascii="Times New Roman CYR" w:hAnsi="Times New Roman CYR" w:cs="Times New Roman CYR"/>
              </w:rPr>
              <w:t xml:space="preserve"> </w:t>
            </w:r>
            <w:r w:rsidRPr="00721958">
              <w:rPr>
                <w:rFonts w:ascii="Times New Roman CYR" w:hAnsi="Times New Roman CYR" w:cs="Times New Roman CYR"/>
              </w:rPr>
              <w:t>руб.</w:t>
            </w:r>
            <w:r w:rsidR="00F106D2" w:rsidRPr="00721958">
              <w:rPr>
                <w:rFonts w:ascii="Times New Roman CYR" w:hAnsi="Times New Roman CYR" w:cs="Times New Roman CYR"/>
              </w:rPr>
              <w:t>;</w:t>
            </w:r>
          </w:p>
          <w:p w14:paraId="0590D892" w14:textId="77777777" w:rsidR="004B4251" w:rsidRPr="00721958" w:rsidRDefault="003E1303" w:rsidP="00D5799E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областного бюджета - 21</w:t>
            </w:r>
            <w:r w:rsidR="00D5799E" w:rsidRPr="00721958">
              <w:rPr>
                <w:rFonts w:ascii="Times New Roman CYR" w:hAnsi="Times New Roman CYR" w:cs="Times New Roman CYR"/>
              </w:rPr>
              <w:t> 938,7</w:t>
            </w:r>
            <w:r w:rsidRPr="00721958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721958">
              <w:rPr>
                <w:rFonts w:ascii="Times New Roman CYR" w:hAnsi="Times New Roman CYR" w:cs="Times New Roman CYR"/>
              </w:rPr>
              <w:t xml:space="preserve"> </w:t>
            </w:r>
            <w:r w:rsidRPr="00721958">
              <w:rPr>
                <w:rFonts w:ascii="Times New Roman CYR" w:hAnsi="Times New Roman CYR" w:cs="Times New Roman CYR"/>
              </w:rPr>
              <w:t>руб.</w:t>
            </w:r>
          </w:p>
          <w:p w14:paraId="20D11715" w14:textId="77777777" w:rsidR="00D5799E" w:rsidRPr="00721958" w:rsidRDefault="00D5799E" w:rsidP="00D5799E">
            <w:pPr>
              <w:shd w:val="clear" w:color="auto" w:fill="FFFFFF"/>
              <w:autoSpaceDE w:val="0"/>
            </w:pPr>
            <w:r w:rsidRPr="00721958">
              <w:rPr>
                <w:rFonts w:ascii="Times New Roman CYR" w:hAnsi="Times New Roman CYR" w:cs="Times New Roman CYR"/>
              </w:rPr>
              <w:t>- средства федерального бюджета – 98,5 тыс.</w:t>
            </w:r>
            <w:r w:rsidR="00417722" w:rsidRPr="00721958">
              <w:rPr>
                <w:rFonts w:ascii="Times New Roman CYR" w:hAnsi="Times New Roman CYR" w:cs="Times New Roman CYR"/>
              </w:rPr>
              <w:t xml:space="preserve"> </w:t>
            </w:r>
            <w:r w:rsidRPr="00721958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1779271A" w14:textId="77777777" w:rsidR="004E0DE7" w:rsidRPr="00721958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1DDDC6C5" w14:textId="77777777" w:rsidR="004E0DE7" w:rsidRPr="00721958" w:rsidRDefault="004E0DE7" w:rsidP="004E0DE7">
      <w:pPr>
        <w:pStyle w:val="a8"/>
        <w:jc w:val="center"/>
      </w:pPr>
    </w:p>
    <w:p w14:paraId="601F417D" w14:textId="77777777" w:rsidR="004E0DE7" w:rsidRPr="00721958" w:rsidRDefault="004E0DE7" w:rsidP="004E0DE7">
      <w:pPr>
        <w:pStyle w:val="a9"/>
        <w:rPr>
          <w:sz w:val="26"/>
          <w:szCs w:val="26"/>
        </w:rPr>
      </w:pPr>
    </w:p>
    <w:p w14:paraId="2A205504" w14:textId="77777777" w:rsidR="004E0DE7" w:rsidRPr="00721958" w:rsidRDefault="004E0DE7" w:rsidP="004E0DE7">
      <w:pPr>
        <w:pStyle w:val="a9"/>
        <w:rPr>
          <w:sz w:val="26"/>
          <w:szCs w:val="26"/>
        </w:rPr>
        <w:sectPr w:rsidR="004E0DE7" w:rsidRPr="00721958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356A56EA" w14:textId="77777777" w:rsidR="004E0DE7" w:rsidRPr="00721958" w:rsidRDefault="004E0DE7" w:rsidP="004E0DE7">
      <w:pPr>
        <w:autoSpaceDE w:val="0"/>
        <w:autoSpaceDN w:val="0"/>
        <w:adjustRightInd w:val="0"/>
        <w:ind w:firstLine="709"/>
        <w:jc w:val="both"/>
      </w:pPr>
      <w:r w:rsidRPr="00721958">
        <w:lastRenderedPageBreak/>
        <w:t xml:space="preserve">2. </w:t>
      </w:r>
      <w:r w:rsidRPr="00721958">
        <w:rPr>
          <w:bCs/>
        </w:rPr>
        <w:t xml:space="preserve"> Таблицу </w:t>
      </w:r>
      <w:r w:rsidRPr="00721958">
        <w:t xml:space="preserve">раздела </w:t>
      </w:r>
      <w:r w:rsidR="00012A5C" w:rsidRPr="00721958">
        <w:t>5</w:t>
      </w:r>
      <w:r w:rsidR="00B73A5F" w:rsidRPr="00721958">
        <w:t xml:space="preserve"> «</w:t>
      </w:r>
      <w:r w:rsidRPr="00721958">
        <w:t>Ресурсное обеспечение муниципальной программы» изложить в следующей редакции:</w:t>
      </w:r>
    </w:p>
    <w:p w14:paraId="4B952E64" w14:textId="77777777" w:rsidR="00012A5C" w:rsidRPr="00721958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721958" w:rsidRPr="00721958" w14:paraId="7750E0DD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352194EF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645B7029" w14:textId="77777777" w:rsidR="00012A5C" w:rsidRPr="0072195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2EABED8" w14:textId="77777777" w:rsidR="00012A5C" w:rsidRPr="0072195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2A8382A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A7F78FA" w14:textId="77777777" w:rsidR="00012A5C" w:rsidRPr="00721958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21958" w:rsidRPr="00721958" w14:paraId="2BAFFFA1" w14:textId="77777777" w:rsidTr="00AA0C76">
        <w:tc>
          <w:tcPr>
            <w:tcW w:w="7041" w:type="dxa"/>
            <w:vMerge/>
            <w:vAlign w:val="center"/>
          </w:tcPr>
          <w:p w14:paraId="74CF7A83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569BFA16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8D5F9A1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3D674F3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551517D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21958" w:rsidRPr="00721958" w14:paraId="378764FB" w14:textId="77777777" w:rsidTr="00AA0C76">
        <w:tc>
          <w:tcPr>
            <w:tcW w:w="7041" w:type="dxa"/>
          </w:tcPr>
          <w:p w14:paraId="19EE8773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6ECF16F3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9B04FC2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1BF0731C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27CC466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21958" w:rsidRPr="00721958" w14:paraId="5B40F48D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6039C8A0" w14:textId="77777777" w:rsidR="00012A5C" w:rsidRPr="0072195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721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23D27AFE" w14:textId="77777777" w:rsidR="00012A5C" w:rsidRPr="00721958" w:rsidRDefault="009C2E56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958">
              <w:rPr>
                <w:b/>
                <w:bCs/>
              </w:rPr>
              <w:t>279 314,2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C52615" w14:textId="77777777" w:rsidR="00012A5C" w:rsidRPr="00721958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958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252DC3B" w14:textId="77777777" w:rsidR="00012A5C" w:rsidRPr="00721958" w:rsidRDefault="009C2E56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958">
              <w:rPr>
                <w:b/>
              </w:rPr>
              <w:t>100 836,0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FD78CCB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21958">
              <w:rPr>
                <w:b/>
              </w:rPr>
              <w:t>79 084,9</w:t>
            </w:r>
          </w:p>
        </w:tc>
      </w:tr>
      <w:tr w:rsidR="00721958" w:rsidRPr="00721958" w14:paraId="07B5D2CF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65F2B6E3" w14:textId="77777777" w:rsidR="00012A5C" w:rsidRPr="00721958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B5F115C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929C9AA" w14:textId="77777777" w:rsidR="00012A5C" w:rsidRPr="00721958" w:rsidRDefault="00567184" w:rsidP="00AA0C76">
            <w:pPr>
              <w:jc w:val="center"/>
              <w:rPr>
                <w:bCs/>
              </w:rPr>
            </w:pPr>
            <w:r w:rsidRPr="00721958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532A7764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F332241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98,5</w:t>
            </w:r>
          </w:p>
        </w:tc>
      </w:tr>
      <w:tr w:rsidR="00721958" w:rsidRPr="00721958" w14:paraId="6C29474A" w14:textId="77777777" w:rsidTr="00AA0C76">
        <w:tc>
          <w:tcPr>
            <w:tcW w:w="7041" w:type="dxa"/>
          </w:tcPr>
          <w:p w14:paraId="656515B4" w14:textId="77777777" w:rsidR="00012A5C" w:rsidRPr="0072195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1FE97AB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70 344,7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F0D6FEF" w14:textId="77777777" w:rsidR="00012A5C" w:rsidRPr="00721958" w:rsidRDefault="00142051" w:rsidP="00AA0C76">
            <w:pPr>
              <w:jc w:val="center"/>
              <w:rPr>
                <w:bCs/>
              </w:rPr>
            </w:pPr>
            <w:r w:rsidRPr="00721958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518C048E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24 543,8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397A889" w14:textId="77777777" w:rsidR="00012A5C" w:rsidRPr="00721958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21 936,9</w:t>
            </w:r>
          </w:p>
        </w:tc>
      </w:tr>
      <w:tr w:rsidR="00721958" w:rsidRPr="00721958" w14:paraId="5C9951BD" w14:textId="77777777" w:rsidTr="00AA0C76">
        <w:tc>
          <w:tcPr>
            <w:tcW w:w="7041" w:type="dxa"/>
          </w:tcPr>
          <w:p w14:paraId="06A0D294" w14:textId="77777777" w:rsidR="00012A5C" w:rsidRPr="0072195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2BB326F" w14:textId="77777777" w:rsidR="00012A5C" w:rsidRPr="00721958" w:rsidRDefault="009C2E56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198 507,7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8AAEC8" w14:textId="77777777" w:rsidR="00012A5C" w:rsidRPr="00721958" w:rsidRDefault="00794F1D" w:rsidP="001243AC">
            <w:pPr>
              <w:jc w:val="center"/>
              <w:rPr>
                <w:bCs/>
              </w:rPr>
            </w:pPr>
            <w:r w:rsidRPr="00721958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5D5FFC0E" w14:textId="77777777" w:rsidR="00012A5C" w:rsidRPr="00721958" w:rsidRDefault="009C2E56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71 578,6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6559747" w14:textId="77777777" w:rsidR="00012A5C" w:rsidRPr="00721958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57 049,5</w:t>
            </w:r>
          </w:p>
        </w:tc>
      </w:tr>
      <w:tr w:rsidR="00721958" w:rsidRPr="00721958" w14:paraId="1F9A8B21" w14:textId="77777777" w:rsidTr="00AA0C76">
        <w:trPr>
          <w:trHeight w:val="1001"/>
        </w:trPr>
        <w:tc>
          <w:tcPr>
            <w:tcW w:w="7041" w:type="dxa"/>
          </w:tcPr>
          <w:p w14:paraId="00E19C6D" w14:textId="77777777" w:rsidR="00012A5C" w:rsidRPr="00721958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721958">
              <w:rPr>
                <w:b/>
              </w:rPr>
              <w:t>Городская целевая программа «</w:t>
            </w:r>
            <w:r w:rsidRPr="00721958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721958">
              <w:rPr>
                <w:rFonts w:eastAsia="Calibri"/>
                <w:b/>
                <w:bCs/>
              </w:rPr>
              <w:t xml:space="preserve"> Ярославской области</w:t>
            </w:r>
            <w:r w:rsidRPr="00721958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6A3AB020" w14:textId="77777777" w:rsidR="00012A5C" w:rsidRPr="00721958" w:rsidRDefault="00D5799E" w:rsidP="00AA0C76">
            <w:pPr>
              <w:snapToGrid w:val="0"/>
              <w:jc w:val="center"/>
              <w:rPr>
                <w:b/>
              </w:rPr>
            </w:pPr>
            <w:r w:rsidRPr="00721958">
              <w:rPr>
                <w:b/>
              </w:rPr>
              <w:t>13 958,3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883B41C" w14:textId="77777777" w:rsidR="00012A5C" w:rsidRPr="00721958" w:rsidRDefault="00012A5C" w:rsidP="00AA0C76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1FA17E79" w14:textId="77777777" w:rsidR="00012A5C" w:rsidRPr="00721958" w:rsidRDefault="00D5799E" w:rsidP="00AA0C76">
            <w:pPr>
              <w:jc w:val="center"/>
              <w:rPr>
                <w:b/>
              </w:rPr>
            </w:pPr>
            <w:r w:rsidRPr="00721958">
              <w:rPr>
                <w:b/>
              </w:rPr>
              <w:t>13 958,3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17DBBCE" w14:textId="77777777" w:rsidR="00012A5C" w:rsidRPr="00721958" w:rsidRDefault="00012A5C" w:rsidP="00AA0C76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</w:tr>
      <w:tr w:rsidR="00721958" w:rsidRPr="00721958" w14:paraId="3528FD4B" w14:textId="77777777" w:rsidTr="00AA0C76">
        <w:tc>
          <w:tcPr>
            <w:tcW w:w="7041" w:type="dxa"/>
          </w:tcPr>
          <w:p w14:paraId="06D83ACC" w14:textId="77777777" w:rsidR="00012A5C" w:rsidRPr="00721958" w:rsidRDefault="00012A5C" w:rsidP="00AA0C76">
            <w:r w:rsidRPr="00721958">
              <w:t>Средства федерального бюджета</w:t>
            </w:r>
          </w:p>
        </w:tc>
        <w:tc>
          <w:tcPr>
            <w:tcW w:w="1629" w:type="dxa"/>
          </w:tcPr>
          <w:p w14:paraId="3054545D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E354CBA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DCD4659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710A8CF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1958" w:rsidRPr="00721958" w14:paraId="4BE3EF5F" w14:textId="77777777" w:rsidTr="00AA0C76">
        <w:tc>
          <w:tcPr>
            <w:tcW w:w="7041" w:type="dxa"/>
          </w:tcPr>
          <w:p w14:paraId="0089F5E6" w14:textId="77777777" w:rsidR="00012A5C" w:rsidRPr="00721958" w:rsidRDefault="00012A5C" w:rsidP="00AA0C76">
            <w:r w:rsidRPr="00721958">
              <w:t>Средства областного бюджета</w:t>
            </w:r>
          </w:p>
        </w:tc>
        <w:tc>
          <w:tcPr>
            <w:tcW w:w="1629" w:type="dxa"/>
          </w:tcPr>
          <w:p w14:paraId="47AB2F41" w14:textId="77777777" w:rsidR="00012A5C" w:rsidRPr="00721958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8 958,3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D409B06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287DBEC" w14:textId="77777777" w:rsidR="00012A5C" w:rsidRPr="00721958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99E" w:rsidRPr="00721958">
              <w:rPr>
                <w:rFonts w:ascii="Times New Roman" w:hAnsi="Times New Roman" w:cs="Times New Roman"/>
                <w:sz w:val="24"/>
                <w:szCs w:val="24"/>
              </w:rPr>
              <w:t>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10C9CB1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1958" w:rsidRPr="00721958" w14:paraId="4F9F5508" w14:textId="77777777" w:rsidTr="00AA0C76">
        <w:tc>
          <w:tcPr>
            <w:tcW w:w="7041" w:type="dxa"/>
          </w:tcPr>
          <w:p w14:paraId="0262DB6B" w14:textId="77777777" w:rsidR="00012A5C" w:rsidRPr="00721958" w:rsidRDefault="00012A5C" w:rsidP="00AA0C76">
            <w:r w:rsidRPr="00721958">
              <w:t>Средства бюджета городского округа</w:t>
            </w:r>
          </w:p>
        </w:tc>
        <w:tc>
          <w:tcPr>
            <w:tcW w:w="1629" w:type="dxa"/>
          </w:tcPr>
          <w:p w14:paraId="25884B6C" w14:textId="77777777" w:rsidR="00012A5C" w:rsidRPr="00721958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8C246E0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025EBA5" w14:textId="77777777" w:rsidR="00012A5C" w:rsidRPr="00721958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5 00</w:t>
            </w:r>
            <w:r w:rsidR="00012A5C"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9CE04E9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1958" w:rsidRPr="00721958" w14:paraId="26924748" w14:textId="77777777" w:rsidTr="00AA0C76">
        <w:tc>
          <w:tcPr>
            <w:tcW w:w="7041" w:type="dxa"/>
          </w:tcPr>
          <w:p w14:paraId="2E8DED72" w14:textId="77777777" w:rsidR="00012A5C" w:rsidRPr="00721958" w:rsidRDefault="00012A5C" w:rsidP="00AA0C76">
            <w:pPr>
              <w:rPr>
                <w:b/>
              </w:rPr>
            </w:pPr>
            <w:r w:rsidRPr="00721958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15DB0A94" w14:textId="77777777" w:rsidR="00012A5C" w:rsidRPr="00721958" w:rsidRDefault="009C2E56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1958">
              <w:rPr>
                <w:rFonts w:ascii="Times New Roman" w:hAnsi="Times New Roman" w:cs="Times New Roman"/>
                <w:b/>
              </w:rPr>
              <w:t>103 523,4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F319348" w14:textId="77777777" w:rsidR="00012A5C" w:rsidRPr="00721958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1958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7BEBD784" w14:textId="77777777" w:rsidR="00012A5C" w:rsidRPr="00721958" w:rsidRDefault="009C2E56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1958">
              <w:rPr>
                <w:rFonts w:ascii="Times New Roman" w:hAnsi="Times New Roman" w:cs="Times New Roman"/>
                <w:b/>
              </w:rPr>
              <w:t>39 716,7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1B7E328" w14:textId="77777777" w:rsidR="00012A5C" w:rsidRPr="00721958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721958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721958" w:rsidRPr="00721958" w14:paraId="5433E7D7" w14:textId="77777777" w:rsidTr="00AA0C76">
        <w:tc>
          <w:tcPr>
            <w:tcW w:w="7041" w:type="dxa"/>
          </w:tcPr>
          <w:p w14:paraId="54C54F26" w14:textId="77777777" w:rsidR="00012A5C" w:rsidRPr="00721958" w:rsidRDefault="00012A5C" w:rsidP="00AA0C76">
            <w:r w:rsidRPr="00721958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307A5546" w14:textId="77777777" w:rsidR="00012A5C" w:rsidRPr="0072195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0262A8E" w14:textId="77777777" w:rsidR="00012A5C" w:rsidRPr="0072195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333B7868" w14:textId="77777777" w:rsidR="00012A5C" w:rsidRPr="0072195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B86FA10" w14:textId="77777777" w:rsidR="00012A5C" w:rsidRPr="00721958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0,0</w:t>
            </w:r>
          </w:p>
        </w:tc>
      </w:tr>
      <w:tr w:rsidR="00721958" w:rsidRPr="00721958" w14:paraId="08556F27" w14:textId="77777777" w:rsidTr="00AA0C76">
        <w:tc>
          <w:tcPr>
            <w:tcW w:w="7041" w:type="dxa"/>
          </w:tcPr>
          <w:p w14:paraId="66520D80" w14:textId="77777777" w:rsidR="00012A5C" w:rsidRPr="00721958" w:rsidRDefault="00012A5C" w:rsidP="00AA0C76">
            <w:r w:rsidRPr="00721958">
              <w:t>Средства областного бюджета</w:t>
            </w:r>
          </w:p>
        </w:tc>
        <w:tc>
          <w:tcPr>
            <w:tcW w:w="1629" w:type="dxa"/>
          </w:tcPr>
          <w:p w14:paraId="74DCE501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94A3AB8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FBB794B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28DA8F" w14:textId="77777777" w:rsidR="00012A5C" w:rsidRPr="00721958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21958" w:rsidRPr="00721958" w14:paraId="678F770A" w14:textId="77777777" w:rsidTr="0017645D">
        <w:tc>
          <w:tcPr>
            <w:tcW w:w="7041" w:type="dxa"/>
          </w:tcPr>
          <w:p w14:paraId="5095DE6B" w14:textId="77777777" w:rsidR="00D5799E" w:rsidRPr="00721958" w:rsidRDefault="00D5799E" w:rsidP="00D5799E">
            <w:r w:rsidRPr="00721958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20829201" w14:textId="77777777" w:rsidR="00D5799E" w:rsidRPr="00721958" w:rsidRDefault="009C2E56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103 523,4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C27EFC1" w14:textId="77777777" w:rsidR="00D5799E" w:rsidRPr="00721958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33258C37" w14:textId="77777777" w:rsidR="00D5799E" w:rsidRPr="00721958" w:rsidRDefault="009C2E56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39 716,7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280F04C" w14:textId="77777777" w:rsidR="00D5799E" w:rsidRPr="00721958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34 289,4</w:t>
            </w:r>
          </w:p>
        </w:tc>
      </w:tr>
      <w:tr w:rsidR="00721958" w:rsidRPr="00721958" w14:paraId="5CE13C3F" w14:textId="77777777" w:rsidTr="00AA0C76">
        <w:tc>
          <w:tcPr>
            <w:tcW w:w="7041" w:type="dxa"/>
          </w:tcPr>
          <w:p w14:paraId="05D695E6" w14:textId="77777777" w:rsidR="00012A5C" w:rsidRPr="00721958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95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1441552D" w14:textId="77777777" w:rsidR="00012A5C" w:rsidRPr="00721958" w:rsidRDefault="009C2E56" w:rsidP="00F313AF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396 795,9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296D50CD" w14:textId="77777777" w:rsidR="00012A5C" w:rsidRPr="00721958" w:rsidRDefault="00794F1D" w:rsidP="00F313AF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61C19DD0" w14:textId="77777777" w:rsidR="00012A5C" w:rsidRPr="00721958" w:rsidRDefault="009C2E56" w:rsidP="006616CD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154 511,0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5BD0307E" w14:textId="77777777" w:rsidR="00012A5C" w:rsidRPr="00721958" w:rsidRDefault="00D5799E" w:rsidP="00AA0C76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113 374,3</w:t>
            </w:r>
          </w:p>
        </w:tc>
      </w:tr>
      <w:tr w:rsidR="00721958" w:rsidRPr="00721958" w14:paraId="31CF7CDE" w14:textId="77777777" w:rsidTr="00AA0C76">
        <w:tc>
          <w:tcPr>
            <w:tcW w:w="7041" w:type="dxa"/>
          </w:tcPr>
          <w:p w14:paraId="47D11AFF" w14:textId="77777777" w:rsidR="00794F1D" w:rsidRPr="00721958" w:rsidRDefault="00794F1D" w:rsidP="00794F1D">
            <w:r w:rsidRPr="00721958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3C0587DF" w14:textId="77777777" w:rsidR="00794F1D" w:rsidRPr="00721958" w:rsidRDefault="00D5799E" w:rsidP="00794F1D">
            <w:pPr>
              <w:jc w:val="center"/>
              <w:rPr>
                <w:bCs/>
              </w:rPr>
            </w:pPr>
            <w:r w:rsidRPr="00721958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B3A4AAE" w14:textId="77777777" w:rsidR="00794F1D" w:rsidRPr="00721958" w:rsidRDefault="00794F1D" w:rsidP="00794F1D">
            <w:pPr>
              <w:jc w:val="center"/>
              <w:rPr>
                <w:bCs/>
              </w:rPr>
            </w:pPr>
            <w:r w:rsidRPr="00721958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464FD8CA" w14:textId="77777777" w:rsidR="00794F1D" w:rsidRPr="00721958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03CA696" w14:textId="77777777" w:rsidR="00794F1D" w:rsidRPr="00721958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98,5</w:t>
            </w:r>
          </w:p>
        </w:tc>
      </w:tr>
      <w:tr w:rsidR="00721958" w:rsidRPr="00721958" w14:paraId="668E7C5E" w14:textId="77777777" w:rsidTr="00AA0C76">
        <w:tc>
          <w:tcPr>
            <w:tcW w:w="7041" w:type="dxa"/>
          </w:tcPr>
          <w:p w14:paraId="7FF62936" w14:textId="77777777" w:rsidR="00A80646" w:rsidRPr="00721958" w:rsidRDefault="00A80646" w:rsidP="00A80646">
            <w:r w:rsidRPr="00721958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2197FFAB" w14:textId="77777777" w:rsidR="00A80646" w:rsidRPr="00721958" w:rsidRDefault="0019778A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79</w:t>
            </w:r>
            <w:r w:rsidR="00D5799E" w:rsidRPr="00721958">
              <w:rPr>
                <w:bCs/>
              </w:rPr>
              <w:t> 303,0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F38111F" w14:textId="77777777" w:rsidR="00A80646" w:rsidRPr="00721958" w:rsidRDefault="00E543CC" w:rsidP="00A80646">
            <w:pPr>
              <w:jc w:val="center"/>
              <w:rPr>
                <w:bCs/>
              </w:rPr>
            </w:pPr>
            <w:r w:rsidRPr="00721958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04F5AF7A" w14:textId="77777777" w:rsidR="00A80646" w:rsidRPr="00721958" w:rsidRDefault="0019778A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33 502,1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0598D4C" w14:textId="77777777" w:rsidR="00A80646" w:rsidRPr="00721958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21958">
              <w:rPr>
                <w:bCs/>
              </w:rPr>
              <w:t>21 936,9</w:t>
            </w:r>
          </w:p>
        </w:tc>
      </w:tr>
      <w:tr w:rsidR="00721958" w:rsidRPr="00721958" w14:paraId="5791521C" w14:textId="77777777" w:rsidTr="00AA0C76">
        <w:tc>
          <w:tcPr>
            <w:tcW w:w="7041" w:type="dxa"/>
          </w:tcPr>
          <w:p w14:paraId="0346013D" w14:textId="77777777" w:rsidR="00012A5C" w:rsidRPr="00721958" w:rsidRDefault="00012A5C" w:rsidP="00AA0C76">
            <w:r w:rsidRPr="00721958">
              <w:t>Средства бюджета городского округа</w:t>
            </w:r>
          </w:p>
        </w:tc>
        <w:tc>
          <w:tcPr>
            <w:tcW w:w="1629" w:type="dxa"/>
          </w:tcPr>
          <w:p w14:paraId="2FAA2188" w14:textId="77777777" w:rsidR="00012A5C" w:rsidRPr="00721958" w:rsidRDefault="009C2E56" w:rsidP="0019778A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21958">
              <w:rPr>
                <w:sz w:val="24"/>
                <w:szCs w:val="24"/>
              </w:rPr>
              <w:t>307 031,1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CD523DE" w14:textId="77777777" w:rsidR="00012A5C" w:rsidRPr="00721958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721958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07CDD4BE" w14:textId="77777777" w:rsidR="00012A5C" w:rsidRPr="00721958" w:rsidRDefault="009C2E56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721958">
              <w:rPr>
                <w:sz w:val="24"/>
                <w:szCs w:val="24"/>
              </w:rPr>
              <w:t>116 295,3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E672F5F" w14:textId="77777777" w:rsidR="00012A5C" w:rsidRPr="00721958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721958">
              <w:rPr>
                <w:sz w:val="24"/>
                <w:szCs w:val="24"/>
              </w:rPr>
              <w:t>91 338,9</w:t>
            </w:r>
          </w:p>
        </w:tc>
      </w:tr>
    </w:tbl>
    <w:p w14:paraId="7D07ED16" w14:textId="77777777" w:rsidR="00012A5C" w:rsidRPr="0072195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341F5AEE" w14:textId="77777777" w:rsidR="00012A5C" w:rsidRPr="0072195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31F032B4" w14:textId="77777777" w:rsidR="004E0DE7" w:rsidRPr="00721958" w:rsidRDefault="004E0DE7" w:rsidP="004E0DE7">
      <w:pPr>
        <w:pStyle w:val="a9"/>
        <w:rPr>
          <w:sz w:val="26"/>
          <w:szCs w:val="26"/>
        </w:rPr>
      </w:pPr>
    </w:p>
    <w:p w14:paraId="66D5FFDA" w14:textId="77777777" w:rsidR="004E0DE7" w:rsidRPr="00721958" w:rsidRDefault="004E0DE7" w:rsidP="004E0DE7">
      <w:pPr>
        <w:pStyle w:val="a9"/>
        <w:rPr>
          <w:sz w:val="26"/>
          <w:szCs w:val="26"/>
        </w:rPr>
        <w:sectPr w:rsidR="004E0DE7" w:rsidRPr="00721958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3AC52D94" w14:textId="77777777" w:rsidR="00567184" w:rsidRPr="00721958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721958">
        <w:lastRenderedPageBreak/>
        <w:t xml:space="preserve">3. В Приложении 1 к </w:t>
      </w:r>
      <w:r w:rsidR="00992AA6" w:rsidRPr="00721958">
        <w:t>М</w:t>
      </w:r>
      <w:r w:rsidRPr="00721958">
        <w:t>униципальной программе «</w:t>
      </w:r>
      <w:r w:rsidR="00AA0C76" w:rsidRPr="00721958">
        <w:t>Ведомственная целевая программа «</w:t>
      </w:r>
      <w:r w:rsidRPr="00721958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721958">
        <w:t>»</w:t>
      </w:r>
      <w:r w:rsidRPr="00721958">
        <w:t>:</w:t>
      </w:r>
    </w:p>
    <w:p w14:paraId="3972695F" w14:textId="77777777" w:rsidR="00567184" w:rsidRPr="00721958" w:rsidRDefault="00567184" w:rsidP="00567184">
      <w:pPr>
        <w:jc w:val="both"/>
      </w:pPr>
    </w:p>
    <w:p w14:paraId="75413CD9" w14:textId="77777777" w:rsidR="00567184" w:rsidRPr="00721958" w:rsidRDefault="00567184" w:rsidP="00567184">
      <w:pPr>
        <w:jc w:val="both"/>
        <w:rPr>
          <w:bCs/>
        </w:rPr>
      </w:pPr>
      <w:r w:rsidRPr="00721958">
        <w:t>3.1. в разделе «Паспорт программы» позици</w:t>
      </w:r>
      <w:r w:rsidR="00105906" w:rsidRPr="00721958">
        <w:t>ю</w:t>
      </w:r>
      <w:r w:rsidR="00B4510E" w:rsidRPr="00721958">
        <w:rPr>
          <w:bCs/>
        </w:rPr>
        <w:t xml:space="preserve"> </w:t>
      </w:r>
      <w:r w:rsidRPr="00721958">
        <w:t>«6.</w:t>
      </w:r>
      <w:r w:rsidRPr="00721958">
        <w:rPr>
          <w:rFonts w:eastAsia="Calibri"/>
          <w:bCs/>
        </w:rPr>
        <w:t xml:space="preserve"> Объемы и источники финансирования</w:t>
      </w:r>
      <w:r w:rsidRPr="00721958">
        <w:rPr>
          <w:bCs/>
        </w:rPr>
        <w:t xml:space="preserve"> ведомственной целевой программы» изложить в следующей редакции:</w:t>
      </w:r>
    </w:p>
    <w:p w14:paraId="62C83AC7" w14:textId="77777777" w:rsidR="00B00347" w:rsidRPr="00721958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721958" w:rsidRPr="00721958" w14:paraId="3B71FE59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E80" w14:textId="77777777" w:rsidR="00B00347" w:rsidRPr="00721958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21958">
              <w:t xml:space="preserve">6. Объемы и источники финансирования </w:t>
            </w:r>
            <w:r w:rsidRPr="00721958">
              <w:rPr>
                <w:bCs/>
              </w:rPr>
              <w:t xml:space="preserve">ведомственной целевой программы </w:t>
            </w:r>
          </w:p>
          <w:p w14:paraId="7BFBB827" w14:textId="77777777" w:rsidR="00B00347" w:rsidRPr="00721958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2D4A057" w14:textId="77777777" w:rsidR="00B00347" w:rsidRPr="00721958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217D9EF" w14:textId="77777777" w:rsidR="00B00347" w:rsidRPr="00721958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81085BC" w14:textId="77777777" w:rsidR="00B00347" w:rsidRPr="00721958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75AF6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Всего 279 314,2 тыс. руб., из них:</w:t>
            </w:r>
          </w:p>
          <w:p w14:paraId="229944CB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6CF0E6C7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70D2419F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4D2C6F2A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3CB18895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01D18C4E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5F004D72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2023 год – 24 543,8 тыс. руб.;</w:t>
            </w:r>
          </w:p>
          <w:p w14:paraId="29A808B3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2024 год – 21 936,9 тыс. руб.;</w:t>
            </w:r>
          </w:p>
          <w:p w14:paraId="2E62964B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172C77DE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 xml:space="preserve">2022 год – </w:t>
            </w:r>
            <w:r w:rsidRPr="00721958">
              <w:t xml:space="preserve">69 879,6  </w:t>
            </w:r>
            <w:r w:rsidRPr="00721958">
              <w:rPr>
                <w:rFonts w:ascii="Times New Roman CYR" w:hAnsi="Times New Roman CYR" w:cs="Times New Roman CYR"/>
              </w:rPr>
              <w:t>тыс. руб.;</w:t>
            </w:r>
          </w:p>
          <w:p w14:paraId="1FFF311A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 xml:space="preserve">2023 год – </w:t>
            </w:r>
            <w:r w:rsidRPr="00721958">
              <w:rPr>
                <w:bCs/>
              </w:rPr>
              <w:t xml:space="preserve">71 578,6 </w:t>
            </w:r>
            <w:r w:rsidRPr="00721958">
              <w:rPr>
                <w:rFonts w:ascii="Times New Roman CYR" w:hAnsi="Times New Roman CYR" w:cs="Times New Roman CYR"/>
              </w:rPr>
              <w:t>тыс. руб.;</w:t>
            </w:r>
          </w:p>
          <w:p w14:paraId="1C0B87CB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 xml:space="preserve">2024 год – </w:t>
            </w:r>
            <w:r w:rsidRPr="00721958">
              <w:rPr>
                <w:bCs/>
              </w:rPr>
              <w:t>57 049,5</w:t>
            </w:r>
            <w:r w:rsidRPr="00721958">
              <w:rPr>
                <w:b/>
                <w:bCs/>
              </w:rPr>
              <w:t xml:space="preserve"> </w:t>
            </w:r>
            <w:r w:rsidRPr="00721958">
              <w:rPr>
                <w:rFonts w:ascii="Times New Roman CYR" w:hAnsi="Times New Roman CYR" w:cs="Times New Roman CYR"/>
              </w:rPr>
              <w:t>тыс. руб.;</w:t>
            </w:r>
          </w:p>
          <w:p w14:paraId="016525F4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Справочно  на 2025 год – 83 743,3 тыс. руб.:</w:t>
            </w:r>
          </w:p>
          <w:p w14:paraId="206DC5C1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городского бюджета - 61 706,1 тыс. руб.</w:t>
            </w:r>
          </w:p>
          <w:p w14:paraId="2E4834DD" w14:textId="77777777" w:rsidR="00B82E72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областного бюджета – 21 938,7 тыс. руб.</w:t>
            </w:r>
          </w:p>
          <w:p w14:paraId="2320C6A9" w14:textId="77777777" w:rsidR="00B00347" w:rsidRPr="00721958" w:rsidRDefault="00B82E72" w:rsidP="00B82E7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21958">
              <w:rPr>
                <w:rFonts w:ascii="Times New Roman CYR" w:hAnsi="Times New Roman CYR" w:cs="Times New Roman CYR"/>
              </w:rPr>
              <w:t>- средства федерального бюджета -98,5 тыс. руб.</w:t>
            </w:r>
          </w:p>
        </w:tc>
      </w:tr>
    </w:tbl>
    <w:p w14:paraId="1F378053" w14:textId="77777777" w:rsidR="00B00347" w:rsidRPr="00721958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F42C62C" w14:textId="77777777" w:rsidR="004E0DE7" w:rsidRPr="00721958" w:rsidRDefault="004E0DE7" w:rsidP="008324A0">
      <w:pPr>
        <w:tabs>
          <w:tab w:val="left" w:pos="1418"/>
        </w:tabs>
        <w:ind w:firstLine="709"/>
        <w:jc w:val="both"/>
      </w:pPr>
    </w:p>
    <w:p w14:paraId="2FB94D8B" w14:textId="77777777" w:rsidR="00711313" w:rsidRPr="00721958" w:rsidRDefault="00AA0C76" w:rsidP="00EB4B3C">
      <w:pPr>
        <w:pStyle w:val="ad"/>
        <w:jc w:val="both"/>
        <w:rPr>
          <w:sz w:val="24"/>
          <w:szCs w:val="24"/>
        </w:rPr>
      </w:pPr>
      <w:r w:rsidRPr="00721958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72E092E0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2C6FA339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51D58152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06CF08CD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4F914410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12ECFE5F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28E72CD9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47B04C5C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516E42DB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0E07B8CF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59498A3B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7548D9A3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06D24B1D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4C98459E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08B38D14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6B37E119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59C37C0F" w14:textId="77777777" w:rsidR="00711313" w:rsidRPr="00721958" w:rsidRDefault="00711313" w:rsidP="00EB4B3C">
      <w:pPr>
        <w:pStyle w:val="ad"/>
        <w:jc w:val="both"/>
        <w:rPr>
          <w:sz w:val="24"/>
          <w:szCs w:val="24"/>
        </w:rPr>
      </w:pPr>
    </w:p>
    <w:p w14:paraId="3B7B2E94" w14:textId="77777777" w:rsidR="00711313" w:rsidRPr="00721958" w:rsidRDefault="00711313" w:rsidP="00EB4B3C">
      <w:pPr>
        <w:pStyle w:val="ad"/>
        <w:jc w:val="both"/>
      </w:pPr>
    </w:p>
    <w:p w14:paraId="7FB6C984" w14:textId="77777777" w:rsidR="00711313" w:rsidRPr="00721958" w:rsidRDefault="00711313" w:rsidP="008324A0">
      <w:pPr>
        <w:tabs>
          <w:tab w:val="left" w:pos="1418"/>
        </w:tabs>
        <w:ind w:firstLine="709"/>
        <w:jc w:val="both"/>
      </w:pPr>
      <w:r w:rsidRPr="00721958">
        <w:br w:type="page"/>
      </w:r>
    </w:p>
    <w:p w14:paraId="225DC06B" w14:textId="77777777" w:rsidR="00711313" w:rsidRPr="00721958" w:rsidRDefault="00711313" w:rsidP="008324A0">
      <w:pPr>
        <w:tabs>
          <w:tab w:val="left" w:pos="1418"/>
        </w:tabs>
        <w:ind w:firstLine="709"/>
        <w:jc w:val="both"/>
        <w:sectPr w:rsidR="00711313" w:rsidRPr="00721958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1AB9F44" w14:textId="77777777" w:rsidR="00B00347" w:rsidRPr="00721958" w:rsidRDefault="00B00347" w:rsidP="008324A0">
      <w:pPr>
        <w:tabs>
          <w:tab w:val="left" w:pos="1418"/>
        </w:tabs>
        <w:ind w:firstLine="709"/>
        <w:jc w:val="both"/>
      </w:pPr>
    </w:p>
    <w:p w14:paraId="3009B7BD" w14:textId="77777777" w:rsidR="00E543CC" w:rsidRPr="00721958" w:rsidRDefault="00E543CC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21958" w:rsidRPr="00721958" w14:paraId="1AB3912E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FDAA4CD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1F146D6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203724A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7E87161B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1F67F40F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720AACCD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942E02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35B5CE2E" w14:textId="77777777" w:rsidR="00B82E72" w:rsidRPr="00721958" w:rsidRDefault="00B82E72" w:rsidP="00B82E7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1958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721958" w:rsidRPr="00721958" w14:paraId="23B1541F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D55CB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52AB81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F8A313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38F753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019044C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16AA531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F417A7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02CF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E6E04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6E89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867E8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1958" w:rsidRPr="00721958" w14:paraId="554327E7" w14:textId="77777777" w:rsidTr="00B82E72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64F4DEE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186C95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0A651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D5492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64F5B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32B04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A0EB4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6E128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CA815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CFCEF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10</w:t>
            </w:r>
          </w:p>
        </w:tc>
      </w:tr>
      <w:tr w:rsidR="00721958" w:rsidRPr="00721958" w14:paraId="01858DA4" w14:textId="77777777" w:rsidTr="00B82E72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C5EAAC7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CA5050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 xml:space="preserve">Задача 1. </w:t>
            </w:r>
            <w:r w:rsidRPr="00721958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77D37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F97F1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8D418F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191198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C4DDC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7D8C0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2269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3E2E5E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21958" w:rsidRPr="00721958" w14:paraId="7C969F7B" w14:textId="77777777" w:rsidTr="00B82E7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7B97769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AE3B0D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1C5B2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E2DE7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7E0EAA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0584D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C7352D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4FFB35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64DD7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12DC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460F41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971309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62C57C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3F06B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AF10D5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C9AB128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8B157C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C41A9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3D56C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7834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B463A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8F8F4C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680BCB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3D4B8A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BDE3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C6A12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20F8E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F9CEC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7E4A6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F8845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Учреждения культуры и искусства</w:t>
            </w:r>
          </w:p>
        </w:tc>
      </w:tr>
      <w:tr w:rsidR="00721958" w:rsidRPr="00721958" w14:paraId="49330D3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1D3A94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012A02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95CB7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AB2D8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FF898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4D1F2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B0B35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DE10B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BF08686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68F230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C3F2C1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8B4DD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350E4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71EB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6B07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E169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85CC0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BB37C7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65B13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4BC84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4FCC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56AA2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CACC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05AA6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66BB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13FE7F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56C0751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FBB043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49CF4F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6F6D7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C678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10123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967BA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1299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9F2E4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CF70A07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5834B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EB300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39DD3A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CCC0F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12EE9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58C9A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3E37D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EFD62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6B2029D" w14:textId="77777777" w:rsidTr="00B82E72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489E6A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F20353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76778B" w14:textId="77777777" w:rsidR="00B82E72" w:rsidRPr="00721958" w:rsidRDefault="00B82E72" w:rsidP="00B82E72">
            <w:pPr>
              <w:ind w:left="-94" w:right="-136"/>
              <w:jc w:val="center"/>
              <w:rPr>
                <w:b/>
              </w:rPr>
            </w:pPr>
            <w:r w:rsidRPr="00721958">
              <w:rPr>
                <w:b/>
              </w:rPr>
              <w:t>Количество посещений</w:t>
            </w:r>
          </w:p>
          <w:p w14:paraId="16D4FB05" w14:textId="77777777" w:rsidR="00B82E72" w:rsidRPr="00721958" w:rsidRDefault="00B82E72" w:rsidP="00B82E72">
            <w:pPr>
              <w:ind w:left="-94" w:right="-136"/>
              <w:jc w:val="center"/>
              <w:rPr>
                <w:b/>
              </w:rPr>
            </w:pPr>
            <w:r w:rsidRPr="00721958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3AEBB7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5ABD76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235405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5B4331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2DA6EA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91913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F3E557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ЦБС</w:t>
            </w:r>
          </w:p>
        </w:tc>
      </w:tr>
      <w:tr w:rsidR="00721958" w:rsidRPr="00721958" w14:paraId="015CDBB1" w14:textId="77777777" w:rsidTr="00B82E7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161B09D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565268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A4219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A8A3F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A666CF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C3029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21 659,4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484523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910C1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6 359,5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A5114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15 201,4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55745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AA12BC6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264BDAF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CDDF1B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F4EFC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9F0DB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8DD10E6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DE19FB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19 703,5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975E2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04630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6 359,5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6C680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09EB9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3E41771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190BE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FEA162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Проведение текущего (</w:t>
            </w:r>
            <w:r w:rsidRPr="00721958">
              <w:rPr>
                <w:rFonts w:eastAsia="Calibri"/>
              </w:rPr>
              <w:t>косметического)</w:t>
            </w:r>
            <w:r w:rsidRPr="00721958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6188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CBD82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2F480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EAE67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977C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84BA1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07EBBE6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6413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3AF09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22CFD7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05916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A90DD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83D12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AE6C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737F6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EC78A1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F363E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4C9ED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77473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F32AE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C081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33342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6597E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819F4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7365DC0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80A13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9D486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EFE0D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90E21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3E1AE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9A7FD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26000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DB6EC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2DA4CFD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B7803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9BDB1F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6031D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63A21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4D7E8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FAFF4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1FBCD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9BE4C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A04FA9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C6E06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9C5D3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B1A40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EDB91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E1A0F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E7CFEA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1FE46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8922B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FCEA8AF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C0DD98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A5F011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BA6CA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E8436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6F7BF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F2DA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B6C1F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3CE94A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465C301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629EB2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2F567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014F38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CED2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5E8C9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44DE6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4724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70E05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DD2C29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9ACE5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F3EE1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01FD2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5A040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5A781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BDA62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9C0EF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F8048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FE146E4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97F744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lastRenderedPageBreak/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99C400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501E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9D178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9CBB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D4402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E04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FE67D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00F3DF9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6978B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49B15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24554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E8715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51DE3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C5DCB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1F7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6F113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6F6E21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D58CA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82CD7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116D4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99A4D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54BAF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959C2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9458C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1E0D7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B3617FA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84CB37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18CF88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Субсидия на комплектование книжных</w:t>
            </w:r>
          </w:p>
          <w:p w14:paraId="4826296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0F4BA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D538F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F6BDF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E3421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6C3D0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6D53D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618661A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542A67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8F9ECF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27058F1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4FFFE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1966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72F3E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451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A7CD9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D77480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5D616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6E20B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3EA72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44636D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B2E82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80879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DE95E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28B36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F48BE8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41293F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C2AA9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17507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77283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134,9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4DD1C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75309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D6936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E2DD1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FBBC485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4C3297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E19EEC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EA258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AD9E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9B10A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DA8F6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BB61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44494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79BF61C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16EDDB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53D50B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4E20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48360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4EB38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4AAA1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C496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483FA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AB1C6E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1612C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FDAA12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6609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78D91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2CC6E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D788A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A318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FE6D3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723536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1277A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2816C0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A19602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8B2A7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E9C13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A669F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3B324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04545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4AABFFE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143AE8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8B1A2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7825D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50556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E89E3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0A895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445F0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FF13E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671A79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86141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BEA7C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365D5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A6F43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F3011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7DFB3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C473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E53D6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34C0714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37C39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3567ED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784D174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082234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914991" w14:textId="77777777" w:rsidR="00B82E72" w:rsidRPr="00721958" w:rsidRDefault="00B82E72" w:rsidP="00B82E72">
            <w:pPr>
              <w:jc w:val="center"/>
            </w:pPr>
            <w:r w:rsidRPr="00721958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C01E8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6045F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68C043" w14:textId="77777777" w:rsidR="00B82E72" w:rsidRPr="00721958" w:rsidRDefault="00B82E72" w:rsidP="00B82E72">
            <w:pPr>
              <w:jc w:val="center"/>
            </w:pPr>
            <w:r w:rsidRPr="00721958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A4B8A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468532D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B8572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F3E7D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1285F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AB150E" w14:textId="77777777" w:rsidR="00B82E72" w:rsidRPr="00721958" w:rsidRDefault="00B82E72" w:rsidP="00B82E72">
            <w:pPr>
              <w:jc w:val="center"/>
            </w:pPr>
            <w:r w:rsidRPr="00721958">
              <w:t>14 141,4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535AE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D33F3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2BFB2A" w14:textId="77777777" w:rsidR="00B82E72" w:rsidRPr="00721958" w:rsidRDefault="00B82E72" w:rsidP="00B82E72">
            <w:pPr>
              <w:jc w:val="center"/>
            </w:pPr>
            <w:r w:rsidRPr="00721958">
              <w:t>14 141,4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4F553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77D7A4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FB3DD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811B2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FAA4B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8DF79D" w14:textId="77777777" w:rsidR="00B82E72" w:rsidRPr="00721958" w:rsidRDefault="00B82E72" w:rsidP="00B82E72">
            <w:pPr>
              <w:jc w:val="center"/>
            </w:pPr>
            <w:r w:rsidRPr="00721958">
              <w:t>13 245,5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613B0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22FC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36C224" w14:textId="77777777" w:rsidR="00B82E72" w:rsidRPr="00721958" w:rsidRDefault="00B82E72" w:rsidP="00B82E72">
            <w:pPr>
              <w:jc w:val="center"/>
            </w:pPr>
            <w:r w:rsidRPr="00721958"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C2853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4AE7C3D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3C8D3D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A73444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0F56F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87651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3F1CA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39DFB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49700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5B03D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51109DC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E0E7B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324EEE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EDF4F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DAF0B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5229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1C439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5A0F4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09410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87CB8A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80EAD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DBD883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1F0DC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6071C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FA652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07F6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8B78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25BAD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D792C77" w14:textId="77777777" w:rsidTr="00B82E72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C562A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6671F5A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2A826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2D8B66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EDA6E3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C3749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5DD187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3BF2E6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E226A4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F12730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МОУ ДО ДШИ</w:t>
            </w:r>
          </w:p>
        </w:tc>
      </w:tr>
      <w:tr w:rsidR="00721958" w:rsidRPr="00721958" w14:paraId="1058EFA6" w14:textId="77777777" w:rsidTr="00B82E72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7CAB846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0365F1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6AB89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537BA1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E9EFC7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A0515A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31 013,8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5DBC0C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03BD6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6 721,3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84DB60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19 677,4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E0C0F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6D5DFFA" w14:textId="77777777" w:rsidTr="00B82E72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3EEE744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CEF410C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9F5C3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A1E20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681E67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630752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22 649,2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1CAD94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3BE9F8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5 014,4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8BBBD1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B109E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1EE16D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FE335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40563C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D2BAB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50DE8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7502A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F2DFC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80012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BA0F6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16E5EF7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EF454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422C8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B23E0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02AB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81AFF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49856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0A50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16DB3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B3F4DB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2020B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94C63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84A70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08DE8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4EF48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07E46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D29CA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CFE2D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B4979A7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94607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5463F2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F1874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E0371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AD53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675FA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E8E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3F5FC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35393DE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CCF64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E0FD56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79EC2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65DFE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4B4FE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45001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28FB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F0FD7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6EFA0C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07FE0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DA89D0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9D94D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6336C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3A094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82A21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920AA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F738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AF61BD7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F744D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617AF9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5B7E7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27111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C6645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0402B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E83D3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680EC4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4115DF9A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96E71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2C2B0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7C9FD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DAAC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5DE89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AFCCC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4FE0C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6F477A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6878BF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2FDDF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63A12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2A2D3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15348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8C021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3831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D2C5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FB15F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9E9FD2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1047C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09EBC7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B00D6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FECD6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1BEAD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0C6FD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BD7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05E33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4FE0050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A1DB5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699E4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EB0B8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25F0D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6 654,7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894534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4C6E7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1 706,9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7901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332,7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A0BF8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1958" w:rsidRPr="00721958" w14:paraId="1CE5993A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2D510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58A6CE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81DC2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E86B8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7241A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4DB08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A3DD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A2C17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1958" w:rsidRPr="00721958" w14:paraId="13850B52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33FE1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8A899A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71B13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B997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036F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D270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4FAA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00D2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201E4DAF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10091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39184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648DA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ABB8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19C41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83DB0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76CD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98771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1958" w:rsidRPr="00721958" w14:paraId="4C2DEF6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96E44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BF558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3FD8B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695CF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2129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40355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4BEBA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D43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21958" w:rsidRPr="00721958" w14:paraId="08BF1F81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45E0C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8CC885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997098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5497E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53F399" w14:textId="77777777" w:rsidR="00B82E72" w:rsidRPr="00721958" w:rsidRDefault="00B82E72" w:rsidP="00B82E72">
            <w:pPr>
              <w:jc w:val="center"/>
            </w:pPr>
            <w:r w:rsidRPr="00721958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B5126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8F700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CA87DF" w14:textId="77777777" w:rsidR="00B82E72" w:rsidRPr="00721958" w:rsidRDefault="00B82E72" w:rsidP="00B82E72">
            <w:pPr>
              <w:jc w:val="center"/>
            </w:pPr>
            <w:r w:rsidRPr="00721958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CB7E7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01E1078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2858E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E762D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4C8CD6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7C6101" w14:textId="77777777" w:rsidR="00B82E72" w:rsidRPr="00721958" w:rsidRDefault="00B82E72" w:rsidP="00B82E72">
            <w:pPr>
              <w:jc w:val="center"/>
            </w:pPr>
            <w:r w:rsidRPr="00721958">
              <w:t>19 316,7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A2178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6CE69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D7EFB3" w14:textId="77777777" w:rsidR="00B82E72" w:rsidRPr="00721958" w:rsidRDefault="00B82E72" w:rsidP="00B82E72">
            <w:pPr>
              <w:jc w:val="center"/>
            </w:pPr>
            <w:r w:rsidRPr="00721958">
              <w:t>19 316,7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1377A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2A4A7B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EB58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A3B4A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655915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B6161E" w14:textId="77777777" w:rsidR="00B82E72" w:rsidRPr="00721958" w:rsidRDefault="00B82E72" w:rsidP="00B82E72">
            <w:pPr>
              <w:jc w:val="center"/>
            </w:pPr>
            <w:r w:rsidRPr="00721958">
              <w:t>17 634,8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7B505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C70D5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7078F" w14:textId="77777777" w:rsidR="00B82E72" w:rsidRPr="00721958" w:rsidRDefault="00B82E72" w:rsidP="00B82E72">
            <w:pPr>
              <w:jc w:val="center"/>
            </w:pPr>
            <w:r w:rsidRPr="00721958"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C9F40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BFE6035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C2B6C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5EBAD7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6A83A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4953D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22458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D257D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816A8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E00A7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00F0785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BD97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5A0BE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8829E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BCAD1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48C58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CE05F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874C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33F2A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3AFCCB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445CC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DA7C4E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391D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22494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63010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2ABB7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682D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B7792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B80D3CA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A4CA85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9E3367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ACA4A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349FF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E87FC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7B852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F42E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A600F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334E2A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4992B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8F833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AA19B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AA676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4E1BB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8AC70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0309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97F8E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8F0022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E7083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032012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6284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83806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E1698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991FE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AAB6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3F56C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A22F089" w14:textId="77777777" w:rsidTr="00B82E72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A8F7C6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DA4EC71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0F99B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890C9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B6155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5E7650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EDB99F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F6EB71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3305C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52F8E2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ДК</w:t>
            </w:r>
          </w:p>
        </w:tc>
      </w:tr>
      <w:tr w:rsidR="00721958" w:rsidRPr="00721958" w14:paraId="42AEA08F" w14:textId="77777777" w:rsidTr="00B82E72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69728A1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A296C46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2BAF4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0F09F5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1ED228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712FDB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46 564,5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45D0E7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6C20EF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843C4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36 001,5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58CB95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28A763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526E0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531752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B2816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E1B136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C3243D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52143F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36 732,2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DF97C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CF179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C8FBAF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6C3DC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DFBF1D8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4E54EE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C0FEB1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BB04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A3150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69FAE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CADEC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D0A1D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DD045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46004317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79B17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8997BA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3292DE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D1C86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023C6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D461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9D53C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A3910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CEBC55A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1A990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6C986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20580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DCE01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8D1E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CCA0E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45D35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C8F85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E231C18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BFEB3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5377E5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F6026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C80C5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8EC31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DF46D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E494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D3DFD1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1FF1851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F99C2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E8A9C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C561A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4005F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323E9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97B02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D695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CFDA2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15555C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8C1C6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2B3D3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D93D7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1855D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A3431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50FB8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D684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25E1D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A2181EC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1C8F3B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3A51F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67BA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7972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37ED9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A3606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B6041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C7DAC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38F9C2A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82355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44449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E06FD9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3B42F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844DD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AB7B6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AA557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9DACC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AB2951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AE6CA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8A55B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C07700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60890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7530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C6F4E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D729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11172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6AFB7D9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00DEC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138670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BD5BC9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B1553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1EB6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46B4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E0EB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FD843D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0DA2071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2CB56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4382BC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F33DD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9839D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EF098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4D4A8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0BF7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2CED8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E1F2C7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BF748D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8B306A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12E94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8BC3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D1170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6D334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55B69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4A796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C8510FE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CF9D4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74EBC3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973DF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31A24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2B140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ACE82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53DBB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1FEAF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559CBFB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E9BA6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A13BB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07BBE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3CC6F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AA48D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B9997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1C5B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4A188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4EDDA6C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7408A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7BDBF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B22D5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81DBE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DF59B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82491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A5E8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4A42B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FFC2628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E10B5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B7D0BF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40797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7FA9C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A2482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B71E3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E1AB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239AF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6F093BA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750AA4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CA0D57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29D2C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87FE0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281A7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8B561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27F8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94443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EA42173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04281C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79C94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52B40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4F64F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E1A6D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CA155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A0996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2990C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47425C7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9A3F59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2129B1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D5BD3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C9CA3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5F7F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BA147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B0BDE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720D4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0B947AD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6D9F39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63FAA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945F2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12CCE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4CB3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7D1B5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8DAAF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E5D7C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25E1C4F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383EE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AD1E66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7FF58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F9F64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6B01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170CF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58CEC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023FF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2F32BCE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F70FA8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C47382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6341EB5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EF154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10B529" w14:textId="77777777" w:rsidR="00B82E72" w:rsidRPr="00721958" w:rsidRDefault="00B82E72" w:rsidP="00B82E72">
            <w:pPr>
              <w:jc w:val="center"/>
            </w:pPr>
            <w:r w:rsidRPr="00721958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02DAB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8D326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D3CC45" w14:textId="77777777" w:rsidR="00B82E72" w:rsidRPr="00721958" w:rsidRDefault="00B82E72" w:rsidP="00B82E72">
            <w:pPr>
              <w:jc w:val="center"/>
            </w:pPr>
            <w:r w:rsidRPr="00721958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50630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07E3C51A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E43CC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FC67F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2C9DF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B4A155" w14:textId="77777777" w:rsidR="00B82E72" w:rsidRPr="00721958" w:rsidRDefault="00B82E72" w:rsidP="00B82E72">
            <w:pPr>
              <w:jc w:val="center"/>
            </w:pPr>
            <w:r w:rsidRPr="00721958">
              <w:t>34 604,5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9E38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DF2CA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C210D5" w14:textId="77777777" w:rsidR="00B82E72" w:rsidRPr="00721958" w:rsidRDefault="00B82E72" w:rsidP="00B82E72">
            <w:pPr>
              <w:jc w:val="center"/>
            </w:pPr>
            <w:r w:rsidRPr="00721958">
              <w:t>34 604,5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0CC4B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3002AF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0D2C6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6CF02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4559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89C3E7" w14:textId="77777777" w:rsidR="00B82E72" w:rsidRPr="00721958" w:rsidRDefault="00B82E72" w:rsidP="00B82E72">
            <w:pPr>
              <w:jc w:val="center"/>
            </w:pPr>
            <w:r w:rsidRPr="00721958"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2D3F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EBB46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74A578" w14:textId="77777777" w:rsidR="00B82E72" w:rsidRPr="00721958" w:rsidRDefault="00B82E72" w:rsidP="00B82E72">
            <w:pPr>
              <w:jc w:val="center"/>
            </w:pPr>
            <w:r w:rsidRPr="00721958"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FC9C2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2B73F40D" w14:textId="77777777" w:rsidTr="00B82E72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7C02B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880216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8E7C3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3FC68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B041F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DFBCE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5DF24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23A4B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2797528F" w14:textId="77777777" w:rsidTr="00B82E72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1A66673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91C62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46B899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8AC51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B6FB2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CD3F0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7330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6C80D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CB19E0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346EFF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371DE6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6D19D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85F8F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AD191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A8367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F168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51017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8F45EAE" w14:textId="77777777" w:rsidTr="00B82E72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073E5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1EF6F5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9021D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702EB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BE1AD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18B8E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7AF12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82409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472B20AC" w14:textId="77777777" w:rsidTr="00B82E72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01E12F2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DA9AE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75381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F555E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ED0B2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D0E22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7FF07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38F56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92A7B0C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913F6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B3B036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FD5E5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1992C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211F0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B052F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6BBE8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77F62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659E155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DBF6F7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42549F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9308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B4686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16B72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7D046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1E7D7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C12CB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  <w:p w14:paraId="2ADCDEB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6F8B037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126709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B939B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EE860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C41C2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77FED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79858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04880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E425C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A8A9E69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10A58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ABEA6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E4CB65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FB9BD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96737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D7F5A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77FE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F1926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62C3ACC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2EBFAE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06860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50A74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2DA4C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16843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DAEE5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79BE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260F7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0DDE224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9D8739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D7F6C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23C2C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5F34D5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EBCE2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50F1E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5C2FA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9D47F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31C001A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D6A27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23757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5D2B1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4B16A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B0E3D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2109B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E992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C7628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3797C88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43CD99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7417C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C1D1E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9DD71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508CB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32B3F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2E53F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57C05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5C0A041F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AB1B1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3BF9B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E85EB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87506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244DC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C93E7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6D126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689AD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446CF4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4D126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2C8880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18849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A33FD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D5E52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C55AF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FA65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DD7E6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3A3D67E" w14:textId="77777777" w:rsidTr="00B82E72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B8A572C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53EE2F0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94F49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5792CA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B33261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A064B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43AFA5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B62282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6BFB4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051424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ДК</w:t>
            </w:r>
          </w:p>
          <w:p w14:paraId="16E261F4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ЦБС</w:t>
            </w:r>
          </w:p>
          <w:p w14:paraId="05D47BF3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МОУ ДО ДШИ</w:t>
            </w:r>
          </w:p>
        </w:tc>
      </w:tr>
      <w:tr w:rsidR="00721958" w:rsidRPr="00721958" w14:paraId="36A05F4A" w14:textId="77777777" w:rsidTr="00B82E72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7F6888F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5B9331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2ABDCF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EC05D1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C0A36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49BB61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1 400,0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A62F9C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7D566D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97CD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E858B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1959F2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174688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DC0526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BE5C6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9EC580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AF8DDD4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62E215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883831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E06D5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E9B22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2257F9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D097FB6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407A81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4C9073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25FEE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AFBF00" w14:textId="77777777" w:rsidR="00B82E72" w:rsidRPr="00721958" w:rsidRDefault="00B82E72" w:rsidP="00B82E72">
            <w:pPr>
              <w:jc w:val="center"/>
            </w:pPr>
            <w:r w:rsidRPr="00721958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3F44D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4167F1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3D4EFC" w14:textId="77777777" w:rsidR="00B82E72" w:rsidRPr="00721958" w:rsidRDefault="00B82E72" w:rsidP="00B82E72">
            <w:pPr>
              <w:jc w:val="center"/>
            </w:pPr>
            <w:r w:rsidRPr="00721958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0BE98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6EDE15F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75230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8CDF9C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F3CAD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B87C14" w14:textId="77777777" w:rsidR="00B82E72" w:rsidRPr="00721958" w:rsidRDefault="00B82E72" w:rsidP="00B82E72">
            <w:pPr>
              <w:jc w:val="center"/>
            </w:pPr>
            <w:r w:rsidRPr="00721958">
              <w:t>450,0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7D086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B7F1B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0F051" w14:textId="77777777" w:rsidR="00B82E72" w:rsidRPr="00721958" w:rsidRDefault="00B82E72" w:rsidP="00B82E72">
            <w:pPr>
              <w:jc w:val="center"/>
            </w:pPr>
            <w:r w:rsidRPr="00721958">
              <w:t>450,0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D0306A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7470C18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FCAAA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2C668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65D49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993112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FC4A6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BEC9C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4F9CE8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4319F0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28CE6AB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BA7B5F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BFD400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8EA20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EA39E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BB8969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937A1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F318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DCB15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63F18A6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7A1C9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1A6B6A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B8EAB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108EF2" w14:textId="77777777" w:rsidR="00B82E72" w:rsidRPr="00721958" w:rsidRDefault="00B82E72" w:rsidP="00B82E72">
            <w:pPr>
              <w:jc w:val="center"/>
            </w:pPr>
            <w:r w:rsidRPr="00721958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48C36B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7D89C2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A9F8F" w14:textId="77777777" w:rsidR="00B82E72" w:rsidRPr="00721958" w:rsidRDefault="00B82E72" w:rsidP="00B82E72">
            <w:pPr>
              <w:jc w:val="center"/>
            </w:pPr>
            <w:r w:rsidRPr="00721958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6800B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80DDB4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56BA2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2F4660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ABA82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5F448E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D5A14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98E248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2DCB8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E6F9E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AA55DDD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6A2DE4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136562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9338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E5EB61" w14:textId="77777777" w:rsidR="00B82E72" w:rsidRPr="00721958" w:rsidRDefault="00B82E72" w:rsidP="00B82E72">
            <w:pPr>
              <w:jc w:val="center"/>
            </w:pPr>
            <w:r w:rsidRPr="00721958">
              <w:t>5,7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83A66E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949AA8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FE10ED" w14:textId="77777777" w:rsidR="00B82E72" w:rsidRPr="00721958" w:rsidRDefault="00B82E72" w:rsidP="00B82E72">
            <w:pPr>
              <w:jc w:val="center"/>
            </w:pPr>
            <w:r w:rsidRPr="00721958">
              <w:t>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DC0B2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1FA3ECC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0EE10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6DC434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B0DE44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FBE17E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068D38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646D4B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C1A8D1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763A3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30AF91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EBE785C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1C4FD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30C79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660B2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C6B77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78A04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A9940B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1321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CCE6EDE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701C5C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A0E7EB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(ЯрЛето)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92067F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40F94B" w14:textId="77777777" w:rsidR="00B82E72" w:rsidRPr="00721958" w:rsidRDefault="00B82E72" w:rsidP="00B82E72">
            <w:pPr>
              <w:jc w:val="center"/>
            </w:pPr>
            <w:r w:rsidRPr="00721958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A8A389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96B12F" w14:textId="77777777" w:rsidR="00B82E72" w:rsidRPr="00721958" w:rsidRDefault="00B82E72" w:rsidP="00B82E72">
            <w:pPr>
              <w:jc w:val="center"/>
            </w:pPr>
            <w:r w:rsidRPr="00721958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83FED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5937A6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  <w:p w14:paraId="78B898E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311685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80273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6D70C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8B54A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3C9CBC" w14:textId="77777777" w:rsidR="00B82E72" w:rsidRPr="00721958" w:rsidRDefault="00B82E72" w:rsidP="00B82E72">
            <w:pPr>
              <w:jc w:val="center"/>
            </w:pPr>
            <w:r w:rsidRPr="00721958">
              <w:t>900,0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55A5F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CE0F55" w14:textId="77777777" w:rsidR="00B82E72" w:rsidRPr="00721958" w:rsidRDefault="00B82E72" w:rsidP="00B82E72">
            <w:pPr>
              <w:jc w:val="center"/>
            </w:pPr>
            <w:r w:rsidRPr="00721958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F3F11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934D8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EC6C5C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DDA67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B4794D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26011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052C19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7972E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39EE1E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70EBC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13483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B7E5040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9EC5B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14474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FEB53F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7C1EE8" w14:textId="77777777" w:rsidR="00B82E72" w:rsidRPr="00721958" w:rsidRDefault="00B82E72" w:rsidP="00B82E72">
            <w:pPr>
              <w:jc w:val="center"/>
            </w:pPr>
            <w:r w:rsidRPr="00721958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BA8F22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11F7EC" w14:textId="77777777" w:rsidR="00B82E72" w:rsidRPr="00721958" w:rsidRDefault="00B82E72" w:rsidP="00B82E72">
            <w:pPr>
              <w:jc w:val="center"/>
            </w:pPr>
            <w:r w:rsidRPr="00721958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0FA2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69160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64495B1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D974F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6875F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82E0A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F0F84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7189A5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BA4E4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5A5470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66013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E4B49B1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D397A5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167DA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DF057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E1C75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A8A939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70C30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6BCC9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B52B4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541D7CC" w14:textId="77777777" w:rsidTr="00B82E72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956FCE5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309EC0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721958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721958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47297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721958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A0F259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218D1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2D60AC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E299BA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304CFD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64646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2C2C665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21958" w:rsidRPr="00721958" w14:paraId="624E4D7C" w14:textId="77777777" w:rsidTr="00B82E72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7A00956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370B0FE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42BDA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C720D5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77083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82191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0A5B28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57DD68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D5AA62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F6560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8D26F8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FF882E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184067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6B744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589ED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D33A4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70C11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AD5C44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B9514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0E472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F8AB5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66A89EE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C0DE4C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0EFA3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A0F75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3E1177" w14:textId="77777777" w:rsidR="00B82E72" w:rsidRPr="00721958" w:rsidRDefault="00B82E72" w:rsidP="00B82E72">
            <w:pPr>
              <w:jc w:val="center"/>
            </w:pPr>
            <w:r w:rsidRPr="00721958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30A692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730C8D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54B12" w14:textId="77777777" w:rsidR="00B82E72" w:rsidRPr="00721958" w:rsidRDefault="00B82E72" w:rsidP="00B82E72">
            <w:pPr>
              <w:jc w:val="center"/>
            </w:pPr>
            <w:r w:rsidRPr="00721958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0DE72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Учреждения культуры и искусства</w:t>
            </w:r>
          </w:p>
        </w:tc>
      </w:tr>
      <w:tr w:rsidR="00721958" w:rsidRPr="00721958" w14:paraId="73B0AB2C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3A4E7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E137B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6237DC9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9D7E7B" w14:textId="77777777" w:rsidR="00B82E72" w:rsidRPr="00721958" w:rsidRDefault="00B82E72" w:rsidP="00B82E72">
            <w:pPr>
              <w:jc w:val="center"/>
            </w:pPr>
            <w:r w:rsidRPr="00721958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0A1545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DEB0B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E1C3F" w14:textId="77777777" w:rsidR="00B82E72" w:rsidRPr="00721958" w:rsidRDefault="00B82E72" w:rsidP="00B82E72">
            <w:pPr>
              <w:jc w:val="center"/>
            </w:pPr>
            <w:r w:rsidRPr="00721958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FE668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ACE464B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BA3BE8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D1318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653AB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8A6D4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8FEF5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DD209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3807B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8DB10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58B227CF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6B8DC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72ADFA9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D3447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F65C8E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49667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ECA38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49F950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EE3D4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2460249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AE079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0651793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462A5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D2E71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F8C3A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7803E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3A0A3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A67EE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38709125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7695E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062AD5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4A0411D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EEC7F5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79D45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D44C1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74468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87F28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4C4755E" w14:textId="77777777" w:rsidTr="00B82E72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17CF954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275F0E5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1A751D1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721958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AFA837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930D9B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7DB9D1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4E5DD9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72F5EC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11908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3A0786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ДК</w:t>
            </w:r>
          </w:p>
          <w:p w14:paraId="563F5B52" w14:textId="77777777" w:rsidR="00B82E72" w:rsidRPr="00721958" w:rsidRDefault="00B82E72" w:rsidP="00B82E72">
            <w:pPr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МУК ЦБС</w:t>
            </w:r>
          </w:p>
          <w:p w14:paraId="579F491B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  <w:b/>
              </w:rPr>
              <w:t>МОУ ДО ДШИ</w:t>
            </w:r>
          </w:p>
        </w:tc>
      </w:tr>
      <w:tr w:rsidR="00721958" w:rsidRPr="00721958" w14:paraId="7BC09A84" w14:textId="77777777" w:rsidTr="00B82E72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4FD7417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FF7FD94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7CDD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73077FE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977F84E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7DA88B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47,0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B7BF08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2843EB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22FB9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47,0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AD69CD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ACB26E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F4C37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FAD23F" w14:textId="77777777" w:rsidR="00B82E72" w:rsidRPr="00721958" w:rsidRDefault="00B82E72" w:rsidP="00B82E7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60689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099616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721958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3B0350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FAEBCD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350C36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224D74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02532E" w14:textId="77777777" w:rsidR="00B82E72" w:rsidRPr="00721958" w:rsidRDefault="00B82E72" w:rsidP="00B82E72">
            <w:pPr>
              <w:jc w:val="center"/>
              <w:rPr>
                <w:b/>
              </w:rPr>
            </w:pPr>
            <w:r w:rsidRPr="00721958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3DBEB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816262D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9F9E38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859666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E7888B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6E0CE6" w14:textId="77777777" w:rsidR="00B82E72" w:rsidRPr="00721958" w:rsidRDefault="00B82E72" w:rsidP="00B82E72">
            <w:pPr>
              <w:jc w:val="center"/>
            </w:pPr>
            <w:r w:rsidRPr="00721958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F18335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43762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1961CE" w14:textId="77777777" w:rsidR="00B82E72" w:rsidRPr="00721958" w:rsidRDefault="00B82E72" w:rsidP="00B82E72">
            <w:pPr>
              <w:jc w:val="center"/>
            </w:pPr>
            <w:r w:rsidRPr="00721958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CA045C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ЦБС</w:t>
            </w:r>
          </w:p>
        </w:tc>
      </w:tr>
      <w:tr w:rsidR="00721958" w:rsidRPr="00721958" w14:paraId="7BB46AF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C33D46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1297B8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53604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A0ABD4" w14:textId="77777777" w:rsidR="00B82E72" w:rsidRPr="00721958" w:rsidRDefault="00B82E72" w:rsidP="00B82E72">
            <w:pPr>
              <w:jc w:val="center"/>
            </w:pPr>
            <w:r w:rsidRPr="00721958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ECB46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D21C8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D2E9A" w14:textId="77777777" w:rsidR="00B82E72" w:rsidRPr="00721958" w:rsidRDefault="00B82E72" w:rsidP="00B82E72">
            <w:pPr>
              <w:jc w:val="center"/>
            </w:pPr>
            <w:r w:rsidRPr="00721958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118F54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D527ED2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3799E8A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C3EF2B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BB391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88D8C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F12C7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430FD1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C2AF2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C71A8E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AD6BC08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D811D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C31068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D41CF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6836D4" w14:textId="77777777" w:rsidR="00B82E72" w:rsidRPr="00721958" w:rsidRDefault="00B82E72" w:rsidP="00B82E72">
            <w:pPr>
              <w:jc w:val="center"/>
            </w:pPr>
            <w:r w:rsidRPr="00721958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0C29A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A79057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591FD0" w14:textId="77777777" w:rsidR="00B82E72" w:rsidRPr="00721958" w:rsidRDefault="00B82E72" w:rsidP="00B82E72">
            <w:pPr>
              <w:jc w:val="center"/>
            </w:pPr>
            <w:r w:rsidRPr="00721958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264FF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МОУ ДО ДШИ</w:t>
            </w:r>
          </w:p>
        </w:tc>
      </w:tr>
      <w:tr w:rsidR="00721958" w:rsidRPr="00721958" w14:paraId="3D8F9FDC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F837B3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7DC217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8BD42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55E5C8" w14:textId="77777777" w:rsidR="00B82E72" w:rsidRPr="00721958" w:rsidRDefault="00B82E72" w:rsidP="00B82E72">
            <w:pPr>
              <w:jc w:val="center"/>
            </w:pPr>
            <w:r w:rsidRPr="00721958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5D03CC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67704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4BB627" w14:textId="77777777" w:rsidR="00B82E72" w:rsidRPr="00721958" w:rsidRDefault="00B82E72" w:rsidP="00B82E72">
            <w:pPr>
              <w:jc w:val="center"/>
            </w:pPr>
            <w:r w:rsidRPr="00721958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97C5E5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4C7591D4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F4813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0D904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645B84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17B67D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C0A39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50AAF4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BB16FA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6D4178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5EA738B" w14:textId="77777777" w:rsidTr="00B82E7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6847F5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9D68F5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D0488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7A8456" w14:textId="77777777" w:rsidR="00B82E72" w:rsidRPr="00721958" w:rsidRDefault="00B82E72" w:rsidP="00B82E72">
            <w:pPr>
              <w:jc w:val="center"/>
            </w:pPr>
            <w:r w:rsidRPr="00721958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339A4D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B36B9D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4589A" w14:textId="77777777" w:rsidR="00B82E72" w:rsidRPr="00721958" w:rsidRDefault="00B82E72" w:rsidP="00B82E72">
            <w:pPr>
              <w:jc w:val="center"/>
            </w:pPr>
            <w:r w:rsidRPr="00721958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37DB72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  <w:r w:rsidRPr="00721958">
              <w:rPr>
                <w:rFonts w:eastAsia="Calibri"/>
              </w:rPr>
              <w:t>МУК ДК</w:t>
            </w:r>
          </w:p>
        </w:tc>
      </w:tr>
      <w:tr w:rsidR="00721958" w:rsidRPr="00721958" w14:paraId="2B5B3A4D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E5F47C7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51848C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56ADE0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593B00" w14:textId="77777777" w:rsidR="00B82E72" w:rsidRPr="00721958" w:rsidRDefault="00B82E72" w:rsidP="00B82E72">
            <w:pPr>
              <w:jc w:val="center"/>
            </w:pPr>
            <w:r w:rsidRPr="00721958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39338F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7BD681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0FFBD" w14:textId="77777777" w:rsidR="00B82E72" w:rsidRPr="00721958" w:rsidRDefault="00B82E72" w:rsidP="00B82E72">
            <w:pPr>
              <w:jc w:val="center"/>
            </w:pPr>
            <w:r w:rsidRPr="00721958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BFA64A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0D8180BE" w14:textId="77777777" w:rsidTr="00B82E7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D87882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93F994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DA8141" w14:textId="77777777" w:rsidR="00B82E72" w:rsidRPr="00721958" w:rsidRDefault="00B82E72" w:rsidP="00B82E72">
            <w:pPr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9D4FF6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1176CB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072F33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AA8F45" w14:textId="77777777" w:rsidR="00B82E72" w:rsidRPr="00721958" w:rsidRDefault="00B82E72" w:rsidP="00B82E72">
            <w:pPr>
              <w:jc w:val="center"/>
            </w:pPr>
            <w:r w:rsidRPr="00721958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471871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6BC76838" w14:textId="77777777" w:rsidTr="00B82E72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3C34BCC2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721958">
              <w:rPr>
                <w:rFonts w:eastAsia="Calibri"/>
                <w:b/>
              </w:rPr>
              <w:t xml:space="preserve">Итого по </w:t>
            </w:r>
            <w:r w:rsidRPr="00721958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E3A401C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BA3FA6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28961A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133245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7C5E33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36C243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7E821842" w14:textId="77777777" w:rsidTr="00B82E7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5BF60B0D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12E258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81FDAC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100 836,0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ED6FB2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E2F30E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24 543,8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32F70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71 578,6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8F9CDF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  <w:tr w:rsidR="00721958" w:rsidRPr="00721958" w14:paraId="17C9C444" w14:textId="77777777" w:rsidTr="00B82E7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5FE9A8EA" w14:textId="77777777" w:rsidR="00B82E72" w:rsidRPr="00721958" w:rsidRDefault="00B82E72" w:rsidP="00B82E7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2020C79" w14:textId="77777777" w:rsidR="00B82E72" w:rsidRPr="00721958" w:rsidRDefault="00B82E72" w:rsidP="00B82E72">
            <w:pPr>
              <w:jc w:val="center"/>
              <w:rPr>
                <w:rFonts w:eastAsia="Calibri"/>
                <w:b/>
                <w:lang w:eastAsia="en-US"/>
              </w:rPr>
            </w:pPr>
            <w:r w:rsidRPr="00721958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A55446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79 084,9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89EE4DC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BEA72F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21 936,9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20990E" w14:textId="77777777" w:rsidR="00B82E72" w:rsidRPr="00721958" w:rsidRDefault="00B82E72" w:rsidP="00B82E72">
            <w:pPr>
              <w:jc w:val="center"/>
              <w:rPr>
                <w:b/>
                <w:bCs/>
              </w:rPr>
            </w:pPr>
            <w:r w:rsidRPr="00721958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9C85E7" w14:textId="77777777" w:rsidR="00B82E72" w:rsidRPr="00721958" w:rsidRDefault="00B82E72" w:rsidP="00B82E72">
            <w:pPr>
              <w:jc w:val="center"/>
              <w:rPr>
                <w:rFonts w:eastAsia="Calibri"/>
              </w:rPr>
            </w:pPr>
          </w:p>
        </w:tc>
      </w:tr>
    </w:tbl>
    <w:p w14:paraId="327B13E9" w14:textId="77777777" w:rsidR="00711313" w:rsidRPr="00721958" w:rsidRDefault="00711313" w:rsidP="008324A0">
      <w:pPr>
        <w:tabs>
          <w:tab w:val="left" w:pos="1418"/>
        </w:tabs>
        <w:ind w:firstLine="709"/>
        <w:jc w:val="both"/>
        <w:sectPr w:rsidR="00711313" w:rsidRPr="00721958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6B795C1" w14:textId="77777777" w:rsidR="00E543CC" w:rsidRPr="00721958" w:rsidRDefault="00FE3DD6" w:rsidP="00FE3DD6">
      <w:pPr>
        <w:tabs>
          <w:tab w:val="left" w:pos="1418"/>
        </w:tabs>
        <w:jc w:val="both"/>
      </w:pPr>
      <w:r w:rsidRPr="00721958">
        <w:lastRenderedPageBreak/>
        <w:t xml:space="preserve">4. В Приложении 2 к Муниципальной программе </w:t>
      </w:r>
      <w:r w:rsidR="00711313" w:rsidRPr="00721958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721958">
        <w:t>:</w:t>
      </w:r>
    </w:p>
    <w:p w14:paraId="3BF8EB39" w14:textId="77777777" w:rsidR="00DA3963" w:rsidRPr="00721958" w:rsidRDefault="00DA3963" w:rsidP="00DA3963">
      <w:pPr>
        <w:tabs>
          <w:tab w:val="left" w:pos="1418"/>
        </w:tabs>
        <w:jc w:val="both"/>
      </w:pPr>
      <w:r w:rsidRPr="00721958">
        <w:t xml:space="preserve">4.1. Позицию «7. Объемы и источники финансирования городской целевой программы» Таблицы 2 изложить в следующей редакции: </w:t>
      </w:r>
    </w:p>
    <w:p w14:paraId="5764C8F1" w14:textId="77777777" w:rsidR="00DA3963" w:rsidRPr="00721958" w:rsidRDefault="00DA3963" w:rsidP="00DA3963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DA3963" w:rsidRPr="00721958" w14:paraId="588CAE9B" w14:textId="77777777" w:rsidTr="00DA396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9A38" w14:textId="77777777" w:rsidR="00DA3963" w:rsidRPr="00721958" w:rsidRDefault="00DA3963" w:rsidP="00DA39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721958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721958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39EC" w14:textId="77777777" w:rsidR="00DA3963" w:rsidRPr="00721958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Всего 103</w:t>
            </w:r>
            <w:r w:rsidR="009C2E56" w:rsidRPr="00721958">
              <w:rPr>
                <w:rFonts w:ascii="Times New Roman" w:hAnsi="Times New Roman" w:cs="Times New Roman"/>
              </w:rPr>
              <w:t> 523,4</w:t>
            </w:r>
            <w:r w:rsidRPr="00721958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6DC4FBEE" w14:textId="77777777" w:rsidR="00DA3963" w:rsidRPr="00721958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901DA90" w14:textId="77777777" w:rsidR="00DA3963" w:rsidRPr="00721958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2022 год – 29 517,3 тыс. руб.;</w:t>
            </w:r>
          </w:p>
          <w:p w14:paraId="172A9EF5" w14:textId="77777777" w:rsidR="00DA3963" w:rsidRPr="00721958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2023 год – 39</w:t>
            </w:r>
            <w:r w:rsidR="009C2E56" w:rsidRPr="00721958">
              <w:rPr>
                <w:rFonts w:ascii="Times New Roman" w:hAnsi="Times New Roman" w:cs="Times New Roman"/>
              </w:rPr>
              <w:t xml:space="preserve"> 716,7 </w:t>
            </w:r>
            <w:r w:rsidRPr="00721958">
              <w:rPr>
                <w:rFonts w:ascii="Times New Roman" w:hAnsi="Times New Roman" w:cs="Times New Roman"/>
              </w:rPr>
              <w:t>тыс. руб.;</w:t>
            </w:r>
          </w:p>
          <w:p w14:paraId="5920CBE8" w14:textId="77777777" w:rsidR="00DA3963" w:rsidRPr="00721958" w:rsidRDefault="00DA3963" w:rsidP="00DA3963">
            <w:pPr>
              <w:pStyle w:val="aff3"/>
              <w:spacing w:line="276" w:lineRule="auto"/>
              <w:rPr>
                <w:rFonts w:ascii="Times New Roman" w:hAnsi="Times New Roman" w:cs="Times New Roman"/>
              </w:rPr>
            </w:pPr>
            <w:r w:rsidRPr="00721958">
              <w:rPr>
                <w:rFonts w:ascii="Times New Roman" w:hAnsi="Times New Roman" w:cs="Times New Roman"/>
              </w:rPr>
              <w:t>2024 год – 34 289,4 тыс. руб.</w:t>
            </w:r>
          </w:p>
          <w:p w14:paraId="5A3B783E" w14:textId="77777777" w:rsidR="00DA3963" w:rsidRPr="00721958" w:rsidRDefault="00DA3963" w:rsidP="00DA3963">
            <w:r w:rsidRPr="00721958">
              <w:t>Справочно на 2025 год:</w:t>
            </w:r>
          </w:p>
          <w:p w14:paraId="3680D11E" w14:textId="77777777" w:rsidR="00DA3963" w:rsidRPr="00721958" w:rsidRDefault="00DA3963" w:rsidP="00DA3963">
            <w:r w:rsidRPr="00721958">
              <w:t>- средства бюджета городского округа:</w:t>
            </w:r>
          </w:p>
          <w:p w14:paraId="06E349A3" w14:textId="77777777" w:rsidR="00DA3963" w:rsidRPr="00721958" w:rsidRDefault="00DA3963" w:rsidP="00DA3963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721958">
              <w:rPr>
                <w:rFonts w:ascii="Times New Roman" w:hAnsi="Times New Roman" w:cs="Times New Roman"/>
              </w:rPr>
              <w:t>- 36 177,7 тыс. руб.</w:t>
            </w:r>
          </w:p>
        </w:tc>
      </w:tr>
    </w:tbl>
    <w:p w14:paraId="28135996" w14:textId="77777777" w:rsidR="00DA3963" w:rsidRPr="00721958" w:rsidRDefault="00DA3963" w:rsidP="008324A0">
      <w:pPr>
        <w:tabs>
          <w:tab w:val="left" w:pos="1418"/>
        </w:tabs>
        <w:ind w:firstLine="709"/>
        <w:jc w:val="both"/>
      </w:pPr>
    </w:p>
    <w:p w14:paraId="09608AD7" w14:textId="77777777" w:rsidR="00B00347" w:rsidRPr="00721958" w:rsidRDefault="00B00347" w:rsidP="008324A0">
      <w:pPr>
        <w:tabs>
          <w:tab w:val="left" w:pos="1418"/>
        </w:tabs>
        <w:ind w:firstLine="709"/>
        <w:jc w:val="both"/>
      </w:pPr>
    </w:p>
    <w:sectPr w:rsidR="00B00347" w:rsidRPr="00721958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2A5C"/>
    <w:rsid w:val="000241D1"/>
    <w:rsid w:val="00041A0F"/>
    <w:rsid w:val="00075527"/>
    <w:rsid w:val="000A0398"/>
    <w:rsid w:val="000B31FD"/>
    <w:rsid w:val="000B4031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7645D"/>
    <w:rsid w:val="001819BA"/>
    <w:rsid w:val="0019663C"/>
    <w:rsid w:val="0019778A"/>
    <w:rsid w:val="001A0DD3"/>
    <w:rsid w:val="001A12AF"/>
    <w:rsid w:val="001C076D"/>
    <w:rsid w:val="001C134B"/>
    <w:rsid w:val="001C3562"/>
    <w:rsid w:val="001C4A22"/>
    <w:rsid w:val="001E567B"/>
    <w:rsid w:val="001E7BD1"/>
    <w:rsid w:val="001F7464"/>
    <w:rsid w:val="002021EF"/>
    <w:rsid w:val="00215100"/>
    <w:rsid w:val="00222DDF"/>
    <w:rsid w:val="002272D9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5556"/>
    <w:rsid w:val="002C6D65"/>
    <w:rsid w:val="002F5C07"/>
    <w:rsid w:val="0030222D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7171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21958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81E8D"/>
    <w:rsid w:val="00884129"/>
    <w:rsid w:val="00885B0E"/>
    <w:rsid w:val="00890421"/>
    <w:rsid w:val="008C5CBF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7540C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2E56"/>
    <w:rsid w:val="009C666C"/>
    <w:rsid w:val="009E03C3"/>
    <w:rsid w:val="00A01581"/>
    <w:rsid w:val="00A1011F"/>
    <w:rsid w:val="00A120BF"/>
    <w:rsid w:val="00A15573"/>
    <w:rsid w:val="00A214E5"/>
    <w:rsid w:val="00A30945"/>
    <w:rsid w:val="00A66E9D"/>
    <w:rsid w:val="00A80646"/>
    <w:rsid w:val="00A8693A"/>
    <w:rsid w:val="00AA0C76"/>
    <w:rsid w:val="00AB319D"/>
    <w:rsid w:val="00AD7DE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7CAC"/>
    <w:rsid w:val="00B708E7"/>
    <w:rsid w:val="00B7098D"/>
    <w:rsid w:val="00B73A5F"/>
    <w:rsid w:val="00B82E72"/>
    <w:rsid w:val="00B84B00"/>
    <w:rsid w:val="00B8519A"/>
    <w:rsid w:val="00B87C64"/>
    <w:rsid w:val="00B92FFD"/>
    <w:rsid w:val="00BE45AE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68BC"/>
    <w:rsid w:val="00F313AF"/>
    <w:rsid w:val="00FA0559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958E9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A2756-0286-48AB-BDE7-AE01B441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2023-05-02T08:36:00Z</cp:lastPrinted>
  <dcterms:created xsi:type="dcterms:W3CDTF">2023-05-11T10:55:00Z</dcterms:created>
  <dcterms:modified xsi:type="dcterms:W3CDTF">2023-05-15T18:07:00Z</dcterms:modified>
</cp:coreProperties>
</file>