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5208" w14:textId="77777777" w:rsidR="00C026E9" w:rsidRPr="00436A8F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A8F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BF9C9BE" wp14:editId="18BD625B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5AE35" w14:textId="77777777" w:rsidR="00C026E9" w:rsidRPr="00436A8F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991506" w14:textId="77777777" w:rsidR="00DC3388" w:rsidRPr="00436A8F" w:rsidRDefault="00DC3388" w:rsidP="00DC33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6A8F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6C864FE" w14:textId="77777777" w:rsidR="00DC3388" w:rsidRPr="00436A8F" w:rsidRDefault="00DC3388" w:rsidP="00DC33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0D727A2" w14:textId="77777777" w:rsidR="00DC3388" w:rsidRPr="00436A8F" w:rsidRDefault="00DC3388" w:rsidP="00DC3388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436A8F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69185701" w14:textId="77777777" w:rsidR="00DC3388" w:rsidRPr="00436A8F" w:rsidRDefault="00DC3388" w:rsidP="00DC3388">
      <w:pPr>
        <w:rPr>
          <w:sz w:val="34"/>
          <w:szCs w:val="34"/>
        </w:rPr>
      </w:pPr>
    </w:p>
    <w:p w14:paraId="65CEA371" w14:textId="45549967" w:rsidR="00DC3388" w:rsidRPr="00436A8F" w:rsidRDefault="00DC3388" w:rsidP="00DC3388">
      <w:pPr>
        <w:rPr>
          <w:rFonts w:ascii="Times New Roman" w:hAnsi="Times New Roman" w:cs="Times New Roman"/>
          <w:sz w:val="26"/>
          <w:szCs w:val="26"/>
        </w:rPr>
      </w:pPr>
      <w:r w:rsidRPr="00436A8F">
        <w:rPr>
          <w:rFonts w:ascii="Times New Roman" w:hAnsi="Times New Roman" w:cs="Times New Roman"/>
          <w:sz w:val="26"/>
          <w:szCs w:val="26"/>
        </w:rPr>
        <w:t xml:space="preserve">От </w:t>
      </w:r>
      <w:r w:rsidR="00C74A73">
        <w:rPr>
          <w:rFonts w:ascii="Times New Roman" w:hAnsi="Times New Roman" w:cs="Times New Roman"/>
          <w:sz w:val="26"/>
          <w:szCs w:val="26"/>
        </w:rPr>
        <w:t>22.05.2023</w:t>
      </w:r>
      <w:r w:rsidRPr="00436A8F">
        <w:rPr>
          <w:rFonts w:ascii="Times New Roman" w:hAnsi="Times New Roman" w:cs="Times New Roman"/>
          <w:sz w:val="26"/>
          <w:szCs w:val="26"/>
        </w:rPr>
        <w:t xml:space="preserve"> № </w:t>
      </w:r>
      <w:r w:rsidR="00C74A73">
        <w:rPr>
          <w:rFonts w:ascii="Times New Roman" w:hAnsi="Times New Roman" w:cs="Times New Roman"/>
          <w:sz w:val="26"/>
          <w:szCs w:val="26"/>
        </w:rPr>
        <w:t>ПОС.03-1068/23</w:t>
      </w:r>
    </w:p>
    <w:p w14:paraId="43611D56" w14:textId="77777777" w:rsidR="00DC3388" w:rsidRPr="00436A8F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36A8F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7FAF4CAC" w14:textId="77777777" w:rsidR="00DC3388" w:rsidRPr="00436A8F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1D59ED" w14:textId="77777777" w:rsidR="00DC3388" w:rsidRPr="00436A8F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0F7AE5" w14:textId="77777777" w:rsidR="000E0703" w:rsidRPr="00436A8F" w:rsidRDefault="000E0703" w:rsidP="002A7D75">
      <w:pPr>
        <w:pStyle w:val="a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6A8F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муниципальную программу</w:t>
      </w:r>
    </w:p>
    <w:p w14:paraId="24EA5399" w14:textId="77777777" w:rsidR="000E0703" w:rsidRPr="00436A8F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6A8F">
        <w:rPr>
          <w:rFonts w:ascii="Times New Roman" w:eastAsia="Times New Roman" w:hAnsi="Times New Roman" w:cs="Times New Roman"/>
          <w:bCs/>
          <w:sz w:val="26"/>
          <w:szCs w:val="26"/>
        </w:rPr>
        <w:t>«Защита населения на территории городского округа</w:t>
      </w:r>
    </w:p>
    <w:p w14:paraId="4C95EC19" w14:textId="77777777" w:rsidR="000E0703" w:rsidRPr="00436A8F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6A8F">
        <w:rPr>
          <w:rFonts w:ascii="Times New Roman" w:eastAsia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</w:p>
    <w:p w14:paraId="2E8F5AEB" w14:textId="77777777" w:rsidR="000E0703" w:rsidRPr="00436A8F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6A8F">
        <w:rPr>
          <w:rFonts w:ascii="Times New Roman" w:eastAsia="Times New Roman" w:hAnsi="Times New Roman" w:cs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14:paraId="4C9FA90F" w14:textId="77777777" w:rsidR="000E0703" w:rsidRPr="00436A8F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6A8F">
        <w:rPr>
          <w:rFonts w:ascii="Times New Roman" w:eastAsia="Times New Roman" w:hAnsi="Times New Roman" w:cs="Times New Roman"/>
          <w:bCs/>
          <w:sz w:val="26"/>
          <w:szCs w:val="26"/>
        </w:rPr>
        <w:t xml:space="preserve">утвержденную постановлением Администрации </w:t>
      </w:r>
    </w:p>
    <w:p w14:paraId="24258D6D" w14:textId="77777777" w:rsidR="000E0703" w:rsidRPr="00436A8F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6A8F">
        <w:rPr>
          <w:rFonts w:ascii="Times New Roman" w:eastAsia="Times New Roman" w:hAnsi="Times New Roman" w:cs="Times New Roman"/>
          <w:bCs/>
          <w:sz w:val="26"/>
          <w:szCs w:val="26"/>
        </w:rPr>
        <w:t>города Переславля-Залесского от 22.03.2022 № ПОС.03-0574/22</w:t>
      </w:r>
    </w:p>
    <w:p w14:paraId="4FAF546E" w14:textId="77777777" w:rsidR="00232360" w:rsidRPr="00436A8F" w:rsidRDefault="00232360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1446E4E4" w14:textId="77777777" w:rsidR="00DC3388" w:rsidRPr="00436A8F" w:rsidRDefault="00DC3388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087EB0F0" w14:textId="77777777" w:rsidR="0046630F" w:rsidRPr="00436A8F" w:rsidRDefault="00B4068E" w:rsidP="0046630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A8F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</w:t>
      </w:r>
      <w:r w:rsidR="0046630F" w:rsidRPr="00436A8F">
        <w:rPr>
          <w:rFonts w:ascii="Times New Roman" w:eastAsia="Times New Roman" w:hAnsi="Times New Roman" w:cs="Times New Roman"/>
          <w:sz w:val="26"/>
          <w:szCs w:val="26"/>
        </w:rPr>
        <w:t>решением Переславль - Залесской городской Думы от 22.02.2023 года № 9 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 в целях уточнения объема финансирования,</w:t>
      </w:r>
    </w:p>
    <w:p w14:paraId="51EA1FA6" w14:textId="7F569D22" w:rsidR="00492FE9" w:rsidRPr="00436A8F" w:rsidRDefault="00C026E9" w:rsidP="00466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36A8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</w:t>
      </w:r>
      <w:r w:rsidR="00492FE9" w:rsidRPr="00436A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 постановляет:</w:t>
      </w:r>
    </w:p>
    <w:p w14:paraId="1DCD02B1" w14:textId="77777777" w:rsidR="00492FE9" w:rsidRPr="00436A8F" w:rsidRDefault="00492FE9" w:rsidP="002A7D75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14:paraId="5CECFC8B" w14:textId="3E01585D" w:rsidR="000E0703" w:rsidRPr="00436A8F" w:rsidRDefault="000E0703" w:rsidP="002A7D75">
      <w:pPr>
        <w:pStyle w:val="a6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A8F">
        <w:rPr>
          <w:rFonts w:ascii="Times New Roman" w:eastAsia="Times New Roman" w:hAnsi="Times New Roman" w:cs="Times New Roman"/>
          <w:sz w:val="26"/>
          <w:szCs w:val="26"/>
        </w:rPr>
        <w:t xml:space="preserve">1. Внести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безопасности», утвержденную постановлением Администрации города Переславля-Залесского от 22.03.2022 № ПОС.03-0574/22 (в редакции постановлений Администрации города Переславля-Залесского от 28.06.2022 № ПОС.03-1371/22, от 27.07.2022 № ПОС.03-1611/22, от 23.08.2022 </w:t>
      </w:r>
      <w:r w:rsidR="00C74A73">
        <w:rPr>
          <w:rFonts w:ascii="Times New Roman" w:eastAsia="Times New Roman" w:hAnsi="Times New Roman" w:cs="Times New Roman"/>
          <w:sz w:val="26"/>
          <w:szCs w:val="26"/>
        </w:rPr>
        <w:t xml:space="preserve">                   </w:t>
      </w:r>
      <w:r w:rsidRPr="00436A8F">
        <w:rPr>
          <w:rFonts w:ascii="Times New Roman" w:eastAsia="Times New Roman" w:hAnsi="Times New Roman" w:cs="Times New Roman"/>
          <w:sz w:val="26"/>
          <w:szCs w:val="26"/>
        </w:rPr>
        <w:t>№ ПОС.03-1841/22, от 29.09.2022 №</w:t>
      </w:r>
      <w:r w:rsidR="00C74A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36A8F">
        <w:rPr>
          <w:rFonts w:ascii="Times New Roman" w:eastAsia="Times New Roman" w:hAnsi="Times New Roman" w:cs="Times New Roman"/>
          <w:sz w:val="26"/>
          <w:szCs w:val="26"/>
        </w:rPr>
        <w:t xml:space="preserve">ПОС.03-2203/22, от 30.11.2022 </w:t>
      </w:r>
      <w:r w:rsidR="00C74A7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 w:rsidRPr="00436A8F">
        <w:rPr>
          <w:rFonts w:ascii="Times New Roman" w:eastAsia="Times New Roman" w:hAnsi="Times New Roman" w:cs="Times New Roman"/>
          <w:sz w:val="26"/>
          <w:szCs w:val="26"/>
        </w:rPr>
        <w:t>№ ПОС.03-2609/22, от 23.12.2022 №</w:t>
      </w:r>
      <w:r w:rsidR="00C74A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36A8F">
        <w:rPr>
          <w:rFonts w:ascii="Times New Roman" w:eastAsia="Times New Roman" w:hAnsi="Times New Roman" w:cs="Times New Roman"/>
          <w:sz w:val="26"/>
          <w:szCs w:val="26"/>
        </w:rPr>
        <w:t>ПОС.03-2858/22</w:t>
      </w:r>
      <w:r w:rsidR="002362A3" w:rsidRPr="00436A8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22DA8" w:rsidRPr="00436A8F">
        <w:rPr>
          <w:rFonts w:ascii="Times New Roman" w:eastAsia="Times New Roman" w:hAnsi="Times New Roman" w:cs="Times New Roman"/>
          <w:sz w:val="26"/>
          <w:szCs w:val="26"/>
        </w:rPr>
        <w:t xml:space="preserve">от 06.02.2023 </w:t>
      </w:r>
      <w:r w:rsidR="00C74A7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</w:t>
      </w:r>
      <w:r w:rsidR="00D22DA8" w:rsidRPr="00436A8F">
        <w:rPr>
          <w:rFonts w:ascii="Times New Roman" w:eastAsia="Times New Roman" w:hAnsi="Times New Roman" w:cs="Times New Roman"/>
          <w:sz w:val="26"/>
          <w:szCs w:val="26"/>
        </w:rPr>
        <w:t>№ ПОС.03-174/23</w:t>
      </w:r>
      <w:r w:rsidR="006471BB" w:rsidRPr="00436A8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84DB4" w:rsidRPr="00436A8F">
        <w:rPr>
          <w:rFonts w:ascii="Times New Roman" w:eastAsia="Times New Roman" w:hAnsi="Times New Roman" w:cs="Times New Roman"/>
          <w:sz w:val="26"/>
          <w:szCs w:val="26"/>
        </w:rPr>
        <w:t>от 14.02.2023 №</w:t>
      </w:r>
      <w:r w:rsidR="00C74A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4DB4" w:rsidRPr="00436A8F">
        <w:rPr>
          <w:rFonts w:ascii="Times New Roman" w:eastAsia="Times New Roman" w:hAnsi="Times New Roman" w:cs="Times New Roman"/>
          <w:sz w:val="26"/>
          <w:szCs w:val="26"/>
        </w:rPr>
        <w:t>ПОС.03-244/23</w:t>
      </w:r>
      <w:r w:rsidR="00B4068E" w:rsidRPr="00436A8F">
        <w:rPr>
          <w:rFonts w:ascii="Times New Roman" w:eastAsia="Times New Roman" w:hAnsi="Times New Roman" w:cs="Times New Roman"/>
          <w:sz w:val="26"/>
          <w:szCs w:val="26"/>
        </w:rPr>
        <w:t>, от 28.03.2023 №</w:t>
      </w:r>
      <w:r w:rsidR="00C74A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068E" w:rsidRPr="00436A8F">
        <w:rPr>
          <w:rFonts w:ascii="Times New Roman" w:eastAsia="Times New Roman" w:hAnsi="Times New Roman" w:cs="Times New Roman"/>
          <w:sz w:val="26"/>
          <w:szCs w:val="26"/>
        </w:rPr>
        <w:t>ПОС.03-566/23</w:t>
      </w:r>
      <w:r w:rsidR="0046630F" w:rsidRPr="00436A8F">
        <w:rPr>
          <w:rFonts w:ascii="Times New Roman" w:eastAsia="Times New Roman" w:hAnsi="Times New Roman" w:cs="Times New Roman"/>
          <w:sz w:val="26"/>
          <w:szCs w:val="26"/>
        </w:rPr>
        <w:t>, от 2</w:t>
      </w:r>
      <w:r w:rsidR="003B17EC" w:rsidRPr="00436A8F">
        <w:rPr>
          <w:rFonts w:ascii="Times New Roman" w:eastAsia="Times New Roman" w:hAnsi="Times New Roman" w:cs="Times New Roman"/>
          <w:sz w:val="26"/>
          <w:szCs w:val="26"/>
        </w:rPr>
        <w:t>5</w:t>
      </w:r>
      <w:r w:rsidR="0046630F" w:rsidRPr="00436A8F">
        <w:rPr>
          <w:rFonts w:ascii="Times New Roman" w:eastAsia="Times New Roman" w:hAnsi="Times New Roman" w:cs="Times New Roman"/>
          <w:sz w:val="26"/>
          <w:szCs w:val="26"/>
        </w:rPr>
        <w:t>.04.2023 №ПОС.03-877/23</w:t>
      </w:r>
      <w:r w:rsidRPr="00436A8F">
        <w:rPr>
          <w:rFonts w:ascii="Times New Roman" w:eastAsia="Times New Roman" w:hAnsi="Times New Roman" w:cs="Times New Roman"/>
          <w:sz w:val="26"/>
          <w:szCs w:val="26"/>
        </w:rPr>
        <w:t>) следующие изменения:</w:t>
      </w:r>
    </w:p>
    <w:p w14:paraId="0AA13BD6" w14:textId="0771E91F" w:rsidR="000E0703" w:rsidRPr="00436A8F" w:rsidRDefault="000E0703" w:rsidP="002A7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A8F">
        <w:rPr>
          <w:rFonts w:ascii="Times New Roman" w:eastAsia="Times New Roman" w:hAnsi="Times New Roman" w:cs="Times New Roman"/>
          <w:sz w:val="26"/>
          <w:szCs w:val="26"/>
        </w:rPr>
        <w:t>1.1. в разделе 1 «Паспорт м</w:t>
      </w:r>
      <w:r w:rsidR="009F4092">
        <w:rPr>
          <w:rFonts w:ascii="Times New Roman" w:eastAsia="Times New Roman" w:hAnsi="Times New Roman" w:cs="Times New Roman"/>
          <w:sz w:val="26"/>
          <w:szCs w:val="26"/>
        </w:rPr>
        <w:t>униципальной программы» позиции «2. Куратор муниципальной программы»,</w:t>
      </w:r>
      <w:r w:rsidR="00C74A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36A8F">
        <w:rPr>
          <w:rFonts w:ascii="Times New Roman" w:eastAsia="Times New Roman" w:hAnsi="Times New Roman" w:cs="Times New Roman"/>
          <w:sz w:val="26"/>
          <w:szCs w:val="26"/>
        </w:rPr>
        <w:t>«6. Объемы и источники финансирования муниципальной программы» изложить в следующей редакции:</w:t>
      </w:r>
    </w:p>
    <w:tbl>
      <w:tblPr>
        <w:tblW w:w="9913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4242"/>
      </w:tblGrid>
      <w:tr w:rsidR="009F4092" w:rsidRPr="00436A8F" w14:paraId="452DE110" w14:textId="77777777" w:rsidTr="009F4092">
        <w:trPr>
          <w:trHeight w:val="15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9244" w14:textId="42A7FEC7" w:rsidR="009F4092" w:rsidRPr="00436A8F" w:rsidRDefault="009F4092" w:rsidP="000E0703">
            <w:pPr>
              <w:shd w:val="clear" w:color="auto" w:fill="FFFFFF"/>
              <w:spacing w:after="0" w:line="240" w:lineRule="auto"/>
              <w:ind w:left="13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Куратор муниципальной программы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82C73" w14:textId="127CF0E8" w:rsidR="009F4092" w:rsidRPr="00436A8F" w:rsidRDefault="009F4092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Исполняющий обязанности Главы города Переславля-Залесского,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Зяблицкий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Дмитрий Николаевич, телефон (48535)3-28-37</w:t>
            </w:r>
          </w:p>
        </w:tc>
      </w:tr>
      <w:tr w:rsidR="00436A8F" w:rsidRPr="00436A8F" w14:paraId="6CDD997C" w14:textId="77777777" w:rsidTr="000E0703">
        <w:trPr>
          <w:trHeight w:val="27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4453" w14:textId="77777777" w:rsidR="000E0703" w:rsidRPr="00436A8F" w:rsidRDefault="000E0703" w:rsidP="000E0703">
            <w:pPr>
              <w:shd w:val="clear" w:color="auto" w:fill="FFFFFF"/>
              <w:spacing w:after="0" w:line="240" w:lineRule="auto"/>
              <w:ind w:left="13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1E37" w14:textId="35CFB28B" w:rsidR="000E0703" w:rsidRPr="00436A8F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–</w:t>
            </w:r>
            <w:r w:rsidR="00DE0C2B"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B17EC"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73 645,0</w:t>
            </w: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5FBED355" w14:textId="77777777" w:rsidR="000E0703" w:rsidRPr="00436A8F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- средства областного бюджета:</w:t>
            </w:r>
          </w:p>
          <w:p w14:paraId="36BE5C4A" w14:textId="77777777" w:rsidR="000E0703" w:rsidRPr="00436A8F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 0,0 тыс. руб.;</w:t>
            </w:r>
          </w:p>
          <w:p w14:paraId="3FE758C0" w14:textId="77777777" w:rsidR="000E0703" w:rsidRPr="00436A8F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29449DBC" w14:textId="77777777" w:rsidR="000E0703" w:rsidRPr="00436A8F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70,0 тыс. руб.;</w:t>
            </w:r>
          </w:p>
          <w:p w14:paraId="486402EC" w14:textId="77777777" w:rsidR="000E0703" w:rsidRPr="00436A8F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- средства бюджета городского округа:</w:t>
            </w:r>
          </w:p>
          <w:p w14:paraId="3FD0F878" w14:textId="77777777" w:rsidR="000E0703" w:rsidRPr="00436A8F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– </w:t>
            </w:r>
            <w:r w:rsidR="00DE0C2B"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30 287,6</w:t>
            </w: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 тыс. руб.;</w:t>
            </w:r>
          </w:p>
          <w:p w14:paraId="4ED8DA2D" w14:textId="4E9CB3FF" w:rsidR="000E0703" w:rsidRPr="00436A8F" w:rsidRDefault="00B4068E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 </w:t>
            </w:r>
            <w:r w:rsidR="003B17EC"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25 033,4</w:t>
            </w:r>
            <w:r w:rsidR="000E0703"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7036CE3B" w14:textId="51E059C3" w:rsidR="000E0703" w:rsidRPr="00436A8F" w:rsidRDefault="000E0703" w:rsidP="00DE0C2B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DE0C2B"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18 </w:t>
            </w:r>
            <w:r w:rsidR="006B5FA5"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254</w:t>
            </w: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,0 тыс. руб.</w:t>
            </w:r>
          </w:p>
          <w:p w14:paraId="01929E21" w14:textId="77777777" w:rsidR="00DE0C2B" w:rsidRPr="00436A8F" w:rsidRDefault="00DE0C2B" w:rsidP="00DE0C2B">
            <w:pPr>
              <w:shd w:val="clear" w:color="auto" w:fill="FFFFFF"/>
              <w:autoSpaceDE w:val="0"/>
              <w:spacing w:after="0" w:line="240" w:lineRule="auto"/>
              <w:ind w:left="283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Справочно:</w:t>
            </w:r>
          </w:p>
          <w:p w14:paraId="70C912A8" w14:textId="5C3CE5AA" w:rsidR="00DE0C2B" w:rsidRPr="00436A8F" w:rsidRDefault="00DE0C2B" w:rsidP="00DE0C2B">
            <w:pPr>
              <w:shd w:val="clear" w:color="auto" w:fill="FFFFFF"/>
              <w:autoSpaceDE w:val="0"/>
              <w:spacing w:after="0" w:line="240" w:lineRule="auto"/>
              <w:ind w:left="283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По бюджету на 2025 год предусмотрено за счет сред</w:t>
            </w:r>
            <w:r w:rsidR="00404758"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ств городского бюджета </w:t>
            </w: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20 445,0 тыс. руб.</w:t>
            </w:r>
          </w:p>
        </w:tc>
      </w:tr>
    </w:tbl>
    <w:tbl>
      <w:tblPr>
        <w:tblpPr w:leftFromText="180" w:rightFromText="180" w:vertAnchor="text" w:horzAnchor="margin" w:tblpX="-289" w:tblpY="898"/>
        <w:tblOverlap w:val="never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1276"/>
        <w:gridCol w:w="1275"/>
        <w:gridCol w:w="1276"/>
        <w:gridCol w:w="1276"/>
      </w:tblGrid>
      <w:tr w:rsidR="00436A8F" w:rsidRPr="00436A8F" w14:paraId="297DC6C0" w14:textId="77777777" w:rsidTr="000E0703">
        <w:trPr>
          <w:trHeight w:val="648"/>
        </w:trPr>
        <w:tc>
          <w:tcPr>
            <w:tcW w:w="4815" w:type="dxa"/>
            <w:vMerge w:val="restart"/>
            <w:vAlign w:val="center"/>
          </w:tcPr>
          <w:p w14:paraId="0C56295B" w14:textId="77777777" w:rsidR="000E0703" w:rsidRPr="00436A8F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14:paraId="607D2C8C" w14:textId="77777777" w:rsidR="000E0703" w:rsidRPr="00436A8F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Всего</w:t>
            </w:r>
          </w:p>
          <w:p w14:paraId="3D22E24F" w14:textId="77777777" w:rsidR="000E0703" w:rsidRPr="00436A8F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(тыс. руб.)</w:t>
            </w:r>
          </w:p>
        </w:tc>
        <w:tc>
          <w:tcPr>
            <w:tcW w:w="3827" w:type="dxa"/>
            <w:gridSpan w:val="3"/>
            <w:vAlign w:val="center"/>
          </w:tcPr>
          <w:p w14:paraId="7E50B64E" w14:textId="77777777" w:rsidR="000E0703" w:rsidRPr="00436A8F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Оценка расходов (тыс. руб.),</w:t>
            </w:r>
          </w:p>
          <w:p w14:paraId="796EC4B8" w14:textId="77777777" w:rsidR="000E0703" w:rsidRPr="00436A8F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 том числе по годам </w:t>
            </w:r>
          </w:p>
        </w:tc>
      </w:tr>
      <w:tr w:rsidR="00436A8F" w:rsidRPr="00436A8F" w14:paraId="40247AB5" w14:textId="77777777" w:rsidTr="000E0703">
        <w:tc>
          <w:tcPr>
            <w:tcW w:w="4815" w:type="dxa"/>
            <w:vMerge/>
            <w:vAlign w:val="center"/>
          </w:tcPr>
          <w:p w14:paraId="593E699F" w14:textId="77777777" w:rsidR="000E0703" w:rsidRPr="00436A8F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4A66E99A" w14:textId="77777777" w:rsidR="000E0703" w:rsidRPr="00436A8F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691CA7E9" w14:textId="77777777" w:rsidR="000E0703" w:rsidRPr="00436A8F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276" w:type="dxa"/>
            <w:vAlign w:val="center"/>
          </w:tcPr>
          <w:p w14:paraId="0B62963A" w14:textId="77777777" w:rsidR="000E0703" w:rsidRPr="00436A8F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276" w:type="dxa"/>
            <w:vAlign w:val="center"/>
          </w:tcPr>
          <w:p w14:paraId="6029D6DB" w14:textId="77777777" w:rsidR="000E0703" w:rsidRPr="00436A8F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2024 год</w:t>
            </w:r>
          </w:p>
        </w:tc>
      </w:tr>
      <w:tr w:rsidR="00436A8F" w:rsidRPr="00436A8F" w14:paraId="566ACB81" w14:textId="77777777" w:rsidTr="00D95BA1">
        <w:trPr>
          <w:trHeight w:hRule="exact" w:val="2436"/>
        </w:trPr>
        <w:tc>
          <w:tcPr>
            <w:tcW w:w="4815" w:type="dxa"/>
          </w:tcPr>
          <w:p w14:paraId="528441DA" w14:textId="77777777" w:rsidR="000E0703" w:rsidRPr="00436A8F" w:rsidRDefault="000E0703" w:rsidP="00D95BA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</w:t>
            </w:r>
            <w:r w:rsidR="00D95BA1" w:rsidRPr="00436A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ЕДДС </w:t>
            </w: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городского округа город Переславль-Залесский Ярославской области» на 2022-2024 годы</w:t>
            </w:r>
            <w:r w:rsidR="00D95BA1" w:rsidRPr="00436A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36DF28B4" w14:textId="77777777" w:rsidR="000E0703" w:rsidRPr="00436A8F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A29596F" w14:textId="77777777" w:rsidR="000E0703" w:rsidRPr="00436A8F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F58BB36" w14:textId="410C8825" w:rsidR="000E0703" w:rsidRPr="00436A8F" w:rsidRDefault="00404758" w:rsidP="00A11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57</w:t>
            </w:r>
            <w:r w:rsidR="00FA5C31"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219,0</w:t>
            </w:r>
          </w:p>
        </w:tc>
        <w:tc>
          <w:tcPr>
            <w:tcW w:w="1275" w:type="dxa"/>
          </w:tcPr>
          <w:p w14:paraId="5A12CFD2" w14:textId="77777777" w:rsidR="000E0703" w:rsidRPr="00436A8F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EBB96E3" w14:textId="77777777" w:rsidR="000E0703" w:rsidRPr="00436A8F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D985603" w14:textId="77777777" w:rsidR="000E0703" w:rsidRPr="00436A8F" w:rsidRDefault="00DE0C2B" w:rsidP="00A11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23 736,</w:t>
            </w:r>
            <w:r w:rsidR="00A1136F"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14:paraId="782878DE" w14:textId="77777777" w:rsidR="000E0703" w:rsidRPr="00436A8F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3B1DD4D" w14:textId="77777777" w:rsidR="000E0703" w:rsidRPr="00436A8F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983A82B" w14:textId="0B1F91A3" w:rsidR="000E0703" w:rsidRPr="00436A8F" w:rsidRDefault="00404758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17 948,2</w:t>
            </w:r>
          </w:p>
        </w:tc>
        <w:tc>
          <w:tcPr>
            <w:tcW w:w="1276" w:type="dxa"/>
          </w:tcPr>
          <w:p w14:paraId="6AD74140" w14:textId="77777777" w:rsidR="000E0703" w:rsidRPr="00436A8F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EEF26F7" w14:textId="77777777" w:rsidR="000E0703" w:rsidRPr="00436A8F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7B6AF2B" w14:textId="483EDC66" w:rsidR="000E0703" w:rsidRPr="00436A8F" w:rsidRDefault="00404758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15 534,0</w:t>
            </w:r>
          </w:p>
        </w:tc>
      </w:tr>
      <w:tr w:rsidR="00436A8F" w:rsidRPr="00436A8F" w14:paraId="68CEBAB0" w14:textId="77777777" w:rsidTr="000E0703">
        <w:trPr>
          <w:trHeight w:hRule="exact" w:val="281"/>
        </w:trPr>
        <w:tc>
          <w:tcPr>
            <w:tcW w:w="4815" w:type="dxa"/>
          </w:tcPr>
          <w:p w14:paraId="5A0DE742" w14:textId="77777777" w:rsidR="000E0703" w:rsidRPr="00436A8F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</w:tcPr>
          <w:p w14:paraId="626DAF2F" w14:textId="77777777" w:rsidR="000E0703" w:rsidRPr="00436A8F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14:paraId="24E6809B" w14:textId="77777777" w:rsidR="000E0703" w:rsidRPr="00436A8F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39E08EAE" w14:textId="77777777" w:rsidR="000E0703" w:rsidRPr="00436A8F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76CE70EA" w14:textId="77777777" w:rsidR="000E0703" w:rsidRPr="00436A8F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36A8F" w:rsidRPr="00436A8F" w14:paraId="7C27A84C" w14:textId="77777777" w:rsidTr="009A5C80">
        <w:trPr>
          <w:trHeight w:hRule="exact" w:val="424"/>
        </w:trPr>
        <w:tc>
          <w:tcPr>
            <w:tcW w:w="4815" w:type="dxa"/>
          </w:tcPr>
          <w:p w14:paraId="5DDCF18A" w14:textId="77777777" w:rsidR="009A5C80" w:rsidRPr="00436A8F" w:rsidRDefault="009A5C80" w:rsidP="009A5C80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14:paraId="002B21CA" w14:textId="18CFD3BA" w:rsidR="009A5C80" w:rsidRPr="00436A8F" w:rsidRDefault="00404758" w:rsidP="00A11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  <w:r w:rsidR="00FA5C31"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219,0</w:t>
            </w:r>
          </w:p>
        </w:tc>
        <w:tc>
          <w:tcPr>
            <w:tcW w:w="1275" w:type="dxa"/>
          </w:tcPr>
          <w:p w14:paraId="11BBF004" w14:textId="5F96524E" w:rsidR="009A5C80" w:rsidRPr="00436A8F" w:rsidRDefault="00404758" w:rsidP="00A11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23 736,8</w:t>
            </w:r>
          </w:p>
        </w:tc>
        <w:tc>
          <w:tcPr>
            <w:tcW w:w="1276" w:type="dxa"/>
          </w:tcPr>
          <w:p w14:paraId="71F394AE" w14:textId="5516E009" w:rsidR="009A5C80" w:rsidRPr="00436A8F" w:rsidRDefault="00404758" w:rsidP="009A5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17 948,2</w:t>
            </w:r>
          </w:p>
        </w:tc>
        <w:tc>
          <w:tcPr>
            <w:tcW w:w="1276" w:type="dxa"/>
          </w:tcPr>
          <w:p w14:paraId="289BCD81" w14:textId="3C980D07" w:rsidR="009A5C80" w:rsidRPr="00436A8F" w:rsidRDefault="00404758" w:rsidP="009A5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15 534,0</w:t>
            </w:r>
          </w:p>
        </w:tc>
      </w:tr>
      <w:tr w:rsidR="00436A8F" w:rsidRPr="00436A8F" w14:paraId="7A606FCC" w14:textId="77777777" w:rsidTr="000E0703">
        <w:trPr>
          <w:trHeight w:hRule="exact" w:val="1528"/>
        </w:trPr>
        <w:tc>
          <w:tcPr>
            <w:tcW w:w="4815" w:type="dxa"/>
          </w:tcPr>
          <w:p w14:paraId="18707508" w14:textId="77777777" w:rsidR="000E0703" w:rsidRPr="00436A8F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2022-2024 годы</w:t>
            </w:r>
          </w:p>
        </w:tc>
        <w:tc>
          <w:tcPr>
            <w:tcW w:w="1276" w:type="dxa"/>
            <w:vAlign w:val="center"/>
          </w:tcPr>
          <w:p w14:paraId="2D466C7B" w14:textId="4D24BA42" w:rsidR="000E0703" w:rsidRPr="00436A8F" w:rsidRDefault="00450552" w:rsidP="00404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12 521,1</w:t>
            </w:r>
          </w:p>
        </w:tc>
        <w:tc>
          <w:tcPr>
            <w:tcW w:w="1275" w:type="dxa"/>
            <w:vAlign w:val="center"/>
          </w:tcPr>
          <w:p w14:paraId="01BC637C" w14:textId="77777777" w:rsidR="000E0703" w:rsidRPr="00436A8F" w:rsidRDefault="009A5C80" w:rsidP="002362A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5 150,8</w:t>
            </w:r>
          </w:p>
        </w:tc>
        <w:tc>
          <w:tcPr>
            <w:tcW w:w="1276" w:type="dxa"/>
            <w:vAlign w:val="center"/>
          </w:tcPr>
          <w:p w14:paraId="33413363" w14:textId="715E6E32" w:rsidR="000E0703" w:rsidRPr="00436A8F" w:rsidRDefault="00450552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4960,3</w:t>
            </w:r>
          </w:p>
        </w:tc>
        <w:tc>
          <w:tcPr>
            <w:tcW w:w="1276" w:type="dxa"/>
            <w:vAlign w:val="center"/>
          </w:tcPr>
          <w:p w14:paraId="675D1E4D" w14:textId="77777777" w:rsidR="000E0703" w:rsidRPr="00436A8F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2 410,0</w:t>
            </w:r>
          </w:p>
        </w:tc>
      </w:tr>
      <w:tr w:rsidR="00436A8F" w:rsidRPr="00436A8F" w14:paraId="3CFCA363" w14:textId="77777777" w:rsidTr="000E0703">
        <w:trPr>
          <w:trHeight w:hRule="exact" w:val="340"/>
        </w:trPr>
        <w:tc>
          <w:tcPr>
            <w:tcW w:w="4815" w:type="dxa"/>
          </w:tcPr>
          <w:p w14:paraId="60ADE0AA" w14:textId="77777777" w:rsidR="000E0703" w:rsidRPr="00436A8F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vAlign w:val="center"/>
          </w:tcPr>
          <w:p w14:paraId="0990C7D5" w14:textId="77777777" w:rsidR="000E0703" w:rsidRPr="00436A8F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vAlign w:val="center"/>
          </w:tcPr>
          <w:p w14:paraId="124EE357" w14:textId="77777777" w:rsidR="000E0703" w:rsidRPr="00436A8F" w:rsidRDefault="000E0703" w:rsidP="000E07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14:paraId="7774337B" w14:textId="77777777" w:rsidR="000E0703" w:rsidRPr="00436A8F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14:paraId="3FE7DC56" w14:textId="77777777" w:rsidR="000E0703" w:rsidRPr="00436A8F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36A8F" w:rsidRPr="00436A8F" w14:paraId="73A08F8E" w14:textId="77777777" w:rsidTr="000E0703">
        <w:trPr>
          <w:trHeight w:hRule="exact" w:val="340"/>
        </w:trPr>
        <w:tc>
          <w:tcPr>
            <w:tcW w:w="4815" w:type="dxa"/>
          </w:tcPr>
          <w:p w14:paraId="4314E621" w14:textId="77777777" w:rsidR="009A5C80" w:rsidRPr="00436A8F" w:rsidRDefault="009A5C80" w:rsidP="009A5C80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vAlign w:val="center"/>
          </w:tcPr>
          <w:p w14:paraId="13CD5FAD" w14:textId="2464E116" w:rsidR="009A5C80" w:rsidRPr="00436A8F" w:rsidRDefault="00404758" w:rsidP="00450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="00450552"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 521,1</w:t>
            </w:r>
          </w:p>
        </w:tc>
        <w:tc>
          <w:tcPr>
            <w:tcW w:w="1275" w:type="dxa"/>
            <w:vAlign w:val="center"/>
          </w:tcPr>
          <w:p w14:paraId="48DC219A" w14:textId="5563C02E" w:rsidR="009A5C80" w:rsidRPr="00436A8F" w:rsidRDefault="00404758" w:rsidP="009A5C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5 150,8</w:t>
            </w:r>
          </w:p>
        </w:tc>
        <w:tc>
          <w:tcPr>
            <w:tcW w:w="1276" w:type="dxa"/>
            <w:vAlign w:val="center"/>
          </w:tcPr>
          <w:p w14:paraId="4001DBCD" w14:textId="4C5E480C" w:rsidR="009A5C80" w:rsidRPr="00436A8F" w:rsidRDefault="00404758" w:rsidP="00450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450552"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 960,3</w:t>
            </w:r>
          </w:p>
        </w:tc>
        <w:tc>
          <w:tcPr>
            <w:tcW w:w="1276" w:type="dxa"/>
            <w:vAlign w:val="center"/>
          </w:tcPr>
          <w:p w14:paraId="225A0C8F" w14:textId="77777777" w:rsidR="009A5C80" w:rsidRPr="00436A8F" w:rsidRDefault="009A5C80" w:rsidP="009A5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2 410,0</w:t>
            </w:r>
          </w:p>
        </w:tc>
      </w:tr>
      <w:tr w:rsidR="00436A8F" w:rsidRPr="00436A8F" w14:paraId="6477DB52" w14:textId="77777777" w:rsidTr="000E0703">
        <w:trPr>
          <w:trHeight w:hRule="exact" w:val="1204"/>
        </w:trPr>
        <w:tc>
          <w:tcPr>
            <w:tcW w:w="4815" w:type="dxa"/>
          </w:tcPr>
          <w:p w14:paraId="71B030F8" w14:textId="77777777" w:rsidR="000E0703" w:rsidRPr="00436A8F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Городская целевая программа «О внедрении аппаратно-программного комплекса «Безопасный город» на 2022-2024 годы</w:t>
            </w:r>
          </w:p>
        </w:tc>
        <w:tc>
          <w:tcPr>
            <w:tcW w:w="1276" w:type="dxa"/>
          </w:tcPr>
          <w:p w14:paraId="0F539A00" w14:textId="77777777" w:rsidR="000E0703" w:rsidRPr="00436A8F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547A7E0" w14:textId="77777777" w:rsidR="000E0703" w:rsidRPr="00436A8F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3904,9</w:t>
            </w:r>
          </w:p>
        </w:tc>
        <w:tc>
          <w:tcPr>
            <w:tcW w:w="1275" w:type="dxa"/>
          </w:tcPr>
          <w:p w14:paraId="790006DA" w14:textId="77777777" w:rsidR="000E0703" w:rsidRPr="00436A8F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113C82B" w14:textId="77777777" w:rsidR="000E0703" w:rsidRPr="00436A8F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14:paraId="3EF2CD8C" w14:textId="77777777" w:rsidR="000E0703" w:rsidRPr="00436A8F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3C448FB" w14:textId="104855FB" w:rsidR="000E0703" w:rsidRPr="00436A8F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FA5C31"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124,9</w:t>
            </w:r>
          </w:p>
        </w:tc>
        <w:tc>
          <w:tcPr>
            <w:tcW w:w="1276" w:type="dxa"/>
          </w:tcPr>
          <w:p w14:paraId="1C3085D9" w14:textId="77777777" w:rsidR="000E0703" w:rsidRPr="00436A8F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C8BA64F" w14:textId="77777777" w:rsidR="000E0703" w:rsidRPr="00436A8F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380</w:t>
            </w:r>
            <w:r w:rsidR="000E0703"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436A8F" w:rsidRPr="00436A8F" w14:paraId="14810EE9" w14:textId="77777777" w:rsidTr="000E0703">
        <w:trPr>
          <w:trHeight w:hRule="exact" w:val="340"/>
        </w:trPr>
        <w:tc>
          <w:tcPr>
            <w:tcW w:w="4815" w:type="dxa"/>
          </w:tcPr>
          <w:p w14:paraId="6525C296" w14:textId="77777777" w:rsidR="000E0703" w:rsidRPr="00436A8F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</w:tcPr>
          <w:p w14:paraId="74A6E09C" w14:textId="77777777" w:rsidR="000E0703" w:rsidRPr="00436A8F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275" w:type="dxa"/>
          </w:tcPr>
          <w:p w14:paraId="4103C4FF" w14:textId="77777777" w:rsidR="000E0703" w:rsidRPr="00436A8F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48A93C15" w14:textId="77777777" w:rsidR="000E0703" w:rsidRPr="00436A8F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1F72DC7B" w14:textId="77777777" w:rsidR="000E0703" w:rsidRPr="00436A8F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436A8F" w:rsidRPr="00436A8F" w14:paraId="5E0B3BCB" w14:textId="77777777" w:rsidTr="000E0703">
        <w:trPr>
          <w:trHeight w:hRule="exact" w:val="340"/>
        </w:trPr>
        <w:tc>
          <w:tcPr>
            <w:tcW w:w="4815" w:type="dxa"/>
          </w:tcPr>
          <w:p w14:paraId="3625CB46" w14:textId="77777777" w:rsidR="000E0703" w:rsidRPr="00436A8F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lastRenderedPageBreak/>
              <w:t>Средства бюджета городского округа</w:t>
            </w:r>
          </w:p>
        </w:tc>
        <w:tc>
          <w:tcPr>
            <w:tcW w:w="1276" w:type="dxa"/>
          </w:tcPr>
          <w:p w14:paraId="62F412F8" w14:textId="77777777" w:rsidR="000E0703" w:rsidRPr="00436A8F" w:rsidRDefault="00D95BA1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3 834,9</w:t>
            </w:r>
          </w:p>
        </w:tc>
        <w:tc>
          <w:tcPr>
            <w:tcW w:w="1275" w:type="dxa"/>
          </w:tcPr>
          <w:p w14:paraId="4888AC6E" w14:textId="77777777" w:rsidR="000E0703" w:rsidRPr="00436A8F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14:paraId="3E4BC6DC" w14:textId="77777777" w:rsidR="000E0703" w:rsidRPr="00436A8F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2 124,9</w:t>
            </w:r>
          </w:p>
        </w:tc>
        <w:tc>
          <w:tcPr>
            <w:tcW w:w="1276" w:type="dxa"/>
          </w:tcPr>
          <w:p w14:paraId="7C18CA06" w14:textId="77777777" w:rsidR="000E0703" w:rsidRPr="00436A8F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  <w:r w:rsidR="000E0703"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436A8F" w:rsidRPr="00436A8F" w14:paraId="42079A2C" w14:textId="77777777" w:rsidTr="000E0703">
        <w:trPr>
          <w:trHeight w:hRule="exact" w:val="339"/>
        </w:trPr>
        <w:tc>
          <w:tcPr>
            <w:tcW w:w="4815" w:type="dxa"/>
          </w:tcPr>
          <w:p w14:paraId="7001BF13" w14:textId="77777777" w:rsidR="000E0703" w:rsidRPr="00436A8F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Итого по муниципальной программе</w:t>
            </w:r>
          </w:p>
        </w:tc>
        <w:tc>
          <w:tcPr>
            <w:tcW w:w="1276" w:type="dxa"/>
          </w:tcPr>
          <w:p w14:paraId="0E0C1E10" w14:textId="487B7FD9" w:rsidR="000E0703" w:rsidRPr="00436A8F" w:rsidRDefault="00404758" w:rsidP="00450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73 </w:t>
            </w:r>
            <w:r w:rsidR="00450552"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645,0</w:t>
            </w:r>
          </w:p>
        </w:tc>
        <w:tc>
          <w:tcPr>
            <w:tcW w:w="1275" w:type="dxa"/>
          </w:tcPr>
          <w:p w14:paraId="01E9FD7E" w14:textId="77777777" w:rsidR="000E0703" w:rsidRPr="00436A8F" w:rsidRDefault="00D95BA1" w:rsidP="000E070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30 287,6</w:t>
            </w:r>
          </w:p>
        </w:tc>
        <w:tc>
          <w:tcPr>
            <w:tcW w:w="1276" w:type="dxa"/>
          </w:tcPr>
          <w:p w14:paraId="08AE8EAA" w14:textId="14C4E737" w:rsidR="000E0703" w:rsidRPr="00436A8F" w:rsidRDefault="00450552" w:rsidP="00FA5C31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25 033,4</w:t>
            </w:r>
          </w:p>
        </w:tc>
        <w:tc>
          <w:tcPr>
            <w:tcW w:w="1276" w:type="dxa"/>
          </w:tcPr>
          <w:p w14:paraId="2BA3B29A" w14:textId="77777777" w:rsidR="000E0703" w:rsidRPr="00436A8F" w:rsidRDefault="00A1136F" w:rsidP="00A1136F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18 324,0</w:t>
            </w:r>
          </w:p>
        </w:tc>
      </w:tr>
      <w:tr w:rsidR="00436A8F" w:rsidRPr="00436A8F" w14:paraId="10E3CBD9" w14:textId="77777777" w:rsidTr="000F7A7D">
        <w:trPr>
          <w:trHeight w:hRule="exact" w:val="340"/>
        </w:trPr>
        <w:tc>
          <w:tcPr>
            <w:tcW w:w="4815" w:type="dxa"/>
            <w:tcBorders>
              <w:bottom w:val="single" w:sz="4" w:space="0" w:color="000000"/>
            </w:tcBorders>
          </w:tcPr>
          <w:p w14:paraId="38B26B94" w14:textId="77777777" w:rsidR="000E0703" w:rsidRPr="00436A8F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FD5E9FA" w14:textId="77777777" w:rsidR="000E0703" w:rsidRPr="00436A8F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70,0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3C7DF429" w14:textId="77777777" w:rsidR="000E0703" w:rsidRPr="00436A8F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70CA8A7" w14:textId="77777777" w:rsidR="000E0703" w:rsidRPr="00436A8F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BAEEDC0" w14:textId="77777777" w:rsidR="000E0703" w:rsidRPr="00436A8F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70,0</w:t>
            </w:r>
          </w:p>
        </w:tc>
      </w:tr>
      <w:tr w:rsidR="00436A8F" w:rsidRPr="00436A8F" w14:paraId="2252A6B0" w14:textId="77777777" w:rsidTr="000F7A7D">
        <w:trPr>
          <w:trHeight w:hRule="exact" w:val="340"/>
        </w:trPr>
        <w:tc>
          <w:tcPr>
            <w:tcW w:w="4815" w:type="dxa"/>
            <w:tcBorders>
              <w:bottom w:val="single" w:sz="4" w:space="0" w:color="auto"/>
            </w:tcBorders>
          </w:tcPr>
          <w:p w14:paraId="0E10094B" w14:textId="77777777" w:rsidR="00D95BA1" w:rsidRPr="00436A8F" w:rsidRDefault="00D95BA1" w:rsidP="00D95BA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414456" w14:textId="0BB76F3F" w:rsidR="00D95BA1" w:rsidRPr="00436A8F" w:rsidRDefault="00FA5C31" w:rsidP="00450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73 </w:t>
            </w:r>
            <w:r w:rsidR="00450552"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575,0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AE752AA" w14:textId="77777777" w:rsidR="00D95BA1" w:rsidRPr="00436A8F" w:rsidRDefault="00D95BA1" w:rsidP="00D95BA1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30 287,6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5AF8CF" w14:textId="4316F873" w:rsidR="00D95BA1" w:rsidRPr="00436A8F" w:rsidRDefault="00450552" w:rsidP="00FA5C31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25 033,4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07E7C1" w14:textId="77777777" w:rsidR="00D95BA1" w:rsidRPr="00436A8F" w:rsidRDefault="00A1136F" w:rsidP="00A1136F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18 254,0</w:t>
            </w:r>
          </w:p>
        </w:tc>
      </w:tr>
    </w:tbl>
    <w:p w14:paraId="57D18407" w14:textId="77777777" w:rsidR="00362A02" w:rsidRPr="00436A8F" w:rsidRDefault="00362A02" w:rsidP="000E0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BC2F56F" w14:textId="77777777" w:rsidR="000E0703" w:rsidRPr="00436A8F" w:rsidRDefault="000E0703" w:rsidP="000E0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A8F">
        <w:rPr>
          <w:rFonts w:ascii="Times New Roman" w:eastAsia="Times New Roman" w:hAnsi="Times New Roman" w:cs="Times New Roman"/>
          <w:sz w:val="26"/>
          <w:szCs w:val="26"/>
        </w:rPr>
        <w:t>1.2. таблицу раздела 5 «Ресурсное обеспечение муниципальной программы» изложить в следующей редакции:</w:t>
      </w:r>
    </w:p>
    <w:p w14:paraId="6617A159" w14:textId="59F999AB" w:rsidR="00362A02" w:rsidRPr="00436A8F" w:rsidRDefault="002A7D75" w:rsidP="0045055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6A8F">
        <w:rPr>
          <w:rFonts w:ascii="Times New Roman" w:eastAsia="Times New Roman" w:hAnsi="Times New Roman" w:cs="Times New Roman"/>
          <w:sz w:val="26"/>
          <w:szCs w:val="26"/>
        </w:rPr>
        <w:tab/>
      </w:r>
      <w:r w:rsidR="00362A02" w:rsidRPr="00436A8F">
        <w:rPr>
          <w:rFonts w:ascii="Times New Roman" w:hAnsi="Times New Roman" w:cs="Times New Roman"/>
          <w:sz w:val="26"/>
          <w:szCs w:val="26"/>
        </w:rPr>
        <w:t>1</w:t>
      </w:r>
      <w:r w:rsidR="00450552" w:rsidRPr="00436A8F">
        <w:rPr>
          <w:rFonts w:ascii="Times New Roman" w:hAnsi="Times New Roman" w:cs="Times New Roman"/>
          <w:sz w:val="26"/>
          <w:szCs w:val="26"/>
        </w:rPr>
        <w:t>.3</w:t>
      </w:r>
      <w:r w:rsidR="00362A02" w:rsidRPr="00436A8F">
        <w:rPr>
          <w:rFonts w:ascii="Times New Roman" w:hAnsi="Times New Roman" w:cs="Times New Roman"/>
          <w:sz w:val="26"/>
          <w:szCs w:val="26"/>
        </w:rPr>
        <w:t>. В Приложении 2 к Муниципальной программе «Основные сведения о городских целевых программах, входящих в состав муниципальной программы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 позицию «7. Объемы и источники финансирования городской целевой программы» Таблицы 1 изложить в следующей редакции:</w:t>
      </w:r>
    </w:p>
    <w:p w14:paraId="26C5D038" w14:textId="77777777" w:rsidR="00450552" w:rsidRPr="00436A8F" w:rsidRDefault="00450552" w:rsidP="0045055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5201"/>
      </w:tblGrid>
      <w:tr w:rsidR="00362A02" w:rsidRPr="00436A8F" w14:paraId="7438F450" w14:textId="77777777" w:rsidTr="004257B3">
        <w:trPr>
          <w:trHeight w:val="529"/>
          <w:jc w:val="center"/>
        </w:trPr>
        <w:tc>
          <w:tcPr>
            <w:tcW w:w="4145" w:type="dxa"/>
          </w:tcPr>
          <w:p w14:paraId="3395C825" w14:textId="77777777" w:rsidR="00362A02" w:rsidRPr="00436A8F" w:rsidRDefault="00362A02" w:rsidP="0042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="Times New Roman" w:hAnsi="Times New Roman" w:cs="Times New Roman"/>
                <w:sz w:val="26"/>
                <w:szCs w:val="26"/>
              </w:rPr>
              <w:t>7. Объемы и источники финансирования городской целевой программы</w:t>
            </w:r>
          </w:p>
        </w:tc>
        <w:tc>
          <w:tcPr>
            <w:tcW w:w="5201" w:type="dxa"/>
          </w:tcPr>
          <w:p w14:paraId="66231F96" w14:textId="77777777" w:rsidR="00450552" w:rsidRPr="00436A8F" w:rsidRDefault="00450552" w:rsidP="00450552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36A8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 12 521,1 тыс. руб., из них:</w:t>
            </w:r>
          </w:p>
          <w:p w14:paraId="6C7FB96C" w14:textId="77777777" w:rsidR="00450552" w:rsidRPr="00436A8F" w:rsidRDefault="00450552" w:rsidP="00450552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36A8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7AF94EB4" w14:textId="77777777" w:rsidR="00450552" w:rsidRPr="00436A8F" w:rsidRDefault="00450552" w:rsidP="00450552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36A8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2022 год –5 150,8 руб.;</w:t>
            </w:r>
          </w:p>
          <w:p w14:paraId="494D53F0" w14:textId="77777777" w:rsidR="00450552" w:rsidRPr="00436A8F" w:rsidRDefault="00450552" w:rsidP="00450552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36A8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2023 год –4 960,3 тыс. руб.;</w:t>
            </w:r>
          </w:p>
          <w:p w14:paraId="369A0477" w14:textId="77777777" w:rsidR="00450552" w:rsidRPr="00436A8F" w:rsidRDefault="00450552" w:rsidP="00450552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36A8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2024 год –2 410,0 тыс. руб.</w:t>
            </w:r>
          </w:p>
          <w:p w14:paraId="4DAA20BF" w14:textId="77777777" w:rsidR="00450552" w:rsidRPr="00436A8F" w:rsidRDefault="00450552" w:rsidP="00450552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36A8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Справочно:</w:t>
            </w:r>
          </w:p>
          <w:p w14:paraId="75B32254" w14:textId="59798A91" w:rsidR="00362A02" w:rsidRPr="00436A8F" w:rsidRDefault="00450552" w:rsidP="00450552">
            <w:pPr>
              <w:pStyle w:val="aa"/>
              <w:widowControl w:val="0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36A8F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 бюджету на 2025 год предусмотрено за счет средств городского бюджета 3 510,0 тыс. руб.</w:t>
            </w:r>
          </w:p>
        </w:tc>
      </w:tr>
    </w:tbl>
    <w:p w14:paraId="3077B66F" w14:textId="77777777" w:rsidR="00C67A8A" w:rsidRPr="00436A8F" w:rsidRDefault="00C67A8A" w:rsidP="00425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548DF1" w14:textId="77777777" w:rsidR="00362A02" w:rsidRPr="00436A8F" w:rsidRDefault="00362A02" w:rsidP="00425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A8F">
        <w:rPr>
          <w:rFonts w:ascii="Times New Roman" w:eastAsia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 Залесского.</w:t>
      </w:r>
    </w:p>
    <w:p w14:paraId="61D6382E" w14:textId="77777777" w:rsidR="00362A02" w:rsidRPr="00436A8F" w:rsidRDefault="00362A02" w:rsidP="00425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36A8F">
        <w:rPr>
          <w:rFonts w:ascii="Times New Roman" w:eastAsia="Times New Roman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14:paraId="7236308C" w14:textId="77777777" w:rsidR="00362A02" w:rsidRDefault="00362A02" w:rsidP="00C47BE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0C1FF8F" w14:textId="77777777" w:rsidR="00C74A73" w:rsidRDefault="00C01A9C" w:rsidP="00C01A9C">
      <w:pPr>
        <w:pStyle w:val="a6"/>
        <w:rPr>
          <w:rFonts w:ascii="Times New Roman" w:hAnsi="Times New Roman" w:cs="Times New Roman"/>
          <w:sz w:val="26"/>
          <w:szCs w:val="26"/>
        </w:rPr>
      </w:pPr>
      <w:r w:rsidRPr="00C01A9C"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14:paraId="7D846A95" w14:textId="65AC8D10" w:rsidR="0097185C" w:rsidRPr="0046367C" w:rsidRDefault="00C01A9C" w:rsidP="00C01A9C">
      <w:pPr>
        <w:pStyle w:val="a6"/>
        <w:rPr>
          <w:rFonts w:ascii="Times New Roman" w:hAnsi="Times New Roman" w:cs="Times New Roman"/>
          <w:sz w:val="26"/>
          <w:szCs w:val="26"/>
        </w:rPr>
      </w:pPr>
      <w:r w:rsidRPr="00C01A9C">
        <w:rPr>
          <w:rFonts w:ascii="Times New Roman" w:hAnsi="Times New Roman" w:cs="Times New Roman"/>
          <w:sz w:val="26"/>
          <w:szCs w:val="26"/>
        </w:rPr>
        <w:t>Главы</w:t>
      </w:r>
      <w:r w:rsidR="00C74A73">
        <w:rPr>
          <w:rFonts w:ascii="Times New Roman" w:hAnsi="Times New Roman" w:cs="Times New Roman"/>
          <w:sz w:val="26"/>
          <w:szCs w:val="26"/>
        </w:rPr>
        <w:t xml:space="preserve"> </w:t>
      </w:r>
      <w:r w:rsidRPr="00C01A9C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C01A9C">
        <w:rPr>
          <w:rFonts w:ascii="Times New Roman" w:hAnsi="Times New Roman" w:cs="Times New Roman"/>
          <w:sz w:val="26"/>
          <w:szCs w:val="26"/>
        </w:rPr>
        <w:tab/>
      </w:r>
      <w:r w:rsidRPr="00C01A9C">
        <w:rPr>
          <w:rFonts w:ascii="Times New Roman" w:hAnsi="Times New Roman" w:cs="Times New Roman"/>
          <w:sz w:val="26"/>
          <w:szCs w:val="26"/>
        </w:rPr>
        <w:tab/>
      </w:r>
      <w:r w:rsidRPr="00C01A9C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Pr="00C01A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Зяблицкий</w:t>
      </w:r>
      <w:proofErr w:type="spellEnd"/>
    </w:p>
    <w:sectPr w:rsidR="0097185C" w:rsidRPr="0046367C" w:rsidSect="002A7D75">
      <w:headerReference w:type="even" r:id="rId9"/>
      <w:headerReference w:type="default" r:id="rId10"/>
      <w:pgSz w:w="11907" w:h="16839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6489" w14:textId="77777777" w:rsidR="008D6554" w:rsidRDefault="008D6554">
      <w:pPr>
        <w:spacing w:after="0" w:line="240" w:lineRule="auto"/>
      </w:pPr>
      <w:r>
        <w:separator/>
      </w:r>
    </w:p>
  </w:endnote>
  <w:endnote w:type="continuationSeparator" w:id="0">
    <w:p w14:paraId="0CEC282B" w14:textId="77777777" w:rsidR="008D6554" w:rsidRDefault="008D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50BC5" w14:textId="77777777" w:rsidR="008D6554" w:rsidRDefault="008D6554">
      <w:pPr>
        <w:spacing w:after="0" w:line="240" w:lineRule="auto"/>
      </w:pPr>
      <w:r>
        <w:separator/>
      </w:r>
    </w:p>
  </w:footnote>
  <w:footnote w:type="continuationSeparator" w:id="0">
    <w:p w14:paraId="35EB6A1C" w14:textId="77777777" w:rsidR="008D6554" w:rsidRDefault="008D6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B8C9" w14:textId="77777777" w:rsidR="00B9232A" w:rsidRDefault="00B9232A" w:rsidP="00C542E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A9FF19B" w14:textId="77777777" w:rsidR="00B9232A" w:rsidRDefault="00B9232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B7D5" w14:textId="77777777" w:rsidR="00B9232A" w:rsidRDefault="00B9232A">
    <w:pPr>
      <w:pStyle w:val="af"/>
    </w:pPr>
    <w:r w:rsidRPr="00F51BAE">
      <w:rPr>
        <w:rStyle w:val="af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C7"/>
    <w:rsid w:val="00000FB0"/>
    <w:rsid w:val="000028C6"/>
    <w:rsid w:val="00003194"/>
    <w:rsid w:val="00004C87"/>
    <w:rsid w:val="00005883"/>
    <w:rsid w:val="00006C92"/>
    <w:rsid w:val="00021CFB"/>
    <w:rsid w:val="0002704D"/>
    <w:rsid w:val="00030A43"/>
    <w:rsid w:val="00034539"/>
    <w:rsid w:val="00041591"/>
    <w:rsid w:val="000442C1"/>
    <w:rsid w:val="0006276C"/>
    <w:rsid w:val="00063524"/>
    <w:rsid w:val="00064FDB"/>
    <w:rsid w:val="00071892"/>
    <w:rsid w:val="000902E3"/>
    <w:rsid w:val="000934A5"/>
    <w:rsid w:val="000A3201"/>
    <w:rsid w:val="000A34BB"/>
    <w:rsid w:val="000B0C14"/>
    <w:rsid w:val="000B4FCE"/>
    <w:rsid w:val="000D591D"/>
    <w:rsid w:val="000D78B4"/>
    <w:rsid w:val="000E0703"/>
    <w:rsid w:val="000F1FE6"/>
    <w:rsid w:val="000F6246"/>
    <w:rsid w:val="000F7A7D"/>
    <w:rsid w:val="0011211F"/>
    <w:rsid w:val="00112281"/>
    <w:rsid w:val="00134FF5"/>
    <w:rsid w:val="00142363"/>
    <w:rsid w:val="0014273F"/>
    <w:rsid w:val="001476B0"/>
    <w:rsid w:val="00153724"/>
    <w:rsid w:val="00167B42"/>
    <w:rsid w:val="00170257"/>
    <w:rsid w:val="00171435"/>
    <w:rsid w:val="0017156A"/>
    <w:rsid w:val="00175E89"/>
    <w:rsid w:val="0017607B"/>
    <w:rsid w:val="00182210"/>
    <w:rsid w:val="00185DEE"/>
    <w:rsid w:val="00187B18"/>
    <w:rsid w:val="0019307C"/>
    <w:rsid w:val="00193A8B"/>
    <w:rsid w:val="00196E0A"/>
    <w:rsid w:val="001A760D"/>
    <w:rsid w:val="001B1593"/>
    <w:rsid w:val="001C0679"/>
    <w:rsid w:val="001C0764"/>
    <w:rsid w:val="001D13A1"/>
    <w:rsid w:val="001D2DD2"/>
    <w:rsid w:val="001D36A5"/>
    <w:rsid w:val="001E030A"/>
    <w:rsid w:val="001E290A"/>
    <w:rsid w:val="001F6243"/>
    <w:rsid w:val="00202DA6"/>
    <w:rsid w:val="00207F83"/>
    <w:rsid w:val="00211DA2"/>
    <w:rsid w:val="00223304"/>
    <w:rsid w:val="00224379"/>
    <w:rsid w:val="00225699"/>
    <w:rsid w:val="002274A6"/>
    <w:rsid w:val="00232360"/>
    <w:rsid w:val="002326F0"/>
    <w:rsid w:val="00233935"/>
    <w:rsid w:val="002362A3"/>
    <w:rsid w:val="00240CF5"/>
    <w:rsid w:val="00243059"/>
    <w:rsid w:val="0024571A"/>
    <w:rsid w:val="00250B8A"/>
    <w:rsid w:val="00252943"/>
    <w:rsid w:val="00256B17"/>
    <w:rsid w:val="00256CE8"/>
    <w:rsid w:val="00265C0B"/>
    <w:rsid w:val="00271CC9"/>
    <w:rsid w:val="002763D0"/>
    <w:rsid w:val="00277A36"/>
    <w:rsid w:val="0028163D"/>
    <w:rsid w:val="00283B09"/>
    <w:rsid w:val="00292582"/>
    <w:rsid w:val="002A7629"/>
    <w:rsid w:val="002A7D75"/>
    <w:rsid w:val="002B045E"/>
    <w:rsid w:val="002B1656"/>
    <w:rsid w:val="002B17AE"/>
    <w:rsid w:val="002B41C8"/>
    <w:rsid w:val="002B5B33"/>
    <w:rsid w:val="002C1F32"/>
    <w:rsid w:val="002C26AB"/>
    <w:rsid w:val="002C652F"/>
    <w:rsid w:val="002D3FFC"/>
    <w:rsid w:val="002E43EB"/>
    <w:rsid w:val="002E5520"/>
    <w:rsid w:val="002E5977"/>
    <w:rsid w:val="002E67A1"/>
    <w:rsid w:val="00314A3A"/>
    <w:rsid w:val="0032179E"/>
    <w:rsid w:val="00321E7B"/>
    <w:rsid w:val="003265DF"/>
    <w:rsid w:val="003301B8"/>
    <w:rsid w:val="00340F48"/>
    <w:rsid w:val="00362A02"/>
    <w:rsid w:val="0036499D"/>
    <w:rsid w:val="003858FA"/>
    <w:rsid w:val="003949F7"/>
    <w:rsid w:val="003B17EC"/>
    <w:rsid w:val="003B3F35"/>
    <w:rsid w:val="003C054F"/>
    <w:rsid w:val="003C1F90"/>
    <w:rsid w:val="003C6A70"/>
    <w:rsid w:val="003D3481"/>
    <w:rsid w:val="003D3A79"/>
    <w:rsid w:val="003D4C8D"/>
    <w:rsid w:val="003D7275"/>
    <w:rsid w:val="003E6F53"/>
    <w:rsid w:val="003E74EE"/>
    <w:rsid w:val="00402003"/>
    <w:rsid w:val="00404758"/>
    <w:rsid w:val="00415570"/>
    <w:rsid w:val="004257B3"/>
    <w:rsid w:val="0042683C"/>
    <w:rsid w:val="00436A8F"/>
    <w:rsid w:val="00450552"/>
    <w:rsid w:val="00452361"/>
    <w:rsid w:val="0046367C"/>
    <w:rsid w:val="00465D40"/>
    <w:rsid w:val="0046630F"/>
    <w:rsid w:val="00472934"/>
    <w:rsid w:val="00473C74"/>
    <w:rsid w:val="00483694"/>
    <w:rsid w:val="00483B4A"/>
    <w:rsid w:val="00486356"/>
    <w:rsid w:val="00492FE9"/>
    <w:rsid w:val="00494514"/>
    <w:rsid w:val="004B0570"/>
    <w:rsid w:val="004B1561"/>
    <w:rsid w:val="004D6038"/>
    <w:rsid w:val="004E08A5"/>
    <w:rsid w:val="004E7CE8"/>
    <w:rsid w:val="004F06C5"/>
    <w:rsid w:val="004F734E"/>
    <w:rsid w:val="00500A1F"/>
    <w:rsid w:val="00507854"/>
    <w:rsid w:val="00510658"/>
    <w:rsid w:val="0052173F"/>
    <w:rsid w:val="00521C9A"/>
    <w:rsid w:val="0055239F"/>
    <w:rsid w:val="00562649"/>
    <w:rsid w:val="00562E53"/>
    <w:rsid w:val="00562F03"/>
    <w:rsid w:val="00572B72"/>
    <w:rsid w:val="00576E6B"/>
    <w:rsid w:val="00581C75"/>
    <w:rsid w:val="00584344"/>
    <w:rsid w:val="005B0DDE"/>
    <w:rsid w:val="005B29FA"/>
    <w:rsid w:val="005C2090"/>
    <w:rsid w:val="005D4077"/>
    <w:rsid w:val="005E1950"/>
    <w:rsid w:val="005E4F50"/>
    <w:rsid w:val="005F32A3"/>
    <w:rsid w:val="005F70F8"/>
    <w:rsid w:val="00600BAD"/>
    <w:rsid w:val="00613F5A"/>
    <w:rsid w:val="00620599"/>
    <w:rsid w:val="00621426"/>
    <w:rsid w:val="00623EE1"/>
    <w:rsid w:val="006302D5"/>
    <w:rsid w:val="00640CBB"/>
    <w:rsid w:val="00640F60"/>
    <w:rsid w:val="00645A0E"/>
    <w:rsid w:val="006471BB"/>
    <w:rsid w:val="00653614"/>
    <w:rsid w:val="00666C7A"/>
    <w:rsid w:val="00674A45"/>
    <w:rsid w:val="00680D42"/>
    <w:rsid w:val="00682A6F"/>
    <w:rsid w:val="00683B94"/>
    <w:rsid w:val="00684C11"/>
    <w:rsid w:val="00687DCC"/>
    <w:rsid w:val="00696DB6"/>
    <w:rsid w:val="006A285D"/>
    <w:rsid w:val="006B2CDF"/>
    <w:rsid w:val="006B3966"/>
    <w:rsid w:val="006B5FA5"/>
    <w:rsid w:val="006C16DD"/>
    <w:rsid w:val="006C5772"/>
    <w:rsid w:val="006E35E6"/>
    <w:rsid w:val="006F01EA"/>
    <w:rsid w:val="006F57BB"/>
    <w:rsid w:val="006F5B91"/>
    <w:rsid w:val="006F6346"/>
    <w:rsid w:val="006F7139"/>
    <w:rsid w:val="00704728"/>
    <w:rsid w:val="0070768D"/>
    <w:rsid w:val="00711691"/>
    <w:rsid w:val="00726D55"/>
    <w:rsid w:val="0073504F"/>
    <w:rsid w:val="007566DC"/>
    <w:rsid w:val="007631C6"/>
    <w:rsid w:val="00771189"/>
    <w:rsid w:val="007770BD"/>
    <w:rsid w:val="007830F4"/>
    <w:rsid w:val="0078426B"/>
    <w:rsid w:val="00784DB4"/>
    <w:rsid w:val="00794E29"/>
    <w:rsid w:val="00795745"/>
    <w:rsid w:val="007A1B66"/>
    <w:rsid w:val="007B2307"/>
    <w:rsid w:val="007B3610"/>
    <w:rsid w:val="007B36BD"/>
    <w:rsid w:val="007C6637"/>
    <w:rsid w:val="007D0DCD"/>
    <w:rsid w:val="007E1998"/>
    <w:rsid w:val="007F288B"/>
    <w:rsid w:val="00800517"/>
    <w:rsid w:val="00807084"/>
    <w:rsid w:val="008106B3"/>
    <w:rsid w:val="0081413E"/>
    <w:rsid w:val="008317E7"/>
    <w:rsid w:val="00831B67"/>
    <w:rsid w:val="008414EA"/>
    <w:rsid w:val="00851545"/>
    <w:rsid w:val="00866AC3"/>
    <w:rsid w:val="008745B5"/>
    <w:rsid w:val="00885038"/>
    <w:rsid w:val="008A2E79"/>
    <w:rsid w:val="008B6676"/>
    <w:rsid w:val="008C046D"/>
    <w:rsid w:val="008C3491"/>
    <w:rsid w:val="008D087C"/>
    <w:rsid w:val="008D1B2C"/>
    <w:rsid w:val="008D6554"/>
    <w:rsid w:val="008D7C95"/>
    <w:rsid w:val="008E7046"/>
    <w:rsid w:val="00901F7A"/>
    <w:rsid w:val="00903C0E"/>
    <w:rsid w:val="00907884"/>
    <w:rsid w:val="00932386"/>
    <w:rsid w:val="009344DA"/>
    <w:rsid w:val="00950F14"/>
    <w:rsid w:val="0095246E"/>
    <w:rsid w:val="0095265E"/>
    <w:rsid w:val="009539FF"/>
    <w:rsid w:val="0095685E"/>
    <w:rsid w:val="00956AC1"/>
    <w:rsid w:val="009643C8"/>
    <w:rsid w:val="00965DBD"/>
    <w:rsid w:val="009703ED"/>
    <w:rsid w:val="0097185C"/>
    <w:rsid w:val="009A390F"/>
    <w:rsid w:val="009A5C80"/>
    <w:rsid w:val="009B0302"/>
    <w:rsid w:val="009C255C"/>
    <w:rsid w:val="009C390C"/>
    <w:rsid w:val="009C53B7"/>
    <w:rsid w:val="009D2185"/>
    <w:rsid w:val="009D264F"/>
    <w:rsid w:val="009D476E"/>
    <w:rsid w:val="009E08F1"/>
    <w:rsid w:val="009E6F78"/>
    <w:rsid w:val="009E7162"/>
    <w:rsid w:val="009F4092"/>
    <w:rsid w:val="009F6394"/>
    <w:rsid w:val="009F7445"/>
    <w:rsid w:val="00A1136F"/>
    <w:rsid w:val="00A11AD0"/>
    <w:rsid w:val="00A13EB1"/>
    <w:rsid w:val="00A21864"/>
    <w:rsid w:val="00A25D4D"/>
    <w:rsid w:val="00A44B25"/>
    <w:rsid w:val="00A4512E"/>
    <w:rsid w:val="00A52B65"/>
    <w:rsid w:val="00A6321B"/>
    <w:rsid w:val="00A70BD2"/>
    <w:rsid w:val="00A80F04"/>
    <w:rsid w:val="00A8119D"/>
    <w:rsid w:val="00A8665B"/>
    <w:rsid w:val="00A91400"/>
    <w:rsid w:val="00A92384"/>
    <w:rsid w:val="00A9398F"/>
    <w:rsid w:val="00A971DD"/>
    <w:rsid w:val="00A97ECF"/>
    <w:rsid w:val="00AA1684"/>
    <w:rsid w:val="00AB227D"/>
    <w:rsid w:val="00AC1153"/>
    <w:rsid w:val="00AC2A59"/>
    <w:rsid w:val="00AD7685"/>
    <w:rsid w:val="00AD7BD7"/>
    <w:rsid w:val="00AE3792"/>
    <w:rsid w:val="00AE3ACA"/>
    <w:rsid w:val="00AE7B24"/>
    <w:rsid w:val="00AF3C7A"/>
    <w:rsid w:val="00B04525"/>
    <w:rsid w:val="00B04CB0"/>
    <w:rsid w:val="00B13A35"/>
    <w:rsid w:val="00B255EE"/>
    <w:rsid w:val="00B30A24"/>
    <w:rsid w:val="00B34139"/>
    <w:rsid w:val="00B3603B"/>
    <w:rsid w:val="00B4068E"/>
    <w:rsid w:val="00B44DEC"/>
    <w:rsid w:val="00B46722"/>
    <w:rsid w:val="00B52CF0"/>
    <w:rsid w:val="00B57373"/>
    <w:rsid w:val="00B651A2"/>
    <w:rsid w:val="00B65286"/>
    <w:rsid w:val="00B703CC"/>
    <w:rsid w:val="00B9232A"/>
    <w:rsid w:val="00B97C55"/>
    <w:rsid w:val="00BA0601"/>
    <w:rsid w:val="00BC13E5"/>
    <w:rsid w:val="00BD337F"/>
    <w:rsid w:val="00BD7654"/>
    <w:rsid w:val="00BE125A"/>
    <w:rsid w:val="00BE4043"/>
    <w:rsid w:val="00BE6471"/>
    <w:rsid w:val="00C01A9C"/>
    <w:rsid w:val="00C026E9"/>
    <w:rsid w:val="00C17FD4"/>
    <w:rsid w:val="00C23378"/>
    <w:rsid w:val="00C320C5"/>
    <w:rsid w:val="00C341C8"/>
    <w:rsid w:val="00C42101"/>
    <w:rsid w:val="00C47BEB"/>
    <w:rsid w:val="00C5146C"/>
    <w:rsid w:val="00C5260C"/>
    <w:rsid w:val="00C542EC"/>
    <w:rsid w:val="00C6203F"/>
    <w:rsid w:val="00C65D81"/>
    <w:rsid w:val="00C66EC4"/>
    <w:rsid w:val="00C67A8A"/>
    <w:rsid w:val="00C74A73"/>
    <w:rsid w:val="00C74C29"/>
    <w:rsid w:val="00C831CE"/>
    <w:rsid w:val="00C94D3C"/>
    <w:rsid w:val="00C955BB"/>
    <w:rsid w:val="00CA6833"/>
    <w:rsid w:val="00CB6E8C"/>
    <w:rsid w:val="00CC515A"/>
    <w:rsid w:val="00CC60BC"/>
    <w:rsid w:val="00CD10C7"/>
    <w:rsid w:val="00CD1BA1"/>
    <w:rsid w:val="00CD695E"/>
    <w:rsid w:val="00CE090D"/>
    <w:rsid w:val="00CE396D"/>
    <w:rsid w:val="00D01691"/>
    <w:rsid w:val="00D0571D"/>
    <w:rsid w:val="00D05BBC"/>
    <w:rsid w:val="00D06083"/>
    <w:rsid w:val="00D12547"/>
    <w:rsid w:val="00D142B9"/>
    <w:rsid w:val="00D22DA8"/>
    <w:rsid w:val="00D265C2"/>
    <w:rsid w:val="00D33FC7"/>
    <w:rsid w:val="00D36DEE"/>
    <w:rsid w:val="00D37C35"/>
    <w:rsid w:val="00D56531"/>
    <w:rsid w:val="00D66174"/>
    <w:rsid w:val="00D80C47"/>
    <w:rsid w:val="00D84C95"/>
    <w:rsid w:val="00D91F40"/>
    <w:rsid w:val="00D95BA1"/>
    <w:rsid w:val="00D97569"/>
    <w:rsid w:val="00DA4E1D"/>
    <w:rsid w:val="00DA594A"/>
    <w:rsid w:val="00DB76BD"/>
    <w:rsid w:val="00DC3388"/>
    <w:rsid w:val="00DD2C16"/>
    <w:rsid w:val="00DD5BBE"/>
    <w:rsid w:val="00DD5C67"/>
    <w:rsid w:val="00DE0C2B"/>
    <w:rsid w:val="00DE61F3"/>
    <w:rsid w:val="00DF2D22"/>
    <w:rsid w:val="00DF38A1"/>
    <w:rsid w:val="00E069A1"/>
    <w:rsid w:val="00E06AF1"/>
    <w:rsid w:val="00E32034"/>
    <w:rsid w:val="00E47BBC"/>
    <w:rsid w:val="00E53D77"/>
    <w:rsid w:val="00E57209"/>
    <w:rsid w:val="00E65240"/>
    <w:rsid w:val="00E6725C"/>
    <w:rsid w:val="00E84D75"/>
    <w:rsid w:val="00E94E51"/>
    <w:rsid w:val="00EA0A5C"/>
    <w:rsid w:val="00EC12B2"/>
    <w:rsid w:val="00EC3644"/>
    <w:rsid w:val="00EC43EF"/>
    <w:rsid w:val="00EC4687"/>
    <w:rsid w:val="00ED0572"/>
    <w:rsid w:val="00EE5FED"/>
    <w:rsid w:val="00EF2EC3"/>
    <w:rsid w:val="00EF3784"/>
    <w:rsid w:val="00F034DB"/>
    <w:rsid w:val="00F05EA2"/>
    <w:rsid w:val="00F15325"/>
    <w:rsid w:val="00F25987"/>
    <w:rsid w:val="00F26ECC"/>
    <w:rsid w:val="00F34E7A"/>
    <w:rsid w:val="00F3777E"/>
    <w:rsid w:val="00F520C3"/>
    <w:rsid w:val="00F54AE4"/>
    <w:rsid w:val="00F63BE4"/>
    <w:rsid w:val="00F64766"/>
    <w:rsid w:val="00F65A26"/>
    <w:rsid w:val="00F72C73"/>
    <w:rsid w:val="00F7722B"/>
    <w:rsid w:val="00F9042D"/>
    <w:rsid w:val="00F9559C"/>
    <w:rsid w:val="00F9577F"/>
    <w:rsid w:val="00F95B38"/>
    <w:rsid w:val="00F968D6"/>
    <w:rsid w:val="00FA0D3A"/>
    <w:rsid w:val="00FA4235"/>
    <w:rsid w:val="00FA5C31"/>
    <w:rsid w:val="00FA7894"/>
    <w:rsid w:val="00FB3FFF"/>
    <w:rsid w:val="00FB56EB"/>
    <w:rsid w:val="00FC20A5"/>
    <w:rsid w:val="00FD65A5"/>
    <w:rsid w:val="00FE4426"/>
    <w:rsid w:val="00FF320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3139"/>
  <w15:docId w15:val="{06B96AE5-4339-44F4-977A-A66C5C31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33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92FE9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">
    <w:name w:val="header"/>
    <w:basedOn w:val="a"/>
    <w:link w:val="af0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basedOn w:val="a0"/>
    <w:link w:val="af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2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4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er"/>
    <w:basedOn w:val="a"/>
    <w:link w:val="af6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Нижний колонтитул Знак"/>
    <w:basedOn w:val="a0"/>
    <w:link w:val="af5"/>
    <w:rsid w:val="00B651A2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"/>
    <w:basedOn w:val="a"/>
    <w:link w:val="af8"/>
    <w:uiPriority w:val="99"/>
    <w:unhideWhenUsed/>
    <w:rsid w:val="0052173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2173F"/>
  </w:style>
  <w:style w:type="character" w:styleId="af9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C663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C663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Intense Emphasis"/>
    <w:basedOn w:val="a0"/>
    <w:uiPriority w:val="21"/>
    <w:qFormat/>
    <w:rsid w:val="00771189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DC33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0E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7FA96-BE07-4B06-8B4D-C61A4878B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10</cp:revision>
  <cp:lastPrinted>2023-04-14T05:58:00Z</cp:lastPrinted>
  <dcterms:created xsi:type="dcterms:W3CDTF">2023-05-05T10:26:00Z</dcterms:created>
  <dcterms:modified xsi:type="dcterms:W3CDTF">2023-05-24T11:30:00Z</dcterms:modified>
</cp:coreProperties>
</file>