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12347" w14:textId="77777777" w:rsidR="00FC22E0" w:rsidRPr="00FC22E0" w:rsidRDefault="00FC22E0" w:rsidP="00FC22E0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FC22E0">
        <w:rPr>
          <w:rFonts w:ascii="Times New Roman" w:hAnsi="Times New Roman" w:cs="Times New Roman"/>
          <w:noProof/>
        </w:rPr>
        <w:drawing>
          <wp:inline distT="0" distB="0" distL="0" distR="0" wp14:anchorId="29166152" wp14:editId="5AA0558A">
            <wp:extent cx="590550" cy="7810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33409F" w14:textId="77777777" w:rsidR="00FC22E0" w:rsidRPr="00FC22E0" w:rsidRDefault="00FC22E0" w:rsidP="00FC22E0">
      <w:pPr>
        <w:spacing w:after="0" w:line="240" w:lineRule="atLeast"/>
        <w:jc w:val="center"/>
        <w:rPr>
          <w:rFonts w:ascii="Times New Roman" w:hAnsi="Times New Roman" w:cs="Times New Roman"/>
          <w:sz w:val="10"/>
          <w:szCs w:val="10"/>
        </w:rPr>
      </w:pPr>
    </w:p>
    <w:p w14:paraId="7242E7D4" w14:textId="77777777" w:rsidR="00FC22E0" w:rsidRPr="00FC22E0" w:rsidRDefault="00FC22E0" w:rsidP="00FC22E0">
      <w:pPr>
        <w:spacing w:after="0" w:line="240" w:lineRule="atLeast"/>
        <w:jc w:val="center"/>
        <w:rPr>
          <w:rFonts w:ascii="Times New Roman" w:hAnsi="Times New Roman" w:cs="Times New Roman"/>
          <w:sz w:val="10"/>
          <w:szCs w:val="10"/>
        </w:rPr>
      </w:pPr>
    </w:p>
    <w:p w14:paraId="0BC4A894" w14:textId="77777777" w:rsidR="00FC22E0" w:rsidRPr="00FC22E0" w:rsidRDefault="00FC22E0" w:rsidP="00FC22E0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FC22E0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1283F349" w14:textId="77777777" w:rsidR="00FC22E0" w:rsidRPr="00FC22E0" w:rsidRDefault="00FC22E0" w:rsidP="00FC22E0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14:paraId="6B18EFDD" w14:textId="77777777" w:rsidR="00FC22E0" w:rsidRPr="00FC22E0" w:rsidRDefault="00FC22E0" w:rsidP="00FC22E0">
      <w:pPr>
        <w:pStyle w:val="3"/>
        <w:spacing w:line="240" w:lineRule="atLeast"/>
        <w:rPr>
          <w:sz w:val="34"/>
          <w:szCs w:val="34"/>
        </w:rPr>
      </w:pPr>
      <w:r w:rsidRPr="00FC22E0">
        <w:rPr>
          <w:spacing w:val="100"/>
          <w:sz w:val="34"/>
          <w:szCs w:val="34"/>
        </w:rPr>
        <w:t>ПОСТАНОВЛЕНИЕ</w:t>
      </w:r>
    </w:p>
    <w:p w14:paraId="36B6E1E7" w14:textId="77777777" w:rsidR="00FC22E0" w:rsidRPr="00FC22E0" w:rsidRDefault="00FC22E0" w:rsidP="00FC22E0">
      <w:pPr>
        <w:spacing w:after="0" w:line="240" w:lineRule="atLeast"/>
        <w:rPr>
          <w:rFonts w:ascii="Times New Roman" w:hAnsi="Times New Roman" w:cs="Times New Roman"/>
          <w:color w:val="2D1400"/>
          <w:sz w:val="34"/>
          <w:szCs w:val="34"/>
        </w:rPr>
      </w:pPr>
    </w:p>
    <w:p w14:paraId="2105350F" w14:textId="1FDA6656" w:rsidR="00FC22E0" w:rsidRPr="00FC22E0" w:rsidRDefault="00FC22E0" w:rsidP="00FC22E0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FC22E0">
        <w:rPr>
          <w:rFonts w:ascii="Times New Roman" w:hAnsi="Times New Roman" w:cs="Times New Roman"/>
          <w:sz w:val="26"/>
          <w:szCs w:val="26"/>
        </w:rPr>
        <w:t xml:space="preserve">От </w:t>
      </w:r>
      <w:r w:rsidR="00DC1DEB">
        <w:rPr>
          <w:rFonts w:ascii="Times New Roman" w:hAnsi="Times New Roman" w:cs="Times New Roman"/>
          <w:sz w:val="26"/>
          <w:szCs w:val="26"/>
        </w:rPr>
        <w:t>10.01.2024</w:t>
      </w:r>
      <w:r w:rsidRPr="00FC22E0">
        <w:rPr>
          <w:rFonts w:ascii="Times New Roman" w:hAnsi="Times New Roman" w:cs="Times New Roman"/>
          <w:sz w:val="26"/>
          <w:szCs w:val="26"/>
        </w:rPr>
        <w:t xml:space="preserve"> № </w:t>
      </w:r>
      <w:r w:rsidR="00DC1DEB">
        <w:rPr>
          <w:rFonts w:ascii="Times New Roman" w:hAnsi="Times New Roman" w:cs="Times New Roman"/>
          <w:sz w:val="26"/>
          <w:szCs w:val="26"/>
        </w:rPr>
        <w:t>ПОС.03-12/24</w:t>
      </w:r>
    </w:p>
    <w:p w14:paraId="5FD147A1" w14:textId="77777777" w:rsidR="00FC22E0" w:rsidRPr="00FC22E0" w:rsidRDefault="00FC22E0" w:rsidP="00FC22E0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14:paraId="7AB5DAC1" w14:textId="77777777" w:rsidR="00FC22E0" w:rsidRPr="00FC22E0" w:rsidRDefault="00FC22E0" w:rsidP="00FC22E0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FC22E0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2D961434" w14:textId="2630A1B7" w:rsidR="00FC22E0" w:rsidRDefault="00FC22E0" w:rsidP="00FC22E0">
      <w:pPr>
        <w:spacing w:after="0" w:line="240" w:lineRule="atLeast"/>
        <w:rPr>
          <w:rFonts w:ascii="Times New Roman" w:hAnsi="Times New Roman" w:cs="Times New Roman"/>
        </w:rPr>
      </w:pPr>
    </w:p>
    <w:p w14:paraId="32B8A7E6" w14:textId="77777777" w:rsidR="00DC1DEB" w:rsidRPr="00FC22E0" w:rsidRDefault="00DC1DEB" w:rsidP="00FC22E0">
      <w:pPr>
        <w:spacing w:after="0" w:line="240" w:lineRule="atLeast"/>
        <w:rPr>
          <w:rFonts w:ascii="Times New Roman" w:hAnsi="Times New Roman" w:cs="Times New Roman"/>
        </w:rPr>
      </w:pPr>
    </w:p>
    <w:p w14:paraId="7191CC8E" w14:textId="77777777" w:rsidR="00FC22E0" w:rsidRPr="00FC22E0" w:rsidRDefault="00FC22E0" w:rsidP="00FC22E0">
      <w:pPr>
        <w:pStyle w:val="32"/>
        <w:shd w:val="clear" w:color="auto" w:fill="auto"/>
        <w:spacing w:after="0" w:line="240" w:lineRule="atLeast"/>
        <w:ind w:right="200"/>
        <w:jc w:val="left"/>
        <w:rPr>
          <w:rStyle w:val="33"/>
          <w:rFonts w:ascii="Times New Roman" w:hAnsi="Times New Roman" w:cs="Times New Roman"/>
        </w:rPr>
      </w:pPr>
      <w:r w:rsidRPr="00FC22E0">
        <w:rPr>
          <w:rStyle w:val="33"/>
          <w:rFonts w:ascii="Times New Roman" w:hAnsi="Times New Roman" w:cs="Times New Roman"/>
        </w:rPr>
        <w:t xml:space="preserve">О введении режима функционирования </w:t>
      </w:r>
    </w:p>
    <w:p w14:paraId="0161503C" w14:textId="77777777" w:rsidR="00FC22E0" w:rsidRPr="00FC22E0" w:rsidRDefault="00FC22E0" w:rsidP="00FC22E0">
      <w:pPr>
        <w:pStyle w:val="32"/>
        <w:shd w:val="clear" w:color="auto" w:fill="auto"/>
        <w:spacing w:after="0" w:line="240" w:lineRule="atLeast"/>
        <w:ind w:right="200"/>
        <w:jc w:val="left"/>
        <w:rPr>
          <w:rFonts w:ascii="Times New Roman" w:hAnsi="Times New Roman" w:cs="Times New Roman"/>
          <w:i w:val="0"/>
          <w:color w:val="060B00"/>
          <w:lang w:bidi="he-IL"/>
        </w:rPr>
      </w:pPr>
      <w:r w:rsidRPr="00FC22E0">
        <w:rPr>
          <w:rStyle w:val="33"/>
          <w:rFonts w:ascii="Times New Roman" w:hAnsi="Times New Roman" w:cs="Times New Roman"/>
        </w:rPr>
        <w:t>«</w:t>
      </w:r>
      <w:r w:rsidR="00F87BD7">
        <w:rPr>
          <w:rStyle w:val="33"/>
          <w:rFonts w:ascii="Times New Roman" w:hAnsi="Times New Roman" w:cs="Times New Roman"/>
        </w:rPr>
        <w:t>Чрезвычайная ситуация</w:t>
      </w:r>
      <w:r w:rsidRPr="00FC22E0">
        <w:rPr>
          <w:rStyle w:val="33"/>
          <w:rFonts w:ascii="Times New Roman" w:hAnsi="Times New Roman" w:cs="Times New Roman"/>
        </w:rPr>
        <w:t>»</w:t>
      </w:r>
      <w:r w:rsidRPr="00FC22E0">
        <w:rPr>
          <w:rStyle w:val="33"/>
          <w:rFonts w:ascii="Times New Roman" w:hAnsi="Times New Roman" w:cs="Times New Roman"/>
        </w:rPr>
        <w:br/>
        <w:t xml:space="preserve">для органов управления и сил </w:t>
      </w:r>
      <w:r w:rsidRPr="00FC22E0">
        <w:rPr>
          <w:rFonts w:ascii="Times New Roman" w:hAnsi="Times New Roman" w:cs="Times New Roman"/>
          <w:i w:val="0"/>
          <w:color w:val="060B00"/>
          <w:lang w:bidi="he-IL"/>
        </w:rPr>
        <w:t>Переславского</w:t>
      </w:r>
    </w:p>
    <w:p w14:paraId="0D4FCFF6" w14:textId="77777777" w:rsidR="00FC22E0" w:rsidRPr="00FC22E0" w:rsidRDefault="00FC22E0" w:rsidP="00FC22E0">
      <w:pPr>
        <w:pStyle w:val="32"/>
        <w:shd w:val="clear" w:color="auto" w:fill="auto"/>
        <w:spacing w:after="0" w:line="240" w:lineRule="atLeast"/>
        <w:ind w:right="200"/>
        <w:jc w:val="left"/>
        <w:rPr>
          <w:rFonts w:ascii="Times New Roman" w:hAnsi="Times New Roman" w:cs="Times New Roman"/>
          <w:i w:val="0"/>
          <w:color w:val="060B00"/>
          <w:lang w:bidi="he-IL"/>
        </w:rPr>
      </w:pPr>
      <w:r w:rsidRPr="00FC22E0">
        <w:rPr>
          <w:rFonts w:ascii="Times New Roman" w:hAnsi="Times New Roman" w:cs="Times New Roman"/>
          <w:i w:val="0"/>
          <w:color w:val="060B00"/>
          <w:lang w:bidi="he-IL"/>
        </w:rPr>
        <w:t xml:space="preserve">городского звена территориальной подсистемы </w:t>
      </w:r>
    </w:p>
    <w:p w14:paraId="49E9D2C1" w14:textId="77777777" w:rsidR="00FC22E0" w:rsidRPr="00FC22E0" w:rsidRDefault="00FC22E0" w:rsidP="00FC22E0">
      <w:pPr>
        <w:pStyle w:val="32"/>
        <w:shd w:val="clear" w:color="auto" w:fill="auto"/>
        <w:spacing w:after="0" w:line="240" w:lineRule="atLeast"/>
        <w:ind w:right="200"/>
        <w:jc w:val="left"/>
        <w:rPr>
          <w:rFonts w:ascii="Times New Roman" w:hAnsi="Times New Roman" w:cs="Times New Roman"/>
          <w:i w:val="0"/>
          <w:color w:val="060B00"/>
          <w:lang w:bidi="he-IL"/>
        </w:rPr>
      </w:pPr>
      <w:r w:rsidRPr="00FC22E0">
        <w:rPr>
          <w:rFonts w:ascii="Times New Roman" w:hAnsi="Times New Roman" w:cs="Times New Roman"/>
          <w:i w:val="0"/>
          <w:color w:val="060B00"/>
          <w:lang w:bidi="he-IL"/>
        </w:rPr>
        <w:t xml:space="preserve">единой государственной системы предупреждения </w:t>
      </w:r>
    </w:p>
    <w:p w14:paraId="2A4718E8" w14:textId="77777777" w:rsidR="00FC22E0" w:rsidRPr="00FC22E0" w:rsidRDefault="00FC22E0" w:rsidP="00FC22E0">
      <w:pPr>
        <w:pStyle w:val="32"/>
        <w:shd w:val="clear" w:color="auto" w:fill="auto"/>
        <w:spacing w:after="0" w:line="240" w:lineRule="atLeast"/>
        <w:ind w:right="200"/>
        <w:jc w:val="left"/>
        <w:rPr>
          <w:rFonts w:ascii="Times New Roman" w:hAnsi="Times New Roman" w:cs="Times New Roman"/>
          <w:i w:val="0"/>
          <w:color w:val="060B00"/>
          <w:lang w:bidi="he-IL"/>
        </w:rPr>
      </w:pPr>
      <w:r w:rsidRPr="00FC22E0">
        <w:rPr>
          <w:rFonts w:ascii="Times New Roman" w:hAnsi="Times New Roman" w:cs="Times New Roman"/>
          <w:i w:val="0"/>
          <w:color w:val="060B00"/>
          <w:lang w:bidi="he-IL"/>
        </w:rPr>
        <w:t xml:space="preserve">и ликвидации чрезвычайных ситуаций </w:t>
      </w:r>
    </w:p>
    <w:p w14:paraId="049355E6" w14:textId="77777777" w:rsidR="00FC22E0" w:rsidRPr="00FC22E0" w:rsidRDefault="00FC22E0" w:rsidP="00FC22E0">
      <w:pPr>
        <w:pStyle w:val="32"/>
        <w:shd w:val="clear" w:color="auto" w:fill="auto"/>
        <w:spacing w:after="0" w:line="240" w:lineRule="atLeast"/>
        <w:ind w:right="200"/>
        <w:jc w:val="left"/>
        <w:rPr>
          <w:rFonts w:ascii="Times New Roman" w:hAnsi="Times New Roman" w:cs="Times New Roman"/>
          <w:i w:val="0"/>
        </w:rPr>
      </w:pPr>
      <w:r w:rsidRPr="00FC22E0">
        <w:rPr>
          <w:rFonts w:ascii="Times New Roman" w:hAnsi="Times New Roman" w:cs="Times New Roman"/>
          <w:i w:val="0"/>
          <w:color w:val="060B00"/>
          <w:lang w:bidi="he-IL"/>
        </w:rPr>
        <w:t>Ярославской области</w:t>
      </w:r>
    </w:p>
    <w:p w14:paraId="23531553" w14:textId="710DE1CB" w:rsidR="00FC22E0" w:rsidRDefault="00FC22E0" w:rsidP="00FC22E0">
      <w:pPr>
        <w:spacing w:after="0" w:line="240" w:lineRule="atLeast"/>
        <w:rPr>
          <w:rFonts w:ascii="Times New Roman" w:hAnsi="Times New Roman" w:cs="Times New Roman"/>
        </w:rPr>
      </w:pPr>
    </w:p>
    <w:p w14:paraId="3C9C0E46" w14:textId="77777777" w:rsidR="00DC1DEB" w:rsidRPr="00FC22E0" w:rsidRDefault="00DC1DEB" w:rsidP="00FC22E0">
      <w:pPr>
        <w:spacing w:after="0" w:line="240" w:lineRule="atLeast"/>
        <w:rPr>
          <w:rFonts w:ascii="Times New Roman" w:hAnsi="Times New Roman" w:cs="Times New Roman"/>
        </w:rPr>
      </w:pPr>
    </w:p>
    <w:p w14:paraId="4565D08B" w14:textId="0274C9F6" w:rsidR="007207F3" w:rsidRPr="007207F3" w:rsidRDefault="00FC22E0" w:rsidP="00DC1D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C22E0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характера»», </w:t>
      </w:r>
      <w:r w:rsidRPr="00FC22E0">
        <w:rPr>
          <w:rFonts w:ascii="Times New Roman" w:hAnsi="Times New Roman" w:cs="Times New Roman"/>
          <w:color w:val="060B00"/>
          <w:sz w:val="26"/>
          <w:szCs w:val="26"/>
          <w:lang w:bidi="he-IL"/>
        </w:rPr>
        <w:t>Федер</w:t>
      </w:r>
      <w:r w:rsidRPr="00FC22E0">
        <w:rPr>
          <w:rFonts w:ascii="Times New Roman" w:hAnsi="Times New Roman" w:cs="Times New Roman"/>
          <w:color w:val="000300"/>
          <w:sz w:val="26"/>
          <w:szCs w:val="26"/>
          <w:lang w:bidi="he-IL"/>
        </w:rPr>
        <w:t>а</w:t>
      </w:r>
      <w:r w:rsidRPr="00FC22E0">
        <w:rPr>
          <w:rFonts w:ascii="Times New Roman" w:hAnsi="Times New Roman" w:cs="Times New Roman"/>
          <w:color w:val="060B00"/>
          <w:sz w:val="26"/>
          <w:szCs w:val="26"/>
          <w:lang w:bidi="he-IL"/>
        </w:rPr>
        <w:t>льным за</w:t>
      </w:r>
      <w:r w:rsidRPr="00FC22E0">
        <w:rPr>
          <w:rFonts w:ascii="Times New Roman" w:hAnsi="Times New Roman" w:cs="Times New Roman"/>
          <w:color w:val="272D11"/>
          <w:sz w:val="26"/>
          <w:szCs w:val="26"/>
          <w:lang w:bidi="he-IL"/>
        </w:rPr>
        <w:t>к</w:t>
      </w:r>
      <w:r w:rsidRPr="00FC22E0">
        <w:rPr>
          <w:rFonts w:ascii="Times New Roman" w:hAnsi="Times New Roman" w:cs="Times New Roman"/>
          <w:color w:val="060B00"/>
          <w:sz w:val="26"/>
          <w:szCs w:val="26"/>
          <w:lang w:bidi="he-IL"/>
        </w:rPr>
        <w:t>оном от 06.10.2003 № 131 - ФЗ «Об общих принципах организации местного самоуправления в Российской Федерации»,</w:t>
      </w:r>
      <w:r w:rsidRPr="00FC22E0">
        <w:rPr>
          <w:rFonts w:ascii="Times New Roman" w:hAnsi="Times New Roman" w:cs="Times New Roman"/>
          <w:sz w:val="26"/>
          <w:szCs w:val="26"/>
        </w:rPr>
        <w:t xml:space="preserve"> постановлениями Правительства Российской Федерации от 30 декабря 2003 года </w:t>
      </w:r>
      <w:r w:rsidR="00DC1DEB">
        <w:rPr>
          <w:rFonts w:ascii="Times New Roman" w:hAnsi="Times New Roman" w:cs="Times New Roman"/>
          <w:sz w:val="26"/>
          <w:szCs w:val="26"/>
        </w:rPr>
        <w:t xml:space="preserve"> </w:t>
      </w:r>
      <w:r w:rsidRPr="00FC22E0">
        <w:rPr>
          <w:rFonts w:ascii="Times New Roman" w:hAnsi="Times New Roman" w:cs="Times New Roman"/>
          <w:sz w:val="26"/>
          <w:szCs w:val="26"/>
        </w:rPr>
        <w:t>№ 794 «О единой государственной системе предупреждения и ликвидации чрезвычайных ситуаций», от 21 мая 2007 года № 304 «О классификации чрезвычайных ситуаций природного и техногенного характера»,</w:t>
      </w:r>
      <w:r w:rsidRPr="00FC22E0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 Законом Ярославской области от 07.04.2003 № 19-з </w:t>
      </w:r>
      <w:r w:rsidRPr="00FC22E0">
        <w:rPr>
          <w:rFonts w:ascii="Times New Roman" w:hAnsi="Times New Roman" w:cs="Times New Roman"/>
          <w:sz w:val="26"/>
          <w:szCs w:val="26"/>
        </w:rPr>
        <w:t xml:space="preserve">«О защите населения и территорий Ярославской области от чрезвычайных ситуаций природного и техногенного характера», </w:t>
      </w:r>
      <w:r w:rsidR="00EF2F10" w:rsidRPr="00EF2F10">
        <w:rPr>
          <w:rFonts w:ascii="Times New Roman" w:hAnsi="Times New Roman" w:cs="Times New Roman"/>
          <w:sz w:val="26"/>
          <w:szCs w:val="26"/>
        </w:rPr>
        <w:t>приказом МЧС России от 05 июля 2021 года № 429 «Об установлении критериев информации о чрезвычайных ситуациях природного и техногенного характера»,</w:t>
      </w:r>
      <w:r w:rsidR="00EF2F10" w:rsidRPr="004104F8">
        <w:rPr>
          <w:sz w:val="26"/>
          <w:szCs w:val="26"/>
        </w:rPr>
        <w:t xml:space="preserve"> </w:t>
      </w:r>
      <w:r w:rsidRPr="00FC22E0">
        <w:rPr>
          <w:rFonts w:ascii="Times New Roman" w:hAnsi="Times New Roman" w:cs="Times New Roman"/>
          <w:sz w:val="26"/>
          <w:szCs w:val="26"/>
        </w:rPr>
        <w:t xml:space="preserve">Уставом городского округа город Переславль-Залесский Ярославской области, в связи </w:t>
      </w:r>
      <w:r w:rsidR="009B7A39">
        <w:rPr>
          <w:rFonts w:ascii="Times New Roman" w:hAnsi="Times New Roman" w:cs="Times New Roman"/>
          <w:sz w:val="26"/>
          <w:szCs w:val="26"/>
        </w:rPr>
        <w:t>с</w:t>
      </w:r>
      <w:r w:rsidR="00744A5C">
        <w:rPr>
          <w:rFonts w:ascii="Times New Roman" w:hAnsi="Times New Roman" w:cs="Times New Roman"/>
          <w:sz w:val="26"/>
          <w:szCs w:val="26"/>
        </w:rPr>
        <w:t xml:space="preserve"> </w:t>
      </w:r>
      <w:r w:rsidR="00475278">
        <w:rPr>
          <w:rFonts w:ascii="Times New Roman" w:hAnsi="Times New Roman" w:cs="Times New Roman"/>
          <w:sz w:val="26"/>
          <w:szCs w:val="26"/>
        </w:rPr>
        <w:t xml:space="preserve">отключением электроэнергии на территории </w:t>
      </w:r>
      <w:r w:rsidR="008F4286">
        <w:rPr>
          <w:rFonts w:ascii="Times New Roman" w:hAnsi="Times New Roman" w:cs="Times New Roman"/>
          <w:sz w:val="26"/>
          <w:szCs w:val="26"/>
        </w:rPr>
        <w:t>городского округа город Переславль-Залесский Ярославской области</w:t>
      </w:r>
      <w:r w:rsidR="001132A8">
        <w:rPr>
          <w:rFonts w:ascii="Times New Roman" w:hAnsi="Times New Roman" w:cs="Times New Roman"/>
          <w:sz w:val="26"/>
          <w:szCs w:val="26"/>
        </w:rPr>
        <w:t>, что привело к нарушению условий жизнедеятельности жителей более чем на 1 сутки</w:t>
      </w:r>
      <w:r w:rsidR="007207F3">
        <w:rPr>
          <w:rFonts w:ascii="Times New Roman" w:eastAsia="Times New Roman" w:hAnsi="Times New Roman" w:cs="Times New Roman"/>
          <w:sz w:val="26"/>
          <w:szCs w:val="26"/>
        </w:rPr>
        <w:t>:</w:t>
      </w:r>
    </w:p>
    <w:p w14:paraId="6DFE3198" w14:textId="77777777" w:rsidR="00FC22E0" w:rsidRPr="007207F3" w:rsidRDefault="00FC22E0" w:rsidP="00DC1DEB">
      <w:pPr>
        <w:spacing w:after="0" w:line="240" w:lineRule="auto"/>
        <w:ind w:firstLine="709"/>
        <w:jc w:val="both"/>
        <w:rPr>
          <w:rStyle w:val="2"/>
          <w:rFonts w:eastAsiaTheme="minorEastAsia"/>
        </w:rPr>
      </w:pPr>
    </w:p>
    <w:p w14:paraId="4BC190E6" w14:textId="77777777" w:rsidR="00FC22E0" w:rsidRPr="00FC22E0" w:rsidRDefault="00FC22E0" w:rsidP="00DC1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he-IL"/>
        </w:rPr>
      </w:pPr>
      <w:r w:rsidRPr="00FC22E0">
        <w:rPr>
          <w:rFonts w:ascii="Times New Roman" w:hAnsi="Times New Roman" w:cs="Times New Roman"/>
          <w:sz w:val="28"/>
          <w:szCs w:val="28"/>
          <w:lang w:bidi="he-IL"/>
        </w:rPr>
        <w:t>Администрация города Переславля-Залесского постановляет:</w:t>
      </w:r>
    </w:p>
    <w:p w14:paraId="5BE0AAFC" w14:textId="77777777" w:rsidR="00FC22E0" w:rsidRPr="00FC22E0" w:rsidRDefault="00FC22E0" w:rsidP="00DC1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he-IL"/>
        </w:rPr>
      </w:pPr>
    </w:p>
    <w:p w14:paraId="550C60CF" w14:textId="7CDA4F3D" w:rsidR="001132A8" w:rsidRPr="001132A8" w:rsidRDefault="001132A8" w:rsidP="00DC1DEB">
      <w:pPr>
        <w:pStyle w:val="32"/>
        <w:numPr>
          <w:ilvl w:val="0"/>
          <w:numId w:val="1"/>
        </w:numPr>
        <w:shd w:val="clear" w:color="auto" w:fill="auto"/>
        <w:tabs>
          <w:tab w:val="left" w:pos="1022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1132A8">
        <w:rPr>
          <w:rStyle w:val="33"/>
          <w:rFonts w:ascii="Times New Roman" w:hAnsi="Times New Roman" w:cs="Times New Roman"/>
        </w:rPr>
        <w:t>Признать сложившуюся обстановку</w:t>
      </w:r>
      <w:r w:rsidR="008F4286">
        <w:rPr>
          <w:rStyle w:val="33"/>
          <w:rFonts w:ascii="Times New Roman" w:hAnsi="Times New Roman" w:cs="Times New Roman"/>
        </w:rPr>
        <w:t>, связанную с</w:t>
      </w:r>
      <w:r w:rsidR="00475278" w:rsidRPr="00475278">
        <w:rPr>
          <w:rStyle w:val="30"/>
          <w:rFonts w:eastAsiaTheme="minorEastAsia"/>
        </w:rPr>
        <w:t xml:space="preserve"> </w:t>
      </w:r>
      <w:r w:rsidR="00475278">
        <w:rPr>
          <w:rStyle w:val="33"/>
          <w:rFonts w:ascii="Times New Roman" w:hAnsi="Times New Roman" w:cs="Times New Roman"/>
        </w:rPr>
        <w:t>нарушением условий жизнедеятельности</w:t>
      </w:r>
      <w:r w:rsidR="008F4286">
        <w:rPr>
          <w:rStyle w:val="33"/>
          <w:rFonts w:ascii="Times New Roman" w:hAnsi="Times New Roman" w:cs="Times New Roman"/>
        </w:rPr>
        <w:t xml:space="preserve"> </w:t>
      </w:r>
      <w:r w:rsidR="00475278">
        <w:rPr>
          <w:rStyle w:val="33"/>
          <w:rFonts w:ascii="Times New Roman" w:hAnsi="Times New Roman" w:cs="Times New Roman"/>
        </w:rPr>
        <w:t xml:space="preserve">населения городского округа город Переславль-Залеский Ярославской области </w:t>
      </w:r>
      <w:r w:rsidR="008F4286">
        <w:rPr>
          <w:rStyle w:val="33"/>
          <w:rFonts w:ascii="Times New Roman" w:hAnsi="Times New Roman" w:cs="Times New Roman"/>
        </w:rPr>
        <w:t>более чем на 1 сутки</w:t>
      </w:r>
      <w:r w:rsidRPr="008F4286">
        <w:rPr>
          <w:rFonts w:ascii="Times New Roman" w:hAnsi="Times New Roman" w:cs="Times New Roman"/>
          <w:i w:val="0"/>
        </w:rPr>
        <w:t xml:space="preserve">, </w:t>
      </w:r>
      <w:r w:rsidRPr="008F4286">
        <w:rPr>
          <w:rStyle w:val="33"/>
          <w:rFonts w:ascii="Times New Roman" w:hAnsi="Times New Roman" w:cs="Times New Roman"/>
        </w:rPr>
        <w:t xml:space="preserve">возникшую в результате </w:t>
      </w:r>
      <w:r w:rsidR="008F4286" w:rsidRPr="008F4286">
        <w:rPr>
          <w:rFonts w:ascii="Times New Roman" w:hAnsi="Times New Roman" w:cs="Times New Roman"/>
          <w:i w:val="0"/>
        </w:rPr>
        <w:t>отключени</w:t>
      </w:r>
      <w:r w:rsidR="008F4286">
        <w:rPr>
          <w:rFonts w:ascii="Times New Roman" w:hAnsi="Times New Roman" w:cs="Times New Roman"/>
          <w:i w:val="0"/>
        </w:rPr>
        <w:t>я</w:t>
      </w:r>
      <w:r w:rsidR="008F4286" w:rsidRPr="008F4286">
        <w:rPr>
          <w:rFonts w:ascii="Times New Roman" w:hAnsi="Times New Roman" w:cs="Times New Roman"/>
          <w:i w:val="0"/>
        </w:rPr>
        <w:t xml:space="preserve"> электроэнергии в </w:t>
      </w:r>
      <w:r w:rsidR="00475278">
        <w:rPr>
          <w:rFonts w:ascii="Times New Roman" w:hAnsi="Times New Roman" w:cs="Times New Roman"/>
          <w:i w:val="0"/>
        </w:rPr>
        <w:t>населенных пунктах</w:t>
      </w:r>
      <w:r w:rsidR="008F4286" w:rsidRPr="008F4286">
        <w:rPr>
          <w:rFonts w:ascii="Times New Roman" w:hAnsi="Times New Roman" w:cs="Times New Roman"/>
          <w:i w:val="0"/>
        </w:rPr>
        <w:t xml:space="preserve"> городского округа город Переславль-Залесский Ярославской области </w:t>
      </w:r>
      <w:r w:rsidRPr="001132A8">
        <w:rPr>
          <w:rStyle w:val="33"/>
          <w:rFonts w:ascii="Times New Roman" w:hAnsi="Times New Roman" w:cs="Times New Roman"/>
        </w:rPr>
        <w:t>чрезвычайной ситуацией</w:t>
      </w:r>
      <w:r w:rsidR="00475278">
        <w:rPr>
          <w:rStyle w:val="33"/>
          <w:rFonts w:ascii="Times New Roman" w:hAnsi="Times New Roman" w:cs="Times New Roman"/>
        </w:rPr>
        <w:t xml:space="preserve"> (перечень населенных пунктов в Приложении)</w:t>
      </w:r>
      <w:r w:rsidRPr="001132A8">
        <w:rPr>
          <w:rStyle w:val="33"/>
          <w:rFonts w:ascii="Times New Roman" w:hAnsi="Times New Roman" w:cs="Times New Roman"/>
        </w:rPr>
        <w:t>.</w:t>
      </w:r>
    </w:p>
    <w:p w14:paraId="56EAC82E" w14:textId="77777777" w:rsidR="00760E1C" w:rsidRPr="00760E1C" w:rsidRDefault="00760E1C" w:rsidP="00DC1DEB">
      <w:pPr>
        <w:pStyle w:val="21"/>
        <w:numPr>
          <w:ilvl w:val="0"/>
          <w:numId w:val="1"/>
        </w:numPr>
        <w:shd w:val="clear" w:color="auto" w:fill="auto"/>
        <w:tabs>
          <w:tab w:val="left" w:pos="1022"/>
        </w:tabs>
        <w:spacing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760E1C">
        <w:rPr>
          <w:rFonts w:ascii="Times New Roman" w:hAnsi="Times New Roman" w:cs="Times New Roman"/>
          <w:sz w:val="26"/>
          <w:szCs w:val="26"/>
        </w:rPr>
        <w:lastRenderedPageBreak/>
        <w:t xml:space="preserve">Отнести возникшую чрезвычайную ситуацию к чрезвычайной ситуации </w:t>
      </w:r>
      <w:r>
        <w:rPr>
          <w:rFonts w:ascii="Times New Roman" w:hAnsi="Times New Roman" w:cs="Times New Roman"/>
          <w:sz w:val="26"/>
          <w:szCs w:val="26"/>
        </w:rPr>
        <w:t>муниципального</w:t>
      </w:r>
      <w:r w:rsidRPr="00760E1C">
        <w:rPr>
          <w:rFonts w:ascii="Times New Roman" w:hAnsi="Times New Roman" w:cs="Times New Roman"/>
          <w:sz w:val="26"/>
          <w:szCs w:val="26"/>
        </w:rPr>
        <w:t xml:space="preserve"> характера.</w:t>
      </w:r>
    </w:p>
    <w:p w14:paraId="080E6488" w14:textId="77777777" w:rsidR="00760E1C" w:rsidRPr="00760E1C" w:rsidRDefault="00760E1C" w:rsidP="00DC1DEB">
      <w:pPr>
        <w:pStyle w:val="32"/>
        <w:numPr>
          <w:ilvl w:val="0"/>
          <w:numId w:val="1"/>
        </w:numPr>
        <w:shd w:val="clear" w:color="auto" w:fill="auto"/>
        <w:tabs>
          <w:tab w:val="left" w:pos="1022"/>
        </w:tabs>
        <w:spacing w:after="0" w:line="240" w:lineRule="auto"/>
        <w:ind w:firstLine="567"/>
        <w:jc w:val="both"/>
        <w:rPr>
          <w:rFonts w:ascii="Times New Roman" w:hAnsi="Times New Roman" w:cs="Times New Roman"/>
          <w:i w:val="0"/>
        </w:rPr>
      </w:pPr>
      <w:r w:rsidRPr="00760E1C">
        <w:rPr>
          <w:rStyle w:val="33"/>
          <w:rFonts w:ascii="Times New Roman" w:hAnsi="Times New Roman" w:cs="Times New Roman"/>
        </w:rPr>
        <w:t xml:space="preserve">Ввести с </w:t>
      </w:r>
      <w:r w:rsidR="006475CB">
        <w:rPr>
          <w:rStyle w:val="33"/>
          <w:rFonts w:ascii="Times New Roman" w:hAnsi="Times New Roman" w:cs="Times New Roman"/>
        </w:rPr>
        <w:t>0</w:t>
      </w:r>
      <w:r w:rsidR="00475278">
        <w:rPr>
          <w:rStyle w:val="33"/>
          <w:rFonts w:ascii="Times New Roman" w:hAnsi="Times New Roman" w:cs="Times New Roman"/>
        </w:rPr>
        <w:t>9</w:t>
      </w:r>
      <w:r>
        <w:rPr>
          <w:rStyle w:val="33"/>
          <w:rFonts w:ascii="Times New Roman" w:hAnsi="Times New Roman" w:cs="Times New Roman"/>
        </w:rPr>
        <w:t xml:space="preserve">.00 </w:t>
      </w:r>
      <w:r w:rsidR="006475CB">
        <w:rPr>
          <w:rStyle w:val="33"/>
          <w:rFonts w:ascii="Times New Roman" w:hAnsi="Times New Roman" w:cs="Times New Roman"/>
        </w:rPr>
        <w:t>10</w:t>
      </w:r>
      <w:r>
        <w:rPr>
          <w:rStyle w:val="33"/>
          <w:rFonts w:ascii="Times New Roman" w:hAnsi="Times New Roman" w:cs="Times New Roman"/>
        </w:rPr>
        <w:t>.</w:t>
      </w:r>
      <w:r w:rsidR="006475CB">
        <w:rPr>
          <w:rStyle w:val="33"/>
          <w:rFonts w:ascii="Times New Roman" w:hAnsi="Times New Roman" w:cs="Times New Roman"/>
        </w:rPr>
        <w:t>01</w:t>
      </w:r>
      <w:r>
        <w:rPr>
          <w:rStyle w:val="33"/>
          <w:rFonts w:ascii="Times New Roman" w:hAnsi="Times New Roman" w:cs="Times New Roman"/>
        </w:rPr>
        <w:t>.202</w:t>
      </w:r>
      <w:r w:rsidR="006475CB">
        <w:rPr>
          <w:rStyle w:val="33"/>
          <w:rFonts w:ascii="Times New Roman" w:hAnsi="Times New Roman" w:cs="Times New Roman"/>
        </w:rPr>
        <w:t>4</w:t>
      </w:r>
      <w:r w:rsidRPr="00760E1C">
        <w:rPr>
          <w:rStyle w:val="33"/>
          <w:rFonts w:ascii="Times New Roman" w:hAnsi="Times New Roman" w:cs="Times New Roman"/>
        </w:rPr>
        <w:t xml:space="preserve"> для органов управления и сил </w:t>
      </w:r>
      <w:r w:rsidRPr="00760E1C">
        <w:rPr>
          <w:rFonts w:ascii="Times New Roman" w:hAnsi="Times New Roman" w:cs="Times New Roman"/>
          <w:i w:val="0"/>
          <w:color w:val="060B00"/>
          <w:lang w:bidi="he-IL"/>
        </w:rPr>
        <w:t>Переславского городского звена территориальной подсистемы единой государственной системы предупреждения и ликвидации чрезвычайных ситуаций Ярославской области</w:t>
      </w:r>
      <w:r w:rsidRPr="00760E1C">
        <w:rPr>
          <w:rStyle w:val="33"/>
          <w:rFonts w:ascii="Times New Roman" w:hAnsi="Times New Roman" w:cs="Times New Roman"/>
        </w:rPr>
        <w:t xml:space="preserve"> режим функционирования «Чрезвычайная ситуация».</w:t>
      </w:r>
    </w:p>
    <w:p w14:paraId="2B336463" w14:textId="77777777" w:rsidR="00760E1C" w:rsidRPr="005D6B8F" w:rsidRDefault="00760E1C" w:rsidP="00DC1DEB">
      <w:pPr>
        <w:pStyle w:val="32"/>
        <w:numPr>
          <w:ilvl w:val="0"/>
          <w:numId w:val="1"/>
        </w:numPr>
        <w:shd w:val="clear" w:color="auto" w:fill="auto"/>
        <w:tabs>
          <w:tab w:val="left" w:pos="1022"/>
        </w:tabs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color w:val="000000"/>
          <w:shd w:val="clear" w:color="auto" w:fill="FFFFFF"/>
          <w:lang w:bidi="ru-RU"/>
        </w:rPr>
      </w:pPr>
      <w:r w:rsidRPr="00FC22E0">
        <w:rPr>
          <w:rStyle w:val="33"/>
          <w:rFonts w:ascii="Times New Roman" w:hAnsi="Times New Roman" w:cs="Times New Roman"/>
        </w:rPr>
        <w:t xml:space="preserve">Установить </w:t>
      </w:r>
      <w:r>
        <w:rPr>
          <w:rStyle w:val="33"/>
          <w:rFonts w:ascii="Times New Roman" w:hAnsi="Times New Roman" w:cs="Times New Roman"/>
        </w:rPr>
        <w:t>местный</w:t>
      </w:r>
      <w:r w:rsidRPr="00FC22E0">
        <w:rPr>
          <w:rStyle w:val="33"/>
          <w:rFonts w:ascii="Times New Roman" w:hAnsi="Times New Roman" w:cs="Times New Roman"/>
        </w:rPr>
        <w:t xml:space="preserve"> уровень реагирования для органов управления и сил </w:t>
      </w:r>
      <w:r w:rsidRPr="00FC22E0">
        <w:rPr>
          <w:rFonts w:ascii="Times New Roman" w:hAnsi="Times New Roman" w:cs="Times New Roman"/>
          <w:i w:val="0"/>
          <w:color w:val="060B00"/>
          <w:lang w:bidi="he-IL"/>
        </w:rPr>
        <w:t>Переславского городского звена территориальной подсистемы единой государственной системы предупреждения и ликвидации чрезвычайных ситуаций Ярославской области</w:t>
      </w:r>
    </w:p>
    <w:p w14:paraId="6D9EFF88" w14:textId="77777777" w:rsidR="005D6B8F" w:rsidRPr="005D6B8F" w:rsidRDefault="005D6B8F" w:rsidP="00DC1DEB">
      <w:pPr>
        <w:pStyle w:val="32"/>
        <w:numPr>
          <w:ilvl w:val="0"/>
          <w:numId w:val="1"/>
        </w:numPr>
        <w:shd w:val="clear" w:color="auto" w:fill="auto"/>
        <w:tabs>
          <w:tab w:val="left" w:pos="1022"/>
        </w:tabs>
        <w:spacing w:after="0" w:line="240" w:lineRule="auto"/>
        <w:ind w:firstLine="567"/>
        <w:jc w:val="both"/>
        <w:rPr>
          <w:rFonts w:ascii="Times New Roman" w:hAnsi="Times New Roman" w:cs="Times New Roman"/>
          <w:i w:val="0"/>
          <w:iCs w:val="0"/>
          <w:color w:val="000000"/>
          <w:shd w:val="clear" w:color="auto" w:fill="FFFFFF"/>
          <w:lang w:bidi="ru-RU"/>
        </w:rPr>
      </w:pPr>
      <w:r w:rsidRPr="005D6B8F">
        <w:rPr>
          <w:rFonts w:ascii="Times New Roman" w:hAnsi="Times New Roman" w:cs="Times New Roman"/>
          <w:i w:val="0"/>
          <w:color w:val="2C2D2E"/>
          <w:shd w:val="clear" w:color="auto" w:fill="FFFFFF"/>
        </w:rPr>
        <w:t>Настоящее постановление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07BDEEE2" w14:textId="0B8FC977" w:rsidR="00760E1C" w:rsidRPr="00760E1C" w:rsidRDefault="00760E1C" w:rsidP="00DC1DEB">
      <w:pPr>
        <w:pStyle w:val="32"/>
        <w:numPr>
          <w:ilvl w:val="0"/>
          <w:numId w:val="1"/>
        </w:numPr>
        <w:shd w:val="clear" w:color="auto" w:fill="auto"/>
        <w:tabs>
          <w:tab w:val="left" w:pos="1022"/>
        </w:tabs>
        <w:spacing w:after="0" w:line="240" w:lineRule="auto"/>
        <w:ind w:firstLine="567"/>
        <w:jc w:val="both"/>
        <w:rPr>
          <w:rStyle w:val="2"/>
          <w:rFonts w:eastAsiaTheme="minorEastAsia"/>
          <w:i/>
          <w:iCs/>
        </w:rPr>
      </w:pPr>
      <w:r w:rsidRPr="00760E1C">
        <w:rPr>
          <w:rFonts w:ascii="Times New Roman" w:hAnsi="Times New Roman" w:cs="Times New Roman"/>
          <w:i w:val="0"/>
        </w:rPr>
        <w:t>Руководство ликвидацией чрезвычайной ситуации возложить на</w:t>
      </w:r>
      <w:r>
        <w:rPr>
          <w:rFonts w:ascii="Times New Roman" w:hAnsi="Times New Roman" w:cs="Times New Roman"/>
          <w:i w:val="0"/>
        </w:rPr>
        <w:t xml:space="preserve"> </w:t>
      </w:r>
      <w:r w:rsidR="003F0BC1">
        <w:rPr>
          <w:rFonts w:ascii="Times New Roman" w:hAnsi="Times New Roman" w:cs="Times New Roman"/>
          <w:i w:val="0"/>
        </w:rPr>
        <w:t xml:space="preserve">Заместителя Главы Администрации города Переславля-Залесского Овчинникова </w:t>
      </w:r>
      <w:r w:rsidR="00DC1DEB">
        <w:rPr>
          <w:rFonts w:ascii="Times New Roman" w:hAnsi="Times New Roman" w:cs="Times New Roman"/>
          <w:i w:val="0"/>
        </w:rPr>
        <w:t>Ю.С.</w:t>
      </w:r>
    </w:p>
    <w:p w14:paraId="1C820BED" w14:textId="77777777" w:rsidR="001132A8" w:rsidRPr="00760E1C" w:rsidRDefault="001132A8" w:rsidP="00DC1DEB">
      <w:pPr>
        <w:pStyle w:val="32"/>
        <w:shd w:val="clear" w:color="auto" w:fill="auto"/>
        <w:tabs>
          <w:tab w:val="left" w:pos="1022"/>
        </w:tabs>
        <w:spacing w:after="0" w:line="240" w:lineRule="auto"/>
        <w:ind w:firstLine="567"/>
        <w:jc w:val="both"/>
        <w:rPr>
          <w:rStyle w:val="33"/>
          <w:rFonts w:ascii="Times New Roman" w:hAnsi="Times New Roman" w:cs="Times New Roman"/>
          <w:i/>
        </w:rPr>
      </w:pPr>
    </w:p>
    <w:p w14:paraId="441042F0" w14:textId="77777777" w:rsidR="00FC22E0" w:rsidRPr="00FC22E0" w:rsidRDefault="00FC22E0" w:rsidP="00DC1DEB">
      <w:pPr>
        <w:spacing w:after="0" w:line="240" w:lineRule="auto"/>
        <w:rPr>
          <w:rFonts w:ascii="Times New Roman" w:hAnsi="Times New Roman" w:cs="Times New Roman"/>
        </w:rPr>
      </w:pPr>
    </w:p>
    <w:p w14:paraId="3EE4C1BC" w14:textId="77777777" w:rsidR="00576AC8" w:rsidRDefault="00576AC8" w:rsidP="00DC1DEB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14:paraId="68E92D40" w14:textId="77777777" w:rsidR="00FC22E0" w:rsidRPr="00FC22E0" w:rsidRDefault="00576AC8" w:rsidP="00DC1DE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sz w:val="26"/>
          <w:szCs w:val="26"/>
        </w:rPr>
        <w:t>Глав</w:t>
      </w:r>
      <w:r w:rsidR="00760E1C">
        <w:rPr>
          <w:rFonts w:ascii="Times New Roman" w:hAnsi="Times New Roman"/>
          <w:sz w:val="26"/>
          <w:szCs w:val="26"/>
        </w:rPr>
        <w:t>а</w:t>
      </w:r>
      <w:r>
        <w:rPr>
          <w:rFonts w:ascii="Times New Roman" w:hAnsi="Times New Roman"/>
          <w:sz w:val="26"/>
          <w:szCs w:val="26"/>
        </w:rPr>
        <w:t xml:space="preserve"> города Переславля-Залесского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745BCA">
        <w:rPr>
          <w:rFonts w:ascii="Times New Roman" w:hAnsi="Times New Roman"/>
          <w:sz w:val="26"/>
          <w:szCs w:val="26"/>
        </w:rPr>
        <w:t xml:space="preserve">       Д</w:t>
      </w:r>
      <w:r>
        <w:rPr>
          <w:rFonts w:ascii="Times New Roman" w:hAnsi="Times New Roman"/>
          <w:sz w:val="26"/>
          <w:szCs w:val="26"/>
        </w:rPr>
        <w:t xml:space="preserve">.Н. </w:t>
      </w:r>
      <w:proofErr w:type="spellStart"/>
      <w:r w:rsidR="00745BCA">
        <w:rPr>
          <w:rFonts w:ascii="Times New Roman" w:hAnsi="Times New Roman"/>
          <w:sz w:val="26"/>
          <w:szCs w:val="26"/>
        </w:rPr>
        <w:t>Зяб</w:t>
      </w:r>
      <w:r w:rsidR="00760E1C">
        <w:rPr>
          <w:rFonts w:ascii="Times New Roman" w:hAnsi="Times New Roman"/>
          <w:sz w:val="26"/>
          <w:szCs w:val="26"/>
        </w:rPr>
        <w:t>л</w:t>
      </w:r>
      <w:r w:rsidR="00745BCA">
        <w:rPr>
          <w:rFonts w:ascii="Times New Roman" w:hAnsi="Times New Roman"/>
          <w:sz w:val="26"/>
          <w:szCs w:val="26"/>
        </w:rPr>
        <w:t>ицкий</w:t>
      </w:r>
      <w:proofErr w:type="spellEnd"/>
    </w:p>
    <w:p w14:paraId="5479D5ED" w14:textId="77777777" w:rsidR="001132A8" w:rsidRPr="0056557D" w:rsidRDefault="001132A8" w:rsidP="00DC1DEB">
      <w:pPr>
        <w:spacing w:after="0" w:line="240" w:lineRule="auto"/>
        <w:rPr>
          <w:sz w:val="26"/>
          <w:szCs w:val="26"/>
        </w:rPr>
      </w:pPr>
    </w:p>
    <w:p w14:paraId="6110D198" w14:textId="77777777" w:rsidR="001132A8" w:rsidRPr="00760E1C" w:rsidRDefault="001132A8" w:rsidP="00DC1DEB">
      <w:pPr>
        <w:pStyle w:val="32"/>
        <w:shd w:val="clear" w:color="auto" w:fill="auto"/>
        <w:spacing w:after="0" w:line="240" w:lineRule="auto"/>
        <w:ind w:right="200"/>
        <w:jc w:val="left"/>
        <w:rPr>
          <w:i w:val="0"/>
          <w:iCs w:val="0"/>
          <w:color w:val="000000"/>
          <w:shd w:val="clear" w:color="auto" w:fill="FFFFFF"/>
          <w:lang w:bidi="ru-RU"/>
        </w:rPr>
      </w:pPr>
    </w:p>
    <w:p w14:paraId="5D458EA8" w14:textId="77777777" w:rsidR="008A352C" w:rsidRDefault="008A352C" w:rsidP="00DC1DEB">
      <w:pPr>
        <w:spacing w:after="0" w:line="240" w:lineRule="auto"/>
        <w:rPr>
          <w:rFonts w:ascii="Times New Roman" w:hAnsi="Times New Roman" w:cs="Times New Roman"/>
        </w:rPr>
      </w:pPr>
    </w:p>
    <w:p w14:paraId="507EA616" w14:textId="77777777" w:rsidR="001C02D4" w:rsidRDefault="001C02D4" w:rsidP="00DC1DEB">
      <w:pPr>
        <w:spacing w:after="0" w:line="240" w:lineRule="auto"/>
        <w:rPr>
          <w:rFonts w:ascii="Times New Roman" w:hAnsi="Times New Roman" w:cs="Times New Roman"/>
        </w:rPr>
      </w:pPr>
    </w:p>
    <w:p w14:paraId="25B678C7" w14:textId="77777777" w:rsidR="001C02D4" w:rsidRDefault="001C02D4" w:rsidP="00DC1DEB">
      <w:pPr>
        <w:spacing w:after="0" w:line="240" w:lineRule="auto"/>
        <w:rPr>
          <w:rFonts w:ascii="Times New Roman" w:hAnsi="Times New Roman" w:cs="Times New Roman"/>
        </w:rPr>
      </w:pPr>
    </w:p>
    <w:p w14:paraId="64443B83" w14:textId="77777777" w:rsidR="001C02D4" w:rsidRDefault="001C02D4" w:rsidP="00DC1DEB">
      <w:pPr>
        <w:spacing w:after="0" w:line="240" w:lineRule="auto"/>
        <w:rPr>
          <w:rFonts w:ascii="Times New Roman" w:hAnsi="Times New Roman" w:cs="Times New Roman"/>
        </w:rPr>
      </w:pPr>
    </w:p>
    <w:p w14:paraId="28AC0CE6" w14:textId="77777777" w:rsidR="001C02D4" w:rsidRDefault="001C02D4" w:rsidP="00DC1DEB">
      <w:pPr>
        <w:spacing w:after="0" w:line="240" w:lineRule="auto"/>
        <w:rPr>
          <w:rFonts w:ascii="Times New Roman" w:hAnsi="Times New Roman" w:cs="Times New Roman"/>
        </w:rPr>
      </w:pPr>
    </w:p>
    <w:p w14:paraId="6B779424" w14:textId="77777777" w:rsidR="001C02D4" w:rsidRDefault="001C02D4" w:rsidP="00DC1DEB">
      <w:pPr>
        <w:spacing w:after="0" w:line="240" w:lineRule="auto"/>
        <w:rPr>
          <w:rFonts w:ascii="Times New Roman" w:hAnsi="Times New Roman" w:cs="Times New Roman"/>
        </w:rPr>
      </w:pPr>
    </w:p>
    <w:p w14:paraId="657B18F2" w14:textId="77777777" w:rsidR="001C02D4" w:rsidRDefault="001C02D4" w:rsidP="00DC1DEB">
      <w:pPr>
        <w:spacing w:after="0" w:line="240" w:lineRule="auto"/>
        <w:rPr>
          <w:rFonts w:ascii="Times New Roman" w:hAnsi="Times New Roman" w:cs="Times New Roman"/>
        </w:rPr>
      </w:pPr>
    </w:p>
    <w:p w14:paraId="3E78DD19" w14:textId="77777777" w:rsidR="001C02D4" w:rsidRDefault="001C02D4" w:rsidP="00DC1DEB">
      <w:pPr>
        <w:spacing w:after="0" w:line="240" w:lineRule="auto"/>
        <w:rPr>
          <w:rFonts w:ascii="Times New Roman" w:hAnsi="Times New Roman" w:cs="Times New Roman"/>
        </w:rPr>
      </w:pPr>
    </w:p>
    <w:p w14:paraId="3DC6D21D" w14:textId="77777777" w:rsidR="001C02D4" w:rsidRDefault="001C02D4" w:rsidP="00DC1DEB">
      <w:pPr>
        <w:spacing w:after="0" w:line="240" w:lineRule="auto"/>
        <w:rPr>
          <w:rFonts w:ascii="Times New Roman" w:hAnsi="Times New Roman" w:cs="Times New Roman"/>
        </w:rPr>
      </w:pPr>
    </w:p>
    <w:p w14:paraId="0F7767B2" w14:textId="77777777" w:rsidR="001C02D4" w:rsidRDefault="001C02D4" w:rsidP="00DC1DEB">
      <w:pPr>
        <w:spacing w:after="0" w:line="240" w:lineRule="auto"/>
        <w:rPr>
          <w:rFonts w:ascii="Times New Roman" w:hAnsi="Times New Roman" w:cs="Times New Roman"/>
        </w:rPr>
      </w:pPr>
    </w:p>
    <w:p w14:paraId="72D1E43D" w14:textId="77777777" w:rsidR="001C02D4" w:rsidRDefault="001C02D4" w:rsidP="00DC1DEB">
      <w:pPr>
        <w:spacing w:after="0" w:line="240" w:lineRule="auto"/>
        <w:rPr>
          <w:rFonts w:ascii="Times New Roman" w:hAnsi="Times New Roman" w:cs="Times New Roman"/>
        </w:rPr>
      </w:pPr>
    </w:p>
    <w:p w14:paraId="792DEA6C" w14:textId="77777777" w:rsidR="001C02D4" w:rsidRDefault="001C02D4" w:rsidP="00DC1DEB">
      <w:pPr>
        <w:spacing w:after="0" w:line="240" w:lineRule="auto"/>
        <w:rPr>
          <w:rFonts w:ascii="Times New Roman" w:hAnsi="Times New Roman" w:cs="Times New Roman"/>
        </w:rPr>
      </w:pPr>
    </w:p>
    <w:p w14:paraId="71873195" w14:textId="77777777" w:rsidR="001C02D4" w:rsidRDefault="001C02D4" w:rsidP="00DC1DEB">
      <w:pPr>
        <w:spacing w:after="0" w:line="240" w:lineRule="auto"/>
        <w:rPr>
          <w:rFonts w:ascii="Times New Roman" w:hAnsi="Times New Roman" w:cs="Times New Roman"/>
        </w:rPr>
      </w:pPr>
    </w:p>
    <w:p w14:paraId="6A86272C" w14:textId="77777777" w:rsidR="001C02D4" w:rsidRDefault="001C02D4" w:rsidP="00DC1DEB">
      <w:pPr>
        <w:spacing w:after="0" w:line="240" w:lineRule="auto"/>
        <w:rPr>
          <w:rFonts w:ascii="Times New Roman" w:hAnsi="Times New Roman" w:cs="Times New Roman"/>
        </w:rPr>
      </w:pPr>
    </w:p>
    <w:p w14:paraId="3799C18A" w14:textId="77777777" w:rsidR="001C02D4" w:rsidRDefault="001C02D4" w:rsidP="00DC1DEB">
      <w:pPr>
        <w:spacing w:after="0" w:line="240" w:lineRule="auto"/>
        <w:rPr>
          <w:rFonts w:ascii="Times New Roman" w:hAnsi="Times New Roman" w:cs="Times New Roman"/>
        </w:rPr>
      </w:pPr>
    </w:p>
    <w:p w14:paraId="20A29CF5" w14:textId="77777777" w:rsidR="001C02D4" w:rsidRDefault="001C02D4" w:rsidP="00DC1DEB">
      <w:pPr>
        <w:spacing w:after="0" w:line="240" w:lineRule="auto"/>
        <w:rPr>
          <w:rFonts w:ascii="Times New Roman" w:hAnsi="Times New Roman" w:cs="Times New Roman"/>
        </w:rPr>
      </w:pPr>
    </w:p>
    <w:p w14:paraId="196C23F8" w14:textId="77777777" w:rsidR="001C02D4" w:rsidRDefault="001C02D4" w:rsidP="00DC1DEB">
      <w:pPr>
        <w:spacing w:after="0" w:line="240" w:lineRule="auto"/>
        <w:rPr>
          <w:rFonts w:ascii="Times New Roman" w:hAnsi="Times New Roman" w:cs="Times New Roman"/>
        </w:rPr>
      </w:pPr>
    </w:p>
    <w:p w14:paraId="64ACA713" w14:textId="77777777" w:rsidR="001C02D4" w:rsidRDefault="001C02D4" w:rsidP="00DC1DEB">
      <w:pPr>
        <w:spacing w:after="0" w:line="240" w:lineRule="auto"/>
        <w:rPr>
          <w:rFonts w:ascii="Times New Roman" w:hAnsi="Times New Roman" w:cs="Times New Roman"/>
        </w:rPr>
      </w:pPr>
    </w:p>
    <w:p w14:paraId="4E9276C4" w14:textId="77777777" w:rsidR="001C02D4" w:rsidRDefault="001C02D4" w:rsidP="00DC1DEB">
      <w:pPr>
        <w:spacing w:after="0" w:line="240" w:lineRule="auto"/>
        <w:rPr>
          <w:rFonts w:ascii="Times New Roman" w:hAnsi="Times New Roman" w:cs="Times New Roman"/>
        </w:rPr>
      </w:pPr>
    </w:p>
    <w:p w14:paraId="63E32880" w14:textId="77777777" w:rsidR="001C02D4" w:rsidRDefault="001C02D4" w:rsidP="00DC1DEB">
      <w:pPr>
        <w:spacing w:after="0" w:line="240" w:lineRule="auto"/>
        <w:rPr>
          <w:rFonts w:ascii="Times New Roman" w:hAnsi="Times New Roman" w:cs="Times New Roman"/>
        </w:rPr>
      </w:pPr>
    </w:p>
    <w:p w14:paraId="1C95948A" w14:textId="5E1ED4AA" w:rsidR="001C02D4" w:rsidRDefault="001C02D4" w:rsidP="00FC22E0">
      <w:pPr>
        <w:spacing w:after="0" w:line="240" w:lineRule="atLeast"/>
        <w:rPr>
          <w:rFonts w:ascii="Times New Roman" w:hAnsi="Times New Roman" w:cs="Times New Roman"/>
        </w:rPr>
      </w:pPr>
    </w:p>
    <w:p w14:paraId="5FD16130" w14:textId="77777777" w:rsidR="00DC1DEB" w:rsidRDefault="00DC1DEB" w:rsidP="00FC22E0">
      <w:pPr>
        <w:spacing w:after="0" w:line="240" w:lineRule="atLeast"/>
        <w:rPr>
          <w:rFonts w:ascii="Times New Roman" w:hAnsi="Times New Roman" w:cs="Times New Roman"/>
        </w:rPr>
      </w:pPr>
    </w:p>
    <w:p w14:paraId="31702409" w14:textId="77777777" w:rsidR="001C02D4" w:rsidRDefault="001C02D4" w:rsidP="00FC22E0">
      <w:pPr>
        <w:spacing w:after="0" w:line="240" w:lineRule="atLeast"/>
        <w:rPr>
          <w:rFonts w:ascii="Times New Roman" w:hAnsi="Times New Roman" w:cs="Times New Roman"/>
        </w:rPr>
      </w:pPr>
    </w:p>
    <w:p w14:paraId="3623460F" w14:textId="77777777" w:rsidR="001C02D4" w:rsidRDefault="001C02D4" w:rsidP="00FC22E0">
      <w:pPr>
        <w:spacing w:after="0" w:line="240" w:lineRule="atLeast"/>
        <w:rPr>
          <w:rFonts w:ascii="Times New Roman" w:hAnsi="Times New Roman" w:cs="Times New Roman"/>
        </w:rPr>
      </w:pPr>
    </w:p>
    <w:p w14:paraId="024390A9" w14:textId="77777777" w:rsidR="001C02D4" w:rsidRDefault="001C02D4" w:rsidP="00FC22E0">
      <w:pPr>
        <w:spacing w:after="0" w:line="240" w:lineRule="atLeast"/>
        <w:rPr>
          <w:rFonts w:ascii="Times New Roman" w:hAnsi="Times New Roman" w:cs="Times New Roman"/>
        </w:rPr>
      </w:pPr>
    </w:p>
    <w:p w14:paraId="75114363" w14:textId="77777777" w:rsidR="001C02D4" w:rsidRDefault="001C02D4" w:rsidP="00FC22E0">
      <w:pPr>
        <w:spacing w:after="0" w:line="240" w:lineRule="atLeast"/>
        <w:rPr>
          <w:rFonts w:ascii="Times New Roman" w:hAnsi="Times New Roman" w:cs="Times New Roman"/>
        </w:rPr>
      </w:pPr>
    </w:p>
    <w:p w14:paraId="32531C50" w14:textId="77777777" w:rsidR="001C02D4" w:rsidRDefault="001C02D4" w:rsidP="00FC22E0">
      <w:pPr>
        <w:spacing w:after="0" w:line="240" w:lineRule="atLeast"/>
        <w:rPr>
          <w:rFonts w:ascii="Times New Roman" w:hAnsi="Times New Roman" w:cs="Times New Roman"/>
        </w:rPr>
      </w:pPr>
    </w:p>
    <w:p w14:paraId="3971F078" w14:textId="77777777" w:rsidR="001C02D4" w:rsidRDefault="001C02D4" w:rsidP="00FC22E0">
      <w:pPr>
        <w:spacing w:after="0" w:line="240" w:lineRule="atLeast"/>
        <w:rPr>
          <w:rFonts w:ascii="Times New Roman" w:hAnsi="Times New Roman" w:cs="Times New Roman"/>
        </w:rPr>
      </w:pPr>
    </w:p>
    <w:p w14:paraId="63230967" w14:textId="77777777" w:rsidR="001C02D4" w:rsidRDefault="001C02D4" w:rsidP="00FC22E0">
      <w:pPr>
        <w:spacing w:after="0" w:line="240" w:lineRule="atLeast"/>
        <w:rPr>
          <w:rFonts w:ascii="Times New Roman" w:hAnsi="Times New Roman" w:cs="Times New Roman"/>
        </w:rPr>
      </w:pPr>
    </w:p>
    <w:p w14:paraId="522C9E24" w14:textId="77777777" w:rsidR="001C02D4" w:rsidRDefault="001C02D4" w:rsidP="00FC22E0">
      <w:pPr>
        <w:spacing w:after="0" w:line="240" w:lineRule="atLeast"/>
        <w:rPr>
          <w:rFonts w:ascii="Times New Roman" w:hAnsi="Times New Roman" w:cs="Times New Roman"/>
        </w:rPr>
      </w:pPr>
    </w:p>
    <w:p w14:paraId="14BBB03C" w14:textId="77777777" w:rsidR="001C02D4" w:rsidRDefault="001C02D4" w:rsidP="00FC22E0">
      <w:pPr>
        <w:spacing w:after="0" w:line="240" w:lineRule="atLeast"/>
        <w:rPr>
          <w:rFonts w:ascii="Times New Roman" w:hAnsi="Times New Roman" w:cs="Times New Roman"/>
        </w:rPr>
      </w:pPr>
    </w:p>
    <w:p w14:paraId="7F64A983" w14:textId="77777777" w:rsidR="001C02D4" w:rsidRDefault="001C02D4" w:rsidP="001C02D4">
      <w:pPr>
        <w:spacing w:after="0"/>
        <w:ind w:left="4956" w:firstLine="708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14:paraId="53C7FDE0" w14:textId="77777777" w:rsidR="001C02D4" w:rsidRDefault="001C02D4" w:rsidP="001C02D4">
      <w:pPr>
        <w:spacing w:after="0"/>
        <w:ind w:left="4248" w:firstLine="708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14:paraId="3A635ACF" w14:textId="77777777" w:rsidR="001C02D4" w:rsidRDefault="001C02D4" w:rsidP="001C02D4">
      <w:pPr>
        <w:spacing w:after="0"/>
        <w:ind w:left="495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города Переславля-Залесского</w:t>
      </w:r>
    </w:p>
    <w:p w14:paraId="109F8846" w14:textId="0316C03B" w:rsidR="001C02D4" w:rsidRDefault="001C02D4" w:rsidP="001C02D4">
      <w:pPr>
        <w:spacing w:after="0"/>
        <w:ind w:left="4956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от </w:t>
      </w:r>
      <w:r w:rsidR="00DC1DEB">
        <w:rPr>
          <w:rFonts w:ascii="Times New Roman" w:hAnsi="Times New Roman" w:cs="Times New Roman"/>
          <w:sz w:val="26"/>
          <w:szCs w:val="26"/>
        </w:rPr>
        <w:t>10.01.2024</w:t>
      </w:r>
      <w:r>
        <w:rPr>
          <w:rFonts w:ascii="Times New Roman" w:hAnsi="Times New Roman" w:cs="Times New Roman"/>
          <w:sz w:val="26"/>
          <w:szCs w:val="26"/>
        </w:rPr>
        <w:t xml:space="preserve"> №</w:t>
      </w:r>
      <w:r w:rsidR="00DC1DEB">
        <w:rPr>
          <w:rFonts w:ascii="Times New Roman" w:hAnsi="Times New Roman" w:cs="Times New Roman"/>
          <w:sz w:val="26"/>
          <w:szCs w:val="26"/>
        </w:rPr>
        <w:t xml:space="preserve"> ПОС.03-12/24</w:t>
      </w:r>
    </w:p>
    <w:p w14:paraId="53F83912" w14:textId="77777777" w:rsidR="001C02D4" w:rsidRDefault="001C02D4" w:rsidP="00FC22E0">
      <w:pPr>
        <w:spacing w:after="0" w:line="240" w:lineRule="atLeast"/>
        <w:rPr>
          <w:rFonts w:ascii="Times New Roman" w:hAnsi="Times New Roman" w:cs="Times New Roman"/>
        </w:rPr>
      </w:pPr>
    </w:p>
    <w:p w14:paraId="74B24FB0" w14:textId="77777777" w:rsidR="001C02D4" w:rsidRDefault="001C02D4" w:rsidP="00FC22E0">
      <w:pPr>
        <w:spacing w:after="0" w:line="240" w:lineRule="atLeast"/>
        <w:rPr>
          <w:rFonts w:ascii="Times New Roman" w:hAnsi="Times New Roman" w:cs="Times New Roman"/>
        </w:rPr>
      </w:pPr>
    </w:p>
    <w:p w14:paraId="77A7FF35" w14:textId="77777777" w:rsidR="001C02D4" w:rsidRDefault="001C02D4" w:rsidP="001C02D4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1C02D4">
        <w:rPr>
          <w:rFonts w:ascii="Times New Roman" w:hAnsi="Times New Roman" w:cs="Times New Roman"/>
          <w:sz w:val="26"/>
          <w:szCs w:val="26"/>
        </w:rPr>
        <w:t xml:space="preserve">Перечень </w:t>
      </w:r>
    </w:p>
    <w:p w14:paraId="02F6803B" w14:textId="77777777" w:rsidR="001C02D4" w:rsidRDefault="001C02D4" w:rsidP="001C02D4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1C02D4">
        <w:rPr>
          <w:rFonts w:ascii="Times New Roman" w:hAnsi="Times New Roman" w:cs="Times New Roman"/>
          <w:sz w:val="26"/>
          <w:szCs w:val="26"/>
        </w:rPr>
        <w:t>населенных пунктов городского округа город Переславль-Залесский Ярославской области, на территории которых вводится режим функционирования «Чрезвычайная ситуация»</w:t>
      </w:r>
    </w:p>
    <w:p w14:paraId="45A2012B" w14:textId="77777777" w:rsidR="00D528B0" w:rsidRDefault="00D528B0" w:rsidP="001C02D4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8"/>
        <w:tblW w:w="10456" w:type="dxa"/>
        <w:tblInd w:w="-743" w:type="dxa"/>
        <w:tblLook w:val="04A0" w:firstRow="1" w:lastRow="0" w:firstColumn="1" w:lastColumn="0" w:noHBand="0" w:noVBand="1"/>
      </w:tblPr>
      <w:tblGrid>
        <w:gridCol w:w="707"/>
        <w:gridCol w:w="6446"/>
        <w:gridCol w:w="1537"/>
        <w:gridCol w:w="1766"/>
      </w:tblGrid>
      <w:tr w:rsidR="00D528B0" w14:paraId="74E432E7" w14:textId="77777777" w:rsidTr="00061BA1">
        <w:tc>
          <w:tcPr>
            <w:tcW w:w="707" w:type="dxa"/>
          </w:tcPr>
          <w:p w14:paraId="7313AF21" w14:textId="77777777" w:rsidR="00D528B0" w:rsidRDefault="00D528B0" w:rsidP="00061BA1">
            <w:pPr>
              <w:ind w:left="-67"/>
            </w:pPr>
            <w:r>
              <w:t>№</w:t>
            </w:r>
          </w:p>
        </w:tc>
        <w:tc>
          <w:tcPr>
            <w:tcW w:w="6446" w:type="dxa"/>
          </w:tcPr>
          <w:p w14:paraId="55327408" w14:textId="77777777" w:rsidR="00D528B0" w:rsidRDefault="00D528B0" w:rsidP="00061BA1">
            <w:r>
              <w:t>Название н.п.</w:t>
            </w:r>
          </w:p>
        </w:tc>
        <w:tc>
          <w:tcPr>
            <w:tcW w:w="1537" w:type="dxa"/>
          </w:tcPr>
          <w:p w14:paraId="0B9A383E" w14:textId="77777777" w:rsidR="00D528B0" w:rsidRDefault="00D528B0" w:rsidP="00061BA1">
            <w:pPr>
              <w:jc w:val="center"/>
            </w:pPr>
            <w:r>
              <w:t>Зонирование</w:t>
            </w:r>
          </w:p>
        </w:tc>
        <w:tc>
          <w:tcPr>
            <w:tcW w:w="1766" w:type="dxa"/>
          </w:tcPr>
          <w:p w14:paraId="366C5420" w14:textId="77777777" w:rsidR="00D528B0" w:rsidRDefault="00D528B0" w:rsidP="00061BA1">
            <w:pPr>
              <w:jc w:val="center"/>
            </w:pPr>
            <w:r>
              <w:t>Ограничения</w:t>
            </w:r>
          </w:p>
        </w:tc>
      </w:tr>
      <w:tr w:rsidR="00D528B0" w14:paraId="19071489" w14:textId="77777777" w:rsidTr="00061BA1">
        <w:tc>
          <w:tcPr>
            <w:tcW w:w="10456" w:type="dxa"/>
            <w:gridSpan w:val="4"/>
          </w:tcPr>
          <w:p w14:paraId="7181BB9B" w14:textId="77777777" w:rsidR="00D528B0" w:rsidRPr="004837DF" w:rsidRDefault="00D528B0" w:rsidP="00061BA1">
            <w:pPr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Нагорьевское</w:t>
            </w:r>
            <w:proofErr w:type="spellEnd"/>
            <w:r w:rsidRPr="004837DF">
              <w:rPr>
                <w:b/>
                <w:szCs w:val="24"/>
              </w:rPr>
              <w:t xml:space="preserve"> сельское поселение</w:t>
            </w:r>
          </w:p>
        </w:tc>
      </w:tr>
      <w:tr w:rsidR="00D528B0" w14:paraId="30D5EA37" w14:textId="77777777" w:rsidTr="00061BA1">
        <w:tc>
          <w:tcPr>
            <w:tcW w:w="10456" w:type="dxa"/>
            <w:gridSpan w:val="4"/>
          </w:tcPr>
          <w:p w14:paraId="3FAB7C8C" w14:textId="77777777" w:rsidR="00D528B0" w:rsidRDefault="00D528B0" w:rsidP="00061BA1">
            <w:pPr>
              <w:jc w:val="center"/>
            </w:pPr>
            <w:r>
              <w:t>Дмитриевский сельский округ</w:t>
            </w:r>
          </w:p>
        </w:tc>
      </w:tr>
      <w:tr w:rsidR="00D528B0" w14:paraId="3BC87FB5" w14:textId="77777777" w:rsidTr="00061BA1">
        <w:tc>
          <w:tcPr>
            <w:tcW w:w="707" w:type="dxa"/>
          </w:tcPr>
          <w:p w14:paraId="19871447" w14:textId="77777777" w:rsidR="00D528B0" w:rsidRDefault="006475CB" w:rsidP="00061BA1">
            <w:pPr>
              <w:ind w:left="-67"/>
            </w:pPr>
            <w:r>
              <w:t>1</w:t>
            </w:r>
          </w:p>
        </w:tc>
        <w:tc>
          <w:tcPr>
            <w:tcW w:w="6446" w:type="dxa"/>
          </w:tcPr>
          <w:p w14:paraId="6E21A887" w14:textId="77777777" w:rsidR="00D528B0" w:rsidRDefault="00D528B0" w:rsidP="00061BA1">
            <w:pPr>
              <w:ind w:left="14"/>
            </w:pPr>
            <w:r>
              <w:t xml:space="preserve">д. </w:t>
            </w:r>
            <w:proofErr w:type="spellStart"/>
            <w:r>
              <w:t>Горохово</w:t>
            </w:r>
            <w:proofErr w:type="spellEnd"/>
          </w:p>
        </w:tc>
        <w:tc>
          <w:tcPr>
            <w:tcW w:w="1537" w:type="dxa"/>
          </w:tcPr>
          <w:p w14:paraId="1C4B40DA" w14:textId="77777777" w:rsidR="00D528B0" w:rsidRDefault="00D528B0" w:rsidP="00061BA1">
            <w:pPr>
              <w:jc w:val="center"/>
            </w:pPr>
          </w:p>
        </w:tc>
        <w:tc>
          <w:tcPr>
            <w:tcW w:w="1766" w:type="dxa"/>
          </w:tcPr>
          <w:p w14:paraId="0E039DC6" w14:textId="77777777" w:rsidR="00D528B0" w:rsidRDefault="00D528B0" w:rsidP="00061BA1">
            <w:pPr>
              <w:jc w:val="center"/>
            </w:pPr>
          </w:p>
        </w:tc>
      </w:tr>
      <w:tr w:rsidR="00D528B0" w14:paraId="357C4531" w14:textId="77777777" w:rsidTr="00061BA1">
        <w:tc>
          <w:tcPr>
            <w:tcW w:w="707" w:type="dxa"/>
          </w:tcPr>
          <w:p w14:paraId="15D8273C" w14:textId="77777777" w:rsidR="00D528B0" w:rsidRDefault="006475CB" w:rsidP="00061BA1">
            <w:pPr>
              <w:ind w:left="-67"/>
            </w:pPr>
            <w:r>
              <w:t>2</w:t>
            </w:r>
          </w:p>
        </w:tc>
        <w:tc>
          <w:tcPr>
            <w:tcW w:w="6446" w:type="dxa"/>
          </w:tcPr>
          <w:p w14:paraId="2065F287" w14:textId="77777777" w:rsidR="00D528B0" w:rsidRDefault="00D528B0" w:rsidP="00061BA1">
            <w:pPr>
              <w:ind w:left="14"/>
            </w:pPr>
            <w:r>
              <w:t xml:space="preserve">д. </w:t>
            </w:r>
            <w:proofErr w:type="spellStart"/>
            <w:r>
              <w:t>Микляево</w:t>
            </w:r>
            <w:proofErr w:type="spellEnd"/>
          </w:p>
        </w:tc>
        <w:tc>
          <w:tcPr>
            <w:tcW w:w="1537" w:type="dxa"/>
          </w:tcPr>
          <w:p w14:paraId="0215F4B2" w14:textId="77777777" w:rsidR="00D528B0" w:rsidRDefault="00D528B0" w:rsidP="00061BA1">
            <w:pPr>
              <w:jc w:val="center"/>
            </w:pPr>
          </w:p>
        </w:tc>
        <w:tc>
          <w:tcPr>
            <w:tcW w:w="1766" w:type="dxa"/>
          </w:tcPr>
          <w:p w14:paraId="1F59075D" w14:textId="77777777" w:rsidR="00D528B0" w:rsidRDefault="00D528B0" w:rsidP="00061BA1">
            <w:pPr>
              <w:jc w:val="center"/>
            </w:pPr>
          </w:p>
        </w:tc>
      </w:tr>
    </w:tbl>
    <w:p w14:paraId="7B774170" w14:textId="77777777" w:rsidR="00D528B0" w:rsidRPr="001C02D4" w:rsidRDefault="00D528B0" w:rsidP="001C02D4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</w:p>
    <w:sectPr w:rsidR="00D528B0" w:rsidRPr="001C02D4" w:rsidSect="007B2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F47C0"/>
    <w:multiLevelType w:val="multilevel"/>
    <w:tmpl w:val="6FB4C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D736108"/>
    <w:multiLevelType w:val="multilevel"/>
    <w:tmpl w:val="6FB4C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2E0"/>
    <w:rsid w:val="00021B53"/>
    <w:rsid w:val="000A1C2C"/>
    <w:rsid w:val="000F43CA"/>
    <w:rsid w:val="000F7BE6"/>
    <w:rsid w:val="001132A8"/>
    <w:rsid w:val="0016569B"/>
    <w:rsid w:val="001C02D4"/>
    <w:rsid w:val="00255EB0"/>
    <w:rsid w:val="00375193"/>
    <w:rsid w:val="003D3FC6"/>
    <w:rsid w:val="003F0BC1"/>
    <w:rsid w:val="00475278"/>
    <w:rsid w:val="0054232F"/>
    <w:rsid w:val="00576AC8"/>
    <w:rsid w:val="005D6B8F"/>
    <w:rsid w:val="005F01FB"/>
    <w:rsid w:val="006475CB"/>
    <w:rsid w:val="00673EDE"/>
    <w:rsid w:val="00677312"/>
    <w:rsid w:val="006D4BE1"/>
    <w:rsid w:val="007207F3"/>
    <w:rsid w:val="00744A5C"/>
    <w:rsid w:val="00745BCA"/>
    <w:rsid w:val="0076029E"/>
    <w:rsid w:val="00760E1C"/>
    <w:rsid w:val="007B2F16"/>
    <w:rsid w:val="007D2CE1"/>
    <w:rsid w:val="008038AC"/>
    <w:rsid w:val="00821CA8"/>
    <w:rsid w:val="00881CEF"/>
    <w:rsid w:val="008A352C"/>
    <w:rsid w:val="008F4286"/>
    <w:rsid w:val="00955389"/>
    <w:rsid w:val="00983F28"/>
    <w:rsid w:val="009B7A39"/>
    <w:rsid w:val="009F7E08"/>
    <w:rsid w:val="00A13FD7"/>
    <w:rsid w:val="00B806A9"/>
    <w:rsid w:val="00D03356"/>
    <w:rsid w:val="00D24168"/>
    <w:rsid w:val="00D528B0"/>
    <w:rsid w:val="00DC1DEB"/>
    <w:rsid w:val="00E211AB"/>
    <w:rsid w:val="00E4353C"/>
    <w:rsid w:val="00E7238B"/>
    <w:rsid w:val="00E818CE"/>
    <w:rsid w:val="00E818DC"/>
    <w:rsid w:val="00EC1893"/>
    <w:rsid w:val="00EF2F10"/>
    <w:rsid w:val="00F86585"/>
    <w:rsid w:val="00F87BD7"/>
    <w:rsid w:val="00FB2B46"/>
    <w:rsid w:val="00FC2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11077"/>
  <w15:docId w15:val="{6EA916C0-0C36-454D-9587-FADF4C7DE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F16"/>
  </w:style>
  <w:style w:type="paragraph" w:styleId="3">
    <w:name w:val="heading 3"/>
    <w:basedOn w:val="a"/>
    <w:next w:val="a"/>
    <w:link w:val="30"/>
    <w:qFormat/>
    <w:rsid w:val="00FC22E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C22E0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header"/>
    <w:basedOn w:val="a"/>
    <w:link w:val="a4"/>
    <w:uiPriority w:val="99"/>
    <w:rsid w:val="00FC22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C22E0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 + Курсив"/>
    <w:basedOn w:val="a0"/>
    <w:rsid w:val="00FC2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FC22E0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C22E0"/>
    <w:pPr>
      <w:widowControl w:val="0"/>
      <w:shd w:val="clear" w:color="auto" w:fill="FFFFFF"/>
      <w:spacing w:after="0" w:line="259" w:lineRule="exact"/>
      <w:jc w:val="both"/>
    </w:pPr>
  </w:style>
  <w:style w:type="character" w:customStyle="1" w:styleId="31">
    <w:name w:val="Основной текст (3)_"/>
    <w:basedOn w:val="a0"/>
    <w:link w:val="32"/>
    <w:rsid w:val="00FC22E0"/>
    <w:rPr>
      <w:i/>
      <w:iCs/>
      <w:sz w:val="26"/>
      <w:szCs w:val="26"/>
      <w:shd w:val="clear" w:color="auto" w:fill="FFFFFF"/>
    </w:rPr>
  </w:style>
  <w:style w:type="character" w:customStyle="1" w:styleId="33">
    <w:name w:val="Основной текст (3) + Не курсив"/>
    <w:basedOn w:val="31"/>
    <w:rsid w:val="00FC22E0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FC22E0"/>
    <w:pPr>
      <w:widowControl w:val="0"/>
      <w:shd w:val="clear" w:color="auto" w:fill="FFFFFF"/>
      <w:spacing w:after="360" w:line="0" w:lineRule="atLeast"/>
      <w:jc w:val="center"/>
    </w:pPr>
    <w:rPr>
      <w:i/>
      <w:i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C2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2E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76029E"/>
    <w:pPr>
      <w:ind w:left="720"/>
      <w:contextualSpacing/>
    </w:pPr>
  </w:style>
  <w:style w:type="table" w:styleId="a8">
    <w:name w:val="Table Grid"/>
    <w:basedOn w:val="a1"/>
    <w:uiPriority w:val="59"/>
    <w:rsid w:val="00D528B0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8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Office</cp:lastModifiedBy>
  <cp:revision>33</cp:revision>
  <cp:lastPrinted>2023-12-25T12:53:00Z</cp:lastPrinted>
  <dcterms:created xsi:type="dcterms:W3CDTF">2023-03-09T08:38:00Z</dcterms:created>
  <dcterms:modified xsi:type="dcterms:W3CDTF">2024-01-11T08:28:00Z</dcterms:modified>
</cp:coreProperties>
</file>