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99B0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1A9ACE85" wp14:editId="3FF17745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ACBC8" w14:textId="77777777" w:rsidR="006A0575" w:rsidRDefault="006A0575" w:rsidP="00D8434E"/>
    <w:p w14:paraId="49487F23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7D42467D" w14:textId="77777777" w:rsidR="006A0575" w:rsidRPr="00B326C8" w:rsidRDefault="006A0575" w:rsidP="006A0575">
      <w:pPr>
        <w:rPr>
          <w:sz w:val="16"/>
          <w:szCs w:val="16"/>
        </w:rPr>
      </w:pPr>
    </w:p>
    <w:p w14:paraId="72973560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2DE78967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268F130E" w14:textId="2F413D09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AD5745">
        <w:rPr>
          <w:sz w:val="26"/>
          <w:szCs w:val="26"/>
        </w:rPr>
        <w:t>13.06.2024</w:t>
      </w:r>
      <w:r w:rsidRPr="0056557D">
        <w:rPr>
          <w:sz w:val="26"/>
          <w:szCs w:val="26"/>
        </w:rPr>
        <w:t xml:space="preserve"> № </w:t>
      </w:r>
      <w:r w:rsidR="00AD5745">
        <w:rPr>
          <w:sz w:val="26"/>
          <w:szCs w:val="26"/>
        </w:rPr>
        <w:t>ПОС.03-1395/24</w:t>
      </w:r>
    </w:p>
    <w:p w14:paraId="59DAC35F" w14:textId="77777777" w:rsidR="006A0575" w:rsidRPr="0056557D" w:rsidRDefault="006A0575" w:rsidP="006A0575">
      <w:pPr>
        <w:rPr>
          <w:sz w:val="26"/>
          <w:szCs w:val="26"/>
        </w:rPr>
      </w:pPr>
    </w:p>
    <w:p w14:paraId="3885F1B3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05961FDF" w14:textId="77777777" w:rsidR="00BE159E" w:rsidRPr="0056557D" w:rsidRDefault="00BE159E" w:rsidP="006A0575">
      <w:pPr>
        <w:rPr>
          <w:sz w:val="26"/>
          <w:szCs w:val="26"/>
        </w:rPr>
      </w:pPr>
    </w:p>
    <w:p w14:paraId="6B515832" w14:textId="77777777" w:rsidR="006A0575" w:rsidRPr="004075CC" w:rsidRDefault="006A0575" w:rsidP="006A0575">
      <w:pPr>
        <w:jc w:val="center"/>
      </w:pPr>
    </w:p>
    <w:p w14:paraId="2AB15A1F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70DB16B9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14:paraId="2003B1A4" w14:textId="77777777" w:rsidR="00C87667" w:rsidRPr="00BF3CA0" w:rsidRDefault="00D12EEE" w:rsidP="00C87667">
      <w:pPr>
        <w:rPr>
          <w:sz w:val="26"/>
          <w:szCs w:val="26"/>
        </w:rPr>
      </w:pPr>
      <w:r w:rsidRPr="00D133D1">
        <w:rPr>
          <w:sz w:val="26"/>
          <w:szCs w:val="26"/>
        </w:rPr>
        <w:t>«</w:t>
      </w:r>
      <w:r w:rsidR="00C87667">
        <w:rPr>
          <w:sz w:val="26"/>
          <w:szCs w:val="26"/>
        </w:rPr>
        <w:t xml:space="preserve">Об утверждении </w:t>
      </w:r>
      <w:r w:rsidR="00C87667" w:rsidRPr="00BF3CA0">
        <w:rPr>
          <w:sz w:val="26"/>
          <w:szCs w:val="26"/>
        </w:rPr>
        <w:t>документации по планировке</w:t>
      </w:r>
    </w:p>
    <w:p w14:paraId="48C2B2ED" w14:textId="77777777" w:rsidR="00495EC6" w:rsidRPr="00BF3CA0" w:rsidRDefault="00495EC6" w:rsidP="00495EC6">
      <w:pPr>
        <w:rPr>
          <w:sz w:val="26"/>
          <w:szCs w:val="26"/>
        </w:rPr>
      </w:pPr>
      <w:r w:rsidRPr="00BF3CA0">
        <w:rPr>
          <w:sz w:val="26"/>
          <w:szCs w:val="26"/>
        </w:rPr>
        <w:t xml:space="preserve">территории (проект межевания территории) </w:t>
      </w:r>
    </w:p>
    <w:p w14:paraId="7056F979" w14:textId="77777777" w:rsidR="00654535" w:rsidRDefault="00654535" w:rsidP="00495EC6">
      <w:pPr>
        <w:rPr>
          <w:sz w:val="26"/>
          <w:szCs w:val="26"/>
        </w:rPr>
      </w:pPr>
      <w:r>
        <w:rPr>
          <w:sz w:val="26"/>
          <w:szCs w:val="26"/>
        </w:rPr>
        <w:t>в границах кадастрового квартала 76:11:044301</w:t>
      </w:r>
    </w:p>
    <w:p w14:paraId="53AD8CD2" w14:textId="77777777" w:rsidR="00654535" w:rsidRDefault="00654535" w:rsidP="00495EC6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</w:p>
    <w:p w14:paraId="4400237D" w14:textId="77777777" w:rsidR="00D96CF0" w:rsidRPr="002B7122" w:rsidRDefault="00654535" w:rsidP="00495EC6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D96CF0">
        <w:rPr>
          <w:sz w:val="26"/>
          <w:szCs w:val="26"/>
        </w:rPr>
        <w:t>»</w:t>
      </w:r>
    </w:p>
    <w:p w14:paraId="545E4C06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14:paraId="4097654F" w14:textId="77777777" w:rsidR="00D66A34" w:rsidRDefault="00D66A34" w:rsidP="00D12EEE">
      <w:pPr>
        <w:ind w:right="355"/>
        <w:rPr>
          <w:sz w:val="26"/>
          <w:szCs w:val="26"/>
        </w:rPr>
      </w:pPr>
    </w:p>
    <w:p w14:paraId="0B166D75" w14:textId="77777777" w:rsidR="00064762" w:rsidRPr="00BB784D" w:rsidRDefault="00064762" w:rsidP="00654535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В соответствии со стать</w:t>
      </w:r>
      <w:r w:rsidR="00B4335D">
        <w:rPr>
          <w:sz w:val="26"/>
          <w:szCs w:val="26"/>
        </w:rPr>
        <w:t>ями 5.1,</w:t>
      </w:r>
      <w:r>
        <w:rPr>
          <w:sz w:val="26"/>
          <w:szCs w:val="26"/>
        </w:rPr>
        <w:t xml:space="preserve"> </w:t>
      </w:r>
      <w:r w:rsidR="006E4BF4">
        <w:rPr>
          <w:sz w:val="26"/>
          <w:szCs w:val="26"/>
        </w:rPr>
        <w:t xml:space="preserve">45, </w:t>
      </w:r>
      <w:r w:rsidR="00EB55BB" w:rsidRPr="00E41CD8">
        <w:rPr>
          <w:sz w:val="26"/>
          <w:szCs w:val="26"/>
        </w:rPr>
        <w:t>46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Градостроительного кодекса Российской Федерации, Федеральным законом </w:t>
      </w:r>
      <w:r w:rsidR="00EB55BB" w:rsidRPr="00E41CD8">
        <w:rPr>
          <w:sz w:val="26"/>
          <w:szCs w:val="26"/>
        </w:rPr>
        <w:t>от 06.10.2003 № 131-ФЗ</w:t>
      </w:r>
      <w:r w:rsidR="00EB55BB">
        <w:rPr>
          <w:sz w:val="26"/>
          <w:szCs w:val="26"/>
        </w:rPr>
        <w:t xml:space="preserve"> </w:t>
      </w:r>
      <w:r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городского округа город Переславль-Залесский Ярославской области, утвержденными </w:t>
      </w:r>
      <w:r w:rsidRPr="00BB784D">
        <w:rPr>
          <w:color w:val="000000"/>
          <w:sz w:val="26"/>
          <w:szCs w:val="26"/>
          <w:shd w:val="clear" w:color="auto" w:fill="FFFFFF"/>
        </w:rPr>
        <w:t>решением Переславль-Залесской городской Думы от 26.01.2023 №</w:t>
      </w:r>
      <w:r w:rsidR="00C87667">
        <w:rPr>
          <w:color w:val="000000"/>
          <w:sz w:val="26"/>
          <w:szCs w:val="26"/>
          <w:shd w:val="clear" w:color="auto" w:fill="FFFFFF"/>
        </w:rPr>
        <w:t> </w:t>
      </w:r>
      <w:r w:rsidRPr="00BB784D">
        <w:rPr>
          <w:color w:val="000000"/>
          <w:sz w:val="26"/>
          <w:szCs w:val="26"/>
          <w:shd w:val="clear" w:color="auto" w:fill="FFFFFF"/>
        </w:rPr>
        <w:t xml:space="preserve">2, Уставом городского округа город Переславль-Залесский Ярославской области, </w:t>
      </w:r>
      <w:r w:rsidR="00654535">
        <w:rPr>
          <w:color w:val="000000"/>
          <w:sz w:val="26"/>
          <w:szCs w:val="26"/>
          <w:shd w:val="clear" w:color="auto" w:fill="FFFFFF"/>
        </w:rPr>
        <w:t>Протокол</w:t>
      </w:r>
      <w:r w:rsidR="005F0657">
        <w:rPr>
          <w:color w:val="000000"/>
          <w:sz w:val="26"/>
          <w:szCs w:val="26"/>
          <w:shd w:val="clear" w:color="auto" w:fill="FFFFFF"/>
        </w:rPr>
        <w:t>ами</w:t>
      </w:r>
      <w:r w:rsidR="00654535">
        <w:rPr>
          <w:color w:val="000000"/>
          <w:sz w:val="26"/>
          <w:szCs w:val="26"/>
          <w:shd w:val="clear" w:color="auto" w:fill="FFFFFF"/>
        </w:rPr>
        <w:t xml:space="preserve"> очередн</w:t>
      </w:r>
      <w:r w:rsidR="005F0657">
        <w:rPr>
          <w:color w:val="000000"/>
          <w:sz w:val="26"/>
          <w:szCs w:val="26"/>
          <w:shd w:val="clear" w:color="auto" w:fill="FFFFFF"/>
        </w:rPr>
        <w:t>ых</w:t>
      </w:r>
      <w:r w:rsidR="00654535">
        <w:rPr>
          <w:color w:val="000000"/>
          <w:sz w:val="26"/>
          <w:szCs w:val="26"/>
          <w:shd w:val="clear" w:color="auto" w:fill="FFFFFF"/>
        </w:rPr>
        <w:t xml:space="preserve"> общественн</w:t>
      </w:r>
      <w:r w:rsidR="005F0657">
        <w:rPr>
          <w:color w:val="000000"/>
          <w:sz w:val="26"/>
          <w:szCs w:val="26"/>
          <w:shd w:val="clear" w:color="auto" w:fill="FFFFFF"/>
        </w:rPr>
        <w:t>ых</w:t>
      </w:r>
      <w:r w:rsidR="00654535">
        <w:rPr>
          <w:color w:val="000000"/>
          <w:sz w:val="26"/>
          <w:szCs w:val="26"/>
          <w:shd w:val="clear" w:color="auto" w:fill="FFFFFF"/>
        </w:rPr>
        <w:t xml:space="preserve"> собрани</w:t>
      </w:r>
      <w:r w:rsidR="005F0657">
        <w:rPr>
          <w:color w:val="000000"/>
          <w:sz w:val="26"/>
          <w:szCs w:val="26"/>
          <w:shd w:val="clear" w:color="auto" w:fill="FFFFFF"/>
        </w:rPr>
        <w:t>й</w:t>
      </w:r>
      <w:r w:rsidR="00654535">
        <w:rPr>
          <w:color w:val="000000"/>
          <w:sz w:val="26"/>
          <w:szCs w:val="26"/>
          <w:shd w:val="clear" w:color="auto" w:fill="FFFFFF"/>
        </w:rPr>
        <w:t xml:space="preserve"> Садоводческого некоммерческого товарищества «Лесная поляна» от 20.05.2023 № 1с-2023</w:t>
      </w:r>
      <w:r w:rsidR="00C87667">
        <w:rPr>
          <w:color w:val="000000"/>
          <w:sz w:val="26"/>
          <w:szCs w:val="26"/>
          <w:shd w:val="clear" w:color="auto" w:fill="FFFFFF"/>
        </w:rPr>
        <w:t xml:space="preserve">, </w:t>
      </w:r>
      <w:r w:rsidR="005F0657">
        <w:rPr>
          <w:color w:val="000000"/>
          <w:sz w:val="26"/>
          <w:szCs w:val="26"/>
          <w:shd w:val="clear" w:color="auto" w:fill="FFFFFF"/>
        </w:rPr>
        <w:t xml:space="preserve">от 25.05.2024 № 1с-2024, </w:t>
      </w:r>
      <w:r w:rsidR="00495EC6">
        <w:rPr>
          <w:sz w:val="26"/>
          <w:szCs w:val="26"/>
        </w:rPr>
        <w:t xml:space="preserve">заявлением </w:t>
      </w:r>
      <w:r w:rsidR="00654535">
        <w:rPr>
          <w:sz w:val="26"/>
          <w:szCs w:val="26"/>
        </w:rPr>
        <w:t>председателя СНТ «Лесная поляна»</w:t>
      </w:r>
      <w:r w:rsidR="00D96CF0" w:rsidRPr="00D96CF0">
        <w:rPr>
          <w:color w:val="000000"/>
          <w:sz w:val="26"/>
          <w:szCs w:val="26"/>
          <w:shd w:val="clear" w:color="auto" w:fill="FFFFFF"/>
        </w:rPr>
        <w:t xml:space="preserve"> от </w:t>
      </w:r>
      <w:r w:rsidR="00654535">
        <w:rPr>
          <w:color w:val="000000"/>
          <w:sz w:val="26"/>
          <w:szCs w:val="26"/>
          <w:shd w:val="clear" w:color="auto" w:fill="FFFFFF"/>
        </w:rPr>
        <w:t>17.04</w:t>
      </w:r>
      <w:r w:rsidR="00D96CF0" w:rsidRPr="00D96CF0">
        <w:rPr>
          <w:color w:val="000000"/>
          <w:sz w:val="26"/>
          <w:szCs w:val="26"/>
          <w:shd w:val="clear" w:color="auto" w:fill="FFFFFF"/>
        </w:rPr>
        <w:t>.202</w:t>
      </w:r>
      <w:r w:rsidR="00D96CF0">
        <w:rPr>
          <w:color w:val="000000"/>
          <w:sz w:val="26"/>
          <w:szCs w:val="26"/>
          <w:shd w:val="clear" w:color="auto" w:fill="FFFFFF"/>
        </w:rPr>
        <w:t>4</w:t>
      </w:r>
      <w:r w:rsidR="00D96CF0" w:rsidRPr="00D96CF0">
        <w:rPr>
          <w:color w:val="000000"/>
          <w:sz w:val="26"/>
          <w:szCs w:val="26"/>
          <w:shd w:val="clear" w:color="auto" w:fill="FFFFFF"/>
        </w:rPr>
        <w:t xml:space="preserve"> № </w:t>
      </w:r>
      <w:r w:rsidR="00654535">
        <w:rPr>
          <w:color w:val="000000"/>
          <w:sz w:val="26"/>
          <w:szCs w:val="26"/>
          <w:shd w:val="clear" w:color="auto" w:fill="FFFFFF"/>
        </w:rPr>
        <w:t>885</w:t>
      </w:r>
      <w:r w:rsidR="00D96CF0">
        <w:rPr>
          <w:color w:val="000000"/>
          <w:sz w:val="26"/>
          <w:szCs w:val="26"/>
          <w:shd w:val="clear" w:color="auto" w:fill="FFFFFF"/>
        </w:rPr>
        <w:t>/24</w:t>
      </w:r>
      <w:r w:rsidRPr="00BB784D">
        <w:rPr>
          <w:color w:val="000000"/>
          <w:sz w:val="26"/>
          <w:szCs w:val="26"/>
          <w:shd w:val="clear" w:color="auto" w:fill="FFFFFF"/>
        </w:rPr>
        <w:t>,</w:t>
      </w:r>
    </w:p>
    <w:p w14:paraId="7671C83D" w14:textId="77777777" w:rsidR="00D12EEE" w:rsidRPr="00BB784D" w:rsidRDefault="00D12EEE" w:rsidP="00BB784D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B784D">
        <w:rPr>
          <w:color w:val="000000"/>
          <w:sz w:val="26"/>
          <w:szCs w:val="26"/>
          <w:shd w:val="clear" w:color="auto" w:fill="FFFFFF"/>
        </w:rPr>
        <w:tab/>
      </w:r>
    </w:p>
    <w:p w14:paraId="061BC8D8" w14:textId="77777777"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72F4C388" w14:textId="77777777"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14:paraId="32FE3A09" w14:textId="77777777" w:rsidR="00BE159E" w:rsidRPr="003B4145" w:rsidRDefault="00D12EEE" w:rsidP="00A03F73">
      <w:pPr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r w:rsidRPr="003B4145">
        <w:rPr>
          <w:sz w:val="26"/>
          <w:szCs w:val="26"/>
        </w:rPr>
        <w:t xml:space="preserve">Назначить </w:t>
      </w:r>
      <w:r w:rsidR="00BE159E" w:rsidRPr="003B4145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</w:t>
      </w:r>
      <w:r w:rsidR="002828DE">
        <w:rPr>
          <w:sz w:val="26"/>
          <w:szCs w:val="26"/>
        </w:rPr>
        <w:t xml:space="preserve">об утверждении </w:t>
      </w:r>
      <w:r w:rsidR="00C87667" w:rsidRPr="00C87667">
        <w:rPr>
          <w:color w:val="000000"/>
          <w:sz w:val="26"/>
          <w:szCs w:val="26"/>
          <w:shd w:val="clear" w:color="auto" w:fill="FFFFFF"/>
        </w:rPr>
        <w:t xml:space="preserve">документации по планировке территории </w:t>
      </w:r>
      <w:r w:rsidR="00495EC6" w:rsidRPr="00BF3CA0">
        <w:rPr>
          <w:sz w:val="26"/>
          <w:szCs w:val="26"/>
        </w:rPr>
        <w:t xml:space="preserve">(проект межевания территории) </w:t>
      </w:r>
      <w:r w:rsidR="00654535">
        <w:rPr>
          <w:sz w:val="26"/>
          <w:szCs w:val="26"/>
        </w:rPr>
        <w:t>в границах кадастрового квартала 76:11:044301 городского округа город Переславль-Залесский Ярославской области</w:t>
      </w:r>
      <w:r w:rsidR="005F0657">
        <w:rPr>
          <w:sz w:val="26"/>
          <w:szCs w:val="26"/>
        </w:rPr>
        <w:t xml:space="preserve"> (далее – Проект)</w:t>
      </w:r>
      <w:r w:rsidR="00BE159E" w:rsidRPr="003B4145">
        <w:rPr>
          <w:sz w:val="26"/>
          <w:szCs w:val="26"/>
        </w:rPr>
        <w:t>.</w:t>
      </w:r>
    </w:p>
    <w:p w14:paraId="5E052809" w14:textId="77777777" w:rsidR="00D12EEE" w:rsidRPr="003B4145" w:rsidRDefault="00D12EEE" w:rsidP="00291BBF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2. Назначить ответственным за подготовку и проведение </w:t>
      </w:r>
      <w:r w:rsidR="006D6A21" w:rsidRPr="003B4145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0A57D3" w:rsidRPr="003B4145">
        <w:rPr>
          <w:sz w:val="26"/>
          <w:szCs w:val="26"/>
        </w:rPr>
        <w:t>орода</w:t>
      </w:r>
      <w:r w:rsidR="0094733D" w:rsidRPr="003B4145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Переславля-Залесского</w:t>
      </w:r>
      <w:r w:rsidR="00493392">
        <w:rPr>
          <w:sz w:val="26"/>
          <w:szCs w:val="26"/>
        </w:rPr>
        <w:t>.</w:t>
      </w:r>
    </w:p>
    <w:p w14:paraId="06DDC707" w14:textId="77777777" w:rsidR="00970572" w:rsidRPr="00970572" w:rsidRDefault="00970572" w:rsidP="00970572">
      <w:pPr>
        <w:pStyle w:val="01"/>
        <w:numPr>
          <w:ilvl w:val="0"/>
          <w:numId w:val="0"/>
        </w:numPr>
        <w:ind w:firstLine="709"/>
        <w:rPr>
          <w:sz w:val="26"/>
          <w:szCs w:val="26"/>
          <w:lang w:eastAsia="ru-RU"/>
        </w:rPr>
      </w:pPr>
      <w:r w:rsidRPr="00970572">
        <w:rPr>
          <w:sz w:val="26"/>
          <w:szCs w:val="26"/>
          <w:lang w:eastAsia="ru-RU"/>
        </w:rPr>
        <w:t xml:space="preserve">3. Установить срок проведения общественных обсуждений по Проекту в период с </w:t>
      </w:r>
      <w:r w:rsidR="005F0657">
        <w:rPr>
          <w:sz w:val="26"/>
          <w:szCs w:val="26"/>
          <w:lang w:eastAsia="ru-RU"/>
        </w:rPr>
        <w:t>01</w:t>
      </w:r>
      <w:r w:rsidRPr="00970572">
        <w:rPr>
          <w:sz w:val="26"/>
          <w:szCs w:val="26"/>
          <w:lang w:eastAsia="ru-RU"/>
        </w:rPr>
        <w:t>.0</w:t>
      </w:r>
      <w:r w:rsidR="005F0657">
        <w:rPr>
          <w:sz w:val="26"/>
          <w:szCs w:val="26"/>
          <w:lang w:eastAsia="ru-RU"/>
        </w:rPr>
        <w:t>7</w:t>
      </w:r>
      <w:r w:rsidRPr="00970572">
        <w:rPr>
          <w:sz w:val="26"/>
          <w:szCs w:val="26"/>
          <w:lang w:eastAsia="ru-RU"/>
        </w:rPr>
        <w:t xml:space="preserve">.2024 по </w:t>
      </w:r>
      <w:r w:rsidR="005F0657">
        <w:rPr>
          <w:sz w:val="26"/>
          <w:szCs w:val="26"/>
          <w:lang w:eastAsia="ru-RU"/>
        </w:rPr>
        <w:t>08</w:t>
      </w:r>
      <w:r w:rsidRPr="00970572">
        <w:rPr>
          <w:sz w:val="26"/>
          <w:szCs w:val="26"/>
          <w:lang w:eastAsia="ru-RU"/>
        </w:rPr>
        <w:t>.0</w:t>
      </w:r>
      <w:r w:rsidR="005F0657">
        <w:rPr>
          <w:sz w:val="26"/>
          <w:szCs w:val="26"/>
          <w:lang w:eastAsia="ru-RU"/>
        </w:rPr>
        <w:t>7</w:t>
      </w:r>
      <w:r w:rsidRPr="00970572">
        <w:rPr>
          <w:sz w:val="26"/>
          <w:szCs w:val="26"/>
          <w:lang w:eastAsia="ru-RU"/>
        </w:rPr>
        <w:t>.2024.</w:t>
      </w:r>
    </w:p>
    <w:p w14:paraId="0528FE49" w14:textId="77777777" w:rsidR="00970572" w:rsidRPr="00970572" w:rsidRDefault="00970572" w:rsidP="00970572">
      <w:pPr>
        <w:pStyle w:val="01"/>
        <w:numPr>
          <w:ilvl w:val="0"/>
          <w:numId w:val="0"/>
        </w:numPr>
        <w:ind w:firstLine="709"/>
        <w:rPr>
          <w:sz w:val="26"/>
          <w:szCs w:val="26"/>
          <w:lang w:eastAsia="ru-RU"/>
        </w:rPr>
      </w:pPr>
      <w:r w:rsidRPr="00970572">
        <w:rPr>
          <w:sz w:val="26"/>
          <w:szCs w:val="26"/>
          <w:lang w:eastAsia="ru-RU"/>
        </w:rPr>
        <w:lastRenderedPageBreak/>
        <w:t>4. Управлению архитектуры и градостроительства Администраци</w:t>
      </w:r>
      <w:r w:rsidR="00493392">
        <w:rPr>
          <w:sz w:val="26"/>
          <w:szCs w:val="26"/>
          <w:lang w:eastAsia="ru-RU"/>
        </w:rPr>
        <w:t>и города Переславля-Залесского:</w:t>
      </w:r>
      <w:r w:rsidRPr="00970572">
        <w:rPr>
          <w:sz w:val="26"/>
          <w:szCs w:val="26"/>
          <w:lang w:eastAsia="ru-RU"/>
        </w:rPr>
        <w:t xml:space="preserve"> </w:t>
      </w:r>
    </w:p>
    <w:p w14:paraId="10AFE67A" w14:textId="77777777" w:rsidR="00970572" w:rsidRPr="00970572" w:rsidRDefault="00970572" w:rsidP="00970572">
      <w:pPr>
        <w:pStyle w:val="01"/>
        <w:numPr>
          <w:ilvl w:val="0"/>
          <w:numId w:val="0"/>
        </w:numPr>
        <w:ind w:firstLine="709"/>
        <w:rPr>
          <w:sz w:val="26"/>
          <w:szCs w:val="26"/>
          <w:lang w:eastAsia="ru-RU"/>
        </w:rPr>
      </w:pPr>
      <w:r w:rsidRPr="00970572">
        <w:rPr>
          <w:sz w:val="26"/>
          <w:szCs w:val="26"/>
          <w:lang w:eastAsia="ru-RU"/>
        </w:rPr>
        <w:t xml:space="preserve">1) разместить </w:t>
      </w:r>
      <w:r w:rsidR="005F0657">
        <w:rPr>
          <w:sz w:val="26"/>
          <w:szCs w:val="26"/>
          <w:lang w:eastAsia="ru-RU"/>
        </w:rPr>
        <w:t>19</w:t>
      </w:r>
      <w:r w:rsidR="005D6A7C">
        <w:rPr>
          <w:sz w:val="26"/>
          <w:szCs w:val="26"/>
          <w:lang w:eastAsia="ru-RU"/>
        </w:rPr>
        <w:t>.0</w:t>
      </w:r>
      <w:r w:rsidR="005F0657">
        <w:rPr>
          <w:sz w:val="26"/>
          <w:szCs w:val="26"/>
          <w:lang w:eastAsia="ru-RU"/>
        </w:rPr>
        <w:t>6</w:t>
      </w:r>
      <w:r w:rsidRPr="00970572">
        <w:rPr>
          <w:sz w:val="26"/>
          <w:szCs w:val="26"/>
          <w:lang w:eastAsia="ru-RU"/>
        </w:rPr>
        <w:t>.2024 оповещение о проведении общественных</w:t>
      </w:r>
      <w:r w:rsidR="005F0657">
        <w:rPr>
          <w:sz w:val="26"/>
          <w:szCs w:val="26"/>
          <w:lang w:eastAsia="ru-RU"/>
        </w:rPr>
        <w:t xml:space="preserve"> обсуждений</w:t>
      </w:r>
      <w:r w:rsidRPr="00970572">
        <w:rPr>
          <w:sz w:val="26"/>
          <w:szCs w:val="26"/>
          <w:lang w:eastAsia="ru-RU"/>
        </w:rPr>
        <w:t xml:space="preserve"> </w:t>
      </w:r>
      <w:r w:rsidR="00A03F73" w:rsidRPr="00A03F73">
        <w:rPr>
          <w:sz w:val="26"/>
          <w:szCs w:val="26"/>
          <w:lang w:eastAsia="ru-RU"/>
        </w:rPr>
        <w:t>на официальном сайте муниципального образования «Городской округ город Переславль-Залесский Ярославской области» в информационно-</w:t>
      </w:r>
      <w:r w:rsidR="00A03F73">
        <w:rPr>
          <w:sz w:val="26"/>
          <w:szCs w:val="26"/>
          <w:lang w:eastAsia="ru-RU"/>
        </w:rPr>
        <w:t>теле</w:t>
      </w:r>
      <w:r w:rsidR="00A03F73" w:rsidRPr="00A03F73">
        <w:rPr>
          <w:sz w:val="26"/>
          <w:szCs w:val="26"/>
          <w:lang w:eastAsia="ru-RU"/>
        </w:rPr>
        <w:t>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</w:t>
      </w:r>
      <w:r w:rsidR="00A03F73">
        <w:rPr>
          <w:sz w:val="26"/>
          <w:szCs w:val="26"/>
          <w:lang w:eastAsia="ru-RU"/>
        </w:rPr>
        <w:t xml:space="preserve"> слушания» </w:t>
      </w:r>
      <w:r w:rsidR="00A03F73" w:rsidRPr="00A03F73">
        <w:rPr>
          <w:sz w:val="26"/>
          <w:szCs w:val="26"/>
          <w:lang w:eastAsia="ru-RU"/>
        </w:rPr>
        <w:t>в подразделе «Проекты планировки территории (проекты межевания территории)</w:t>
      </w:r>
      <w:r w:rsidR="00A03F73">
        <w:rPr>
          <w:sz w:val="26"/>
          <w:szCs w:val="26"/>
          <w:lang w:eastAsia="ru-RU"/>
        </w:rPr>
        <w:t>» и открыть экспозиции</w:t>
      </w:r>
      <w:r w:rsidRPr="00970572">
        <w:rPr>
          <w:sz w:val="26"/>
          <w:szCs w:val="26"/>
          <w:lang w:eastAsia="ru-RU"/>
        </w:rPr>
        <w:t>;</w:t>
      </w:r>
    </w:p>
    <w:p w14:paraId="47299363" w14:textId="77777777" w:rsidR="00970572" w:rsidRPr="00970572" w:rsidRDefault="00970572" w:rsidP="00970572">
      <w:pPr>
        <w:pStyle w:val="01"/>
        <w:numPr>
          <w:ilvl w:val="0"/>
          <w:numId w:val="0"/>
        </w:numPr>
        <w:ind w:firstLine="709"/>
        <w:rPr>
          <w:sz w:val="26"/>
          <w:szCs w:val="26"/>
          <w:lang w:eastAsia="ru-RU"/>
        </w:rPr>
      </w:pPr>
      <w:r w:rsidRPr="00970572">
        <w:rPr>
          <w:sz w:val="26"/>
          <w:szCs w:val="26"/>
          <w:lang w:eastAsia="ru-RU"/>
        </w:rPr>
        <w:t xml:space="preserve">2) оповещение о проведении общественных обсуждений распространить на информационных стендах; </w:t>
      </w:r>
    </w:p>
    <w:p w14:paraId="2108183B" w14:textId="77777777" w:rsidR="00970572" w:rsidRPr="00970572" w:rsidRDefault="00970572" w:rsidP="00970572">
      <w:pPr>
        <w:pStyle w:val="01"/>
        <w:numPr>
          <w:ilvl w:val="0"/>
          <w:numId w:val="0"/>
        </w:numPr>
        <w:ind w:firstLine="709"/>
        <w:rPr>
          <w:sz w:val="26"/>
          <w:szCs w:val="26"/>
          <w:lang w:eastAsia="ru-RU"/>
        </w:rPr>
      </w:pPr>
      <w:r w:rsidRPr="00970572">
        <w:rPr>
          <w:sz w:val="26"/>
          <w:szCs w:val="26"/>
          <w:lang w:eastAsia="ru-RU"/>
        </w:rPr>
        <w:t xml:space="preserve">3) разместить </w:t>
      </w:r>
      <w:r w:rsidR="005F0657">
        <w:rPr>
          <w:sz w:val="26"/>
          <w:szCs w:val="26"/>
          <w:lang w:eastAsia="ru-RU"/>
        </w:rPr>
        <w:t>25</w:t>
      </w:r>
      <w:r w:rsidRPr="00970572">
        <w:rPr>
          <w:sz w:val="26"/>
          <w:szCs w:val="26"/>
          <w:lang w:eastAsia="ru-RU"/>
        </w:rPr>
        <w:t>.0</w:t>
      </w:r>
      <w:r w:rsidR="005F0657">
        <w:rPr>
          <w:sz w:val="26"/>
          <w:szCs w:val="26"/>
          <w:lang w:eastAsia="ru-RU"/>
        </w:rPr>
        <w:t>6</w:t>
      </w:r>
      <w:r w:rsidRPr="00970572">
        <w:rPr>
          <w:sz w:val="26"/>
          <w:szCs w:val="26"/>
          <w:lang w:eastAsia="ru-RU"/>
        </w:rPr>
        <w:t xml:space="preserve">.2024 Проект и информационные материалы к нему на официальном сайте </w:t>
      </w:r>
      <w:r w:rsidR="005F0657" w:rsidRPr="005F0657">
        <w:rPr>
          <w:sz w:val="26"/>
          <w:szCs w:val="26"/>
          <w:lang w:eastAsia="ru-RU"/>
        </w:rPr>
        <w:t>муниципального образования «Городской округ город Переславль-Залесский Ярославской области»</w:t>
      </w:r>
      <w:r w:rsidR="005F0657">
        <w:rPr>
          <w:sz w:val="26"/>
          <w:szCs w:val="26"/>
          <w:lang w:eastAsia="ru-RU"/>
        </w:rPr>
        <w:t xml:space="preserve"> </w:t>
      </w:r>
      <w:r w:rsidRPr="00970572">
        <w:rPr>
          <w:sz w:val="26"/>
          <w:szCs w:val="26"/>
          <w:lang w:eastAsia="ru-RU"/>
        </w:rPr>
        <w:t>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 и открыть экспозиции.</w:t>
      </w:r>
    </w:p>
    <w:p w14:paraId="4E964C0D" w14:textId="77777777" w:rsidR="00970572" w:rsidRPr="00970572" w:rsidRDefault="00970572" w:rsidP="00970572">
      <w:pPr>
        <w:pStyle w:val="01"/>
        <w:numPr>
          <w:ilvl w:val="0"/>
          <w:numId w:val="0"/>
        </w:numPr>
        <w:ind w:firstLine="709"/>
        <w:rPr>
          <w:sz w:val="26"/>
          <w:szCs w:val="26"/>
          <w:lang w:eastAsia="ru-RU"/>
        </w:rPr>
      </w:pPr>
      <w:r w:rsidRPr="00970572">
        <w:rPr>
          <w:sz w:val="26"/>
          <w:szCs w:val="26"/>
          <w:lang w:eastAsia="ru-RU"/>
        </w:rPr>
        <w:t xml:space="preserve">4) </w:t>
      </w:r>
      <w:r w:rsidR="00224CEE" w:rsidRPr="00224CEE">
        <w:rPr>
          <w:sz w:val="26"/>
          <w:szCs w:val="26"/>
          <w:lang w:eastAsia="ru-RU"/>
        </w:rPr>
        <w:t xml:space="preserve">в течение 3 рабочих дней со дня проведения общественных обсуждений </w:t>
      </w:r>
      <w:r w:rsidR="00224CEE">
        <w:rPr>
          <w:sz w:val="26"/>
          <w:szCs w:val="26"/>
          <w:lang w:eastAsia="ru-RU"/>
        </w:rPr>
        <w:t>по П</w:t>
      </w:r>
      <w:r w:rsidR="00224CEE" w:rsidRPr="00224CEE">
        <w:rPr>
          <w:sz w:val="26"/>
          <w:szCs w:val="26"/>
          <w:lang w:eastAsia="ru-RU"/>
        </w:rPr>
        <w:t>роекту</w:t>
      </w:r>
      <w:r w:rsidR="00224CEE">
        <w:rPr>
          <w:sz w:val="26"/>
          <w:szCs w:val="26"/>
          <w:lang w:eastAsia="ru-RU"/>
        </w:rPr>
        <w:t xml:space="preserve"> </w:t>
      </w:r>
      <w:r w:rsidR="00224CEE" w:rsidRPr="00224CEE">
        <w:rPr>
          <w:sz w:val="26"/>
          <w:szCs w:val="26"/>
          <w:lang w:eastAsia="ru-RU"/>
        </w:rPr>
        <w:t>подготовить протокол общественных обсуждений;</w:t>
      </w:r>
    </w:p>
    <w:p w14:paraId="76F06689" w14:textId="77777777" w:rsidR="00970572" w:rsidRPr="00970572" w:rsidRDefault="00970572" w:rsidP="00970572">
      <w:pPr>
        <w:pStyle w:val="01"/>
        <w:numPr>
          <w:ilvl w:val="0"/>
          <w:numId w:val="0"/>
        </w:numPr>
        <w:ind w:firstLine="709"/>
        <w:rPr>
          <w:sz w:val="26"/>
          <w:szCs w:val="26"/>
          <w:lang w:eastAsia="ru-RU"/>
        </w:rPr>
      </w:pPr>
      <w:r w:rsidRPr="00970572">
        <w:rPr>
          <w:sz w:val="26"/>
          <w:szCs w:val="26"/>
          <w:lang w:eastAsia="ru-RU"/>
        </w:rPr>
        <w:t xml:space="preserve">5) </w:t>
      </w:r>
      <w:r w:rsidR="00224CEE" w:rsidRPr="00224CEE">
        <w:rPr>
          <w:sz w:val="26"/>
          <w:szCs w:val="26"/>
          <w:lang w:eastAsia="ru-RU"/>
        </w:rPr>
        <w:t xml:space="preserve">в течение 5 рабочих дней со дня проведения общественных обсуждений по </w:t>
      </w:r>
      <w:r w:rsidR="00224CEE">
        <w:rPr>
          <w:sz w:val="26"/>
          <w:szCs w:val="26"/>
          <w:lang w:eastAsia="ru-RU"/>
        </w:rPr>
        <w:t>П</w:t>
      </w:r>
      <w:r w:rsidR="00224CEE" w:rsidRPr="00224CEE">
        <w:rPr>
          <w:sz w:val="26"/>
          <w:szCs w:val="26"/>
          <w:lang w:eastAsia="ru-RU"/>
        </w:rPr>
        <w:t>роекту подготовить заключение о результатах общественных обсуждений</w:t>
      </w:r>
      <w:r w:rsidR="00224CEE">
        <w:rPr>
          <w:sz w:val="26"/>
          <w:szCs w:val="26"/>
          <w:lang w:eastAsia="ru-RU"/>
        </w:rPr>
        <w:t>.</w:t>
      </w:r>
    </w:p>
    <w:p w14:paraId="7F9A9179" w14:textId="77777777" w:rsidR="00970572" w:rsidRPr="00970572" w:rsidRDefault="00970572" w:rsidP="00970572">
      <w:pPr>
        <w:pStyle w:val="01"/>
        <w:numPr>
          <w:ilvl w:val="0"/>
          <w:numId w:val="0"/>
        </w:numPr>
        <w:ind w:firstLine="709"/>
        <w:rPr>
          <w:sz w:val="26"/>
          <w:szCs w:val="26"/>
          <w:lang w:eastAsia="ru-RU"/>
        </w:rPr>
      </w:pPr>
      <w:r w:rsidRPr="00970572">
        <w:rPr>
          <w:sz w:val="26"/>
          <w:szCs w:val="26"/>
          <w:lang w:eastAsia="ru-RU"/>
        </w:rPr>
        <w:t xml:space="preserve">5.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 </w:t>
      </w:r>
      <w:r w:rsidR="005F0657">
        <w:rPr>
          <w:sz w:val="26"/>
          <w:szCs w:val="26"/>
          <w:lang w:eastAsia="ru-RU"/>
        </w:rPr>
        <w:t>08</w:t>
      </w:r>
      <w:r w:rsidRPr="00970572">
        <w:rPr>
          <w:sz w:val="26"/>
          <w:szCs w:val="26"/>
          <w:lang w:eastAsia="ru-RU"/>
        </w:rPr>
        <w:t>.0</w:t>
      </w:r>
      <w:r w:rsidR="005F0657">
        <w:rPr>
          <w:sz w:val="26"/>
          <w:szCs w:val="26"/>
          <w:lang w:eastAsia="ru-RU"/>
        </w:rPr>
        <w:t>7</w:t>
      </w:r>
      <w:r w:rsidRPr="00970572">
        <w:rPr>
          <w:sz w:val="26"/>
          <w:szCs w:val="26"/>
          <w:lang w:eastAsia="ru-RU"/>
        </w:rPr>
        <w:t>.2024:</w:t>
      </w:r>
    </w:p>
    <w:p w14:paraId="67CBCAF6" w14:textId="77777777" w:rsidR="00970572" w:rsidRPr="00970572" w:rsidRDefault="00970572" w:rsidP="00970572">
      <w:pPr>
        <w:pStyle w:val="01"/>
        <w:numPr>
          <w:ilvl w:val="0"/>
          <w:numId w:val="0"/>
        </w:numPr>
        <w:ind w:firstLine="709"/>
        <w:rPr>
          <w:sz w:val="26"/>
          <w:szCs w:val="26"/>
          <w:lang w:eastAsia="ru-RU"/>
        </w:rPr>
      </w:pPr>
      <w:r w:rsidRPr="00970572">
        <w:rPr>
          <w:sz w:val="26"/>
          <w:szCs w:val="26"/>
          <w:lang w:eastAsia="ru-RU"/>
        </w:rPr>
        <w:t xml:space="preserve">- в письменной или устной форме принимаются управлением архитектуры и градостроительства Администрации города Переславля-Залесского, в форме электронного документа в период </w:t>
      </w:r>
      <w:r w:rsidRPr="00493392">
        <w:rPr>
          <w:sz w:val="26"/>
          <w:szCs w:val="26"/>
          <w:lang w:eastAsia="ru-RU"/>
        </w:rPr>
        <w:t xml:space="preserve">с </w:t>
      </w:r>
      <w:r w:rsidR="005F0657" w:rsidRPr="00493392">
        <w:rPr>
          <w:sz w:val="26"/>
          <w:szCs w:val="26"/>
          <w:lang w:eastAsia="ru-RU"/>
        </w:rPr>
        <w:t>25</w:t>
      </w:r>
      <w:r w:rsidRPr="00493392">
        <w:rPr>
          <w:sz w:val="26"/>
          <w:szCs w:val="26"/>
          <w:lang w:eastAsia="ru-RU"/>
        </w:rPr>
        <w:t>.0</w:t>
      </w:r>
      <w:r w:rsidR="005F0657" w:rsidRPr="00493392">
        <w:rPr>
          <w:sz w:val="26"/>
          <w:szCs w:val="26"/>
          <w:lang w:eastAsia="ru-RU"/>
        </w:rPr>
        <w:t>6</w:t>
      </w:r>
      <w:r w:rsidRPr="00493392">
        <w:rPr>
          <w:sz w:val="26"/>
          <w:szCs w:val="26"/>
          <w:lang w:eastAsia="ru-RU"/>
        </w:rPr>
        <w:t xml:space="preserve">.2024 по </w:t>
      </w:r>
      <w:r w:rsidR="005F0657" w:rsidRPr="00493392">
        <w:rPr>
          <w:sz w:val="26"/>
          <w:szCs w:val="26"/>
          <w:lang w:eastAsia="ru-RU"/>
        </w:rPr>
        <w:t>08</w:t>
      </w:r>
      <w:r w:rsidRPr="00493392">
        <w:rPr>
          <w:sz w:val="26"/>
          <w:szCs w:val="26"/>
          <w:lang w:eastAsia="ru-RU"/>
        </w:rPr>
        <w:t>.0</w:t>
      </w:r>
      <w:r w:rsidR="005F0657" w:rsidRPr="00493392">
        <w:rPr>
          <w:sz w:val="26"/>
          <w:szCs w:val="26"/>
          <w:lang w:eastAsia="ru-RU"/>
        </w:rPr>
        <w:t>7</w:t>
      </w:r>
      <w:r w:rsidRPr="00493392">
        <w:rPr>
          <w:sz w:val="26"/>
          <w:szCs w:val="26"/>
          <w:lang w:eastAsia="ru-RU"/>
        </w:rPr>
        <w:t>.2024</w:t>
      </w:r>
      <w:r w:rsidRPr="00970572">
        <w:rPr>
          <w:sz w:val="26"/>
          <w:szCs w:val="26"/>
          <w:lang w:eastAsia="ru-RU"/>
        </w:rPr>
        <w:t xml:space="preserve"> в рабочие дни с 8-00 до 16-00 (перерыв с 12-00 до 12-45) по адресу: г. Переславль-Залесский, ул. Советская, д. 5, каб. 2 (тел. 3-12-</w:t>
      </w:r>
      <w:r w:rsidR="007728B4">
        <w:rPr>
          <w:sz w:val="26"/>
          <w:szCs w:val="26"/>
          <w:lang w:eastAsia="ru-RU"/>
        </w:rPr>
        <w:t>21</w:t>
      </w:r>
      <w:r w:rsidRPr="00970572">
        <w:rPr>
          <w:sz w:val="26"/>
          <w:szCs w:val="26"/>
          <w:lang w:eastAsia="ru-RU"/>
        </w:rPr>
        <w:t xml:space="preserve">), </w:t>
      </w:r>
      <w:r w:rsidR="004B17F9">
        <w:rPr>
          <w:sz w:val="26"/>
          <w:szCs w:val="26"/>
          <w:lang w:eastAsia="ru-RU"/>
        </w:rPr>
        <w:t>adm.grado.pereslavl@yandex.ru;</w:t>
      </w:r>
    </w:p>
    <w:p w14:paraId="103630E3" w14:textId="77777777" w:rsidR="00970572" w:rsidRPr="00970572" w:rsidRDefault="00970572" w:rsidP="00970572">
      <w:pPr>
        <w:pStyle w:val="01"/>
        <w:numPr>
          <w:ilvl w:val="0"/>
          <w:numId w:val="0"/>
        </w:numPr>
        <w:ind w:firstLine="709"/>
        <w:rPr>
          <w:sz w:val="26"/>
          <w:szCs w:val="26"/>
          <w:lang w:eastAsia="ru-RU"/>
        </w:rPr>
      </w:pPr>
      <w:r w:rsidRPr="00970572">
        <w:rPr>
          <w:sz w:val="26"/>
          <w:szCs w:val="26"/>
          <w:lang w:eastAsia="ru-RU"/>
        </w:rPr>
        <w:t xml:space="preserve">- посредством Платформы обратной связи; </w:t>
      </w:r>
    </w:p>
    <w:p w14:paraId="09FE2F10" w14:textId="77777777" w:rsidR="00970572" w:rsidRPr="00970572" w:rsidRDefault="00970572" w:rsidP="00970572">
      <w:pPr>
        <w:pStyle w:val="01"/>
        <w:numPr>
          <w:ilvl w:val="0"/>
          <w:numId w:val="0"/>
        </w:numPr>
        <w:ind w:firstLine="709"/>
        <w:rPr>
          <w:sz w:val="26"/>
          <w:szCs w:val="26"/>
          <w:lang w:eastAsia="ru-RU"/>
        </w:rPr>
      </w:pPr>
      <w:r w:rsidRPr="00970572">
        <w:rPr>
          <w:sz w:val="26"/>
          <w:szCs w:val="26"/>
          <w:lang w:eastAsia="ru-RU"/>
        </w:rPr>
        <w:t xml:space="preserve">- посредством записи в книге (журнале) учета посетителей экспозиции Проекта. </w:t>
      </w:r>
    </w:p>
    <w:p w14:paraId="77602DEF" w14:textId="77777777" w:rsidR="00970572" w:rsidRPr="00970572" w:rsidRDefault="00970572" w:rsidP="00970572">
      <w:pPr>
        <w:pStyle w:val="01"/>
        <w:numPr>
          <w:ilvl w:val="0"/>
          <w:numId w:val="0"/>
        </w:numPr>
        <w:ind w:firstLine="709"/>
        <w:rPr>
          <w:sz w:val="26"/>
          <w:szCs w:val="26"/>
          <w:lang w:eastAsia="ru-RU"/>
        </w:rPr>
      </w:pPr>
      <w:r w:rsidRPr="00970572">
        <w:rPr>
          <w:sz w:val="26"/>
          <w:szCs w:val="26"/>
          <w:lang w:eastAsia="ru-RU"/>
        </w:rPr>
        <w:t xml:space="preserve">С демонстрационными материалами по вопросу публичных слушаний можно ознакомиться по адресу: г. Переславль-Залесский, ул. Советская, д.5, каб.2. Сроки проведения экспозиции — с </w:t>
      </w:r>
      <w:r w:rsidR="005F0657">
        <w:rPr>
          <w:sz w:val="26"/>
          <w:szCs w:val="26"/>
          <w:lang w:eastAsia="ru-RU"/>
        </w:rPr>
        <w:t>25</w:t>
      </w:r>
      <w:r w:rsidRPr="00970572">
        <w:rPr>
          <w:sz w:val="26"/>
          <w:szCs w:val="26"/>
          <w:lang w:eastAsia="ru-RU"/>
        </w:rPr>
        <w:t>.0</w:t>
      </w:r>
      <w:r w:rsidR="005F0657">
        <w:rPr>
          <w:sz w:val="26"/>
          <w:szCs w:val="26"/>
          <w:lang w:eastAsia="ru-RU"/>
        </w:rPr>
        <w:t>6</w:t>
      </w:r>
      <w:r w:rsidRPr="00970572">
        <w:rPr>
          <w:sz w:val="26"/>
          <w:szCs w:val="26"/>
          <w:lang w:eastAsia="ru-RU"/>
        </w:rPr>
        <w:t xml:space="preserve">.2024 по </w:t>
      </w:r>
      <w:r w:rsidR="005F0657">
        <w:rPr>
          <w:sz w:val="26"/>
          <w:szCs w:val="26"/>
          <w:lang w:eastAsia="ru-RU"/>
        </w:rPr>
        <w:t>08</w:t>
      </w:r>
      <w:r w:rsidRPr="00970572">
        <w:rPr>
          <w:sz w:val="26"/>
          <w:szCs w:val="26"/>
          <w:lang w:eastAsia="ru-RU"/>
        </w:rPr>
        <w:t>.0</w:t>
      </w:r>
      <w:r w:rsidR="005F0657">
        <w:rPr>
          <w:sz w:val="26"/>
          <w:szCs w:val="26"/>
          <w:lang w:eastAsia="ru-RU"/>
        </w:rPr>
        <w:t>7</w:t>
      </w:r>
      <w:r w:rsidRPr="00970572">
        <w:rPr>
          <w:sz w:val="26"/>
          <w:szCs w:val="26"/>
          <w:lang w:eastAsia="ru-RU"/>
        </w:rPr>
        <w:t>.2024, в рабочие дни с 15.00 до 16.00 часов на экспозиции проводятся консультации по теме общественных обсуждений.</w:t>
      </w:r>
    </w:p>
    <w:p w14:paraId="3FCF21B6" w14:textId="77777777" w:rsidR="00970572" w:rsidRPr="00970572" w:rsidRDefault="00970572" w:rsidP="00970572">
      <w:pPr>
        <w:pStyle w:val="01"/>
        <w:numPr>
          <w:ilvl w:val="0"/>
          <w:numId w:val="0"/>
        </w:numPr>
        <w:ind w:firstLine="709"/>
        <w:rPr>
          <w:sz w:val="26"/>
          <w:szCs w:val="26"/>
          <w:lang w:eastAsia="ru-RU"/>
        </w:rPr>
      </w:pPr>
      <w:r w:rsidRPr="00970572">
        <w:rPr>
          <w:sz w:val="26"/>
          <w:szCs w:val="26"/>
          <w:lang w:eastAsia="ru-RU"/>
        </w:rPr>
        <w:t xml:space="preserve">6. </w:t>
      </w:r>
      <w:r w:rsidR="005F0657">
        <w:rPr>
          <w:sz w:val="26"/>
          <w:szCs w:val="26"/>
          <w:lang w:eastAsia="ru-RU"/>
        </w:rPr>
        <w:t xml:space="preserve">Опубликовать </w:t>
      </w:r>
      <w:r w:rsidR="005D6A7C" w:rsidRPr="00F60498">
        <w:rPr>
          <w:sz w:val="26"/>
          <w:szCs w:val="26"/>
        </w:rPr>
        <w:t xml:space="preserve">настоящее постановление </w:t>
      </w:r>
      <w:r w:rsidR="00431264" w:rsidRPr="00493392">
        <w:rPr>
          <w:sz w:val="26"/>
          <w:szCs w:val="26"/>
          <w:lang w:eastAsia="ru-RU"/>
        </w:rPr>
        <w:t>1</w:t>
      </w:r>
      <w:r w:rsidR="00A613D6" w:rsidRPr="00493392">
        <w:rPr>
          <w:sz w:val="26"/>
          <w:szCs w:val="26"/>
          <w:lang w:eastAsia="ru-RU"/>
        </w:rPr>
        <w:t>9</w:t>
      </w:r>
      <w:r w:rsidR="00431264" w:rsidRPr="00493392">
        <w:rPr>
          <w:sz w:val="26"/>
          <w:szCs w:val="26"/>
        </w:rPr>
        <w:t>.0</w:t>
      </w:r>
      <w:r w:rsidR="00A613D6" w:rsidRPr="00493392">
        <w:rPr>
          <w:sz w:val="26"/>
          <w:szCs w:val="26"/>
        </w:rPr>
        <w:t>6</w:t>
      </w:r>
      <w:r w:rsidR="00431264" w:rsidRPr="00493392">
        <w:rPr>
          <w:sz w:val="26"/>
          <w:szCs w:val="26"/>
        </w:rPr>
        <w:t>.2024</w:t>
      </w:r>
      <w:r w:rsidR="00431264" w:rsidRPr="00F60498">
        <w:rPr>
          <w:sz w:val="26"/>
          <w:szCs w:val="26"/>
        </w:rPr>
        <w:t xml:space="preserve"> </w:t>
      </w:r>
      <w:r w:rsidR="005D6A7C" w:rsidRPr="00F60498">
        <w:rPr>
          <w:sz w:val="26"/>
          <w:szCs w:val="26"/>
        </w:rPr>
        <w:t xml:space="preserve">на официальном сайте </w:t>
      </w:r>
      <w:r w:rsidR="00431264" w:rsidRPr="00431264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</w:t>
      </w:r>
      <w:r w:rsidR="00431264">
        <w:rPr>
          <w:sz w:val="26"/>
          <w:szCs w:val="26"/>
        </w:rPr>
        <w:t xml:space="preserve"> </w:t>
      </w:r>
      <w:r w:rsidR="005D6A7C" w:rsidRPr="00F60498">
        <w:rPr>
          <w:sz w:val="26"/>
          <w:szCs w:val="26"/>
        </w:rPr>
        <w:t>в информационно-телекоммуникационной сети «Интернет»</w:t>
      </w:r>
      <w:r w:rsidR="005D6A7C">
        <w:rPr>
          <w:sz w:val="26"/>
          <w:szCs w:val="26"/>
        </w:rPr>
        <w:t>.</w:t>
      </w:r>
    </w:p>
    <w:p w14:paraId="084D0E93" w14:textId="77777777" w:rsidR="00D12EEE" w:rsidRPr="003B4145" w:rsidRDefault="008268E5" w:rsidP="00970572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3B4145">
        <w:rPr>
          <w:sz w:val="26"/>
          <w:szCs w:val="26"/>
        </w:rPr>
        <w:t>7</w:t>
      </w:r>
      <w:r w:rsidR="00D12EEE" w:rsidRPr="003B414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3B4145">
        <w:rPr>
          <w:sz w:val="26"/>
          <w:szCs w:val="26"/>
        </w:rPr>
        <w:t>орода</w:t>
      </w:r>
      <w:r w:rsidR="00F86306" w:rsidRPr="003B4145">
        <w:rPr>
          <w:sz w:val="26"/>
          <w:szCs w:val="26"/>
        </w:rPr>
        <w:t xml:space="preserve"> </w:t>
      </w:r>
      <w:r w:rsidR="00D12EEE" w:rsidRPr="003B4145">
        <w:rPr>
          <w:sz w:val="26"/>
          <w:szCs w:val="26"/>
        </w:rPr>
        <w:t xml:space="preserve">Переславля-Залесского </w:t>
      </w:r>
      <w:r w:rsidR="00F66768" w:rsidRPr="003B4145">
        <w:rPr>
          <w:sz w:val="26"/>
          <w:szCs w:val="26"/>
        </w:rPr>
        <w:t>Т.С. Ильину</w:t>
      </w:r>
      <w:r w:rsidR="00D12EEE" w:rsidRPr="003B4145">
        <w:rPr>
          <w:sz w:val="26"/>
          <w:szCs w:val="26"/>
        </w:rPr>
        <w:t>.</w:t>
      </w:r>
    </w:p>
    <w:p w14:paraId="0F34CD82" w14:textId="77777777" w:rsidR="00E8777E" w:rsidRDefault="00E8777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77BCBF3A" w14:textId="77777777" w:rsidR="00C91C61" w:rsidRDefault="00C91C61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1F010D75" w14:textId="77777777"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14:paraId="066DFEE0" w14:textId="77777777" w:rsidR="00E8777E" w:rsidRDefault="00E8777E" w:rsidP="00E8777E">
      <w:pPr>
        <w:ind w:right="-1"/>
        <w:jc w:val="both"/>
      </w:pPr>
      <w:r w:rsidRPr="00DA1E35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DA1E35">
        <w:rPr>
          <w:sz w:val="26"/>
          <w:szCs w:val="26"/>
        </w:rPr>
        <w:t xml:space="preserve">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Д.Н. З</w:t>
      </w:r>
      <w:r w:rsidR="00C91C61">
        <w:rPr>
          <w:sz w:val="26"/>
          <w:szCs w:val="26"/>
        </w:rPr>
        <w:t>я</w:t>
      </w:r>
      <w:r>
        <w:rPr>
          <w:sz w:val="26"/>
          <w:szCs w:val="26"/>
        </w:rPr>
        <w:t>блицкий</w:t>
      </w:r>
    </w:p>
    <w:p w14:paraId="44D781C9" w14:textId="77777777" w:rsidR="0047693B" w:rsidRDefault="0047693B" w:rsidP="00BD2A2B">
      <w:pPr>
        <w:ind w:right="-1"/>
        <w:jc w:val="both"/>
      </w:pPr>
    </w:p>
    <w:sectPr w:rsidR="0047693B" w:rsidSect="002828DE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13FEC"/>
    <w:rsid w:val="0002532E"/>
    <w:rsid w:val="00033D2F"/>
    <w:rsid w:val="000500A4"/>
    <w:rsid w:val="00063401"/>
    <w:rsid w:val="00064762"/>
    <w:rsid w:val="000A0459"/>
    <w:rsid w:val="000A57D3"/>
    <w:rsid w:val="000B4031"/>
    <w:rsid w:val="000B46EB"/>
    <w:rsid w:val="000B5C8D"/>
    <w:rsid w:val="000C5996"/>
    <w:rsid w:val="000D0963"/>
    <w:rsid w:val="000D2FF0"/>
    <w:rsid w:val="000D7085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E41CF"/>
    <w:rsid w:val="001F577D"/>
    <w:rsid w:val="002073AB"/>
    <w:rsid w:val="00207724"/>
    <w:rsid w:val="0021063C"/>
    <w:rsid w:val="00224CEE"/>
    <w:rsid w:val="002305B7"/>
    <w:rsid w:val="00243223"/>
    <w:rsid w:val="002675FB"/>
    <w:rsid w:val="002716AA"/>
    <w:rsid w:val="0028282E"/>
    <w:rsid w:val="002828DE"/>
    <w:rsid w:val="00285996"/>
    <w:rsid w:val="00291BBF"/>
    <w:rsid w:val="002930AC"/>
    <w:rsid w:val="002A106E"/>
    <w:rsid w:val="002A3D45"/>
    <w:rsid w:val="002A4F2B"/>
    <w:rsid w:val="002B099A"/>
    <w:rsid w:val="002B7E8A"/>
    <w:rsid w:val="002D78E8"/>
    <w:rsid w:val="00316958"/>
    <w:rsid w:val="00326BE1"/>
    <w:rsid w:val="00340A16"/>
    <w:rsid w:val="00343F85"/>
    <w:rsid w:val="00375CEB"/>
    <w:rsid w:val="00376938"/>
    <w:rsid w:val="003817BC"/>
    <w:rsid w:val="0038426E"/>
    <w:rsid w:val="00385833"/>
    <w:rsid w:val="003A4EC5"/>
    <w:rsid w:val="003B414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1264"/>
    <w:rsid w:val="00436CEE"/>
    <w:rsid w:val="004470CD"/>
    <w:rsid w:val="00456EC5"/>
    <w:rsid w:val="00466566"/>
    <w:rsid w:val="0047351A"/>
    <w:rsid w:val="0047693B"/>
    <w:rsid w:val="00484F23"/>
    <w:rsid w:val="00493392"/>
    <w:rsid w:val="00495EC6"/>
    <w:rsid w:val="004A3D2A"/>
    <w:rsid w:val="004A3F05"/>
    <w:rsid w:val="004B17F9"/>
    <w:rsid w:val="004C76EA"/>
    <w:rsid w:val="004F3CE0"/>
    <w:rsid w:val="004F6B3A"/>
    <w:rsid w:val="00512C07"/>
    <w:rsid w:val="00513CE1"/>
    <w:rsid w:val="005318AE"/>
    <w:rsid w:val="00534B28"/>
    <w:rsid w:val="00541DD0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5D6A7C"/>
    <w:rsid w:val="005F0657"/>
    <w:rsid w:val="00600264"/>
    <w:rsid w:val="0062422D"/>
    <w:rsid w:val="00624CEA"/>
    <w:rsid w:val="006467DF"/>
    <w:rsid w:val="00654535"/>
    <w:rsid w:val="00655595"/>
    <w:rsid w:val="0066375D"/>
    <w:rsid w:val="00664E59"/>
    <w:rsid w:val="00666E2D"/>
    <w:rsid w:val="00673B68"/>
    <w:rsid w:val="00681281"/>
    <w:rsid w:val="006A0575"/>
    <w:rsid w:val="006B2AD4"/>
    <w:rsid w:val="006B353F"/>
    <w:rsid w:val="006C1F19"/>
    <w:rsid w:val="006C2F6C"/>
    <w:rsid w:val="006C7052"/>
    <w:rsid w:val="006D6A21"/>
    <w:rsid w:val="006E11B2"/>
    <w:rsid w:val="006E4BF4"/>
    <w:rsid w:val="006E6084"/>
    <w:rsid w:val="006F5997"/>
    <w:rsid w:val="006F63E9"/>
    <w:rsid w:val="00703262"/>
    <w:rsid w:val="007060E1"/>
    <w:rsid w:val="00714859"/>
    <w:rsid w:val="007215AB"/>
    <w:rsid w:val="00726886"/>
    <w:rsid w:val="007622B6"/>
    <w:rsid w:val="007728B4"/>
    <w:rsid w:val="00773672"/>
    <w:rsid w:val="0078211D"/>
    <w:rsid w:val="0079206F"/>
    <w:rsid w:val="007A2E49"/>
    <w:rsid w:val="007E2F83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70A72"/>
    <w:rsid w:val="008742C6"/>
    <w:rsid w:val="0087573F"/>
    <w:rsid w:val="00875F1A"/>
    <w:rsid w:val="00881B2D"/>
    <w:rsid w:val="00885B0E"/>
    <w:rsid w:val="00895197"/>
    <w:rsid w:val="008A11F8"/>
    <w:rsid w:val="008B30E9"/>
    <w:rsid w:val="008D13EE"/>
    <w:rsid w:val="008E562F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70572"/>
    <w:rsid w:val="009710CB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03F73"/>
    <w:rsid w:val="00A108B9"/>
    <w:rsid w:val="00A157F4"/>
    <w:rsid w:val="00A15B84"/>
    <w:rsid w:val="00A214E5"/>
    <w:rsid w:val="00A36D96"/>
    <w:rsid w:val="00A4380C"/>
    <w:rsid w:val="00A613D6"/>
    <w:rsid w:val="00A802B7"/>
    <w:rsid w:val="00A8587B"/>
    <w:rsid w:val="00AB102E"/>
    <w:rsid w:val="00AB104C"/>
    <w:rsid w:val="00AB1365"/>
    <w:rsid w:val="00AD5722"/>
    <w:rsid w:val="00AD5745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4335D"/>
    <w:rsid w:val="00B50D02"/>
    <w:rsid w:val="00B54AB2"/>
    <w:rsid w:val="00B554F7"/>
    <w:rsid w:val="00B66364"/>
    <w:rsid w:val="00B73EC8"/>
    <w:rsid w:val="00B75FB5"/>
    <w:rsid w:val="00B8326E"/>
    <w:rsid w:val="00B84B00"/>
    <w:rsid w:val="00BB784D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667"/>
    <w:rsid w:val="00C87FBE"/>
    <w:rsid w:val="00C91C61"/>
    <w:rsid w:val="00C94086"/>
    <w:rsid w:val="00CC135E"/>
    <w:rsid w:val="00CC4B26"/>
    <w:rsid w:val="00CF2AB0"/>
    <w:rsid w:val="00CF3579"/>
    <w:rsid w:val="00D033D3"/>
    <w:rsid w:val="00D04BF6"/>
    <w:rsid w:val="00D12EEE"/>
    <w:rsid w:val="00D163CF"/>
    <w:rsid w:val="00D170D0"/>
    <w:rsid w:val="00D348DF"/>
    <w:rsid w:val="00D42C0F"/>
    <w:rsid w:val="00D4493F"/>
    <w:rsid w:val="00D467EC"/>
    <w:rsid w:val="00D5095E"/>
    <w:rsid w:val="00D51433"/>
    <w:rsid w:val="00D66A34"/>
    <w:rsid w:val="00D73A81"/>
    <w:rsid w:val="00D76A16"/>
    <w:rsid w:val="00D808D5"/>
    <w:rsid w:val="00D8434E"/>
    <w:rsid w:val="00D96CF0"/>
    <w:rsid w:val="00D97B6B"/>
    <w:rsid w:val="00DB3C82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74DBE"/>
    <w:rsid w:val="00E81564"/>
    <w:rsid w:val="00E8777E"/>
    <w:rsid w:val="00EB0694"/>
    <w:rsid w:val="00EB50B2"/>
    <w:rsid w:val="00EB55BB"/>
    <w:rsid w:val="00EB7E53"/>
    <w:rsid w:val="00ED55D4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49507"/>
  <w15:docId w15:val="{BA367CBD-578D-49E4-A8AB-F1DE0DD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5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Markova</cp:lastModifiedBy>
  <cp:revision>8</cp:revision>
  <cp:lastPrinted>2024-04-19T12:50:00Z</cp:lastPrinted>
  <dcterms:created xsi:type="dcterms:W3CDTF">2023-12-18T13:18:00Z</dcterms:created>
  <dcterms:modified xsi:type="dcterms:W3CDTF">2024-06-19T07:30:00Z</dcterms:modified>
</cp:coreProperties>
</file>