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323C" w14:textId="093ED78E" w:rsidR="00EF2393" w:rsidRDefault="00EF2393" w:rsidP="00EF2393">
      <w:pPr>
        <w:jc w:val="center"/>
      </w:pPr>
      <w:r>
        <w:rPr>
          <w:noProof/>
        </w:rPr>
        <w:drawing>
          <wp:inline distT="0" distB="0" distL="0" distR="0" wp14:anchorId="719AD661" wp14:editId="54DEFA8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1053" w14:textId="77777777" w:rsidR="00EF2393" w:rsidRDefault="00EF2393" w:rsidP="00EF2393">
      <w:pPr>
        <w:jc w:val="center"/>
        <w:rPr>
          <w:sz w:val="10"/>
          <w:szCs w:val="10"/>
        </w:rPr>
      </w:pPr>
    </w:p>
    <w:p w14:paraId="5C9A028A" w14:textId="77777777" w:rsidR="00EF2393" w:rsidRDefault="00EF2393" w:rsidP="00EF2393">
      <w:pPr>
        <w:jc w:val="center"/>
        <w:rPr>
          <w:sz w:val="10"/>
          <w:szCs w:val="10"/>
        </w:rPr>
      </w:pPr>
    </w:p>
    <w:p w14:paraId="1B603F6D" w14:textId="77777777" w:rsidR="00EF2393" w:rsidRDefault="00EF2393" w:rsidP="00EF239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66E0386" w14:textId="77777777" w:rsidR="00EF2393" w:rsidRDefault="00EF2393" w:rsidP="00EF2393">
      <w:pPr>
        <w:rPr>
          <w:sz w:val="16"/>
          <w:szCs w:val="16"/>
        </w:rPr>
      </w:pPr>
    </w:p>
    <w:p w14:paraId="558A1E18" w14:textId="77777777" w:rsidR="00EF2393" w:rsidRDefault="00EF2393" w:rsidP="00EF239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EB16692" w14:textId="77777777" w:rsidR="00EF2393" w:rsidRDefault="00EF2393" w:rsidP="00EF2393"/>
    <w:p w14:paraId="66B8BF6F" w14:textId="77777777" w:rsidR="00EF2393" w:rsidRDefault="00EF2393" w:rsidP="00EF2393">
      <w:pPr>
        <w:rPr>
          <w:color w:val="2D1400"/>
          <w:sz w:val="34"/>
          <w:szCs w:val="34"/>
        </w:rPr>
      </w:pPr>
    </w:p>
    <w:p w14:paraId="589501B4" w14:textId="0EA7392D" w:rsidR="00EF2393" w:rsidRDefault="00EF2393" w:rsidP="00EF239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5489">
        <w:rPr>
          <w:sz w:val="26"/>
          <w:szCs w:val="26"/>
        </w:rPr>
        <w:t>29.06.2023</w:t>
      </w:r>
      <w:r>
        <w:rPr>
          <w:sz w:val="26"/>
          <w:szCs w:val="26"/>
        </w:rPr>
        <w:t xml:space="preserve"> № </w:t>
      </w:r>
      <w:r w:rsidR="00CB5489">
        <w:rPr>
          <w:sz w:val="26"/>
          <w:szCs w:val="26"/>
        </w:rPr>
        <w:t>ПОС.03-1412/23</w:t>
      </w:r>
    </w:p>
    <w:p w14:paraId="676F444F" w14:textId="125486A6" w:rsidR="00EF2393" w:rsidRDefault="00EF2393" w:rsidP="00CB5489">
      <w:pPr>
        <w:tabs>
          <w:tab w:val="left" w:pos="2235"/>
        </w:tabs>
        <w:rPr>
          <w:sz w:val="26"/>
          <w:szCs w:val="26"/>
        </w:rPr>
      </w:pPr>
    </w:p>
    <w:p w14:paraId="329C7672" w14:textId="77777777" w:rsidR="00EF2393" w:rsidRDefault="00EF2393" w:rsidP="00EF2393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7EE8500F" w14:textId="77777777" w:rsidR="00750F39" w:rsidRPr="00750F39" w:rsidRDefault="00750F39" w:rsidP="00750F39">
      <w:pPr>
        <w:jc w:val="both"/>
        <w:rPr>
          <w:sz w:val="26"/>
          <w:szCs w:val="26"/>
        </w:rPr>
      </w:pPr>
      <w:r w:rsidRPr="00750F39">
        <w:rPr>
          <w:sz w:val="26"/>
          <w:szCs w:val="26"/>
        </w:rPr>
        <w:t xml:space="preserve">Об утверждении перечня </w:t>
      </w:r>
    </w:p>
    <w:p w14:paraId="315450DA" w14:textId="0F103CAF" w:rsidR="00750F39" w:rsidRPr="00750F39" w:rsidRDefault="0080235B" w:rsidP="00750F3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0F39" w:rsidRPr="00750F39">
        <w:rPr>
          <w:sz w:val="26"/>
          <w:szCs w:val="26"/>
        </w:rPr>
        <w:t xml:space="preserve">рганизаций, обеспечивающих </w:t>
      </w:r>
    </w:p>
    <w:p w14:paraId="0AAE8959" w14:textId="77777777" w:rsidR="00750F39" w:rsidRPr="00750F39" w:rsidRDefault="00750F39" w:rsidP="00750F39">
      <w:pPr>
        <w:jc w:val="both"/>
        <w:rPr>
          <w:sz w:val="26"/>
          <w:szCs w:val="26"/>
        </w:rPr>
      </w:pPr>
      <w:r w:rsidRPr="00750F39">
        <w:rPr>
          <w:sz w:val="26"/>
          <w:szCs w:val="26"/>
        </w:rPr>
        <w:t xml:space="preserve">выполнение мероприятий местного </w:t>
      </w:r>
    </w:p>
    <w:p w14:paraId="312E9042" w14:textId="64D7E01D" w:rsidR="00A57FAF" w:rsidRDefault="00750F39" w:rsidP="00750F39">
      <w:pPr>
        <w:jc w:val="both"/>
        <w:rPr>
          <w:sz w:val="26"/>
          <w:szCs w:val="26"/>
        </w:rPr>
      </w:pPr>
      <w:r w:rsidRPr="00750F39">
        <w:rPr>
          <w:sz w:val="26"/>
          <w:szCs w:val="26"/>
        </w:rPr>
        <w:t>уровня по гражданской обороне</w:t>
      </w:r>
    </w:p>
    <w:p w14:paraId="40955A03" w14:textId="4046EA17" w:rsidR="00A57FAF" w:rsidRDefault="00A57FAF" w:rsidP="00A57FAF">
      <w:pPr>
        <w:jc w:val="both"/>
        <w:rPr>
          <w:sz w:val="26"/>
          <w:szCs w:val="26"/>
        </w:rPr>
      </w:pPr>
    </w:p>
    <w:p w14:paraId="7B8F456D" w14:textId="77777777" w:rsidR="00750F39" w:rsidRPr="00C210A3" w:rsidRDefault="00750F39" w:rsidP="00A57FAF">
      <w:pPr>
        <w:jc w:val="both"/>
        <w:rPr>
          <w:sz w:val="26"/>
          <w:szCs w:val="26"/>
        </w:rPr>
      </w:pPr>
    </w:p>
    <w:p w14:paraId="7F9F41F3" w14:textId="2CCE7F66" w:rsidR="00A57FAF" w:rsidRDefault="00750F39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F39">
        <w:rPr>
          <w:sz w:val="26"/>
          <w:szCs w:val="26"/>
        </w:rPr>
        <w:t>В соответствии с Федеральным законом от 12.02.1998 № 28-ФЗ «О гражданской обороне», постановлением Правительства Российской Федерации от 25.06.2021 № 1007 «О федеральном государственном надзоре в области гражданской обороны и в целях обеспечения своевременного выполнения задач гражданской обороны, предупреждения и ликвидации чрезвычайных ситуаций</w:t>
      </w:r>
    </w:p>
    <w:p w14:paraId="08FA2AEC" w14:textId="77777777" w:rsidR="00750F39" w:rsidRPr="00C210A3" w:rsidRDefault="00750F39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53733EEB" w14:textId="77777777" w:rsidR="00750F39" w:rsidRPr="00750F39" w:rsidRDefault="00750F39" w:rsidP="00750F39">
      <w:pPr>
        <w:ind w:firstLine="709"/>
        <w:jc w:val="both"/>
        <w:rPr>
          <w:sz w:val="26"/>
          <w:szCs w:val="26"/>
        </w:rPr>
      </w:pPr>
      <w:r w:rsidRPr="00750F39">
        <w:rPr>
          <w:sz w:val="26"/>
          <w:szCs w:val="26"/>
        </w:rPr>
        <w:t>1. Утвердить Перечень организаций, обеспечивающих выполнение мероприятий местного уровня по гражданской обороне, согласно приложению.</w:t>
      </w:r>
    </w:p>
    <w:p w14:paraId="07419B43" w14:textId="7F29455B" w:rsidR="00750F39" w:rsidRPr="00750F39" w:rsidRDefault="00750F39" w:rsidP="00750F39">
      <w:pPr>
        <w:ind w:firstLine="709"/>
        <w:jc w:val="both"/>
        <w:rPr>
          <w:sz w:val="26"/>
          <w:szCs w:val="26"/>
        </w:rPr>
      </w:pPr>
      <w:r w:rsidRPr="00750F39">
        <w:rPr>
          <w:sz w:val="26"/>
          <w:szCs w:val="26"/>
        </w:rPr>
        <w:t>2. Управлению по ВМР, ГО и ЧС (Митюнин А.Н.) проинформировать юридические лица о включении их в перечень организаций, обеспечивающих выполнение мероприятий местного уровня по гражданской обороне</w:t>
      </w:r>
      <w:r w:rsidR="009B4098">
        <w:rPr>
          <w:sz w:val="26"/>
          <w:szCs w:val="26"/>
        </w:rPr>
        <w:t>.</w:t>
      </w:r>
    </w:p>
    <w:p w14:paraId="7AEDFD4D" w14:textId="77777777" w:rsidR="00750F39" w:rsidRPr="00750F39" w:rsidRDefault="00750F39" w:rsidP="00750F39">
      <w:pPr>
        <w:ind w:firstLine="709"/>
        <w:jc w:val="both"/>
        <w:rPr>
          <w:sz w:val="26"/>
          <w:szCs w:val="26"/>
        </w:rPr>
      </w:pPr>
      <w:r w:rsidRPr="00750F39">
        <w:rPr>
          <w:sz w:val="26"/>
          <w:szCs w:val="26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14:paraId="20827A7C" w14:textId="14324AAF" w:rsidR="00A57FAF" w:rsidRDefault="00750F39" w:rsidP="00750F39">
      <w:pPr>
        <w:ind w:firstLine="709"/>
        <w:jc w:val="both"/>
        <w:rPr>
          <w:sz w:val="26"/>
          <w:szCs w:val="26"/>
        </w:rPr>
      </w:pPr>
      <w:r w:rsidRPr="00750F39">
        <w:rPr>
          <w:sz w:val="26"/>
          <w:szCs w:val="26"/>
        </w:rPr>
        <w:t>4. Контроль за исполнением постановления оставляю за собой.</w:t>
      </w:r>
    </w:p>
    <w:p w14:paraId="6867C994" w14:textId="70AD20D5" w:rsidR="00750F39" w:rsidRDefault="00750F39" w:rsidP="00750F39">
      <w:pPr>
        <w:ind w:firstLine="709"/>
        <w:jc w:val="both"/>
        <w:rPr>
          <w:sz w:val="26"/>
          <w:szCs w:val="26"/>
        </w:rPr>
      </w:pPr>
    </w:p>
    <w:p w14:paraId="3CD18510" w14:textId="4CEA900D" w:rsidR="00750F39" w:rsidRDefault="00750F39" w:rsidP="00750F39">
      <w:pPr>
        <w:ind w:firstLine="709"/>
        <w:jc w:val="both"/>
        <w:rPr>
          <w:sz w:val="26"/>
          <w:szCs w:val="26"/>
        </w:rPr>
      </w:pPr>
    </w:p>
    <w:p w14:paraId="5DA5295F" w14:textId="24311BDF" w:rsidR="00750F39" w:rsidRDefault="00750F39" w:rsidP="00750F39">
      <w:pPr>
        <w:ind w:firstLine="709"/>
        <w:jc w:val="both"/>
        <w:rPr>
          <w:sz w:val="26"/>
          <w:szCs w:val="26"/>
        </w:rPr>
      </w:pPr>
    </w:p>
    <w:p w14:paraId="48A1AB4E" w14:textId="77777777" w:rsidR="00A57FAF" w:rsidRPr="00A57FAF" w:rsidRDefault="00A57FAF" w:rsidP="00A57FAF">
      <w:pPr>
        <w:rPr>
          <w:sz w:val="26"/>
          <w:szCs w:val="26"/>
        </w:rPr>
      </w:pPr>
      <w:r w:rsidRPr="00A57FAF">
        <w:rPr>
          <w:sz w:val="26"/>
          <w:szCs w:val="26"/>
        </w:rPr>
        <w:t xml:space="preserve">Исполняющий обязанности </w:t>
      </w:r>
    </w:p>
    <w:p w14:paraId="7D35BB61" w14:textId="2ACDF936" w:rsidR="00A57FAF" w:rsidRPr="00A57FAF" w:rsidRDefault="00A57FAF" w:rsidP="00A57FAF">
      <w:r w:rsidRPr="00A57FAF">
        <w:rPr>
          <w:sz w:val="26"/>
          <w:szCs w:val="26"/>
        </w:rPr>
        <w:t>Главы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B431F9">
        <w:rPr>
          <w:sz w:val="26"/>
          <w:szCs w:val="26"/>
        </w:rPr>
        <w:t xml:space="preserve">Д.Н. </w:t>
      </w:r>
      <w:r>
        <w:rPr>
          <w:sz w:val="26"/>
          <w:szCs w:val="26"/>
        </w:rPr>
        <w:t xml:space="preserve">Зяблицкий </w:t>
      </w:r>
    </w:p>
    <w:p w14:paraId="1D988397" w14:textId="2760DD16" w:rsidR="00A57FAF" w:rsidRDefault="00A57FAF" w:rsidP="00A57FAF">
      <w:pPr>
        <w:ind w:left="4956" w:firstLine="708"/>
        <w:jc w:val="center"/>
        <w:rPr>
          <w:sz w:val="26"/>
          <w:szCs w:val="26"/>
        </w:rPr>
      </w:pPr>
    </w:p>
    <w:p w14:paraId="4A0E6C5C" w14:textId="265FD752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45D42CB8" w14:textId="77C47711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4718BA6A" w14:textId="1AB45C70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144AE5B2" w14:textId="185A8933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644E3175" w14:textId="26CC3DBB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07E14249" w14:textId="77777777" w:rsidR="00750F39" w:rsidRDefault="00750F39" w:rsidP="00A57FAF">
      <w:pPr>
        <w:ind w:left="4956" w:firstLine="708"/>
        <w:jc w:val="center"/>
        <w:rPr>
          <w:sz w:val="26"/>
          <w:szCs w:val="26"/>
        </w:rPr>
        <w:sectPr w:rsidR="00750F39" w:rsidSect="00A57FAF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9461DB7" w14:textId="2B2DF83A" w:rsidR="00A57FAF" w:rsidRPr="00A57FAF" w:rsidRDefault="00A57FAF" w:rsidP="00750F39">
      <w:pPr>
        <w:ind w:left="4956" w:firstLine="708"/>
        <w:jc w:val="right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lastRenderedPageBreak/>
        <w:t>Приложение</w:t>
      </w:r>
    </w:p>
    <w:p w14:paraId="61EEB29F" w14:textId="77777777" w:rsidR="00A57FAF" w:rsidRPr="00A57FAF" w:rsidRDefault="00A57FAF" w:rsidP="00750F39">
      <w:pPr>
        <w:ind w:left="4248" w:firstLine="708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67B8997F" w:rsidR="00A57FAF" w:rsidRPr="00A57FAF" w:rsidRDefault="00A57FAF" w:rsidP="00750F39">
      <w:pPr>
        <w:ind w:left="4956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города Переславля-Залесского</w:t>
      </w:r>
    </w:p>
    <w:p w14:paraId="563A7222" w14:textId="2CD5EE1E" w:rsidR="00A57FAF" w:rsidRPr="00A57FAF" w:rsidRDefault="00A57FAF" w:rsidP="00750F39">
      <w:pPr>
        <w:ind w:left="4956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 xml:space="preserve">от </w:t>
      </w:r>
      <w:r w:rsidR="00CB5489">
        <w:rPr>
          <w:sz w:val="26"/>
          <w:szCs w:val="26"/>
        </w:rPr>
        <w:t>29.06.</w:t>
      </w:r>
      <w:r w:rsidRPr="00A57FAF">
        <w:rPr>
          <w:sz w:val="26"/>
          <w:szCs w:val="26"/>
        </w:rPr>
        <w:t>2023 г. №</w:t>
      </w:r>
      <w:r w:rsidR="00CB5489">
        <w:rPr>
          <w:sz w:val="26"/>
          <w:szCs w:val="26"/>
        </w:rPr>
        <w:t xml:space="preserve"> ПОС.03-1412/23</w:t>
      </w:r>
    </w:p>
    <w:p w14:paraId="1B395A8B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p w14:paraId="51E84759" w14:textId="77777777" w:rsidR="00750F39" w:rsidRPr="00750F39" w:rsidRDefault="00750F39" w:rsidP="00750F39">
      <w:pPr>
        <w:jc w:val="center"/>
        <w:rPr>
          <w:sz w:val="26"/>
          <w:szCs w:val="26"/>
        </w:rPr>
      </w:pPr>
      <w:r w:rsidRPr="00750F39">
        <w:rPr>
          <w:sz w:val="26"/>
          <w:szCs w:val="26"/>
        </w:rPr>
        <w:t>Перечень организаций, обеспечивающих выполнение мероприятий местного уровня по гражданской обороне</w:t>
      </w:r>
    </w:p>
    <w:p w14:paraId="57060955" w14:textId="77777777" w:rsidR="00750F39" w:rsidRPr="00750F39" w:rsidRDefault="00750F39" w:rsidP="00750F39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9"/>
        <w:gridCol w:w="2693"/>
        <w:gridCol w:w="1843"/>
        <w:gridCol w:w="2126"/>
        <w:gridCol w:w="3190"/>
      </w:tblGrid>
      <w:tr w:rsidR="00750F39" w:rsidRPr="00750F39" w14:paraId="6283067B" w14:textId="77777777" w:rsidTr="00750F39">
        <w:trPr>
          <w:jc w:val="center"/>
        </w:trPr>
        <w:tc>
          <w:tcPr>
            <w:tcW w:w="567" w:type="dxa"/>
          </w:tcPr>
          <w:p w14:paraId="1DA0E037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№ п/п</w:t>
            </w:r>
          </w:p>
        </w:tc>
        <w:tc>
          <w:tcPr>
            <w:tcW w:w="3369" w:type="dxa"/>
          </w:tcPr>
          <w:p w14:paraId="3FC66BC2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Задачи</w:t>
            </w:r>
          </w:p>
        </w:tc>
        <w:tc>
          <w:tcPr>
            <w:tcW w:w="2693" w:type="dxa"/>
          </w:tcPr>
          <w:p w14:paraId="3A20B9C8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43" w:type="dxa"/>
          </w:tcPr>
          <w:p w14:paraId="1484125D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ИНН</w:t>
            </w:r>
          </w:p>
        </w:tc>
        <w:tc>
          <w:tcPr>
            <w:tcW w:w="2126" w:type="dxa"/>
          </w:tcPr>
          <w:p w14:paraId="29C1320F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ОГРН</w:t>
            </w:r>
          </w:p>
        </w:tc>
        <w:tc>
          <w:tcPr>
            <w:tcW w:w="3190" w:type="dxa"/>
          </w:tcPr>
          <w:p w14:paraId="73AA2CBB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Адрес</w:t>
            </w:r>
          </w:p>
        </w:tc>
      </w:tr>
      <w:tr w:rsidR="00750F39" w:rsidRPr="00750F39" w14:paraId="057A14FA" w14:textId="77777777" w:rsidTr="00750F39">
        <w:trPr>
          <w:jc w:val="center"/>
        </w:trPr>
        <w:tc>
          <w:tcPr>
            <w:tcW w:w="567" w:type="dxa"/>
          </w:tcPr>
          <w:p w14:paraId="579C82F6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</w:t>
            </w:r>
          </w:p>
        </w:tc>
        <w:tc>
          <w:tcPr>
            <w:tcW w:w="3369" w:type="dxa"/>
          </w:tcPr>
          <w:p w14:paraId="2A58EEE3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2693" w:type="dxa"/>
          </w:tcPr>
          <w:p w14:paraId="30D133F0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МУ «Служба обеспечения и ЕДДС»</w:t>
            </w:r>
          </w:p>
        </w:tc>
        <w:tc>
          <w:tcPr>
            <w:tcW w:w="1843" w:type="dxa"/>
          </w:tcPr>
          <w:p w14:paraId="64C23DE0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7608015998</w:t>
            </w:r>
          </w:p>
        </w:tc>
        <w:tc>
          <w:tcPr>
            <w:tcW w:w="2126" w:type="dxa"/>
          </w:tcPr>
          <w:p w14:paraId="0ACCA35A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1097608000940</w:t>
            </w:r>
          </w:p>
        </w:tc>
        <w:tc>
          <w:tcPr>
            <w:tcW w:w="3190" w:type="dxa"/>
          </w:tcPr>
          <w:p w14:paraId="67A37987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Ярославская область, Переславский район, с. Большая Брембола, ул. Советская, д. 25А</w:t>
            </w:r>
          </w:p>
        </w:tc>
      </w:tr>
      <w:tr w:rsidR="00750F39" w:rsidRPr="00750F39" w14:paraId="6C561D74" w14:textId="77777777" w:rsidTr="00750F39">
        <w:trPr>
          <w:jc w:val="center"/>
        </w:trPr>
        <w:tc>
          <w:tcPr>
            <w:tcW w:w="567" w:type="dxa"/>
          </w:tcPr>
          <w:p w14:paraId="378361A2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2</w:t>
            </w:r>
          </w:p>
        </w:tc>
        <w:tc>
          <w:tcPr>
            <w:tcW w:w="3369" w:type="dxa"/>
          </w:tcPr>
          <w:p w14:paraId="46456123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Подготовка неработающего населения и работников Администрации города Переславля-Залесского</w:t>
            </w:r>
          </w:p>
        </w:tc>
        <w:tc>
          <w:tcPr>
            <w:tcW w:w="2693" w:type="dxa"/>
          </w:tcPr>
          <w:p w14:paraId="6EAC5B05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1843" w:type="dxa"/>
          </w:tcPr>
          <w:p w14:paraId="652CD0D1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7608004065</w:t>
            </w:r>
          </w:p>
        </w:tc>
        <w:tc>
          <w:tcPr>
            <w:tcW w:w="2126" w:type="dxa"/>
          </w:tcPr>
          <w:p w14:paraId="0353C177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1027601048727</w:t>
            </w:r>
          </w:p>
        </w:tc>
        <w:tc>
          <w:tcPr>
            <w:tcW w:w="3190" w:type="dxa"/>
          </w:tcPr>
          <w:p w14:paraId="3F31960C" w14:textId="551A88CD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Ярославская область, г. Переславль-Залесский, Народная площадь, д.1</w:t>
            </w:r>
          </w:p>
        </w:tc>
      </w:tr>
      <w:tr w:rsidR="00750F39" w:rsidRPr="00750F39" w14:paraId="1572C9EA" w14:textId="77777777" w:rsidTr="00750F39">
        <w:trPr>
          <w:jc w:val="center"/>
        </w:trPr>
        <w:tc>
          <w:tcPr>
            <w:tcW w:w="567" w:type="dxa"/>
          </w:tcPr>
          <w:p w14:paraId="3EB4ECD8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3</w:t>
            </w:r>
          </w:p>
        </w:tc>
        <w:tc>
          <w:tcPr>
            <w:tcW w:w="3369" w:type="dxa"/>
          </w:tcPr>
          <w:p w14:paraId="3DEEDE21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Проведение аварийно-спасательных работ в случае возникновения опасностей для населения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2693" w:type="dxa"/>
          </w:tcPr>
          <w:p w14:paraId="0FCC72A8" w14:textId="77777777" w:rsidR="00750F39" w:rsidRPr="00B8747E" w:rsidRDefault="00750F39" w:rsidP="00750F39">
            <w:pPr>
              <w:rPr>
                <w:sz w:val="26"/>
                <w:szCs w:val="26"/>
                <w:highlight w:val="yellow"/>
              </w:rPr>
            </w:pPr>
            <w:r w:rsidRPr="007B7E6F">
              <w:rPr>
                <w:sz w:val="26"/>
                <w:szCs w:val="26"/>
              </w:rPr>
              <w:t>ГБУ ЯО ПСС ЯО ПСО 4</w:t>
            </w:r>
          </w:p>
        </w:tc>
        <w:tc>
          <w:tcPr>
            <w:tcW w:w="1843" w:type="dxa"/>
          </w:tcPr>
          <w:p w14:paraId="31574244" w14:textId="6C83A51E" w:rsidR="00750F39" w:rsidRPr="00750F39" w:rsidRDefault="007B7E6F" w:rsidP="00750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7604096763</w:t>
            </w:r>
          </w:p>
        </w:tc>
        <w:tc>
          <w:tcPr>
            <w:tcW w:w="2126" w:type="dxa"/>
          </w:tcPr>
          <w:p w14:paraId="7B95FD1F" w14:textId="6702A456" w:rsidR="00750F39" w:rsidRPr="00750F39" w:rsidRDefault="007B7E6F" w:rsidP="00750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1067604084283</w:t>
            </w:r>
          </w:p>
        </w:tc>
        <w:tc>
          <w:tcPr>
            <w:tcW w:w="3190" w:type="dxa"/>
          </w:tcPr>
          <w:p w14:paraId="441C86F9" w14:textId="561579DB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г. Переславль-Залесский, </w:t>
            </w:r>
            <w:r w:rsidR="00B8747E">
              <w:rPr>
                <w:sz w:val="26"/>
                <w:szCs w:val="26"/>
              </w:rPr>
              <w:t xml:space="preserve">ул. </w:t>
            </w:r>
            <w:r w:rsidRPr="00750F39">
              <w:rPr>
                <w:sz w:val="26"/>
                <w:szCs w:val="26"/>
              </w:rPr>
              <w:t>Кузнечная, д.32а</w:t>
            </w:r>
          </w:p>
        </w:tc>
      </w:tr>
      <w:tr w:rsidR="00750F39" w:rsidRPr="00750F39" w14:paraId="19FA85C7" w14:textId="77777777" w:rsidTr="00750F39">
        <w:trPr>
          <w:trHeight w:val="1552"/>
          <w:jc w:val="center"/>
        </w:trPr>
        <w:tc>
          <w:tcPr>
            <w:tcW w:w="567" w:type="dxa"/>
            <w:vMerge w:val="restart"/>
          </w:tcPr>
          <w:p w14:paraId="6FB8C61C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369" w:type="dxa"/>
            <w:vMerge w:val="restart"/>
          </w:tcPr>
          <w:p w14:paraId="1E95118A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Борьба с пожарами, возникшими при военных конфликтах или вследствие этих конфликтов</w:t>
            </w:r>
          </w:p>
        </w:tc>
        <w:tc>
          <w:tcPr>
            <w:tcW w:w="2693" w:type="dxa"/>
          </w:tcPr>
          <w:p w14:paraId="57CEAE3A" w14:textId="77777777" w:rsidR="00750F39" w:rsidRPr="009B4098" w:rsidRDefault="00750F39" w:rsidP="00750F39">
            <w:pPr>
              <w:rPr>
                <w:sz w:val="26"/>
                <w:szCs w:val="26"/>
              </w:rPr>
            </w:pPr>
            <w:r w:rsidRPr="009B4098">
              <w:rPr>
                <w:sz w:val="26"/>
                <w:szCs w:val="26"/>
              </w:rPr>
              <w:t>ПСЧ-28 4 ПСО ФПС ГУ МЧС России по Ярославской области</w:t>
            </w:r>
          </w:p>
        </w:tc>
        <w:tc>
          <w:tcPr>
            <w:tcW w:w="1843" w:type="dxa"/>
          </w:tcPr>
          <w:p w14:paraId="2EFED1C5" w14:textId="57AD59CE" w:rsidR="00750F39" w:rsidRPr="009B4098" w:rsidRDefault="009B4098" w:rsidP="00750F39">
            <w:pPr>
              <w:rPr>
                <w:sz w:val="26"/>
                <w:szCs w:val="26"/>
              </w:rPr>
            </w:pPr>
            <w:r w:rsidRPr="009B4098">
              <w:rPr>
                <w:sz w:val="26"/>
                <w:szCs w:val="26"/>
              </w:rPr>
              <w:t>7604071046</w:t>
            </w:r>
          </w:p>
        </w:tc>
        <w:tc>
          <w:tcPr>
            <w:tcW w:w="2126" w:type="dxa"/>
          </w:tcPr>
          <w:p w14:paraId="00C23F39" w14:textId="3DEDF954" w:rsidR="00750F39" w:rsidRPr="009B4098" w:rsidRDefault="009B4098" w:rsidP="00750F39">
            <w:pPr>
              <w:rPr>
                <w:sz w:val="26"/>
                <w:szCs w:val="26"/>
              </w:rPr>
            </w:pPr>
            <w:r w:rsidRPr="009B4098">
              <w:rPr>
                <w:sz w:val="26"/>
                <w:szCs w:val="26"/>
              </w:rPr>
              <w:t>1047600428732</w:t>
            </w:r>
          </w:p>
        </w:tc>
        <w:tc>
          <w:tcPr>
            <w:tcW w:w="3190" w:type="dxa"/>
          </w:tcPr>
          <w:p w14:paraId="37001A37" w14:textId="177E0D6E" w:rsidR="00750F39" w:rsidRPr="00750F39" w:rsidRDefault="009B4098" w:rsidP="00750F39">
            <w:pPr>
              <w:rPr>
                <w:sz w:val="26"/>
                <w:szCs w:val="26"/>
                <w:highlight w:val="yellow"/>
              </w:rPr>
            </w:pPr>
            <w:r w:rsidRPr="009B4098">
              <w:rPr>
                <w:sz w:val="26"/>
                <w:szCs w:val="26"/>
              </w:rPr>
              <w:t xml:space="preserve">Ярославская область, г. Переславль-Залесский, ул. Менделеева, </w:t>
            </w:r>
            <w:r>
              <w:rPr>
                <w:sz w:val="26"/>
                <w:szCs w:val="26"/>
              </w:rPr>
              <w:t xml:space="preserve">д. </w:t>
            </w:r>
            <w:r w:rsidRPr="009B4098">
              <w:rPr>
                <w:sz w:val="26"/>
                <w:szCs w:val="26"/>
              </w:rPr>
              <w:t>47</w:t>
            </w:r>
          </w:p>
        </w:tc>
      </w:tr>
      <w:tr w:rsidR="007B7E6F" w:rsidRPr="00750F39" w14:paraId="111DA76C" w14:textId="77777777" w:rsidTr="00750F39">
        <w:trPr>
          <w:jc w:val="center"/>
        </w:trPr>
        <w:tc>
          <w:tcPr>
            <w:tcW w:w="567" w:type="dxa"/>
            <w:vMerge/>
          </w:tcPr>
          <w:p w14:paraId="3AEAE169" w14:textId="77777777" w:rsidR="007B7E6F" w:rsidRPr="00750F39" w:rsidRDefault="007B7E6F" w:rsidP="007B7E6F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5FD642DF" w14:textId="77777777" w:rsidR="007B7E6F" w:rsidRPr="00750F39" w:rsidRDefault="007B7E6F" w:rsidP="007B7E6F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9D05B06" w14:textId="0DED9D15" w:rsidR="007B7E6F" w:rsidRPr="00B8747E" w:rsidRDefault="007B7E6F" w:rsidP="007B7E6F">
            <w:pPr>
              <w:rPr>
                <w:sz w:val="26"/>
                <w:szCs w:val="26"/>
                <w:highlight w:val="yellow"/>
              </w:rPr>
            </w:pPr>
            <w:r w:rsidRPr="007B7E6F">
              <w:rPr>
                <w:sz w:val="26"/>
                <w:szCs w:val="26"/>
              </w:rPr>
              <w:t>ГБУ ЯО ПСС ЯО ПСО 4</w:t>
            </w:r>
          </w:p>
        </w:tc>
        <w:tc>
          <w:tcPr>
            <w:tcW w:w="1843" w:type="dxa"/>
          </w:tcPr>
          <w:p w14:paraId="0940D23F" w14:textId="4C08BA62" w:rsidR="007B7E6F" w:rsidRPr="00750F39" w:rsidRDefault="007B7E6F" w:rsidP="007B7E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7604096763</w:t>
            </w:r>
          </w:p>
        </w:tc>
        <w:tc>
          <w:tcPr>
            <w:tcW w:w="2126" w:type="dxa"/>
          </w:tcPr>
          <w:p w14:paraId="16CE5EEE" w14:textId="73981B9E" w:rsidR="007B7E6F" w:rsidRPr="00750F39" w:rsidRDefault="007B7E6F" w:rsidP="007B7E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1067604084283</w:t>
            </w:r>
          </w:p>
        </w:tc>
        <w:tc>
          <w:tcPr>
            <w:tcW w:w="3190" w:type="dxa"/>
          </w:tcPr>
          <w:p w14:paraId="061C921A" w14:textId="2B78DF34" w:rsidR="007B7E6F" w:rsidRPr="00750F39" w:rsidRDefault="007B7E6F" w:rsidP="007B7E6F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г. Переславль-Залесский, </w:t>
            </w:r>
            <w:r>
              <w:rPr>
                <w:sz w:val="26"/>
                <w:szCs w:val="26"/>
              </w:rPr>
              <w:t xml:space="preserve">ул. </w:t>
            </w:r>
            <w:r w:rsidRPr="00750F39">
              <w:rPr>
                <w:sz w:val="26"/>
                <w:szCs w:val="26"/>
              </w:rPr>
              <w:t>Кузнечная, д.32а</w:t>
            </w:r>
          </w:p>
        </w:tc>
      </w:tr>
      <w:tr w:rsidR="00750F39" w:rsidRPr="00750F39" w14:paraId="244386FF" w14:textId="77777777" w:rsidTr="00750F39">
        <w:trPr>
          <w:jc w:val="center"/>
        </w:trPr>
        <w:tc>
          <w:tcPr>
            <w:tcW w:w="567" w:type="dxa"/>
          </w:tcPr>
          <w:p w14:paraId="39AC81A6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5</w:t>
            </w:r>
          </w:p>
        </w:tc>
        <w:tc>
          <w:tcPr>
            <w:tcW w:w="3369" w:type="dxa"/>
          </w:tcPr>
          <w:p w14:paraId="29F6859D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Санитарная обработка населения, обеззараживание зданий и сооружений, специальной обработка техники и территорий</w:t>
            </w:r>
          </w:p>
        </w:tc>
        <w:tc>
          <w:tcPr>
            <w:tcW w:w="2693" w:type="dxa"/>
          </w:tcPr>
          <w:p w14:paraId="7170965F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МБУ «Служба жилищно-коммунального хозяйства и благоустройства»</w:t>
            </w:r>
          </w:p>
        </w:tc>
        <w:tc>
          <w:tcPr>
            <w:tcW w:w="1843" w:type="dxa"/>
          </w:tcPr>
          <w:p w14:paraId="0745BF83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7608040539</w:t>
            </w:r>
          </w:p>
        </w:tc>
        <w:tc>
          <w:tcPr>
            <w:tcW w:w="2126" w:type="dxa"/>
          </w:tcPr>
          <w:p w14:paraId="19D0C7F4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1207600016282</w:t>
            </w:r>
          </w:p>
        </w:tc>
        <w:tc>
          <w:tcPr>
            <w:tcW w:w="3190" w:type="dxa"/>
          </w:tcPr>
          <w:p w14:paraId="79939A6D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</w:t>
            </w:r>
          </w:p>
          <w:p w14:paraId="2E98500B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г. Переславль-Залесский, ул. Свободы, д. 98, офис 4</w:t>
            </w:r>
          </w:p>
        </w:tc>
      </w:tr>
      <w:tr w:rsidR="00750F39" w:rsidRPr="00750F39" w14:paraId="44A44F09" w14:textId="77777777" w:rsidTr="00750F39">
        <w:trPr>
          <w:jc w:val="center"/>
        </w:trPr>
        <w:tc>
          <w:tcPr>
            <w:tcW w:w="567" w:type="dxa"/>
          </w:tcPr>
          <w:p w14:paraId="4D9EA5AD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6</w:t>
            </w:r>
          </w:p>
        </w:tc>
        <w:tc>
          <w:tcPr>
            <w:tcW w:w="3369" w:type="dxa"/>
          </w:tcPr>
          <w:p w14:paraId="5A46AACC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Восстановление и поддержание порядка в районах, пострадавших при военных конфликтах или вследствие этих конфликтов, а также вследствие ЧС природного и техногенного характера и террористических акций</w:t>
            </w:r>
          </w:p>
        </w:tc>
        <w:tc>
          <w:tcPr>
            <w:tcW w:w="2693" w:type="dxa"/>
          </w:tcPr>
          <w:p w14:paraId="641342DA" w14:textId="21A55D9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Переславль-Залесское городское казачье общество Ярославского отдел</w:t>
            </w:r>
            <w:r w:rsidR="00B8747E">
              <w:rPr>
                <w:sz w:val="26"/>
                <w:szCs w:val="26"/>
              </w:rPr>
              <w:t>ьск</w:t>
            </w:r>
            <w:r w:rsidRPr="00750F39">
              <w:rPr>
                <w:sz w:val="26"/>
                <w:szCs w:val="26"/>
              </w:rPr>
              <w:t>ого казачьего общества войскового казачьего общества «Центральное казачье войско»</w:t>
            </w:r>
          </w:p>
        </w:tc>
        <w:tc>
          <w:tcPr>
            <w:tcW w:w="1843" w:type="dxa"/>
          </w:tcPr>
          <w:p w14:paraId="51F890DE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7608025330</w:t>
            </w:r>
          </w:p>
        </w:tc>
        <w:tc>
          <w:tcPr>
            <w:tcW w:w="2126" w:type="dxa"/>
          </w:tcPr>
          <w:p w14:paraId="47DA6F29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1167600050342</w:t>
            </w:r>
          </w:p>
        </w:tc>
        <w:tc>
          <w:tcPr>
            <w:tcW w:w="3190" w:type="dxa"/>
          </w:tcPr>
          <w:p w14:paraId="21E761EC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Ярославская область, г. Переславль-Залесский, Советская ул., д. 14а</w:t>
            </w:r>
          </w:p>
        </w:tc>
      </w:tr>
      <w:tr w:rsidR="00750F39" w:rsidRPr="00750F39" w14:paraId="24EEC020" w14:textId="77777777" w:rsidTr="00750F39">
        <w:trPr>
          <w:jc w:val="center"/>
        </w:trPr>
        <w:tc>
          <w:tcPr>
            <w:tcW w:w="567" w:type="dxa"/>
            <w:vMerge w:val="restart"/>
          </w:tcPr>
          <w:p w14:paraId="6E78DDDD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</w:t>
            </w:r>
          </w:p>
        </w:tc>
        <w:tc>
          <w:tcPr>
            <w:tcW w:w="3369" w:type="dxa"/>
            <w:vMerge w:val="restart"/>
          </w:tcPr>
          <w:p w14:paraId="2DE46012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Срочное восстановление функционирования необходимых коммунальных служб в военное время</w:t>
            </w:r>
          </w:p>
        </w:tc>
        <w:tc>
          <w:tcPr>
            <w:tcW w:w="2693" w:type="dxa"/>
          </w:tcPr>
          <w:p w14:paraId="2D4664E3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Переславль-Залесский филиал АО «Ярославская электросетевая компания»</w:t>
            </w:r>
          </w:p>
          <w:p w14:paraId="009923D9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E00E4F9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7602069588</w:t>
            </w:r>
          </w:p>
        </w:tc>
        <w:tc>
          <w:tcPr>
            <w:tcW w:w="2126" w:type="dxa"/>
          </w:tcPr>
          <w:p w14:paraId="535CCD38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1087602004731</w:t>
            </w:r>
          </w:p>
        </w:tc>
        <w:tc>
          <w:tcPr>
            <w:tcW w:w="3190" w:type="dxa"/>
          </w:tcPr>
          <w:p w14:paraId="2A39BB7E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г. Переславль-Залесский </w:t>
            </w:r>
          </w:p>
          <w:p w14:paraId="03DAA05A" w14:textId="23224561" w:rsidR="00750F39" w:rsidRPr="00750F39" w:rsidRDefault="00B8747E" w:rsidP="00750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50F39" w:rsidRPr="00750F39">
              <w:rPr>
                <w:sz w:val="26"/>
                <w:szCs w:val="26"/>
              </w:rPr>
              <w:t>ер</w:t>
            </w:r>
            <w:r>
              <w:rPr>
                <w:sz w:val="26"/>
                <w:szCs w:val="26"/>
              </w:rPr>
              <w:t>.</w:t>
            </w:r>
            <w:r w:rsidR="00750F39" w:rsidRPr="00750F39">
              <w:rPr>
                <w:sz w:val="26"/>
                <w:szCs w:val="26"/>
              </w:rPr>
              <w:t xml:space="preserve"> Призывной</w:t>
            </w:r>
            <w:r w:rsidR="009B4098">
              <w:rPr>
                <w:sz w:val="26"/>
                <w:szCs w:val="26"/>
              </w:rPr>
              <w:t>, д.</w:t>
            </w:r>
            <w:r w:rsidR="00750F39" w:rsidRPr="00750F39">
              <w:rPr>
                <w:sz w:val="26"/>
                <w:szCs w:val="26"/>
              </w:rPr>
              <w:t xml:space="preserve">16 </w:t>
            </w:r>
          </w:p>
          <w:p w14:paraId="75464C6C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 </w:t>
            </w:r>
          </w:p>
        </w:tc>
      </w:tr>
      <w:tr w:rsidR="00750F39" w:rsidRPr="00750F39" w14:paraId="7F05F131" w14:textId="77777777" w:rsidTr="00750F39">
        <w:trPr>
          <w:jc w:val="center"/>
        </w:trPr>
        <w:tc>
          <w:tcPr>
            <w:tcW w:w="567" w:type="dxa"/>
            <w:vMerge/>
          </w:tcPr>
          <w:p w14:paraId="764D4CE2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0E8B8253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19136653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филиал ОАО «МРСК Центра» Ярэнерго Переславского РЭС</w:t>
            </w:r>
          </w:p>
          <w:p w14:paraId="18492C29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A2FE89A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6901067107</w:t>
            </w:r>
          </w:p>
          <w:p w14:paraId="2AFB2F44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01511CF2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1046900099498</w:t>
            </w:r>
          </w:p>
        </w:tc>
        <w:tc>
          <w:tcPr>
            <w:tcW w:w="3190" w:type="dxa"/>
          </w:tcPr>
          <w:p w14:paraId="1FD03034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г. Переславль-Залесский </w:t>
            </w:r>
          </w:p>
          <w:p w14:paraId="10D60EE4" w14:textId="23BE7EFB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ул. Московская</w:t>
            </w:r>
            <w:r w:rsidR="009B4098">
              <w:rPr>
                <w:sz w:val="26"/>
                <w:szCs w:val="26"/>
              </w:rPr>
              <w:t>, д.</w:t>
            </w:r>
            <w:r w:rsidRPr="00750F39">
              <w:rPr>
                <w:sz w:val="26"/>
                <w:szCs w:val="26"/>
              </w:rPr>
              <w:t>126</w:t>
            </w:r>
          </w:p>
        </w:tc>
      </w:tr>
      <w:tr w:rsidR="00750F39" w:rsidRPr="00750F39" w14:paraId="426025DB" w14:textId="77777777" w:rsidTr="00750F39">
        <w:trPr>
          <w:jc w:val="center"/>
        </w:trPr>
        <w:tc>
          <w:tcPr>
            <w:tcW w:w="567" w:type="dxa"/>
            <w:vMerge/>
          </w:tcPr>
          <w:p w14:paraId="2202DB61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62A6C9C4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3974084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ООО «ГКС»</w:t>
            </w:r>
          </w:p>
        </w:tc>
        <w:tc>
          <w:tcPr>
            <w:tcW w:w="1843" w:type="dxa"/>
          </w:tcPr>
          <w:p w14:paraId="4C92D966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7627056284</w:t>
            </w:r>
          </w:p>
        </w:tc>
        <w:tc>
          <w:tcPr>
            <w:tcW w:w="2126" w:type="dxa"/>
          </w:tcPr>
          <w:p w14:paraId="38AB08E7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1227600007436</w:t>
            </w:r>
          </w:p>
        </w:tc>
        <w:tc>
          <w:tcPr>
            <w:tcW w:w="3190" w:type="dxa"/>
          </w:tcPr>
          <w:p w14:paraId="14816082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Ярославская область, г. Переславль-Залесский, ул. Свободы, д. 98</w:t>
            </w:r>
          </w:p>
        </w:tc>
      </w:tr>
      <w:tr w:rsidR="00750F39" w:rsidRPr="00750F39" w14:paraId="20FEA057" w14:textId="77777777" w:rsidTr="00750F39">
        <w:trPr>
          <w:jc w:val="center"/>
        </w:trPr>
        <w:tc>
          <w:tcPr>
            <w:tcW w:w="567" w:type="dxa"/>
            <w:vMerge/>
          </w:tcPr>
          <w:p w14:paraId="7D991919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7564CC6A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702F3EC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МУП «Теплосервис»</w:t>
            </w:r>
          </w:p>
        </w:tc>
        <w:tc>
          <w:tcPr>
            <w:tcW w:w="1843" w:type="dxa"/>
          </w:tcPr>
          <w:p w14:paraId="0754707E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7608036268</w:t>
            </w:r>
          </w:p>
        </w:tc>
        <w:tc>
          <w:tcPr>
            <w:tcW w:w="2126" w:type="dxa"/>
          </w:tcPr>
          <w:p w14:paraId="4D6C3763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1187627027147</w:t>
            </w:r>
          </w:p>
        </w:tc>
        <w:tc>
          <w:tcPr>
            <w:tcW w:w="3190" w:type="dxa"/>
          </w:tcPr>
          <w:p w14:paraId="4B95B1D9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г. Переславль-Залесский </w:t>
            </w:r>
          </w:p>
          <w:p w14:paraId="48D4A65A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ул. Свободы д.98 </w:t>
            </w:r>
          </w:p>
        </w:tc>
      </w:tr>
      <w:tr w:rsidR="00750F39" w:rsidRPr="00750F39" w14:paraId="7F5291E7" w14:textId="77777777" w:rsidTr="00750F39">
        <w:trPr>
          <w:jc w:val="center"/>
        </w:trPr>
        <w:tc>
          <w:tcPr>
            <w:tcW w:w="567" w:type="dxa"/>
            <w:vMerge/>
          </w:tcPr>
          <w:p w14:paraId="6359F4AF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</w:tcPr>
          <w:p w14:paraId="0D0CB791" w14:textId="77777777" w:rsidR="00750F39" w:rsidRPr="00750F39" w:rsidRDefault="00750F39" w:rsidP="00750F3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BEAEEEC" w14:textId="5DE9F706" w:rsidR="00750F39" w:rsidRPr="00750F39" w:rsidRDefault="00B8747E" w:rsidP="00750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</w:t>
            </w:r>
            <w:r w:rsidR="00750F39" w:rsidRPr="00750F39">
              <w:rPr>
                <w:sz w:val="26"/>
                <w:szCs w:val="26"/>
              </w:rPr>
              <w:t>Газпром газораспределение Ярославль</w:t>
            </w:r>
            <w:r>
              <w:rPr>
                <w:sz w:val="26"/>
                <w:szCs w:val="26"/>
              </w:rPr>
              <w:t>»</w:t>
            </w:r>
          </w:p>
          <w:p w14:paraId="3EDCA4E2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Переславская эксплуатационная газовая служба</w:t>
            </w:r>
          </w:p>
        </w:tc>
        <w:tc>
          <w:tcPr>
            <w:tcW w:w="1843" w:type="dxa"/>
          </w:tcPr>
          <w:p w14:paraId="31AE4114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7604012347</w:t>
            </w:r>
          </w:p>
        </w:tc>
        <w:tc>
          <w:tcPr>
            <w:tcW w:w="2126" w:type="dxa"/>
          </w:tcPr>
          <w:p w14:paraId="050360FB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1027600677554</w:t>
            </w:r>
          </w:p>
        </w:tc>
        <w:tc>
          <w:tcPr>
            <w:tcW w:w="3190" w:type="dxa"/>
          </w:tcPr>
          <w:p w14:paraId="6DAC1FF3" w14:textId="35D6C8C2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 xml:space="preserve">Ярославская область, Переславль-Залесский, улица Свободы, </w:t>
            </w:r>
            <w:r w:rsidR="009B4098">
              <w:rPr>
                <w:sz w:val="26"/>
                <w:szCs w:val="26"/>
              </w:rPr>
              <w:t xml:space="preserve">д. </w:t>
            </w:r>
            <w:r w:rsidRPr="00750F39">
              <w:rPr>
                <w:sz w:val="26"/>
                <w:szCs w:val="26"/>
              </w:rPr>
              <w:t>105А</w:t>
            </w:r>
          </w:p>
        </w:tc>
      </w:tr>
      <w:tr w:rsidR="00750F39" w:rsidRPr="00750F39" w14:paraId="1CB3CCDB" w14:textId="77777777" w:rsidTr="00750F39">
        <w:trPr>
          <w:jc w:val="center"/>
        </w:trPr>
        <w:tc>
          <w:tcPr>
            <w:tcW w:w="567" w:type="dxa"/>
          </w:tcPr>
          <w:p w14:paraId="1DB44906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8</w:t>
            </w:r>
          </w:p>
        </w:tc>
        <w:tc>
          <w:tcPr>
            <w:tcW w:w="3369" w:type="dxa"/>
          </w:tcPr>
          <w:p w14:paraId="286239A2" w14:textId="77777777" w:rsidR="00750F39" w:rsidRPr="00750F39" w:rsidRDefault="00750F39" w:rsidP="00750F39">
            <w:pPr>
              <w:rPr>
                <w:sz w:val="26"/>
                <w:szCs w:val="26"/>
                <w:highlight w:val="yellow"/>
              </w:rPr>
            </w:pPr>
            <w:r w:rsidRPr="00750F39">
              <w:rPr>
                <w:sz w:val="26"/>
                <w:szCs w:val="26"/>
              </w:rPr>
              <w:t>Срочное захоронение трупов в военное время</w:t>
            </w:r>
          </w:p>
        </w:tc>
        <w:tc>
          <w:tcPr>
            <w:tcW w:w="2693" w:type="dxa"/>
          </w:tcPr>
          <w:p w14:paraId="5B49B625" w14:textId="334A91B5" w:rsidR="00750F39" w:rsidRPr="00B8747E" w:rsidRDefault="007B7E6F" w:rsidP="00750F39">
            <w:pPr>
              <w:rPr>
                <w:sz w:val="26"/>
                <w:szCs w:val="26"/>
                <w:highlight w:val="yellow"/>
              </w:rPr>
            </w:pPr>
            <w:r w:rsidRPr="007B7E6F">
              <w:rPr>
                <w:sz w:val="26"/>
                <w:szCs w:val="26"/>
              </w:rPr>
              <w:t>МУП «Сервис»</w:t>
            </w:r>
          </w:p>
        </w:tc>
        <w:tc>
          <w:tcPr>
            <w:tcW w:w="1843" w:type="dxa"/>
          </w:tcPr>
          <w:p w14:paraId="35DD8F6B" w14:textId="01A3FE06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760</w:t>
            </w:r>
            <w:r w:rsidR="007B7E6F">
              <w:rPr>
                <w:sz w:val="26"/>
                <w:szCs w:val="26"/>
              </w:rPr>
              <w:t>8000543</w:t>
            </w:r>
          </w:p>
        </w:tc>
        <w:tc>
          <w:tcPr>
            <w:tcW w:w="2126" w:type="dxa"/>
          </w:tcPr>
          <w:p w14:paraId="0FD3DDE1" w14:textId="107A4A3B" w:rsidR="00750F39" w:rsidRPr="00750F39" w:rsidRDefault="007B7E6F" w:rsidP="00750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1027601048078</w:t>
            </w:r>
          </w:p>
        </w:tc>
        <w:tc>
          <w:tcPr>
            <w:tcW w:w="3190" w:type="dxa"/>
          </w:tcPr>
          <w:p w14:paraId="4DF3CAB1" w14:textId="77777777" w:rsidR="00750F39" w:rsidRPr="00750F39" w:rsidRDefault="00750F39" w:rsidP="00750F39">
            <w:pPr>
              <w:rPr>
                <w:sz w:val="26"/>
                <w:szCs w:val="26"/>
              </w:rPr>
            </w:pPr>
            <w:r w:rsidRPr="00750F39">
              <w:rPr>
                <w:sz w:val="26"/>
                <w:szCs w:val="26"/>
              </w:rPr>
              <w:t>Ярославская область, город Переславль-Залесский, ул. Свободы, д. 109</w:t>
            </w:r>
          </w:p>
        </w:tc>
      </w:tr>
    </w:tbl>
    <w:p w14:paraId="38C6BE42" w14:textId="77777777" w:rsidR="00750F39" w:rsidRPr="00750F39" w:rsidRDefault="00750F39" w:rsidP="00750F39">
      <w:pPr>
        <w:spacing w:after="160" w:line="259" w:lineRule="auto"/>
        <w:rPr>
          <w:sz w:val="26"/>
          <w:szCs w:val="26"/>
        </w:rPr>
      </w:pPr>
    </w:p>
    <w:p w14:paraId="3B7DB581" w14:textId="77777777" w:rsidR="00750F39" w:rsidRPr="00750F39" w:rsidRDefault="00750F39" w:rsidP="00750F39">
      <w:pPr>
        <w:spacing w:after="160" w:line="259" w:lineRule="auto"/>
        <w:rPr>
          <w:sz w:val="26"/>
          <w:szCs w:val="26"/>
        </w:rPr>
      </w:pPr>
    </w:p>
    <w:p w14:paraId="1D4E9A28" w14:textId="77777777" w:rsidR="00750F39" w:rsidRPr="00750F39" w:rsidRDefault="00750F39" w:rsidP="00750F39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130DDE97" w14:textId="77777777" w:rsidR="00A57FAF" w:rsidRPr="00A57FAF" w:rsidRDefault="00A57FAF" w:rsidP="00750F39">
      <w:pPr>
        <w:jc w:val="center"/>
        <w:rPr>
          <w:sz w:val="26"/>
          <w:szCs w:val="26"/>
        </w:rPr>
      </w:pPr>
    </w:p>
    <w:sectPr w:rsidR="00A57FAF" w:rsidRPr="00A57FAF" w:rsidSect="00750F39">
      <w:pgSz w:w="16837" w:h="11905" w:orient="landscape" w:code="9"/>
      <w:pgMar w:top="1701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AC03" w14:textId="77777777" w:rsidR="0079163E" w:rsidRDefault="0079163E">
      <w:r>
        <w:separator/>
      </w:r>
    </w:p>
  </w:endnote>
  <w:endnote w:type="continuationSeparator" w:id="0">
    <w:p w14:paraId="50FB5E3D" w14:textId="77777777" w:rsidR="0079163E" w:rsidRDefault="0079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79163E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633E" w14:textId="77777777" w:rsidR="0079163E" w:rsidRDefault="0079163E">
      <w:r>
        <w:separator/>
      </w:r>
    </w:p>
  </w:footnote>
  <w:footnote w:type="continuationSeparator" w:id="0">
    <w:p w14:paraId="45658A75" w14:textId="77777777" w:rsidR="0079163E" w:rsidRDefault="0079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7916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205833"/>
    <w:rsid w:val="002225D6"/>
    <w:rsid w:val="002266E9"/>
    <w:rsid w:val="002A5047"/>
    <w:rsid w:val="002B4B84"/>
    <w:rsid w:val="002C7573"/>
    <w:rsid w:val="003439C6"/>
    <w:rsid w:val="00383F12"/>
    <w:rsid w:val="003935FE"/>
    <w:rsid w:val="00393A4D"/>
    <w:rsid w:val="003E5BC0"/>
    <w:rsid w:val="0042021A"/>
    <w:rsid w:val="00463086"/>
    <w:rsid w:val="00485A20"/>
    <w:rsid w:val="004B3FBB"/>
    <w:rsid w:val="004F48B1"/>
    <w:rsid w:val="004F7199"/>
    <w:rsid w:val="00530D61"/>
    <w:rsid w:val="005F2A8E"/>
    <w:rsid w:val="005F61C2"/>
    <w:rsid w:val="006069F9"/>
    <w:rsid w:val="00612976"/>
    <w:rsid w:val="0061329A"/>
    <w:rsid w:val="006333F8"/>
    <w:rsid w:val="00655153"/>
    <w:rsid w:val="006A27EE"/>
    <w:rsid w:val="006C3908"/>
    <w:rsid w:val="006D0DD3"/>
    <w:rsid w:val="006D30FE"/>
    <w:rsid w:val="00722A5E"/>
    <w:rsid w:val="00750F39"/>
    <w:rsid w:val="00755161"/>
    <w:rsid w:val="0079163E"/>
    <w:rsid w:val="007931C9"/>
    <w:rsid w:val="007953A6"/>
    <w:rsid w:val="007B7E6F"/>
    <w:rsid w:val="007E43F2"/>
    <w:rsid w:val="0080235B"/>
    <w:rsid w:val="00872898"/>
    <w:rsid w:val="008768EA"/>
    <w:rsid w:val="00893874"/>
    <w:rsid w:val="008D2255"/>
    <w:rsid w:val="009040D5"/>
    <w:rsid w:val="00912976"/>
    <w:rsid w:val="00961BA8"/>
    <w:rsid w:val="00980F9B"/>
    <w:rsid w:val="0098399A"/>
    <w:rsid w:val="009B4098"/>
    <w:rsid w:val="009C4765"/>
    <w:rsid w:val="009C5B19"/>
    <w:rsid w:val="009C5E01"/>
    <w:rsid w:val="009F6936"/>
    <w:rsid w:val="00A57FAF"/>
    <w:rsid w:val="00A9177D"/>
    <w:rsid w:val="00AA4240"/>
    <w:rsid w:val="00AD027B"/>
    <w:rsid w:val="00AF4F04"/>
    <w:rsid w:val="00B35837"/>
    <w:rsid w:val="00B415A6"/>
    <w:rsid w:val="00B431F9"/>
    <w:rsid w:val="00B5732B"/>
    <w:rsid w:val="00B8747E"/>
    <w:rsid w:val="00B95E59"/>
    <w:rsid w:val="00C210A3"/>
    <w:rsid w:val="00C5092B"/>
    <w:rsid w:val="00C5485C"/>
    <w:rsid w:val="00C84E86"/>
    <w:rsid w:val="00C97D46"/>
    <w:rsid w:val="00CB1E06"/>
    <w:rsid w:val="00CB5489"/>
    <w:rsid w:val="00CE0ABE"/>
    <w:rsid w:val="00CF69B8"/>
    <w:rsid w:val="00D225BA"/>
    <w:rsid w:val="00D313F0"/>
    <w:rsid w:val="00D35083"/>
    <w:rsid w:val="00D473C7"/>
    <w:rsid w:val="00DB092D"/>
    <w:rsid w:val="00E36F03"/>
    <w:rsid w:val="00E76207"/>
    <w:rsid w:val="00E80E19"/>
    <w:rsid w:val="00EA2F2C"/>
    <w:rsid w:val="00EB2D61"/>
    <w:rsid w:val="00EF2393"/>
    <w:rsid w:val="00F01B32"/>
    <w:rsid w:val="00F16183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239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2393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25</cp:revision>
  <cp:lastPrinted>2023-06-23T05:43:00Z</cp:lastPrinted>
  <dcterms:created xsi:type="dcterms:W3CDTF">2023-05-12T07:39:00Z</dcterms:created>
  <dcterms:modified xsi:type="dcterms:W3CDTF">2023-06-29T13:23:00Z</dcterms:modified>
</cp:coreProperties>
</file>