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FC76ED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60687">
        <w:rPr>
          <w:sz w:val="26"/>
          <w:szCs w:val="26"/>
        </w:rPr>
        <w:t>27.01.2026 № ПОС.03-143/26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467F77" w:rsidRDefault="00360687" w:rsidP="0011458D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в </w:t>
      </w:r>
      <w:r w:rsidR="00467F77">
        <w:rPr>
          <w:sz w:val="26"/>
          <w:szCs w:val="26"/>
        </w:rPr>
        <w:t>постановление Администрации</w:t>
      </w:r>
    </w:p>
    <w:p w:rsidR="00467F7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 </w:t>
      </w:r>
      <w:proofErr w:type="gramStart"/>
      <w:r>
        <w:rPr>
          <w:sz w:val="26"/>
          <w:szCs w:val="26"/>
        </w:rPr>
        <w:t>Залесского  муниципального</w:t>
      </w:r>
      <w:proofErr w:type="gramEnd"/>
      <w:r>
        <w:rPr>
          <w:sz w:val="26"/>
          <w:szCs w:val="26"/>
        </w:rPr>
        <w:t xml:space="preserve"> округа </w:t>
      </w:r>
    </w:p>
    <w:p w:rsidR="00467F77" w:rsidRPr="00467F7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11.02.2025 </w:t>
      </w:r>
      <w:r w:rsidRPr="00467F77">
        <w:rPr>
          <w:sz w:val="26"/>
          <w:szCs w:val="26"/>
        </w:rPr>
        <w:t>№ ПОС.03-277/25</w:t>
      </w:r>
    </w:p>
    <w:p w:rsidR="0011458D" w:rsidRPr="00F9611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1458D" w:rsidRPr="00F96117">
        <w:rPr>
          <w:sz w:val="26"/>
          <w:szCs w:val="26"/>
        </w:rPr>
        <w:t>О создании антинаркотической комиссии</w:t>
      </w:r>
    </w:p>
    <w:p w:rsidR="0011458D" w:rsidRPr="00F96117" w:rsidRDefault="0011458D" w:rsidP="0011458D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ого муниципального округа</w:t>
      </w:r>
    </w:p>
    <w:p w:rsidR="0011458D" w:rsidRPr="00F96117" w:rsidRDefault="0011458D" w:rsidP="0011458D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Ярославской области</w:t>
      </w:r>
      <w:r w:rsidR="00467F77">
        <w:rPr>
          <w:sz w:val="26"/>
          <w:szCs w:val="26"/>
        </w:rPr>
        <w:t>»</w:t>
      </w:r>
    </w:p>
    <w:bookmarkEnd w:id="0"/>
    <w:p w:rsidR="0001625D" w:rsidRDefault="0001625D"/>
    <w:p w:rsidR="00D13F44" w:rsidRPr="00D13F44" w:rsidRDefault="00D13F44" w:rsidP="00D13F44"/>
    <w:p w:rsidR="0011458D" w:rsidRPr="00F96117" w:rsidRDefault="0011458D" w:rsidP="0011458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F96117">
        <w:rPr>
          <w:sz w:val="26"/>
          <w:szCs w:val="26"/>
        </w:rPr>
        <w:t>с Федеральным</w:t>
      </w:r>
      <w:r w:rsidR="00AD7407">
        <w:rPr>
          <w:sz w:val="26"/>
          <w:szCs w:val="26"/>
        </w:rPr>
        <w:t>и</w:t>
      </w:r>
      <w:r w:rsidRPr="00F96117">
        <w:rPr>
          <w:sz w:val="26"/>
          <w:szCs w:val="26"/>
        </w:rPr>
        <w:t xml:space="preserve"> закон</w:t>
      </w:r>
      <w:r w:rsidR="00AD7407">
        <w:rPr>
          <w:sz w:val="26"/>
          <w:szCs w:val="26"/>
        </w:rPr>
        <w:t>ами от 06.10.2003 N 131-ФЗ «</w:t>
      </w:r>
      <w:r w:rsidRPr="00F9611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7407">
        <w:rPr>
          <w:sz w:val="26"/>
          <w:szCs w:val="26"/>
        </w:rPr>
        <w:t>»</w:t>
      </w:r>
      <w:r w:rsidRPr="00F96117">
        <w:rPr>
          <w:sz w:val="26"/>
          <w:szCs w:val="26"/>
        </w:rPr>
        <w:t xml:space="preserve">, </w:t>
      </w:r>
      <w:r w:rsidR="00AD7407" w:rsidRPr="006A6EAF">
        <w:rPr>
          <w:color w:val="00000A"/>
          <w:sz w:val="26"/>
          <w:szCs w:val="26"/>
          <w:lang w:eastAsia="zh-CN"/>
        </w:rPr>
        <w:t>от 20.03.2025 № 33-ФЗ «Об общих принципах организации местного самоуправления в единой системе власти»,</w:t>
      </w:r>
      <w:r w:rsidR="00AD7407">
        <w:rPr>
          <w:color w:val="00000A"/>
          <w:sz w:val="26"/>
          <w:szCs w:val="26"/>
          <w:lang w:eastAsia="zh-CN"/>
        </w:rPr>
        <w:t xml:space="preserve"> </w:t>
      </w:r>
      <w:r w:rsidRPr="00F96117">
        <w:rPr>
          <w:sz w:val="26"/>
          <w:szCs w:val="26"/>
        </w:rPr>
        <w:t>руководствуясь Уставом Переславль</w:t>
      </w:r>
      <w:r w:rsidR="00110667">
        <w:rPr>
          <w:sz w:val="26"/>
          <w:szCs w:val="26"/>
        </w:rPr>
        <w:t>-Залесского муниципального округа</w:t>
      </w:r>
      <w:r>
        <w:rPr>
          <w:sz w:val="26"/>
          <w:szCs w:val="26"/>
        </w:rPr>
        <w:t xml:space="preserve"> Ярославской области, </w:t>
      </w:r>
      <w:r w:rsidR="00467F77">
        <w:rPr>
          <w:sz w:val="26"/>
          <w:szCs w:val="26"/>
        </w:rPr>
        <w:t>кадровыми изменениями</w:t>
      </w:r>
    </w:p>
    <w:p w:rsidR="00D13F44" w:rsidRDefault="00D13F44" w:rsidP="00D13F44"/>
    <w:p w:rsidR="00AD7407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11458D" w:rsidRDefault="0011458D" w:rsidP="0011458D">
      <w:pPr>
        <w:tabs>
          <w:tab w:val="left" w:pos="3690"/>
        </w:tabs>
        <w:jc w:val="both"/>
        <w:rPr>
          <w:sz w:val="28"/>
          <w:szCs w:val="28"/>
        </w:rPr>
      </w:pPr>
    </w:p>
    <w:p w:rsidR="00467F77" w:rsidRPr="00F96117" w:rsidRDefault="0011458D" w:rsidP="00467F77">
      <w:pPr>
        <w:ind w:firstLine="709"/>
        <w:jc w:val="both"/>
        <w:rPr>
          <w:sz w:val="26"/>
          <w:szCs w:val="26"/>
        </w:rPr>
      </w:pPr>
      <w:r w:rsidRPr="0011458D">
        <w:rPr>
          <w:sz w:val="26"/>
          <w:szCs w:val="26"/>
        </w:rPr>
        <w:t xml:space="preserve">1. </w:t>
      </w:r>
      <w:r w:rsidR="00467F77">
        <w:rPr>
          <w:sz w:val="26"/>
          <w:szCs w:val="26"/>
        </w:rPr>
        <w:t xml:space="preserve">Внести изменения в постановление Администрации Переславль- </w:t>
      </w:r>
      <w:proofErr w:type="gramStart"/>
      <w:r w:rsidR="00467F77">
        <w:rPr>
          <w:sz w:val="26"/>
          <w:szCs w:val="26"/>
        </w:rPr>
        <w:t>Залесского  муниципального</w:t>
      </w:r>
      <w:proofErr w:type="gramEnd"/>
      <w:r w:rsidR="00467F77">
        <w:rPr>
          <w:sz w:val="26"/>
          <w:szCs w:val="26"/>
        </w:rPr>
        <w:t xml:space="preserve"> округа  от 11.02.2025 </w:t>
      </w:r>
      <w:r w:rsidR="00467F77" w:rsidRPr="00467F77">
        <w:rPr>
          <w:sz w:val="26"/>
          <w:szCs w:val="26"/>
        </w:rPr>
        <w:t>№ ПОС.03-277/25</w:t>
      </w:r>
      <w:r w:rsidR="00467F77">
        <w:rPr>
          <w:sz w:val="26"/>
          <w:szCs w:val="26"/>
        </w:rPr>
        <w:t xml:space="preserve"> «</w:t>
      </w:r>
      <w:r w:rsidR="00467F77" w:rsidRPr="00F96117">
        <w:rPr>
          <w:sz w:val="26"/>
          <w:szCs w:val="26"/>
        </w:rPr>
        <w:t>О создании антинаркотической комиссии</w:t>
      </w:r>
      <w:r w:rsidR="00467F77">
        <w:rPr>
          <w:sz w:val="26"/>
          <w:szCs w:val="26"/>
        </w:rPr>
        <w:t xml:space="preserve"> </w:t>
      </w:r>
      <w:r w:rsidR="00467F77" w:rsidRPr="00F96117">
        <w:rPr>
          <w:sz w:val="26"/>
          <w:szCs w:val="26"/>
        </w:rPr>
        <w:t>Переславль-Залесск</w:t>
      </w:r>
      <w:r w:rsidR="00467F77">
        <w:rPr>
          <w:sz w:val="26"/>
          <w:szCs w:val="26"/>
        </w:rPr>
        <w:t xml:space="preserve">ого муниципального округа </w:t>
      </w:r>
      <w:r w:rsidR="00467F77" w:rsidRPr="00F96117">
        <w:rPr>
          <w:sz w:val="26"/>
          <w:szCs w:val="26"/>
        </w:rPr>
        <w:t>Ярославской области</w:t>
      </w:r>
      <w:r w:rsidR="00467F77">
        <w:rPr>
          <w:sz w:val="26"/>
          <w:szCs w:val="26"/>
        </w:rPr>
        <w:t>», изложив состав комиссии в но</w:t>
      </w:r>
      <w:r w:rsidR="00AD7407">
        <w:rPr>
          <w:sz w:val="26"/>
          <w:szCs w:val="26"/>
        </w:rPr>
        <w:t>вой редакции согласно приложению</w:t>
      </w:r>
      <w:r w:rsidR="00467F77">
        <w:rPr>
          <w:sz w:val="26"/>
          <w:szCs w:val="26"/>
        </w:rPr>
        <w:t xml:space="preserve"> 1. </w:t>
      </w:r>
    </w:p>
    <w:p w:rsidR="00141341" w:rsidRDefault="00467F77" w:rsidP="009D38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4134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141341" w:rsidRPr="00F90B67">
        <w:rPr>
          <w:sz w:val="26"/>
          <w:szCs w:val="26"/>
        </w:rPr>
        <w:t xml:space="preserve">Переславль-Залесский </w:t>
      </w:r>
      <w:r w:rsidR="00141341">
        <w:rPr>
          <w:sz w:val="26"/>
          <w:szCs w:val="26"/>
        </w:rPr>
        <w:t xml:space="preserve">муниципальный округ </w:t>
      </w:r>
      <w:r w:rsidR="00141341" w:rsidRPr="00F90B67">
        <w:rPr>
          <w:sz w:val="26"/>
          <w:szCs w:val="26"/>
        </w:rPr>
        <w:t>Ярославской области</w:t>
      </w:r>
      <w:r w:rsidR="00141341">
        <w:rPr>
          <w:sz w:val="26"/>
          <w:szCs w:val="26"/>
        </w:rPr>
        <w:t>» в информационно-телекоммуникационной сети «Интернет».</w:t>
      </w:r>
    </w:p>
    <w:p w:rsidR="00141341" w:rsidRDefault="00467F77" w:rsidP="00114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41341">
        <w:rPr>
          <w:sz w:val="26"/>
          <w:szCs w:val="26"/>
        </w:rPr>
        <w:t>. Контроль за исполнением настоящего постановления возложит</w:t>
      </w:r>
      <w:r w:rsidR="00140FD5">
        <w:rPr>
          <w:sz w:val="26"/>
          <w:szCs w:val="26"/>
        </w:rPr>
        <w:t>ь</w:t>
      </w:r>
      <w:r w:rsidR="00141341">
        <w:rPr>
          <w:sz w:val="26"/>
          <w:szCs w:val="26"/>
        </w:rPr>
        <w:t xml:space="preserve"> на заместителя Главы Администрации Переславль-Залесского муниципального округа </w:t>
      </w:r>
      <w:r w:rsidR="009A0239">
        <w:rPr>
          <w:sz w:val="26"/>
          <w:szCs w:val="26"/>
        </w:rPr>
        <w:t xml:space="preserve">по социальному </w:t>
      </w:r>
      <w:proofErr w:type="gramStart"/>
      <w:r w:rsidR="009A0239">
        <w:rPr>
          <w:sz w:val="26"/>
          <w:szCs w:val="26"/>
        </w:rPr>
        <w:t xml:space="preserve">развитию  </w:t>
      </w:r>
      <w:r w:rsidR="00141341">
        <w:rPr>
          <w:sz w:val="26"/>
          <w:szCs w:val="26"/>
        </w:rPr>
        <w:t>Маркову</w:t>
      </w:r>
      <w:proofErr w:type="gramEnd"/>
      <w:r w:rsidR="009D3862">
        <w:rPr>
          <w:sz w:val="26"/>
          <w:szCs w:val="26"/>
        </w:rPr>
        <w:t xml:space="preserve"> В.В.</w:t>
      </w:r>
    </w:p>
    <w:p w:rsidR="00141341" w:rsidRDefault="00141341" w:rsidP="0011458D">
      <w:pPr>
        <w:ind w:firstLine="708"/>
        <w:jc w:val="both"/>
        <w:rPr>
          <w:sz w:val="26"/>
          <w:szCs w:val="26"/>
        </w:rPr>
      </w:pPr>
    </w:p>
    <w:p w:rsidR="00141341" w:rsidRDefault="00141341" w:rsidP="0011458D">
      <w:pPr>
        <w:ind w:firstLine="708"/>
        <w:jc w:val="both"/>
        <w:rPr>
          <w:sz w:val="26"/>
          <w:szCs w:val="26"/>
        </w:rPr>
      </w:pPr>
    </w:p>
    <w:p w:rsidR="00141341" w:rsidRDefault="00141341" w:rsidP="009D3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:rsidR="00141341" w:rsidRDefault="00141341" w:rsidP="009D3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</w:t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>
        <w:rPr>
          <w:sz w:val="26"/>
          <w:szCs w:val="26"/>
        </w:rPr>
        <w:t>Д.Н.</w:t>
      </w:r>
      <w:r w:rsidR="00140FD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Зяблицкий</w:t>
      </w:r>
      <w:proofErr w:type="spellEnd"/>
    </w:p>
    <w:p w:rsidR="00360687" w:rsidRDefault="00360687" w:rsidP="009D3862">
      <w:pPr>
        <w:jc w:val="both"/>
        <w:rPr>
          <w:sz w:val="26"/>
          <w:szCs w:val="26"/>
        </w:rPr>
      </w:pPr>
    </w:p>
    <w:p w:rsidR="00456470" w:rsidRPr="00456470" w:rsidRDefault="00467F77" w:rsidP="00456470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456470" w:rsidRPr="00456470">
        <w:rPr>
          <w:sz w:val="26"/>
          <w:szCs w:val="26"/>
        </w:rPr>
        <w:t xml:space="preserve">риложение </w:t>
      </w:r>
      <w:r w:rsidR="009D3096">
        <w:rPr>
          <w:sz w:val="26"/>
          <w:szCs w:val="26"/>
        </w:rPr>
        <w:t>1</w:t>
      </w:r>
    </w:p>
    <w:p w:rsidR="00456470" w:rsidRPr="00456470" w:rsidRDefault="00456470" w:rsidP="00456470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>к постановлению Администрации</w:t>
      </w:r>
    </w:p>
    <w:p w:rsidR="00456470" w:rsidRPr="00456470" w:rsidRDefault="00456470" w:rsidP="00456470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Pr="0045647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:rsidR="00456470" w:rsidRPr="00456470" w:rsidRDefault="00456470" w:rsidP="00456470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 xml:space="preserve">от </w:t>
      </w:r>
      <w:r w:rsidR="00360687">
        <w:rPr>
          <w:sz w:val="26"/>
          <w:szCs w:val="26"/>
        </w:rPr>
        <w:t>27.01.2026 № ПОС.03-143/26</w:t>
      </w:r>
    </w:p>
    <w:p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</w:p>
    <w:p w:rsidR="00456470" w:rsidRPr="00456470" w:rsidRDefault="00456470" w:rsidP="00456470">
      <w:pPr>
        <w:tabs>
          <w:tab w:val="left" w:pos="1134"/>
        </w:tabs>
        <w:ind w:left="915"/>
        <w:jc w:val="center"/>
        <w:rPr>
          <w:sz w:val="26"/>
          <w:szCs w:val="26"/>
        </w:rPr>
      </w:pPr>
      <w:r w:rsidRPr="00456470">
        <w:rPr>
          <w:sz w:val="26"/>
          <w:szCs w:val="26"/>
        </w:rPr>
        <w:t>Состав</w:t>
      </w:r>
    </w:p>
    <w:p w:rsidR="00456470" w:rsidRPr="00456470" w:rsidRDefault="00456470" w:rsidP="00456470">
      <w:pPr>
        <w:jc w:val="center"/>
        <w:rPr>
          <w:sz w:val="26"/>
          <w:szCs w:val="26"/>
        </w:rPr>
      </w:pPr>
      <w:r w:rsidRPr="00456470">
        <w:rPr>
          <w:sz w:val="26"/>
          <w:szCs w:val="26"/>
        </w:rPr>
        <w:t>антинаркотической комиссии</w:t>
      </w:r>
    </w:p>
    <w:p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456470">
        <w:rPr>
          <w:sz w:val="26"/>
          <w:szCs w:val="26"/>
        </w:rPr>
        <w:t xml:space="preserve"> Ярославской области</w:t>
      </w:r>
    </w:p>
    <w:p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1743"/>
        <w:gridCol w:w="5210"/>
        <w:gridCol w:w="143"/>
      </w:tblGrid>
      <w:tr w:rsidR="00456470" w:rsidRPr="00456470" w:rsidTr="00467F77">
        <w:trPr>
          <w:gridAfter w:val="1"/>
          <w:wAfter w:w="143" w:type="dxa"/>
          <w:trHeight w:val="327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Зяблицкий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Дмитрий Николаевич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Глава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комиссии;</w:t>
            </w: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Маркова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Вера Вячеславовна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Главы Администрации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социальному развитию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AD740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Еремеев 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Максим Валерьевич</w:t>
            </w:r>
          </w:p>
        </w:tc>
        <w:tc>
          <w:tcPr>
            <w:tcW w:w="6953" w:type="dxa"/>
            <w:gridSpan w:val="2"/>
          </w:tcPr>
          <w:p w:rsidR="00456470" w:rsidRPr="00AD7407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07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ОМВД России </w:t>
            </w:r>
            <w:r w:rsidR="00AD7407" w:rsidRPr="00AD740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D7407">
              <w:rPr>
                <w:rFonts w:ascii="Times New Roman" w:hAnsi="Times New Roman" w:cs="Times New Roman"/>
                <w:sz w:val="26"/>
                <w:szCs w:val="26"/>
              </w:rPr>
              <w:t>Переславль-Залесский</w:t>
            </w:r>
            <w:r w:rsidR="00AD7407" w:rsidRPr="00AD74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D740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заместитель председателя комиссии;</w:t>
            </w:r>
          </w:p>
          <w:p w:rsidR="00456470" w:rsidRPr="00AD7407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67F77" w:rsidP="00467F77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67F77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социального развития Администрации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="001865B9"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, секретарь комиссии;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27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Рыбасов</w:t>
            </w:r>
            <w:proofErr w:type="spellEnd"/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Денис Вячеславович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начальник отделения в г. Переславле-Залесском УФСБ России по Ярославской области (по согласованию);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27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Филатов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Руслан Олегович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депутат Думы</w:t>
            </w:r>
            <w:r w:rsidR="00140FD5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Переславль-Залеского муниципального округа</w:t>
            </w:r>
            <w:r w:rsidR="004B2630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1865B9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1865B9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Голякова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Нагорьевского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Администрации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Кузнецов </w:t>
            </w:r>
          </w:p>
          <w:p w:rsid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  <w:p w:rsidR="004C1660" w:rsidRPr="00456470" w:rsidRDefault="004C166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врач-нарколог ГБУЗ ЯО «</w:t>
            </w: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Переславская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Никифорова </w:t>
            </w:r>
          </w:p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6953" w:type="dxa"/>
            <w:gridSpan w:val="2"/>
          </w:tcPr>
          <w:p w:rsidR="001865B9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территориального отдела 3 Агентства  по вопросам семьи и  детства  Ярославской области </w:t>
            </w:r>
            <w:r w:rsidR="001865B9" w:rsidRPr="00456470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1865B9" w:rsidRDefault="001865B9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470" w:rsidRPr="00456470" w:rsidRDefault="001865B9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993"/>
        </w:trPr>
        <w:tc>
          <w:tcPr>
            <w:tcW w:w="2794" w:type="dxa"/>
          </w:tcPr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Назипова </w:t>
            </w:r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 Владимировна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филиала по </w:t>
            </w: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Переславскому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району ФКУ УИИ УФСИН России по Ярославской области (по согласованию);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Чиесов</w:t>
            </w:r>
            <w:proofErr w:type="spellEnd"/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 Владимирович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Рязанцевского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Администрации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56470" w:rsidRPr="00456470" w:rsidTr="00467F77">
        <w:trPr>
          <w:gridAfter w:val="1"/>
          <w:wAfter w:w="143" w:type="dxa"/>
          <w:trHeight w:val="1531"/>
        </w:trPr>
        <w:tc>
          <w:tcPr>
            <w:tcW w:w="2794" w:type="dxa"/>
          </w:tcPr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56470" w:rsidRPr="00456470" w:rsidRDefault="001865B9" w:rsidP="00D27F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7FF3">
              <w:rPr>
                <w:rFonts w:ascii="Times New Roman" w:hAnsi="Times New Roman" w:cs="Times New Roman"/>
                <w:sz w:val="26"/>
                <w:szCs w:val="26"/>
              </w:rPr>
              <w:t xml:space="preserve">Сорокина </w:t>
            </w:r>
            <w:r w:rsidR="00D27FF3" w:rsidRPr="00D27FF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Пригородного территориального управления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Администрации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1416"/>
        </w:trPr>
        <w:tc>
          <w:tcPr>
            <w:tcW w:w="2794" w:type="dxa"/>
          </w:tcPr>
          <w:p w:rsidR="00456470" w:rsidRDefault="009A0239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Федоров </w:t>
            </w:r>
          </w:p>
          <w:p w:rsidR="009A0239" w:rsidRPr="00456470" w:rsidRDefault="009A0239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Ярослав Валерьевич</w:t>
            </w:r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D7407" w:rsidRDefault="00AD7407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Священник Алексей </w:t>
            </w:r>
            <w:proofErr w:type="spellStart"/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Талалаев</w:t>
            </w:r>
            <w:proofErr w:type="spellEnd"/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A0239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="009A023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атаман</w:t>
            </w:r>
            <w:r w:rsidR="009A023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7F32" w:rsidRPr="00456470">
              <w:rPr>
                <w:rFonts w:ascii="Times New Roman" w:hAnsi="Times New Roman" w:cs="Times New Roman"/>
                <w:sz w:val="26"/>
                <w:szCs w:val="26"/>
              </w:rPr>
              <w:t>Переславл</w:t>
            </w:r>
            <w:r w:rsidR="00CD7F3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D7F32"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-Залесского 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казачьего общества Ярославского </w:t>
            </w:r>
            <w:proofErr w:type="spellStart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отдельского</w:t>
            </w:r>
            <w:proofErr w:type="spellEnd"/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казачьего общества войскового казачьего общества «Центральное казачье войско» (по согласованию);</w:t>
            </w:r>
          </w:p>
          <w:p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470" w:rsidRPr="00456470" w:rsidRDefault="00456470" w:rsidP="00AD7407">
            <w:pPr>
              <w:pStyle w:val="tdm-descr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клирик Владимирского кафедрального собора г. Переславля-Залесского,</w:t>
            </w:r>
          </w:p>
          <w:p w:rsidR="00456470" w:rsidRDefault="00456470" w:rsidP="00AD7407">
            <w:pPr>
              <w:pStyle w:val="tdm-descr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руководитель Отдела по утверждению трезвости и профилактике алкогольной и наркотической зависимостей (по согласованию);</w:t>
            </w:r>
          </w:p>
          <w:p w:rsidR="009A0239" w:rsidRPr="00456470" w:rsidRDefault="009A0239" w:rsidP="00AD7407">
            <w:pPr>
              <w:pStyle w:val="tdm-descr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239" w:rsidRPr="00456470" w:rsidTr="00467F77">
        <w:trPr>
          <w:gridAfter w:val="1"/>
          <w:wAfter w:w="143" w:type="dxa"/>
          <w:trHeight w:val="551"/>
        </w:trPr>
        <w:tc>
          <w:tcPr>
            <w:tcW w:w="2794" w:type="dxa"/>
          </w:tcPr>
          <w:p w:rsidR="009A0239" w:rsidRPr="00456470" w:rsidRDefault="009A0239" w:rsidP="004D50AD">
            <w:r w:rsidRPr="009A0239">
              <w:rPr>
                <w:rFonts w:ascii="Times New Roman" w:hAnsi="Times New Roman" w:cs="Times New Roman"/>
                <w:sz w:val="26"/>
                <w:szCs w:val="26"/>
              </w:rPr>
              <w:t>Дорофеева Анастасия Владимировна</w:t>
            </w:r>
          </w:p>
        </w:tc>
        <w:tc>
          <w:tcPr>
            <w:tcW w:w="6953" w:type="dxa"/>
            <w:gridSpan w:val="2"/>
          </w:tcPr>
          <w:p w:rsidR="009A0239" w:rsidRPr="00456470" w:rsidRDefault="009A0239" w:rsidP="00AD7407">
            <w:pPr>
              <w:jc w:val="both"/>
              <w:rPr>
                <w:sz w:val="26"/>
                <w:szCs w:val="26"/>
              </w:rPr>
            </w:pPr>
            <w:r w:rsidRPr="009A0239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управления экономического развития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округа;</w:t>
            </w:r>
          </w:p>
        </w:tc>
      </w:tr>
      <w:tr w:rsidR="00456470" w:rsidRPr="00456470" w:rsidTr="00467F77">
        <w:trPr>
          <w:gridAfter w:val="1"/>
          <w:wAfter w:w="143" w:type="dxa"/>
          <w:trHeight w:val="551"/>
        </w:trPr>
        <w:tc>
          <w:tcPr>
            <w:tcW w:w="2794" w:type="dxa"/>
          </w:tcPr>
          <w:p w:rsidR="00456470" w:rsidRPr="00456470" w:rsidRDefault="00456470" w:rsidP="004D50AD">
            <w:pPr>
              <w:rPr>
                <w:rFonts w:ascii="Times New Roman" w:hAnsi="Times New Roman" w:cs="Times New Roman"/>
              </w:rPr>
            </w:pPr>
          </w:p>
          <w:p w:rsidR="00456470" w:rsidRPr="00456470" w:rsidRDefault="00456470" w:rsidP="004D50AD">
            <w:pPr>
              <w:pStyle w:val="2"/>
              <w:jc w:val="lef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Басалаева </w:t>
            </w:r>
          </w:p>
          <w:p w:rsidR="00456470" w:rsidRDefault="00456470" w:rsidP="004D50AD">
            <w:pPr>
              <w:pStyle w:val="2"/>
              <w:jc w:val="lef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  <w:p w:rsidR="00D27FF3" w:rsidRPr="00D27FF3" w:rsidRDefault="00D27FF3" w:rsidP="00D27FF3"/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5B9" w:rsidRPr="001865B9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65B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65B9" w:rsidRPr="001865B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 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учреждения дополнительного образования </w:t>
            </w:r>
            <w:r w:rsidR="001865B9" w:rsidRPr="001865B9">
              <w:rPr>
                <w:rFonts w:ascii="Times New Roman" w:hAnsi="Times New Roman" w:cs="Times New Roman"/>
                <w:sz w:val="26"/>
                <w:szCs w:val="26"/>
              </w:rPr>
              <w:t xml:space="preserve"> «Перспектива»</w:t>
            </w:r>
            <w:r w:rsidR="00D27F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:rsidTr="00467F77">
        <w:trPr>
          <w:gridAfter w:val="1"/>
          <w:wAfter w:w="143" w:type="dxa"/>
          <w:trHeight w:val="551"/>
        </w:trPr>
        <w:tc>
          <w:tcPr>
            <w:tcW w:w="2794" w:type="dxa"/>
          </w:tcPr>
          <w:p w:rsidR="00456470" w:rsidRPr="00456470" w:rsidRDefault="00456470" w:rsidP="004D5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Лебедев </w:t>
            </w:r>
          </w:p>
          <w:p w:rsidR="00456470" w:rsidRPr="00456470" w:rsidRDefault="00456470" w:rsidP="004D5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Николай Сергеевич</w:t>
            </w:r>
          </w:p>
        </w:tc>
        <w:tc>
          <w:tcPr>
            <w:tcW w:w="6953" w:type="dxa"/>
            <w:gridSpan w:val="2"/>
          </w:tcPr>
          <w:p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линейного отделения полиции </w:t>
            </w:r>
          </w:p>
          <w:p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на ст. Ростов, майор полиции, (по согласованию).</w:t>
            </w:r>
          </w:p>
        </w:tc>
      </w:tr>
      <w:tr w:rsidR="009D3096" w:rsidRPr="009D3096" w:rsidTr="00467F77">
        <w:trPr>
          <w:gridBefore w:val="2"/>
          <w:wBefore w:w="4537" w:type="dxa"/>
        </w:trPr>
        <w:tc>
          <w:tcPr>
            <w:tcW w:w="5353" w:type="dxa"/>
            <w:gridSpan w:val="2"/>
          </w:tcPr>
          <w:p w:rsidR="009D3096" w:rsidRPr="009D3096" w:rsidRDefault="009D3096" w:rsidP="004D50A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3842" w:rsidRPr="0011458D" w:rsidRDefault="00D23842" w:rsidP="00467F77">
      <w:pPr>
        <w:ind w:left="5103"/>
        <w:rPr>
          <w:sz w:val="26"/>
          <w:szCs w:val="26"/>
        </w:rPr>
      </w:pPr>
    </w:p>
    <w:sectPr w:rsidR="00D23842" w:rsidRPr="0011458D" w:rsidSect="00AD7407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E7F90"/>
    <w:multiLevelType w:val="hybridMultilevel"/>
    <w:tmpl w:val="08A045AE"/>
    <w:lvl w:ilvl="0" w:tplc="CC068D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201F4"/>
    <w:rsid w:val="00024572"/>
    <w:rsid w:val="000457A3"/>
    <w:rsid w:val="00067088"/>
    <w:rsid w:val="000753AA"/>
    <w:rsid w:val="00075971"/>
    <w:rsid w:val="00093953"/>
    <w:rsid w:val="000B4031"/>
    <w:rsid w:val="000D2FF0"/>
    <w:rsid w:val="000F2914"/>
    <w:rsid w:val="000F2C61"/>
    <w:rsid w:val="00110667"/>
    <w:rsid w:val="0011458D"/>
    <w:rsid w:val="00140FD5"/>
    <w:rsid w:val="00141341"/>
    <w:rsid w:val="00181336"/>
    <w:rsid w:val="001865B9"/>
    <w:rsid w:val="0019600E"/>
    <w:rsid w:val="00203147"/>
    <w:rsid w:val="0025350C"/>
    <w:rsid w:val="002765A6"/>
    <w:rsid w:val="002A106E"/>
    <w:rsid w:val="002A4F2B"/>
    <w:rsid w:val="002F2254"/>
    <w:rsid w:val="003061F3"/>
    <w:rsid w:val="00307741"/>
    <w:rsid w:val="00340DB6"/>
    <w:rsid w:val="00360687"/>
    <w:rsid w:val="003815E0"/>
    <w:rsid w:val="00381975"/>
    <w:rsid w:val="00381986"/>
    <w:rsid w:val="003C7DDF"/>
    <w:rsid w:val="003D5797"/>
    <w:rsid w:val="003E450B"/>
    <w:rsid w:val="004047FA"/>
    <w:rsid w:val="004075CC"/>
    <w:rsid w:val="00436CEE"/>
    <w:rsid w:val="00456470"/>
    <w:rsid w:val="00456EC5"/>
    <w:rsid w:val="00467F77"/>
    <w:rsid w:val="00482A1A"/>
    <w:rsid w:val="004A3D2A"/>
    <w:rsid w:val="004B2630"/>
    <w:rsid w:val="004C1660"/>
    <w:rsid w:val="004D24AB"/>
    <w:rsid w:val="004E554B"/>
    <w:rsid w:val="00513CE1"/>
    <w:rsid w:val="005318AE"/>
    <w:rsid w:val="00561827"/>
    <w:rsid w:val="0056557D"/>
    <w:rsid w:val="005736B3"/>
    <w:rsid w:val="00574A17"/>
    <w:rsid w:val="005B621C"/>
    <w:rsid w:val="005D277E"/>
    <w:rsid w:val="00644819"/>
    <w:rsid w:val="0065136B"/>
    <w:rsid w:val="006A738F"/>
    <w:rsid w:val="006C1F19"/>
    <w:rsid w:val="006E6084"/>
    <w:rsid w:val="006F63E9"/>
    <w:rsid w:val="007236BD"/>
    <w:rsid w:val="00743051"/>
    <w:rsid w:val="00756CAE"/>
    <w:rsid w:val="0078211D"/>
    <w:rsid w:val="007B2704"/>
    <w:rsid w:val="007E2F83"/>
    <w:rsid w:val="00801010"/>
    <w:rsid w:val="00801AB9"/>
    <w:rsid w:val="0088598F"/>
    <w:rsid w:val="00885B0E"/>
    <w:rsid w:val="00897BCF"/>
    <w:rsid w:val="008A7D13"/>
    <w:rsid w:val="008C09A2"/>
    <w:rsid w:val="008D47A1"/>
    <w:rsid w:val="0092079F"/>
    <w:rsid w:val="009272E4"/>
    <w:rsid w:val="00951C8C"/>
    <w:rsid w:val="009551DF"/>
    <w:rsid w:val="009863AD"/>
    <w:rsid w:val="0099348C"/>
    <w:rsid w:val="009A0239"/>
    <w:rsid w:val="009A23A0"/>
    <w:rsid w:val="009B4476"/>
    <w:rsid w:val="009D3096"/>
    <w:rsid w:val="009D3862"/>
    <w:rsid w:val="009E072B"/>
    <w:rsid w:val="00A214E5"/>
    <w:rsid w:val="00A37B00"/>
    <w:rsid w:val="00A47671"/>
    <w:rsid w:val="00AD4160"/>
    <w:rsid w:val="00AD7407"/>
    <w:rsid w:val="00B025C6"/>
    <w:rsid w:val="00B1233F"/>
    <w:rsid w:val="00B326C8"/>
    <w:rsid w:val="00B40D99"/>
    <w:rsid w:val="00B63AF0"/>
    <w:rsid w:val="00B71734"/>
    <w:rsid w:val="00B84B00"/>
    <w:rsid w:val="00B92FFD"/>
    <w:rsid w:val="00BD3AFC"/>
    <w:rsid w:val="00BD659F"/>
    <w:rsid w:val="00C008E8"/>
    <w:rsid w:val="00C02634"/>
    <w:rsid w:val="00C36210"/>
    <w:rsid w:val="00C83C93"/>
    <w:rsid w:val="00C908C7"/>
    <w:rsid w:val="00C9418B"/>
    <w:rsid w:val="00CA07FA"/>
    <w:rsid w:val="00CC0605"/>
    <w:rsid w:val="00CD7F32"/>
    <w:rsid w:val="00CE0EE6"/>
    <w:rsid w:val="00D13F44"/>
    <w:rsid w:val="00D23842"/>
    <w:rsid w:val="00D26C17"/>
    <w:rsid w:val="00D27FF3"/>
    <w:rsid w:val="00D365FA"/>
    <w:rsid w:val="00D675EB"/>
    <w:rsid w:val="00D8434E"/>
    <w:rsid w:val="00D91583"/>
    <w:rsid w:val="00D95BAE"/>
    <w:rsid w:val="00DC6F07"/>
    <w:rsid w:val="00DD5406"/>
    <w:rsid w:val="00DF0123"/>
    <w:rsid w:val="00E140BE"/>
    <w:rsid w:val="00E71E8C"/>
    <w:rsid w:val="00EA7815"/>
    <w:rsid w:val="00EB7E53"/>
    <w:rsid w:val="00EC10C2"/>
    <w:rsid w:val="00F27546"/>
    <w:rsid w:val="00F55486"/>
    <w:rsid w:val="00FB5A27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488CD"/>
  <w15:docId w15:val="{50DE806C-BC58-4266-B763-307180A8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locked/>
    <w:rsid w:val="00456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m-descr">
    <w:name w:val="tdm-descr"/>
    <w:basedOn w:val="a"/>
    <w:rsid w:val="0045647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D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4BCC3-63EB-483D-A54D-EA77B751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2021-12-07T08:26:00Z</cp:lastPrinted>
  <dcterms:created xsi:type="dcterms:W3CDTF">2026-01-19T07:39:00Z</dcterms:created>
  <dcterms:modified xsi:type="dcterms:W3CDTF">2026-01-29T14:20:00Z</dcterms:modified>
</cp:coreProperties>
</file>