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7949" w14:textId="39B9A33F" w:rsidR="00891126" w:rsidRDefault="00891126" w:rsidP="00891126">
      <w:pPr>
        <w:jc w:val="center"/>
      </w:pPr>
      <w:r>
        <w:rPr>
          <w:noProof/>
        </w:rPr>
        <w:drawing>
          <wp:inline distT="0" distB="0" distL="0" distR="0" wp14:anchorId="266E578D" wp14:editId="2997A5A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E726" w14:textId="77777777" w:rsidR="00891126" w:rsidRDefault="00891126" w:rsidP="00891126">
      <w:pPr>
        <w:jc w:val="center"/>
        <w:rPr>
          <w:sz w:val="10"/>
          <w:szCs w:val="10"/>
        </w:rPr>
      </w:pPr>
    </w:p>
    <w:p w14:paraId="1A4E5993" w14:textId="77777777" w:rsidR="00891126" w:rsidRDefault="00891126" w:rsidP="00891126">
      <w:pPr>
        <w:jc w:val="center"/>
        <w:rPr>
          <w:sz w:val="10"/>
          <w:szCs w:val="10"/>
        </w:rPr>
      </w:pPr>
    </w:p>
    <w:p w14:paraId="4ACF1BCB" w14:textId="77777777" w:rsidR="00891126" w:rsidRDefault="00891126" w:rsidP="0089112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6A07DA" w14:textId="77777777" w:rsidR="00891126" w:rsidRDefault="00891126" w:rsidP="00891126">
      <w:pPr>
        <w:rPr>
          <w:sz w:val="16"/>
          <w:szCs w:val="16"/>
        </w:rPr>
      </w:pPr>
    </w:p>
    <w:p w14:paraId="2CBBE627" w14:textId="77777777" w:rsidR="00891126" w:rsidRDefault="00891126" w:rsidP="00891126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F79233C" w14:textId="77777777" w:rsidR="00891126" w:rsidRDefault="00891126" w:rsidP="00891126"/>
    <w:p w14:paraId="25499010" w14:textId="77777777" w:rsidR="00891126" w:rsidRDefault="00891126" w:rsidP="00891126">
      <w:pPr>
        <w:rPr>
          <w:color w:val="2D1400"/>
          <w:sz w:val="34"/>
          <w:szCs w:val="34"/>
        </w:rPr>
      </w:pPr>
    </w:p>
    <w:p w14:paraId="1228726F" w14:textId="21E67CFE" w:rsidR="00891126" w:rsidRDefault="00891126" w:rsidP="0089112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ПОС.03-1446/24</w:t>
      </w:r>
    </w:p>
    <w:p w14:paraId="34BABDC7" w14:textId="77777777" w:rsidR="00891126" w:rsidRDefault="00891126" w:rsidP="00891126">
      <w:pPr>
        <w:rPr>
          <w:sz w:val="26"/>
          <w:szCs w:val="26"/>
        </w:rPr>
      </w:pPr>
    </w:p>
    <w:p w14:paraId="7B0F50A2" w14:textId="77777777" w:rsidR="00891126" w:rsidRDefault="00891126" w:rsidP="0089112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59552C9" w14:textId="77777777" w:rsidR="00891126" w:rsidRPr="004075CC" w:rsidRDefault="00891126" w:rsidP="00891126"/>
    <w:p w14:paraId="3F9BD48D" w14:textId="77777777" w:rsidR="00252FB5" w:rsidRPr="007379E0" w:rsidRDefault="00252FB5"/>
    <w:p w14:paraId="5835E8A8" w14:textId="77777777" w:rsidR="00F9006B" w:rsidRPr="007379E0" w:rsidRDefault="00F9006B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«Формирование современной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городской среды </w:t>
      </w:r>
    </w:p>
    <w:p w14:paraId="463AF321" w14:textId="77777777" w:rsidR="00F9006B" w:rsidRPr="007379E0" w:rsidRDefault="00490D5D" w:rsidP="00F9006B">
      <w:pPr>
        <w:rPr>
          <w:sz w:val="26"/>
          <w:szCs w:val="26"/>
        </w:rPr>
      </w:pPr>
      <w:r w:rsidRPr="007379E0">
        <w:rPr>
          <w:sz w:val="26"/>
          <w:szCs w:val="26"/>
        </w:rPr>
        <w:t>на территории городского</w:t>
      </w:r>
      <w:r w:rsidR="00F9006B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округа город Переславль-Залесский</w:t>
      </w:r>
      <w:r w:rsidR="003346C7" w:rsidRPr="007379E0">
        <w:rPr>
          <w:sz w:val="26"/>
          <w:szCs w:val="26"/>
        </w:rPr>
        <w:t xml:space="preserve"> </w:t>
      </w:r>
    </w:p>
    <w:p w14:paraId="5E8E0A49" w14:textId="77777777" w:rsidR="00F9006B" w:rsidRPr="007379E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</w:rPr>
        <w:t>Ярославской области</w:t>
      </w:r>
      <w:r w:rsidR="00490D5D" w:rsidRPr="007379E0">
        <w:rPr>
          <w:sz w:val="26"/>
          <w:szCs w:val="26"/>
        </w:rPr>
        <w:t>»</w:t>
      </w:r>
      <w:r w:rsidR="00F9006B" w:rsidRPr="007379E0">
        <w:rPr>
          <w:sz w:val="26"/>
          <w:szCs w:val="26"/>
        </w:rPr>
        <w:t xml:space="preserve">, </w:t>
      </w:r>
      <w:r w:rsidR="00F9006B" w:rsidRPr="007379E0">
        <w:rPr>
          <w:sz w:val="26"/>
          <w:szCs w:val="26"/>
          <w:lang w:eastAsia="ar-SA"/>
        </w:rPr>
        <w:t>утвержденную постановлением</w:t>
      </w:r>
    </w:p>
    <w:p w14:paraId="0A2D6F6F" w14:textId="77777777" w:rsidR="00F9006B" w:rsidRPr="007379E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7379E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0C18B1CB" w14:textId="77777777" w:rsidR="00360DA8" w:rsidRPr="007379E0" w:rsidRDefault="00360DA8" w:rsidP="00360DA8"/>
    <w:p w14:paraId="2A6982A1" w14:textId="77777777" w:rsidR="00252FB5" w:rsidRPr="007379E0" w:rsidRDefault="00252FB5" w:rsidP="00360DA8"/>
    <w:p w14:paraId="2CC511B6" w14:textId="274A0450" w:rsidR="00C46D08" w:rsidRPr="00A064EE" w:rsidRDefault="007A0C32" w:rsidP="00F87512">
      <w:pPr>
        <w:pStyle w:val="ab"/>
        <w:ind w:firstLine="708"/>
        <w:jc w:val="both"/>
        <w:rPr>
          <w:strike/>
          <w:color w:val="FF0000"/>
          <w:sz w:val="26"/>
          <w:szCs w:val="26"/>
        </w:rPr>
      </w:pPr>
      <w:r w:rsidRPr="007379E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2152AF" w:rsidRPr="00967A12">
        <w:rPr>
          <w:sz w:val="26"/>
          <w:szCs w:val="26"/>
        </w:rPr>
        <w:t xml:space="preserve">от 28.03.2024 №13 </w:t>
      </w:r>
      <w:r w:rsidR="00EC4A6B" w:rsidRPr="00577706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</w:t>
      </w:r>
      <w:r w:rsidRPr="00577706">
        <w:rPr>
          <w:sz w:val="26"/>
          <w:szCs w:val="26"/>
        </w:rPr>
        <w:t>, в целях   уточнения объема финансирования</w:t>
      </w:r>
      <w:r w:rsidR="00A064EE">
        <w:rPr>
          <w:sz w:val="26"/>
          <w:szCs w:val="26"/>
        </w:rPr>
        <w:t xml:space="preserve"> и </w:t>
      </w:r>
      <w:r w:rsidR="00A064EE" w:rsidRPr="00FC4B88">
        <w:rPr>
          <w:sz w:val="26"/>
          <w:szCs w:val="26"/>
        </w:rPr>
        <w:t>в связи с кадровыми изменениями</w:t>
      </w:r>
      <w:r w:rsidR="00A064EE" w:rsidRPr="001604D8">
        <w:rPr>
          <w:sz w:val="26"/>
          <w:szCs w:val="26"/>
        </w:rPr>
        <w:t>,</w:t>
      </w:r>
    </w:p>
    <w:p w14:paraId="7DE618FD" w14:textId="77777777" w:rsidR="00F87512" w:rsidRPr="00F87512" w:rsidRDefault="00F87512" w:rsidP="00F87512">
      <w:pPr>
        <w:jc w:val="center"/>
        <w:rPr>
          <w:sz w:val="20"/>
          <w:szCs w:val="20"/>
        </w:rPr>
      </w:pPr>
    </w:p>
    <w:p w14:paraId="3FE58D57" w14:textId="15D9FC87" w:rsidR="00360DA8" w:rsidRDefault="00360DA8" w:rsidP="00F87512">
      <w:pPr>
        <w:jc w:val="center"/>
        <w:rPr>
          <w:sz w:val="28"/>
          <w:szCs w:val="26"/>
        </w:rPr>
      </w:pPr>
      <w:r w:rsidRPr="007379E0">
        <w:rPr>
          <w:sz w:val="28"/>
          <w:szCs w:val="26"/>
        </w:rPr>
        <w:t>Администрация города Переславля-Залесского постановляет:</w:t>
      </w:r>
    </w:p>
    <w:p w14:paraId="66B97DF7" w14:textId="77777777" w:rsidR="00F87512" w:rsidRPr="00F87512" w:rsidRDefault="00F87512" w:rsidP="00F87512">
      <w:pPr>
        <w:jc w:val="center"/>
        <w:rPr>
          <w:sz w:val="20"/>
          <w:szCs w:val="20"/>
        </w:rPr>
      </w:pPr>
    </w:p>
    <w:p w14:paraId="646C2390" w14:textId="75224C09" w:rsidR="00B03921" w:rsidRPr="00577706" w:rsidRDefault="00BC5284" w:rsidP="00B03921">
      <w:pPr>
        <w:jc w:val="both"/>
        <w:rPr>
          <w:sz w:val="26"/>
          <w:szCs w:val="26"/>
        </w:rPr>
      </w:pPr>
      <w:r w:rsidRPr="007379E0">
        <w:rPr>
          <w:sz w:val="26"/>
          <w:szCs w:val="26"/>
        </w:rPr>
        <w:tab/>
      </w:r>
      <w:r w:rsidR="00360DA8" w:rsidRPr="007379E0">
        <w:rPr>
          <w:sz w:val="26"/>
          <w:szCs w:val="26"/>
        </w:rPr>
        <w:t xml:space="preserve">1. </w:t>
      </w:r>
      <w:r w:rsidRPr="007379E0">
        <w:rPr>
          <w:kern w:val="1"/>
          <w:sz w:val="26"/>
          <w:szCs w:val="26"/>
          <w:lang w:eastAsia="ar-SA"/>
        </w:rPr>
        <w:t>Внести изменени</w:t>
      </w:r>
      <w:r w:rsidR="00C46D08" w:rsidRPr="007379E0">
        <w:rPr>
          <w:kern w:val="1"/>
          <w:sz w:val="26"/>
          <w:szCs w:val="26"/>
          <w:lang w:eastAsia="ar-SA"/>
        </w:rPr>
        <w:t>я</w:t>
      </w:r>
      <w:r w:rsidRPr="007379E0">
        <w:rPr>
          <w:sz w:val="26"/>
          <w:szCs w:val="26"/>
        </w:rPr>
        <w:t xml:space="preserve"> в муниципальную программу </w:t>
      </w:r>
      <w:r w:rsidR="006D5CE2" w:rsidRPr="007379E0">
        <w:rPr>
          <w:sz w:val="26"/>
          <w:szCs w:val="26"/>
        </w:rPr>
        <w:t>«Формирование современной</w:t>
      </w:r>
      <w:r w:rsidR="003346C7" w:rsidRPr="007379E0">
        <w:rPr>
          <w:sz w:val="26"/>
          <w:szCs w:val="26"/>
        </w:rPr>
        <w:t xml:space="preserve"> </w:t>
      </w:r>
      <w:r w:rsidR="006D5CE2" w:rsidRPr="007379E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7379E0">
        <w:rPr>
          <w:sz w:val="26"/>
          <w:szCs w:val="26"/>
        </w:rPr>
        <w:t xml:space="preserve"> Ярославской области</w:t>
      </w:r>
      <w:r w:rsidR="006D5CE2" w:rsidRPr="007379E0">
        <w:rPr>
          <w:sz w:val="26"/>
          <w:szCs w:val="26"/>
        </w:rPr>
        <w:t>»</w:t>
      </w:r>
      <w:r w:rsidRPr="007379E0">
        <w:rPr>
          <w:sz w:val="26"/>
          <w:szCs w:val="26"/>
        </w:rPr>
        <w:t>, утвержденную п</w:t>
      </w:r>
      <w:r w:rsidRPr="007379E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7379E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7379E0">
        <w:rPr>
          <w:sz w:val="26"/>
          <w:szCs w:val="26"/>
        </w:rPr>
        <w:t xml:space="preserve">, от 14.04.2020 </w:t>
      </w:r>
      <w:r w:rsidRPr="007379E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№ ПОС.03-0843/21, от 06.07.2021 № ПОС.03-1280/21, от 30.12.2021 № ПОС.03-2568/21</w:t>
      </w:r>
      <w:r w:rsidR="003F0D0C" w:rsidRPr="007379E0">
        <w:rPr>
          <w:sz w:val="26"/>
          <w:szCs w:val="26"/>
        </w:rPr>
        <w:t>, от 01.03.2022 № ПОС.03-0427/22</w:t>
      </w:r>
      <w:r w:rsidR="00AF41FF" w:rsidRPr="007379E0">
        <w:rPr>
          <w:sz w:val="26"/>
          <w:szCs w:val="26"/>
        </w:rPr>
        <w:t xml:space="preserve">, от </w:t>
      </w:r>
      <w:r w:rsidR="00F91261" w:rsidRPr="007379E0">
        <w:rPr>
          <w:sz w:val="26"/>
          <w:szCs w:val="26"/>
        </w:rPr>
        <w:t>30</w:t>
      </w:r>
      <w:r w:rsidR="00AF41FF" w:rsidRPr="007379E0">
        <w:rPr>
          <w:sz w:val="26"/>
          <w:szCs w:val="26"/>
        </w:rPr>
        <w:t>.0</w:t>
      </w:r>
      <w:r w:rsidR="00F91261" w:rsidRPr="007379E0">
        <w:rPr>
          <w:sz w:val="26"/>
          <w:szCs w:val="26"/>
        </w:rPr>
        <w:t>3</w:t>
      </w:r>
      <w:r w:rsidR="00AF41FF" w:rsidRPr="007379E0">
        <w:rPr>
          <w:sz w:val="26"/>
          <w:szCs w:val="26"/>
        </w:rPr>
        <w:t>.</w:t>
      </w:r>
      <w:r w:rsidR="00F91261" w:rsidRPr="007379E0">
        <w:rPr>
          <w:sz w:val="26"/>
          <w:szCs w:val="26"/>
        </w:rPr>
        <w:t>2022</w:t>
      </w:r>
      <w:r w:rsidR="00AF41FF" w:rsidRPr="007379E0">
        <w:rPr>
          <w:sz w:val="26"/>
          <w:szCs w:val="26"/>
        </w:rPr>
        <w:t xml:space="preserve"> №</w:t>
      </w:r>
      <w:r w:rsidR="00F91261" w:rsidRPr="007379E0">
        <w:rPr>
          <w:sz w:val="26"/>
          <w:szCs w:val="26"/>
        </w:rPr>
        <w:t xml:space="preserve"> </w:t>
      </w:r>
      <w:r w:rsidR="00AF41FF" w:rsidRPr="007379E0">
        <w:rPr>
          <w:sz w:val="26"/>
          <w:szCs w:val="26"/>
        </w:rPr>
        <w:t>ПОС.</w:t>
      </w:r>
      <w:r w:rsidR="00F91261" w:rsidRPr="007379E0">
        <w:rPr>
          <w:sz w:val="26"/>
          <w:szCs w:val="26"/>
        </w:rPr>
        <w:t>03-0650/22</w:t>
      </w:r>
      <w:r w:rsidR="009E0368" w:rsidRPr="007379E0">
        <w:rPr>
          <w:sz w:val="26"/>
          <w:szCs w:val="26"/>
        </w:rPr>
        <w:t>, от 26.04.2022 № ПОС.03-0876/22</w:t>
      </w:r>
      <w:r w:rsidR="00326A0B" w:rsidRPr="007379E0">
        <w:rPr>
          <w:sz w:val="26"/>
          <w:szCs w:val="26"/>
        </w:rPr>
        <w:t>, от 17.05.2022 № ПОС.03-0982/22</w:t>
      </w:r>
      <w:r w:rsidR="001F3DAB" w:rsidRPr="007379E0">
        <w:rPr>
          <w:sz w:val="26"/>
          <w:szCs w:val="26"/>
        </w:rPr>
        <w:t>, от 29.06.2022 №</w:t>
      </w:r>
      <w:r w:rsidR="007F7FE8" w:rsidRPr="007379E0">
        <w:rPr>
          <w:sz w:val="26"/>
          <w:szCs w:val="26"/>
        </w:rPr>
        <w:t xml:space="preserve"> </w:t>
      </w:r>
      <w:r w:rsidR="001F3DAB" w:rsidRPr="007379E0">
        <w:rPr>
          <w:sz w:val="26"/>
          <w:szCs w:val="26"/>
        </w:rPr>
        <w:t>ПОС.03-1389/22</w:t>
      </w:r>
      <w:r w:rsidR="00CE2732" w:rsidRPr="007379E0">
        <w:rPr>
          <w:sz w:val="26"/>
          <w:szCs w:val="26"/>
        </w:rPr>
        <w:t>, от 27.07.2022 №</w:t>
      </w:r>
      <w:r w:rsidR="00954A42" w:rsidRPr="007379E0">
        <w:rPr>
          <w:sz w:val="26"/>
          <w:szCs w:val="26"/>
        </w:rPr>
        <w:t xml:space="preserve"> </w:t>
      </w:r>
      <w:r w:rsidR="00CE2732" w:rsidRPr="007379E0">
        <w:rPr>
          <w:sz w:val="26"/>
          <w:szCs w:val="26"/>
        </w:rPr>
        <w:t>ПОС.03-1617/22</w:t>
      </w:r>
      <w:r w:rsidR="006716AD" w:rsidRPr="007379E0">
        <w:rPr>
          <w:sz w:val="26"/>
          <w:szCs w:val="26"/>
        </w:rPr>
        <w:t>, от 27.10.2022 № ПОС.03-2362/22</w:t>
      </w:r>
      <w:r w:rsidR="00C9725F" w:rsidRPr="007379E0">
        <w:rPr>
          <w:sz w:val="26"/>
          <w:szCs w:val="26"/>
        </w:rPr>
        <w:t>, от 02.12.2022 №</w:t>
      </w:r>
      <w:r w:rsidR="00413EFA" w:rsidRPr="007379E0">
        <w:rPr>
          <w:sz w:val="26"/>
          <w:szCs w:val="26"/>
        </w:rPr>
        <w:t xml:space="preserve"> </w:t>
      </w:r>
      <w:r w:rsidR="00C9725F" w:rsidRPr="007379E0">
        <w:rPr>
          <w:sz w:val="26"/>
          <w:szCs w:val="26"/>
        </w:rPr>
        <w:t>ПОС.03-2675/22</w:t>
      </w:r>
      <w:r w:rsidR="00F110CB" w:rsidRPr="007379E0">
        <w:rPr>
          <w:sz w:val="26"/>
          <w:szCs w:val="26"/>
        </w:rPr>
        <w:t>, от 23.12.2022 № ПОС.03-2859/22</w:t>
      </w:r>
      <w:r w:rsidR="00413EFA" w:rsidRPr="007379E0">
        <w:rPr>
          <w:sz w:val="26"/>
          <w:szCs w:val="26"/>
        </w:rPr>
        <w:t>, от 26.01.2023 № ПОС.03-75/23</w:t>
      </w:r>
      <w:r w:rsidR="00EC6CC4" w:rsidRPr="007379E0">
        <w:rPr>
          <w:sz w:val="26"/>
          <w:szCs w:val="26"/>
        </w:rPr>
        <w:t>, от 10.03.2023 № ПОС.03-445/23</w:t>
      </w:r>
      <w:r w:rsidR="00325E1E" w:rsidRPr="007379E0">
        <w:rPr>
          <w:sz w:val="26"/>
          <w:szCs w:val="26"/>
        </w:rPr>
        <w:t>, от 11.04.2023 №</w:t>
      </w:r>
      <w:r w:rsidR="0088264E" w:rsidRPr="007379E0">
        <w:rPr>
          <w:sz w:val="26"/>
          <w:szCs w:val="26"/>
        </w:rPr>
        <w:t xml:space="preserve"> </w:t>
      </w:r>
      <w:r w:rsidR="00325E1E" w:rsidRPr="007379E0">
        <w:rPr>
          <w:sz w:val="26"/>
          <w:szCs w:val="26"/>
        </w:rPr>
        <w:t>ПОС.03-718/23</w:t>
      </w:r>
      <w:r w:rsidR="00616EFB" w:rsidRPr="007379E0">
        <w:rPr>
          <w:sz w:val="26"/>
          <w:szCs w:val="26"/>
        </w:rPr>
        <w:t>, от 06.06.2023 №</w:t>
      </w:r>
      <w:r w:rsidR="0088264E" w:rsidRPr="007379E0">
        <w:rPr>
          <w:sz w:val="26"/>
          <w:szCs w:val="26"/>
        </w:rPr>
        <w:t xml:space="preserve"> </w:t>
      </w:r>
      <w:r w:rsidR="00616EFB" w:rsidRPr="007379E0">
        <w:rPr>
          <w:sz w:val="26"/>
          <w:szCs w:val="26"/>
        </w:rPr>
        <w:t>ПОС.03-1176/23</w:t>
      </w:r>
      <w:r w:rsidR="006254C9" w:rsidRPr="007379E0">
        <w:rPr>
          <w:sz w:val="26"/>
          <w:szCs w:val="26"/>
        </w:rPr>
        <w:t>,</w:t>
      </w:r>
      <w:r w:rsidR="0088264E" w:rsidRPr="007379E0">
        <w:rPr>
          <w:sz w:val="26"/>
          <w:szCs w:val="26"/>
        </w:rPr>
        <w:t xml:space="preserve"> </w:t>
      </w:r>
      <w:r w:rsidR="006254C9" w:rsidRPr="007379E0">
        <w:rPr>
          <w:sz w:val="26"/>
          <w:szCs w:val="26"/>
        </w:rPr>
        <w:t>от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 xml:space="preserve">04.07.2023 </w:t>
      </w:r>
      <w:r w:rsidR="006254C9" w:rsidRPr="007379E0">
        <w:rPr>
          <w:sz w:val="26"/>
          <w:szCs w:val="26"/>
        </w:rPr>
        <w:t>№</w:t>
      </w:r>
      <w:r w:rsidR="0088264E" w:rsidRPr="007379E0">
        <w:rPr>
          <w:sz w:val="26"/>
          <w:szCs w:val="26"/>
        </w:rPr>
        <w:t xml:space="preserve"> </w:t>
      </w:r>
      <w:r w:rsidR="00E46F9A" w:rsidRPr="007379E0">
        <w:rPr>
          <w:sz w:val="26"/>
          <w:szCs w:val="26"/>
        </w:rPr>
        <w:t>ПОС.03-1501/23</w:t>
      </w:r>
      <w:r w:rsidR="001D3C03" w:rsidRPr="007379E0">
        <w:rPr>
          <w:sz w:val="26"/>
          <w:szCs w:val="26"/>
        </w:rPr>
        <w:t xml:space="preserve">, </w:t>
      </w:r>
      <w:r w:rsidR="001D3C03" w:rsidRPr="007379E0">
        <w:rPr>
          <w:sz w:val="26"/>
          <w:szCs w:val="26"/>
        </w:rPr>
        <w:lastRenderedPageBreak/>
        <w:t>от 26.07.2023 № ПОС.03-1710/23</w:t>
      </w:r>
      <w:r w:rsidR="00A027C2" w:rsidRPr="007379E0">
        <w:rPr>
          <w:sz w:val="26"/>
          <w:szCs w:val="26"/>
        </w:rPr>
        <w:t>, от 06.09.2023 № ПОС.03-2272/23</w:t>
      </w:r>
      <w:r w:rsidR="007067A5" w:rsidRPr="007379E0">
        <w:rPr>
          <w:sz w:val="26"/>
          <w:szCs w:val="26"/>
        </w:rPr>
        <w:t>, от 31.10.2023 № ПОС.03-2790/23</w:t>
      </w:r>
      <w:r w:rsidR="00B03921" w:rsidRPr="007379E0">
        <w:rPr>
          <w:sz w:val="26"/>
          <w:szCs w:val="26"/>
        </w:rPr>
        <w:t>, от 28.11.2023 № ПОС.03-3069/23</w:t>
      </w:r>
      <w:r w:rsidR="00780ADA" w:rsidRPr="007379E0">
        <w:rPr>
          <w:sz w:val="26"/>
          <w:szCs w:val="26"/>
        </w:rPr>
        <w:t>, от 11.01.2024 № ПОС.03-26/24</w:t>
      </w:r>
      <w:r w:rsidR="00135C27" w:rsidRPr="007379E0">
        <w:rPr>
          <w:sz w:val="26"/>
          <w:szCs w:val="26"/>
        </w:rPr>
        <w:t>, от 26.01.2024 № ПОС.03-155/24</w:t>
      </w:r>
      <w:r w:rsidR="00BD1F84" w:rsidRPr="007379E0">
        <w:rPr>
          <w:sz w:val="26"/>
          <w:szCs w:val="26"/>
        </w:rPr>
        <w:t>, от 29.02.2024 № ПОС.03-412/24</w:t>
      </w:r>
      <w:r w:rsidR="007A0C32" w:rsidRPr="007379E0">
        <w:rPr>
          <w:sz w:val="26"/>
          <w:szCs w:val="26"/>
        </w:rPr>
        <w:t>, от 21.03.2024 № ПОС.03-571/24</w:t>
      </w:r>
      <w:r w:rsidR="00EC4A6B">
        <w:rPr>
          <w:sz w:val="26"/>
          <w:szCs w:val="26"/>
        </w:rPr>
        <w:t xml:space="preserve">, </w:t>
      </w:r>
      <w:r w:rsidR="00EC4A6B" w:rsidRPr="00577706">
        <w:rPr>
          <w:sz w:val="26"/>
          <w:szCs w:val="26"/>
        </w:rPr>
        <w:t>от 15.04.2024 № ПОС.03-796/24</w:t>
      </w:r>
      <w:r w:rsidR="002152AF">
        <w:rPr>
          <w:sz w:val="26"/>
          <w:szCs w:val="26"/>
        </w:rPr>
        <w:t xml:space="preserve">, </w:t>
      </w:r>
      <w:r w:rsidR="00CC32DC" w:rsidRPr="00967A12">
        <w:rPr>
          <w:sz w:val="26"/>
          <w:szCs w:val="26"/>
        </w:rPr>
        <w:t>от 21.05.2024 № ПОС.03-1147/24</w:t>
      </w:r>
      <w:r w:rsidR="00B03921" w:rsidRPr="00967A12">
        <w:rPr>
          <w:sz w:val="26"/>
          <w:szCs w:val="26"/>
        </w:rPr>
        <w:t xml:space="preserve">) </w:t>
      </w:r>
      <w:r w:rsidR="00B03921" w:rsidRPr="00967A12">
        <w:rPr>
          <w:sz w:val="26"/>
          <w:szCs w:val="26"/>
          <w:lang w:eastAsia="en-US"/>
        </w:rPr>
        <w:t>согласно приложению.</w:t>
      </w:r>
    </w:p>
    <w:p w14:paraId="239D26CD" w14:textId="16E82F27" w:rsidR="00FF2019" w:rsidRPr="00577706" w:rsidRDefault="00FF2019" w:rsidP="00B03921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 xml:space="preserve">2. </w:t>
      </w:r>
      <w:r w:rsidR="00EC4A6B" w:rsidRPr="00577706">
        <w:rPr>
          <w:sz w:val="26"/>
          <w:szCs w:val="26"/>
        </w:rPr>
        <w:t xml:space="preserve">Опубликовать настоящее </w:t>
      </w:r>
      <w:r w:rsidR="00EC4A6B" w:rsidRPr="00577706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EC4A6B" w:rsidRPr="00577706">
        <w:rPr>
          <w:sz w:val="26"/>
          <w:szCs w:val="26"/>
        </w:rPr>
        <w:t xml:space="preserve">сети </w:t>
      </w:r>
      <w:r w:rsidR="00F87512">
        <w:rPr>
          <w:sz w:val="26"/>
          <w:szCs w:val="26"/>
        </w:rPr>
        <w:t>«</w:t>
      </w:r>
      <w:r w:rsidR="00EC4A6B" w:rsidRPr="00577706">
        <w:rPr>
          <w:sz w:val="26"/>
          <w:szCs w:val="26"/>
        </w:rPr>
        <w:t>Интернет</w:t>
      </w:r>
      <w:r w:rsidR="00F87512">
        <w:rPr>
          <w:sz w:val="26"/>
          <w:szCs w:val="26"/>
        </w:rPr>
        <w:t>»</w:t>
      </w:r>
      <w:r w:rsidR="00EC4A6B" w:rsidRPr="00577706">
        <w:rPr>
          <w:sz w:val="26"/>
          <w:szCs w:val="26"/>
        </w:rPr>
        <w:t>.</w:t>
      </w:r>
    </w:p>
    <w:p w14:paraId="4E6909C2" w14:textId="77777777" w:rsidR="0029147D" w:rsidRPr="0029147D" w:rsidRDefault="00FF2019" w:rsidP="0029147D">
      <w:pPr>
        <w:ind w:firstLine="708"/>
        <w:jc w:val="both"/>
        <w:rPr>
          <w:sz w:val="26"/>
          <w:szCs w:val="26"/>
        </w:rPr>
      </w:pPr>
      <w:r w:rsidRPr="00577706">
        <w:rPr>
          <w:sz w:val="26"/>
          <w:szCs w:val="26"/>
        </w:rPr>
        <w:t>3. Постановление вступает в силу после его официального</w:t>
      </w:r>
      <w:r w:rsidRPr="007379E0">
        <w:rPr>
          <w:sz w:val="26"/>
          <w:szCs w:val="26"/>
        </w:rPr>
        <w:t xml:space="preserve"> опубликования.</w:t>
      </w:r>
      <w:r w:rsidR="0029147D" w:rsidRPr="0029147D">
        <w:rPr>
          <w:sz w:val="26"/>
          <w:szCs w:val="26"/>
        </w:rPr>
        <w:t xml:space="preserve"> </w:t>
      </w:r>
    </w:p>
    <w:p w14:paraId="06D4FFCE" w14:textId="223B5849" w:rsidR="0029147D" w:rsidRPr="0029147D" w:rsidRDefault="0029147D" w:rsidP="002914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9147D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Переславля-Залесского, курирующего вопросы жилищно-коммунального хозяйства.</w:t>
      </w:r>
    </w:p>
    <w:p w14:paraId="34663949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50B068E1" w14:textId="77777777" w:rsidR="0029147D" w:rsidRPr="0029147D" w:rsidRDefault="0029147D" w:rsidP="0029147D">
      <w:pPr>
        <w:ind w:firstLine="708"/>
        <w:jc w:val="both"/>
        <w:rPr>
          <w:sz w:val="26"/>
          <w:szCs w:val="26"/>
        </w:rPr>
      </w:pPr>
    </w:p>
    <w:p w14:paraId="1AB464E5" w14:textId="77777777" w:rsidR="0029147D" w:rsidRPr="0029147D" w:rsidRDefault="0029147D" w:rsidP="0029147D">
      <w:pPr>
        <w:rPr>
          <w:sz w:val="26"/>
          <w:szCs w:val="26"/>
        </w:rPr>
      </w:pPr>
    </w:p>
    <w:p w14:paraId="158F60EA" w14:textId="77777777" w:rsidR="0029147D" w:rsidRPr="0029147D" w:rsidRDefault="0029147D" w:rsidP="0029147D">
      <w:pPr>
        <w:rPr>
          <w:sz w:val="26"/>
          <w:szCs w:val="26"/>
        </w:rPr>
      </w:pPr>
      <w:r w:rsidRPr="0029147D">
        <w:rPr>
          <w:sz w:val="26"/>
          <w:szCs w:val="26"/>
        </w:rPr>
        <w:t xml:space="preserve">Исполняющий обязанности </w:t>
      </w:r>
    </w:p>
    <w:p w14:paraId="38859B91" w14:textId="77777777" w:rsidR="0029147D" w:rsidRPr="0029147D" w:rsidRDefault="0029147D" w:rsidP="0029147D">
      <w:pPr>
        <w:rPr>
          <w:sz w:val="26"/>
          <w:szCs w:val="26"/>
        </w:rPr>
      </w:pPr>
      <w:r w:rsidRPr="0029147D">
        <w:rPr>
          <w:sz w:val="26"/>
          <w:szCs w:val="26"/>
        </w:rPr>
        <w:t>заместителя Главы Администрации</w:t>
      </w:r>
    </w:p>
    <w:p w14:paraId="78ADEA1B" w14:textId="77777777" w:rsidR="0029147D" w:rsidRPr="008564B7" w:rsidRDefault="0029147D" w:rsidP="0029147D">
      <w:pPr>
        <w:jc w:val="both"/>
        <w:rPr>
          <w:sz w:val="26"/>
          <w:szCs w:val="26"/>
        </w:rPr>
      </w:pPr>
      <w:r w:rsidRPr="0029147D">
        <w:rPr>
          <w:sz w:val="26"/>
          <w:szCs w:val="26"/>
        </w:rPr>
        <w:t>города Переславля-Залесского</w:t>
      </w:r>
      <w:r w:rsidRPr="0029147D">
        <w:rPr>
          <w:sz w:val="26"/>
          <w:szCs w:val="26"/>
        </w:rPr>
        <w:tab/>
        <w:t xml:space="preserve">                                                      </w:t>
      </w:r>
      <w:r w:rsidRPr="0029147D">
        <w:rPr>
          <w:sz w:val="26"/>
          <w:szCs w:val="26"/>
        </w:rPr>
        <w:tab/>
        <w:t xml:space="preserve"> А.Н. Поляков</w:t>
      </w:r>
    </w:p>
    <w:p w14:paraId="42FB053F" w14:textId="77777777" w:rsidR="0029147D" w:rsidRDefault="0029147D" w:rsidP="0029147D">
      <w:pPr>
        <w:ind w:firstLine="708"/>
        <w:jc w:val="both"/>
        <w:rPr>
          <w:sz w:val="26"/>
          <w:szCs w:val="26"/>
        </w:rPr>
      </w:pPr>
    </w:p>
    <w:p w14:paraId="19B9332E" w14:textId="4F1229A8" w:rsidR="000A3B49" w:rsidRPr="007379E0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7379E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7379E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59C5B" w14:textId="646597AC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789DA4" w14:textId="36447598" w:rsidR="00F87512" w:rsidRDefault="00F87512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B6019F6" w14:textId="77777777" w:rsidR="00F87512" w:rsidRPr="007379E0" w:rsidRDefault="00F87512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C0708" w14:textId="77777777" w:rsidR="000A3B49" w:rsidRPr="007379E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38A0E4" w14:textId="77777777" w:rsidR="00C46D08" w:rsidRPr="007379E0" w:rsidRDefault="00F34C98" w:rsidP="00F34C98">
      <w:pPr>
        <w:ind w:firstLine="5529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Приложение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к постановлению</w:t>
      </w:r>
    </w:p>
    <w:p w14:paraId="2781311B" w14:textId="77777777" w:rsidR="00C46D08" w:rsidRPr="007379E0" w:rsidRDefault="00F34C98" w:rsidP="00C46D08">
      <w:pPr>
        <w:ind w:left="5529"/>
        <w:rPr>
          <w:sz w:val="26"/>
          <w:szCs w:val="26"/>
        </w:rPr>
      </w:pPr>
      <w:r w:rsidRPr="007379E0">
        <w:rPr>
          <w:sz w:val="26"/>
          <w:szCs w:val="26"/>
        </w:rPr>
        <w:t>Администрации</w:t>
      </w:r>
      <w:r w:rsidR="00C46D08" w:rsidRPr="007379E0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</w:p>
    <w:p w14:paraId="2245B054" w14:textId="72255087" w:rsidR="00F34C98" w:rsidRPr="007379E0" w:rsidRDefault="00891126" w:rsidP="00C46D08">
      <w:pPr>
        <w:ind w:left="5529"/>
        <w:rPr>
          <w:sz w:val="26"/>
          <w:szCs w:val="26"/>
        </w:rPr>
      </w:pPr>
      <w:bookmarkStart w:id="0" w:name="_Hlk116474346"/>
      <w:r w:rsidRPr="007379E0">
        <w:rPr>
          <w:sz w:val="26"/>
          <w:szCs w:val="26"/>
        </w:rPr>
        <w:t>О</w:t>
      </w:r>
      <w:r w:rsidR="00F34C98" w:rsidRPr="007379E0">
        <w:rPr>
          <w:sz w:val="26"/>
          <w:szCs w:val="26"/>
        </w:rPr>
        <w:t>т</w:t>
      </w:r>
      <w:r>
        <w:rPr>
          <w:sz w:val="26"/>
          <w:szCs w:val="26"/>
        </w:rPr>
        <w:t xml:space="preserve"> 20.06.2024</w:t>
      </w:r>
      <w:r w:rsidR="00CE2732" w:rsidRPr="007379E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ПОС.03-1446/24</w:t>
      </w:r>
    </w:p>
    <w:bookmarkEnd w:id="0"/>
    <w:p w14:paraId="668A3FFC" w14:textId="77777777" w:rsidR="00C46D08" w:rsidRPr="007379E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7379E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7379E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7379E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7379E0">
        <w:rPr>
          <w:bCs/>
          <w:sz w:val="26"/>
          <w:szCs w:val="26"/>
        </w:rPr>
        <w:t xml:space="preserve">: </w:t>
      </w:r>
    </w:p>
    <w:p w14:paraId="15AFB28F" w14:textId="4C70B42C" w:rsidR="003952A7" w:rsidRPr="007379E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1. В разделе 1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 xml:space="preserve">Паспорт муниципальной программы» </w:t>
      </w:r>
      <w:r w:rsidR="00221254" w:rsidRPr="008564B7">
        <w:rPr>
          <w:sz w:val="26"/>
          <w:szCs w:val="26"/>
        </w:rPr>
        <w:t xml:space="preserve">позиции «2. Куратор </w:t>
      </w:r>
      <w:r w:rsidR="00A25A99">
        <w:rPr>
          <w:sz w:val="26"/>
          <w:szCs w:val="26"/>
        </w:rPr>
        <w:t xml:space="preserve">муниципальной </w:t>
      </w:r>
      <w:r w:rsidR="00221254" w:rsidRPr="008564B7">
        <w:rPr>
          <w:sz w:val="26"/>
          <w:szCs w:val="26"/>
        </w:rPr>
        <w:t xml:space="preserve">программы», «6. Объемы и источники финансирования муниципальной программы» </w:t>
      </w:r>
      <w:r w:rsidRPr="007379E0">
        <w:rPr>
          <w:sz w:val="26"/>
          <w:szCs w:val="26"/>
        </w:rPr>
        <w:t>изложить в следующей редакции:</w:t>
      </w:r>
    </w:p>
    <w:p w14:paraId="1061DDC9" w14:textId="77777777" w:rsidR="007F7FE8" w:rsidRPr="007379E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221254" w:rsidRPr="007379E0" w14:paraId="46D787AA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534" w14:textId="01285624" w:rsidR="00221254" w:rsidRPr="007379E0" w:rsidRDefault="00221254" w:rsidP="00A717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 xml:space="preserve">2. </w:t>
            </w:r>
            <w:r w:rsidRPr="008564B7">
              <w:rPr>
                <w:sz w:val="26"/>
                <w:szCs w:val="26"/>
              </w:rPr>
              <w:t xml:space="preserve">Куратор </w:t>
            </w:r>
            <w:r w:rsidR="00A7174C">
              <w:rPr>
                <w:sz w:val="26"/>
                <w:szCs w:val="26"/>
              </w:rPr>
              <w:t xml:space="preserve">муниципальной </w:t>
            </w:r>
            <w:r w:rsidRPr="008564B7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427CC" w14:textId="27B5F041" w:rsidR="00221254" w:rsidRPr="00CC55A4" w:rsidRDefault="00221254" w:rsidP="00CC55A4">
            <w:pPr>
              <w:pStyle w:val="ab"/>
              <w:rPr>
                <w:rFonts w:eastAsiaTheme="minorEastAsia"/>
                <w:sz w:val="26"/>
                <w:szCs w:val="26"/>
              </w:rPr>
            </w:pPr>
            <w:r w:rsidRPr="00CC55A4">
              <w:rPr>
                <w:sz w:val="26"/>
                <w:szCs w:val="26"/>
              </w:rPr>
              <w:t>Заместитель Главы города Переславля-Залесского, курирующий вопросы жилищно-коммунального хозяйства, телефон 8 (48535) 3-18-82</w:t>
            </w:r>
          </w:p>
        </w:tc>
      </w:tr>
      <w:tr w:rsidR="006D71C1" w:rsidRPr="007379E0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7379E0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FE62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70D08">
              <w:rPr>
                <w:rFonts w:eastAsiaTheme="minorEastAsia"/>
                <w:sz w:val="26"/>
                <w:szCs w:val="26"/>
              </w:rPr>
              <w:t>Всего 526 220,2</w:t>
            </w:r>
            <w:r w:rsidRPr="00B100C5">
              <w:rPr>
                <w:rFonts w:eastAsiaTheme="minorEastAsia"/>
                <w:sz w:val="26"/>
                <w:szCs w:val="26"/>
              </w:rPr>
              <w:t xml:space="preserve"> тыс. руб., из них:</w:t>
            </w:r>
          </w:p>
          <w:p w14:paraId="061C3EA2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049B7AA3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5BBC7204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676EE322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240C8DD5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10A9EF3C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624B95E1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680115">
              <w:rPr>
                <w:rFonts w:eastAsiaTheme="minorEastAsia"/>
                <w:sz w:val="26"/>
                <w:szCs w:val="26"/>
              </w:rPr>
              <w:t xml:space="preserve">13 378,7 </w:t>
            </w:r>
            <w:r w:rsidRPr="00B100C5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08C1C4B7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0CA44A25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15BD209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1399299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75DC3CD2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1D163762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78575E13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</w:t>
            </w:r>
            <w:r w:rsidRPr="00154A56">
              <w:rPr>
                <w:rFonts w:eastAsiaTheme="minorEastAsia"/>
                <w:sz w:val="26"/>
                <w:szCs w:val="26"/>
              </w:rPr>
              <w:t>– 27 634,5 тыс. </w:t>
            </w:r>
            <w:r w:rsidRPr="002152AF">
              <w:rPr>
                <w:rFonts w:eastAsiaTheme="minorEastAsia"/>
                <w:sz w:val="26"/>
                <w:szCs w:val="26"/>
              </w:rPr>
              <w:t>руб.</w:t>
            </w:r>
          </w:p>
          <w:p w14:paraId="4AC0F6F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67CE2EBA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6BE371BB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0F8EFCD0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7B855DF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467406C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6C3600BF" w14:textId="77777777" w:rsidR="002152AF" w:rsidRPr="00B100C5" w:rsidRDefault="002152AF" w:rsidP="002152A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100C5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970D08">
              <w:rPr>
                <w:rFonts w:eastAsiaTheme="minorEastAsia"/>
                <w:sz w:val="26"/>
                <w:szCs w:val="26"/>
              </w:rPr>
              <w:t>27 982,6 тыс. руб.</w:t>
            </w:r>
          </w:p>
          <w:p w14:paraId="74E45BE7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577706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77706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26744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D4EFE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6744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Справочно:</w:t>
            </w:r>
          </w:p>
          <w:p w14:paraId="65C7F0F9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2025 год – 1 500,0 тыс. руб., из них:</w:t>
            </w:r>
          </w:p>
          <w:p w14:paraId="42747A5E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lastRenderedPageBreak/>
              <w:t>- средства федерального бюджета – 0,0 тыс. руб.;</w:t>
            </w:r>
          </w:p>
          <w:p w14:paraId="09872FE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224697C0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093875DF" w14:textId="77777777" w:rsidR="00E817FE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7379E0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7379E0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7379E0" w:rsidRDefault="00E817FE" w:rsidP="00E817FE">
            <w:pPr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Pr="007379E0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0E560D" w14:textId="69CE1CB4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2. </w:t>
      </w:r>
      <w:r w:rsidRPr="007379E0">
        <w:rPr>
          <w:bCs/>
          <w:sz w:val="26"/>
          <w:szCs w:val="26"/>
        </w:rPr>
        <w:t xml:space="preserve"> Таблицу </w:t>
      </w:r>
      <w:r w:rsidR="007F7FE8" w:rsidRPr="007379E0">
        <w:rPr>
          <w:sz w:val="26"/>
          <w:szCs w:val="26"/>
        </w:rPr>
        <w:t xml:space="preserve">раздела </w:t>
      </w:r>
      <w:r w:rsidRPr="007379E0">
        <w:rPr>
          <w:sz w:val="26"/>
          <w:szCs w:val="26"/>
        </w:rPr>
        <w:t>5</w:t>
      </w:r>
      <w:r w:rsidR="007F7FE8" w:rsidRPr="007379E0">
        <w:rPr>
          <w:sz w:val="26"/>
          <w:szCs w:val="26"/>
        </w:rPr>
        <w:t xml:space="preserve"> «</w:t>
      </w:r>
      <w:r w:rsidRPr="007379E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330053A" w14:textId="77777777" w:rsidR="00E817FE" w:rsidRPr="007379E0" w:rsidRDefault="00E817FE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E817FE" w:rsidRPr="007379E0" w14:paraId="4A3DF14B" w14:textId="77777777" w:rsidTr="001A5362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C5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5000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0D8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17FE" w:rsidRPr="007379E0" w14:paraId="79F62355" w14:textId="77777777" w:rsidTr="001A5362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58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F3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C1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2019 </w:t>
            </w:r>
          </w:p>
          <w:p w14:paraId="260393E2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1AA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2020 </w:t>
            </w:r>
          </w:p>
          <w:p w14:paraId="1304FC9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16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2021 </w:t>
            </w:r>
          </w:p>
          <w:p w14:paraId="6283229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E4F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2022</w:t>
            </w:r>
          </w:p>
          <w:p w14:paraId="6ED000A7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C59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2023</w:t>
            </w:r>
          </w:p>
          <w:p w14:paraId="2A38D88B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78A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 xml:space="preserve">2024 </w:t>
            </w:r>
          </w:p>
          <w:p w14:paraId="37A6181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год</w:t>
            </w:r>
          </w:p>
        </w:tc>
      </w:tr>
      <w:tr w:rsidR="00E817FE" w:rsidRPr="007379E0" w14:paraId="22F06A3F" w14:textId="77777777" w:rsidTr="001A5362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67F1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7053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005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0ED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28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92E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EFB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364" w14:textId="77777777" w:rsidR="00E817FE" w:rsidRPr="007379E0" w:rsidRDefault="00E817FE" w:rsidP="001A5362">
            <w:pPr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8</w:t>
            </w:r>
          </w:p>
        </w:tc>
      </w:tr>
      <w:tr w:rsidR="00CB6B78" w:rsidRPr="007379E0" w14:paraId="221B8498" w14:textId="77777777" w:rsidTr="001A5362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C155" w14:textId="77777777" w:rsidR="00CB6B78" w:rsidRPr="007379E0" w:rsidRDefault="00CB6B78" w:rsidP="00CB6B78">
            <w:pPr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E0E6" w14:textId="181FD3ED" w:rsidR="00CB6B78" w:rsidRPr="00970D08" w:rsidRDefault="00CB6B78" w:rsidP="00CB6B78">
            <w:pPr>
              <w:jc w:val="center"/>
              <w:rPr>
                <w:b/>
                <w:lang w:val="en-US"/>
              </w:rPr>
            </w:pPr>
            <w:r w:rsidRPr="00970D08">
              <w:rPr>
                <w:b/>
              </w:rPr>
              <w:t>526 220,2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BDAE" w14:textId="7FA8C9AD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AC28" w14:textId="0D20BBEC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3C3E" w14:textId="1DC9F2A9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FBD4" w14:textId="27324024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7BDAB" w14:textId="433D8BA0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86 </w:t>
            </w:r>
            <w:r w:rsidRPr="00970D08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382A" w14:textId="5D461161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68 995,8</w:t>
            </w:r>
          </w:p>
        </w:tc>
      </w:tr>
      <w:tr w:rsidR="00CB6B78" w:rsidRPr="007379E0" w14:paraId="6D80216C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CD3" w14:textId="77777777" w:rsidR="00CB6B78" w:rsidRPr="007379E0" w:rsidRDefault="00CB6B78" w:rsidP="00CB6B78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9792" w14:textId="29CF463E" w:rsidR="00CB6B78" w:rsidRPr="00970D08" w:rsidRDefault="00CB6B78" w:rsidP="00CB6B78">
            <w:pPr>
              <w:jc w:val="center"/>
            </w:pPr>
            <w:r w:rsidRPr="00970D08"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895E" w14:textId="4C6BD3AD" w:rsidR="00CB6B78" w:rsidRPr="00970D08" w:rsidRDefault="00CB6B78" w:rsidP="00CB6B78">
            <w:pPr>
              <w:jc w:val="center"/>
            </w:pPr>
            <w:r w:rsidRPr="00970D08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EA002" w14:textId="4458505B" w:rsidR="00CB6B78" w:rsidRPr="00970D08" w:rsidRDefault="00CB6B78" w:rsidP="00CB6B78">
            <w:pPr>
              <w:jc w:val="center"/>
            </w:pPr>
            <w:r w:rsidRPr="00970D08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D43CB" w14:textId="6FA87932" w:rsidR="00CB6B78" w:rsidRPr="00970D08" w:rsidRDefault="00CB6B78" w:rsidP="00CB6B78">
            <w:pPr>
              <w:jc w:val="center"/>
            </w:pPr>
            <w:r w:rsidRPr="00970D08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E9F22" w14:textId="4FD9CF19" w:rsidR="00CB6B78" w:rsidRPr="00970D08" w:rsidRDefault="00CB6B78" w:rsidP="00CB6B78">
            <w:pPr>
              <w:jc w:val="center"/>
            </w:pPr>
            <w:r w:rsidRPr="00970D08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3C5" w14:textId="5A417003" w:rsidR="00CB6B78" w:rsidRPr="00970D08" w:rsidRDefault="00CB6B78" w:rsidP="00CB6B78">
            <w:pPr>
              <w:jc w:val="center"/>
            </w:pPr>
            <w:r w:rsidRPr="00970D08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4CEF" w14:textId="29A816BB" w:rsidR="00CB6B78" w:rsidRPr="00970D08" w:rsidRDefault="00CB6B78" w:rsidP="00CB6B78">
            <w:pPr>
              <w:jc w:val="center"/>
            </w:pPr>
            <w:r w:rsidRPr="00970D08">
              <w:t>13 378,7</w:t>
            </w:r>
          </w:p>
        </w:tc>
      </w:tr>
      <w:tr w:rsidR="00CB6B78" w:rsidRPr="007379E0" w14:paraId="61171AD4" w14:textId="77777777" w:rsidTr="001A5362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2534" w14:textId="77777777" w:rsidR="00CB6B78" w:rsidRPr="007379E0" w:rsidRDefault="00CB6B78" w:rsidP="00CB6B78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32F3" w14:textId="410FC9B5" w:rsidR="00CB6B78" w:rsidRPr="00970D08" w:rsidRDefault="00CB6B78" w:rsidP="00CB6B78">
            <w:pPr>
              <w:jc w:val="center"/>
            </w:pPr>
            <w:r w:rsidRPr="00970D08"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862C" w14:textId="18EABB9B" w:rsidR="00CB6B78" w:rsidRPr="00970D08" w:rsidRDefault="00CB6B78" w:rsidP="00CB6B78">
            <w:pPr>
              <w:jc w:val="center"/>
            </w:pPr>
            <w:r w:rsidRPr="00970D08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5FD0F" w14:textId="2CD0678E" w:rsidR="00CB6B78" w:rsidRPr="00970D08" w:rsidRDefault="00CB6B78" w:rsidP="00CB6B78">
            <w:pPr>
              <w:jc w:val="center"/>
            </w:pPr>
            <w:r w:rsidRPr="00970D08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9EF55" w14:textId="6C2650E1" w:rsidR="00CB6B78" w:rsidRPr="00970D08" w:rsidRDefault="00CB6B78" w:rsidP="00CB6B78">
            <w:pPr>
              <w:jc w:val="center"/>
            </w:pPr>
            <w:r w:rsidRPr="00970D08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6346" w14:textId="48FA6E07" w:rsidR="00CB6B78" w:rsidRPr="00970D08" w:rsidRDefault="00CB6B78" w:rsidP="00CB6B78">
            <w:pPr>
              <w:jc w:val="center"/>
            </w:pPr>
            <w:r w:rsidRPr="00970D08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054A2" w14:textId="41EE8417" w:rsidR="00CB6B78" w:rsidRPr="00970D08" w:rsidRDefault="00CB6B78" w:rsidP="00CB6B78">
            <w:pPr>
              <w:jc w:val="center"/>
            </w:pPr>
            <w:r w:rsidRPr="00970D08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D3BE" w14:textId="351557E9" w:rsidR="00CB6B78" w:rsidRPr="00970D08" w:rsidRDefault="00CB6B78" w:rsidP="00CB6B78">
            <w:pPr>
              <w:jc w:val="center"/>
            </w:pPr>
            <w:r w:rsidRPr="00970D08">
              <w:t>27 634,5</w:t>
            </w:r>
          </w:p>
        </w:tc>
      </w:tr>
      <w:tr w:rsidR="00CB6B78" w:rsidRPr="007379E0" w14:paraId="35C3273B" w14:textId="77777777" w:rsidTr="001A5362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C0E" w14:textId="77777777" w:rsidR="00CB6B78" w:rsidRPr="007379E0" w:rsidRDefault="00CB6B78" w:rsidP="00CB6B78">
            <w:pPr>
              <w:rPr>
                <w:sz w:val="26"/>
                <w:szCs w:val="26"/>
              </w:rPr>
            </w:pPr>
            <w:r w:rsidRPr="007379E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E449" w14:textId="6B3A61F5" w:rsidR="00CB6B78" w:rsidRPr="00970D08" w:rsidRDefault="00CB6B78" w:rsidP="00CB6B78">
            <w:pPr>
              <w:jc w:val="center"/>
              <w:rPr>
                <w:lang w:val="en-US"/>
              </w:rPr>
            </w:pPr>
            <w:r w:rsidRPr="00970D08">
              <w:t>93 581,7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59E23" w14:textId="0420C544" w:rsidR="00CB6B78" w:rsidRPr="00970D08" w:rsidRDefault="00CB6B78" w:rsidP="00CB6B78">
            <w:pPr>
              <w:jc w:val="center"/>
            </w:pPr>
            <w:r w:rsidRPr="00970D08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617B" w14:textId="442B8314" w:rsidR="00CB6B78" w:rsidRPr="00970D08" w:rsidRDefault="00CB6B78" w:rsidP="00CB6B78">
            <w:pPr>
              <w:jc w:val="center"/>
            </w:pPr>
            <w:r w:rsidRPr="00970D08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9171" w14:textId="2DA18534" w:rsidR="00CB6B78" w:rsidRPr="00970D08" w:rsidRDefault="00CB6B78" w:rsidP="00CB6B78">
            <w:pPr>
              <w:jc w:val="center"/>
            </w:pPr>
            <w:r w:rsidRPr="00970D08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042CA" w14:textId="50A9911B" w:rsidR="00CB6B78" w:rsidRPr="00970D08" w:rsidRDefault="00CB6B78" w:rsidP="00CB6B78">
            <w:pPr>
              <w:jc w:val="center"/>
            </w:pPr>
            <w:r w:rsidRPr="00970D08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15B4" w14:textId="25124C04" w:rsidR="00CB6B78" w:rsidRPr="00970D08" w:rsidRDefault="00CB6B78" w:rsidP="00CB6B78">
            <w:pPr>
              <w:jc w:val="center"/>
              <w:rPr>
                <w:lang w:val="en-US"/>
              </w:rPr>
            </w:pPr>
            <w:r w:rsidRPr="00970D08">
              <w:t>28 058,</w:t>
            </w:r>
            <w:r w:rsidRPr="00970D08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06518" w14:textId="3B8CEFB3" w:rsidR="00CB6B78" w:rsidRPr="00970D08" w:rsidRDefault="00CB6B78" w:rsidP="00CB6B78">
            <w:pPr>
              <w:jc w:val="center"/>
            </w:pPr>
            <w:r w:rsidRPr="00970D08">
              <w:t>27 982,6</w:t>
            </w:r>
          </w:p>
        </w:tc>
      </w:tr>
      <w:tr w:rsidR="00CB6B78" w:rsidRPr="007379E0" w14:paraId="354CCCBD" w14:textId="77777777" w:rsidTr="00AF29F6">
        <w:trPr>
          <w:trHeight w:val="942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049" w14:textId="77777777" w:rsidR="00CB6B78" w:rsidRPr="007379E0" w:rsidRDefault="00CB6B78" w:rsidP="00CB6B78">
            <w:pPr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4FCC" w14:textId="7B513848" w:rsidR="00CB6B78" w:rsidRPr="00970D08" w:rsidRDefault="00CB6B78" w:rsidP="00CB6B78">
            <w:pPr>
              <w:jc w:val="center"/>
            </w:pPr>
            <w:r w:rsidRPr="00970D08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CFF53" w14:textId="0C95ACA3" w:rsidR="00CB6B78" w:rsidRPr="00970D08" w:rsidRDefault="00CB6B78" w:rsidP="00CB6B78">
            <w:pPr>
              <w:jc w:val="center"/>
            </w:pPr>
            <w:r w:rsidRPr="00970D08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C1886" w14:textId="305CBE8B" w:rsidR="00CB6B78" w:rsidRPr="00970D08" w:rsidRDefault="00CB6B78" w:rsidP="00CB6B78">
            <w:pPr>
              <w:jc w:val="center"/>
            </w:pPr>
            <w:r w:rsidRPr="00970D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B2CF" w14:textId="263EBB93" w:rsidR="00CB6B78" w:rsidRPr="00970D08" w:rsidRDefault="00CB6B78" w:rsidP="00CB6B78">
            <w:pPr>
              <w:jc w:val="center"/>
            </w:pPr>
            <w:r w:rsidRPr="00970D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78DA" w14:textId="7F35BAAD" w:rsidR="00CB6B78" w:rsidRPr="00970D08" w:rsidRDefault="00CB6B78" w:rsidP="00CB6B78">
            <w:pPr>
              <w:jc w:val="center"/>
            </w:pPr>
            <w:r w:rsidRPr="00970D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23E" w14:textId="10FEA62E" w:rsidR="00CB6B78" w:rsidRPr="00970D08" w:rsidRDefault="00CB6B78" w:rsidP="00CB6B78">
            <w:pPr>
              <w:jc w:val="center"/>
            </w:pPr>
            <w:r w:rsidRPr="00970D08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A2F7E" w14:textId="0CCD6AC7" w:rsidR="00CB6B78" w:rsidRPr="00970D08" w:rsidRDefault="00CB6B78" w:rsidP="00CB6B78">
            <w:pPr>
              <w:jc w:val="center"/>
            </w:pPr>
            <w:r w:rsidRPr="00970D08">
              <w:t>0,0</w:t>
            </w:r>
          </w:p>
        </w:tc>
      </w:tr>
      <w:tr w:rsidR="00CB6B78" w:rsidRPr="007379E0" w14:paraId="1A547774" w14:textId="77777777" w:rsidTr="001A5362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51F0" w14:textId="77777777" w:rsidR="00CB6B78" w:rsidRPr="007379E0" w:rsidRDefault="00CB6B78" w:rsidP="00CB6B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57E0" w14:textId="124F947A" w:rsidR="00CB6B78" w:rsidRPr="00970D08" w:rsidRDefault="00CB6B78" w:rsidP="00CB6B78">
            <w:pPr>
              <w:jc w:val="center"/>
              <w:rPr>
                <w:b/>
                <w:lang w:val="en-US"/>
              </w:rPr>
            </w:pPr>
            <w:r w:rsidRPr="00970D08">
              <w:rPr>
                <w:b/>
              </w:rPr>
              <w:t>526 220,2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1799" w14:textId="1C341DDC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1FA6" w14:textId="06B8F894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BFFB1" w14:textId="04325D6A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D01B8" w14:textId="0D548456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B036" w14:textId="1735C5B7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86 </w:t>
            </w:r>
            <w:r w:rsidRPr="00970D08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BC38" w14:textId="54AE312D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68 995,8</w:t>
            </w:r>
          </w:p>
        </w:tc>
      </w:tr>
      <w:tr w:rsidR="00CB6B78" w:rsidRPr="007379E0" w14:paraId="2F5A5089" w14:textId="77777777" w:rsidTr="001A5362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5F14" w14:textId="77777777" w:rsidR="00CB6B78" w:rsidRPr="007379E0" w:rsidRDefault="00CB6B78" w:rsidP="00CB6B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7561C" w14:textId="7E4F4424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t>223 677,4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53D4" w14:textId="1AFADC79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B5D1" w14:textId="1173E3F0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0FE7" w14:textId="55705F3F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1038" w14:textId="2FAEF251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258F" w14:textId="506885BE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CA79" w14:textId="265B5BE5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t>13 378,7</w:t>
            </w:r>
          </w:p>
        </w:tc>
      </w:tr>
      <w:tr w:rsidR="00CB6B78" w:rsidRPr="007379E0" w14:paraId="45C1FB6A" w14:textId="77777777" w:rsidTr="001A5362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3AC" w14:textId="77777777" w:rsidR="00CB6B78" w:rsidRPr="007379E0" w:rsidRDefault="00CB6B78" w:rsidP="00CB6B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9765" w14:textId="6BFB6A6F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t>208 959,2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FCB1" w14:textId="56F7FC72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0E02" w14:textId="4ABDC0EE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D385F" w14:textId="32C4A0E7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85F97" w14:textId="6B0FDC1D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FDD8" w14:textId="6CB0950B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2713" w14:textId="781BCA73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t>27 634,5</w:t>
            </w:r>
          </w:p>
        </w:tc>
      </w:tr>
      <w:tr w:rsidR="00CB6B78" w:rsidRPr="007379E0" w14:paraId="55DDDF6A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08F" w14:textId="77777777" w:rsidR="00CB6B78" w:rsidRPr="007379E0" w:rsidRDefault="00CB6B78" w:rsidP="00CB6B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99A0" w14:textId="7B5C070F" w:rsidR="00CB6B78" w:rsidRPr="00970D08" w:rsidRDefault="00CB6B78" w:rsidP="00CB6B78">
            <w:pPr>
              <w:jc w:val="center"/>
              <w:rPr>
                <w:b/>
                <w:lang w:val="en-US"/>
              </w:rPr>
            </w:pPr>
            <w:r w:rsidRPr="00970D08">
              <w:t>93 581,7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7A7F" w14:textId="3A1147FF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3F37" w14:textId="62F949A3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FC18" w14:textId="3AC843F8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F9C3" w14:textId="67086E6A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8DE6" w14:textId="6EAD73CC" w:rsidR="00CB6B78" w:rsidRPr="00970D08" w:rsidRDefault="00CB6B78" w:rsidP="00CB6B78">
            <w:pPr>
              <w:jc w:val="center"/>
              <w:rPr>
                <w:b/>
                <w:lang w:val="en-US"/>
              </w:rPr>
            </w:pPr>
            <w:r w:rsidRPr="00970D08">
              <w:rPr>
                <w:b/>
              </w:rPr>
              <w:t>28 058,</w:t>
            </w:r>
            <w:r w:rsidRPr="00970D08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525" w14:textId="2EC3F105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t>27 982,6</w:t>
            </w:r>
          </w:p>
        </w:tc>
      </w:tr>
      <w:tr w:rsidR="00CB6B78" w:rsidRPr="007379E0" w14:paraId="391096D5" w14:textId="77777777" w:rsidTr="001A5362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D2D4" w14:textId="77777777" w:rsidR="00CB6B78" w:rsidRPr="007379E0" w:rsidRDefault="00CB6B78" w:rsidP="00CB6B7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7379E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961" w14:textId="22A8F72E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0A53" w14:textId="1BBDDC76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F50F" w14:textId="0F91F31E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8114D" w14:textId="46157A6A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A13" w14:textId="22CE2212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3018" w14:textId="1E3FB723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7F6B6" w14:textId="72470D30" w:rsidR="00CB6B78" w:rsidRPr="00970D08" w:rsidRDefault="00CB6B78" w:rsidP="00CB6B78">
            <w:pPr>
              <w:jc w:val="center"/>
              <w:rPr>
                <w:b/>
              </w:rPr>
            </w:pPr>
            <w:r w:rsidRPr="00970D08">
              <w:rPr>
                <w:b/>
              </w:rPr>
              <w:t>0,0</w:t>
            </w:r>
          </w:p>
        </w:tc>
      </w:tr>
    </w:tbl>
    <w:p w14:paraId="7C0831AC" w14:textId="77777777" w:rsidR="00C46D08" w:rsidRPr="007379E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2DC75D" w14:textId="77777777" w:rsidR="007A24BF" w:rsidRPr="007379E0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737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6166C" w14:textId="56300062" w:rsidR="000542ED" w:rsidRPr="007379E0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7379E0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235D0052" w14:textId="77777777" w:rsidR="0032157B" w:rsidRPr="007379E0" w:rsidRDefault="000542ED" w:rsidP="0032157B">
      <w:pPr>
        <w:tabs>
          <w:tab w:val="left" w:pos="993"/>
        </w:tabs>
        <w:autoSpaceDE w:val="0"/>
        <w:autoSpaceDN w:val="0"/>
        <w:adjustRightInd w:val="0"/>
        <w:spacing w:line="480" w:lineRule="auto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 xml:space="preserve">3.1. </w:t>
      </w:r>
      <w:r w:rsidR="0032157B" w:rsidRPr="007379E0">
        <w:rPr>
          <w:sz w:val="26"/>
          <w:szCs w:val="26"/>
        </w:rPr>
        <w:t>в задаче 2 «Благоустройство территорий общего пользования» пункты 2., 2.10 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112EAB" w:rsidRPr="007379E0" w14:paraId="0D95B231" w14:textId="77777777" w:rsidTr="00F83FD9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E210D2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9A0" w14:textId="5F2B8143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0BB" w14:textId="71BB2FB0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2D9" w14:textId="5B7F698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285" w14:textId="2BF920A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38B" w14:textId="73F67E52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C32" w14:textId="3E992B81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CEB" w14:textId="0D85DA5E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B580" w14:textId="035B5F54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6D6" w14:textId="2BA62EA1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BE038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7379E0">
              <w:rPr>
                <w:sz w:val="26"/>
                <w:szCs w:val="26"/>
              </w:rPr>
              <w:t xml:space="preserve"> </w:t>
            </w:r>
            <w:r w:rsidRPr="007379E0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112EAB" w:rsidRPr="007379E0" w14:paraId="34D72B5A" w14:textId="77777777" w:rsidTr="00F83FD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1C037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E395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0A9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B98" w14:textId="3B314268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28A" w14:textId="3F548D3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B15" w14:textId="76941D0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B08" w14:textId="1D0183A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071" w14:textId="3315E0EF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ACF" w14:textId="13F0F7B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409" w14:textId="5114CE9D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C0922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12EAB" w:rsidRPr="007379E0" w14:paraId="0CF3252C" w14:textId="77777777" w:rsidTr="00F83FD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6F8E8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B49F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1785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2866" w14:textId="18CE35FC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E27" w14:textId="3D54A17F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3A0" w14:textId="72DB4A3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993" w14:textId="6B1D9D1E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E55" w14:textId="2194D49C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C3A" w14:textId="3CF4566F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5BF" w14:textId="3D5E9C40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650B6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12EAB" w:rsidRPr="007379E0" w14:paraId="11A879A6" w14:textId="77777777" w:rsidTr="00F83FD9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5AE4C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4FC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7630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395" w14:textId="33BF6989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44C" w14:textId="33FD1A65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0ED" w14:textId="2FE425FA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293" w14:textId="155B2920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29E" w14:textId="34966EAB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2EC" w14:textId="15BF6CB8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450" w14:textId="6FAA387D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F4CF7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12EAB" w:rsidRPr="007379E0" w14:paraId="0A9760FF" w14:textId="77777777" w:rsidTr="00F83FD9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4F8796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3467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FBA7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2444" w14:textId="4B03C470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C13" w14:textId="44D34821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7A8" w14:textId="51E5284B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DE2405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175" w14:textId="5883EE1D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405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EC9" w14:textId="76FDF1F0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405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139" w14:textId="78E7362C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2405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722" w14:textId="45D02E40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E45B82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12EAB" w:rsidRPr="007379E0" w14:paraId="5E7E6D76" w14:textId="77777777" w:rsidTr="00F83FD9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D726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5B4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9F9F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5973" w14:textId="18E0AC21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D95" w14:textId="4B51796D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B38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B2910A1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16FCFCC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1BB897D" w14:textId="4983A0BF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27 652,7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AE0A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F5DB336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8B108F0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559F0F8" w14:textId="1AB0D5BA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A7E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01F4E66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C0F64D0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4C59543" w14:textId="359B5D86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9BC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958ADC3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A0F0215" w14:textId="77777777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E0ACCB4" w14:textId="0CCFBD5E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13 716,6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668" w14:textId="77777777" w:rsidR="00112EAB" w:rsidRPr="005E30F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89E57E" w14:textId="77777777" w:rsidR="00112EAB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D35C0DB" w14:textId="77777777" w:rsidR="00112EAB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83A4CC9" w14:textId="0234603D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094EF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2157B" w:rsidRPr="007379E0" w14:paraId="08878087" w14:textId="77777777" w:rsidTr="00F83FD9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33A4380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C5419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331AC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795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11F6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43F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278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0C7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D72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F5F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E7C7AFF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2157B" w:rsidRPr="007379E0" w14:paraId="74DBA5A8" w14:textId="77777777" w:rsidTr="00F83FD9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5A6022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CED2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194B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544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570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42C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574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05C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C42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AB7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EBA870C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2157B" w:rsidRPr="007379E0" w14:paraId="4166D8C1" w14:textId="77777777" w:rsidTr="00F83FD9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96F171E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A1C2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84A5F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EF82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5A1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2E71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D6E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0A1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15D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6CE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7B9DF1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2157B" w:rsidRPr="007379E0" w14:paraId="0B4A38C3" w14:textId="77777777" w:rsidTr="00F83FD9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96326A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DF3B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A24A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223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014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04E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D4A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843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E03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39B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00DC4F8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2157B" w:rsidRPr="007379E0" w14:paraId="51326B4F" w14:textId="77777777" w:rsidTr="00F83FD9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703C13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7753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77D7F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2E0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2164" w14:textId="77777777" w:rsidR="0032157B" w:rsidRPr="007379E0" w:rsidRDefault="0032157B" w:rsidP="00F83F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006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6F3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9EB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1 116,6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458" w14:textId="77777777" w:rsidR="0032157B" w:rsidRPr="00B16E2C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8BF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2BED11" w14:textId="77777777" w:rsidR="0032157B" w:rsidRPr="007379E0" w:rsidRDefault="0032157B" w:rsidP="00F83FD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12EAB" w:rsidRPr="007379E0" w14:paraId="6452A0A1" w14:textId="77777777" w:rsidTr="00F83FD9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B9024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1C5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7159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AFE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30" w14:textId="77777777" w:rsidR="00112EAB" w:rsidRPr="007379E0" w:rsidRDefault="00112EAB" w:rsidP="00112EA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0E8" w14:textId="50232B14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12 982,6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E2A" w14:textId="43A35B9E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87B" w14:textId="7B02146B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B80" w14:textId="4DB39F83" w:rsidR="00112EAB" w:rsidRPr="00B16E2C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B16E2C">
              <w:rPr>
                <w:rFonts w:eastAsiaTheme="minorEastAsia"/>
                <w:sz w:val="26"/>
                <w:szCs w:val="26"/>
              </w:rPr>
              <w:t>12 982,6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F05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B9D6A" w14:textId="77777777" w:rsidR="00112EAB" w:rsidRPr="007379E0" w:rsidRDefault="00112EAB" w:rsidP="00112EAB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50E9385F" w14:textId="77777777" w:rsidR="0032157B" w:rsidRPr="007379E0" w:rsidRDefault="0032157B" w:rsidP="0032157B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7C28860" w14:textId="7FB051A7" w:rsidR="004E4B16" w:rsidRPr="007379E0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E7513">
        <w:rPr>
          <w:sz w:val="26"/>
          <w:szCs w:val="26"/>
        </w:rPr>
        <w:t>3.</w:t>
      </w:r>
      <w:r w:rsidR="005275D5" w:rsidRPr="003E7513">
        <w:rPr>
          <w:sz w:val="26"/>
          <w:szCs w:val="26"/>
        </w:rPr>
        <w:t>2</w:t>
      </w:r>
      <w:r w:rsidR="002F0CE6" w:rsidRPr="003E7513">
        <w:rPr>
          <w:sz w:val="26"/>
          <w:szCs w:val="26"/>
        </w:rPr>
        <w:t xml:space="preserve">. </w:t>
      </w:r>
      <w:r w:rsidR="004E4B16" w:rsidRPr="007379E0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CF6B8DE" w14:textId="77777777" w:rsidR="00C424F6" w:rsidRPr="007379E0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7379E0" w14:paraId="5B1E73F4" w14:textId="77777777" w:rsidTr="0066086B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F5E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25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1B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B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6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AD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AB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0C1F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7379E0">
              <w:rPr>
                <w:b/>
                <w:sz w:val="26"/>
                <w:szCs w:val="26"/>
              </w:rPr>
              <w:lastRenderedPageBreak/>
              <w:t>Залесского», МБУ «Служба ЖКХ и благоустройства»</w:t>
            </w:r>
          </w:p>
        </w:tc>
      </w:tr>
      <w:tr w:rsidR="000E4399" w:rsidRPr="007379E0" w14:paraId="2F9535EE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41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2D3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FDE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1F9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DA2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F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067A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E8B4479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26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F6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BF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78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F4C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308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41F22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7379E0" w14:paraId="7732D6A6" w14:textId="77777777" w:rsidTr="0066086B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017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F30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A9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5E8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06F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35" w14:textId="77777777" w:rsidR="000E4399" w:rsidRPr="007379E0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B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B1D4" w14:textId="77777777" w:rsidR="000E4399" w:rsidRPr="007379E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7379E0" w14:paraId="08AC51FB" w14:textId="77777777" w:rsidTr="0066086B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6D4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BD7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0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86 </w:t>
            </w:r>
            <w:r w:rsidRPr="007379E0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3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78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C4F" w14:textId="77777777" w:rsidR="00D57580" w:rsidRPr="007379E0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</w:rPr>
              <w:t>28 058,</w:t>
            </w:r>
            <w:r w:rsidRPr="007379E0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023" w14:textId="77777777" w:rsidR="00D57580" w:rsidRPr="007379E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9DFC599" w14:textId="77777777" w:rsidR="00D57580" w:rsidRPr="007379E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9272B0" w:rsidRPr="007379E0" w14:paraId="74004DB4" w14:textId="77777777" w:rsidTr="0066086B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407" w14:textId="77777777" w:rsidR="009272B0" w:rsidRPr="007379E0" w:rsidRDefault="009272B0" w:rsidP="009272B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312" w14:textId="77777777" w:rsidR="009272B0" w:rsidRPr="007379E0" w:rsidRDefault="009272B0" w:rsidP="009272B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445" w14:textId="0945C45F" w:rsidR="009272B0" w:rsidRPr="00B16E2C" w:rsidRDefault="009272B0" w:rsidP="009272B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68 995,8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949" w14:textId="78411A78" w:rsidR="009272B0" w:rsidRPr="00B16E2C" w:rsidRDefault="009272B0" w:rsidP="009272B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6DA" w14:textId="6D5A7B2C" w:rsidR="009272B0" w:rsidRPr="00B16E2C" w:rsidRDefault="009272B0" w:rsidP="009272B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12A" w14:textId="433500E1" w:rsidR="009272B0" w:rsidRPr="00B16E2C" w:rsidRDefault="009272B0" w:rsidP="009272B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B16E2C">
              <w:rPr>
                <w:b/>
                <w:sz w:val="26"/>
                <w:szCs w:val="26"/>
              </w:rPr>
              <w:t>27 982,6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52C" w14:textId="492F4850" w:rsidR="009272B0" w:rsidRPr="007379E0" w:rsidRDefault="009272B0" w:rsidP="009272B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E4CAC" w14:textId="77777777" w:rsidR="009272B0" w:rsidRPr="007379E0" w:rsidRDefault="009272B0" w:rsidP="009272B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AB1EFE5" w14:textId="77777777" w:rsidR="00F85D11" w:rsidRPr="007379E0" w:rsidRDefault="00F85D1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74D07A0" w14:textId="77777777" w:rsidR="0064288E" w:rsidRPr="007379E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379E0">
        <w:rPr>
          <w:sz w:val="26"/>
          <w:szCs w:val="26"/>
        </w:rPr>
        <w:t>Список сокращений:</w:t>
      </w:r>
    </w:p>
    <w:p w14:paraId="512A3A06" w14:textId="77777777" w:rsidR="00F85D11" w:rsidRPr="007379E0" w:rsidRDefault="0064288E" w:rsidP="0064288E">
      <w:pPr>
        <w:ind w:firstLine="709"/>
        <w:jc w:val="both"/>
        <w:rPr>
          <w:sz w:val="26"/>
          <w:szCs w:val="26"/>
        </w:rPr>
      </w:pPr>
      <w:r w:rsidRPr="007379E0">
        <w:t>-</w:t>
      </w:r>
      <w:r w:rsidRPr="007379E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5C00DB2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7379E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7E48BB6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7379E0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AA37" w14:textId="77777777" w:rsidR="00956FCD" w:rsidRDefault="00956FCD" w:rsidP="00360DA8">
      <w:r>
        <w:separator/>
      </w:r>
    </w:p>
  </w:endnote>
  <w:endnote w:type="continuationSeparator" w:id="0">
    <w:p w14:paraId="07142C39" w14:textId="77777777" w:rsidR="00956FCD" w:rsidRDefault="00956FC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AA1D" w14:textId="77777777" w:rsidR="00956FCD" w:rsidRDefault="00956FCD" w:rsidP="00360DA8">
      <w:r>
        <w:separator/>
      </w:r>
    </w:p>
  </w:footnote>
  <w:footnote w:type="continuationSeparator" w:id="0">
    <w:p w14:paraId="0813F17F" w14:textId="77777777" w:rsidR="00956FCD" w:rsidRDefault="00956FCD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FD"/>
    <w:rsid w:val="00004794"/>
    <w:rsid w:val="000057CB"/>
    <w:rsid w:val="000108B5"/>
    <w:rsid w:val="00010B9B"/>
    <w:rsid w:val="0001375E"/>
    <w:rsid w:val="000138A4"/>
    <w:rsid w:val="00017B09"/>
    <w:rsid w:val="00023BF7"/>
    <w:rsid w:val="000262E0"/>
    <w:rsid w:val="00030388"/>
    <w:rsid w:val="00031662"/>
    <w:rsid w:val="00032D99"/>
    <w:rsid w:val="00034BFF"/>
    <w:rsid w:val="0003775B"/>
    <w:rsid w:val="00045F46"/>
    <w:rsid w:val="0004796B"/>
    <w:rsid w:val="00050498"/>
    <w:rsid w:val="00051ECB"/>
    <w:rsid w:val="000537BC"/>
    <w:rsid w:val="00053CD0"/>
    <w:rsid w:val="00054260"/>
    <w:rsid w:val="000542ED"/>
    <w:rsid w:val="00054943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2EAB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303A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147D"/>
    <w:rsid w:val="00293DFD"/>
    <w:rsid w:val="002976DC"/>
    <w:rsid w:val="002A5656"/>
    <w:rsid w:val="002B0B64"/>
    <w:rsid w:val="002B211E"/>
    <w:rsid w:val="002C19BB"/>
    <w:rsid w:val="002D18A7"/>
    <w:rsid w:val="002D29EF"/>
    <w:rsid w:val="002E26C7"/>
    <w:rsid w:val="002E394B"/>
    <w:rsid w:val="002E453E"/>
    <w:rsid w:val="002F0CE6"/>
    <w:rsid w:val="002F4649"/>
    <w:rsid w:val="00300780"/>
    <w:rsid w:val="00306B46"/>
    <w:rsid w:val="00311253"/>
    <w:rsid w:val="003124EF"/>
    <w:rsid w:val="003147C4"/>
    <w:rsid w:val="0032157B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E7513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77706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3DF4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086B"/>
    <w:rsid w:val="00662044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77A0"/>
    <w:rsid w:val="0076611B"/>
    <w:rsid w:val="007669CA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24084"/>
    <w:rsid w:val="00825898"/>
    <w:rsid w:val="00826223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1126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4653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40CDF"/>
    <w:rsid w:val="00942EDF"/>
    <w:rsid w:val="00945FE0"/>
    <w:rsid w:val="00947B05"/>
    <w:rsid w:val="00951917"/>
    <w:rsid w:val="00954A42"/>
    <w:rsid w:val="00956FCD"/>
    <w:rsid w:val="00960D1E"/>
    <w:rsid w:val="00963983"/>
    <w:rsid w:val="00967518"/>
    <w:rsid w:val="00967A12"/>
    <w:rsid w:val="00970B64"/>
    <w:rsid w:val="00970D0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24F6"/>
    <w:rsid w:val="00C46A3E"/>
    <w:rsid w:val="00C46D08"/>
    <w:rsid w:val="00C6068D"/>
    <w:rsid w:val="00C663CA"/>
    <w:rsid w:val="00C70A39"/>
    <w:rsid w:val="00C73750"/>
    <w:rsid w:val="00C761E5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11F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13E7"/>
    <w:rsid w:val="00DB6191"/>
    <w:rsid w:val="00DB7876"/>
    <w:rsid w:val="00DC19F9"/>
    <w:rsid w:val="00DC3B02"/>
    <w:rsid w:val="00DD1035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72C4"/>
    <w:rsid w:val="00E152EC"/>
    <w:rsid w:val="00E20677"/>
    <w:rsid w:val="00E2180C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1418"/>
    <w:rsid w:val="00F441A5"/>
    <w:rsid w:val="00F47802"/>
    <w:rsid w:val="00F51880"/>
    <w:rsid w:val="00F54214"/>
    <w:rsid w:val="00F542E9"/>
    <w:rsid w:val="00F75FCA"/>
    <w:rsid w:val="00F77686"/>
    <w:rsid w:val="00F8010A"/>
    <w:rsid w:val="00F85D11"/>
    <w:rsid w:val="00F87512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E0F86"/>
    <w:rsid w:val="00FE15E7"/>
    <w:rsid w:val="00FE1908"/>
    <w:rsid w:val="00FE274F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52D9-3A13-42AE-B102-91CBA2B3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32</cp:revision>
  <cp:lastPrinted>2024-06-19T07:20:00Z</cp:lastPrinted>
  <dcterms:created xsi:type="dcterms:W3CDTF">2024-05-02T10:24:00Z</dcterms:created>
  <dcterms:modified xsi:type="dcterms:W3CDTF">2024-06-20T08:07:00Z</dcterms:modified>
</cp:coreProperties>
</file>