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257C08F4" w:rsidR="0001625D" w:rsidRDefault="00F85C38" w:rsidP="004E15EC">
      <w:pPr>
        <w:pStyle w:val="a8"/>
        <w:jc w:val="center"/>
      </w:pPr>
      <w:r>
        <w:rPr>
          <w:noProof/>
        </w:rPr>
        <w:drawing>
          <wp:inline distT="0" distB="0" distL="0" distR="0" wp14:anchorId="4D90D877" wp14:editId="261F9AA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2FC71710" w14:textId="6A4D9595" w:rsidR="0001625D" w:rsidRDefault="00420CF8" w:rsidP="00D365FA">
      <w:pPr>
        <w:rPr>
          <w:sz w:val="16"/>
          <w:szCs w:val="16"/>
        </w:rPr>
      </w:pPr>
      <w:r w:rsidRPr="00420CF8">
        <w:rPr>
          <w:noProof/>
        </w:rPr>
        <w:drawing>
          <wp:inline distT="0" distB="0" distL="0" distR="0" wp14:anchorId="304D2A0C" wp14:editId="7EA984EA">
            <wp:extent cx="5940425" cy="496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544E5F57" w:rsidR="0001625D" w:rsidRPr="000F15B9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0F15B9" w:rsidRPr="000F15B9">
        <w:rPr>
          <w:sz w:val="26"/>
          <w:szCs w:val="26"/>
        </w:rPr>
        <w:t>0</w:t>
      </w:r>
      <w:r w:rsidR="000F15B9">
        <w:rPr>
          <w:sz w:val="26"/>
          <w:szCs w:val="26"/>
          <w:lang w:val="en-US"/>
        </w:rPr>
        <w:t>3.07.2025 № ПОС.03-1647/25</w:t>
      </w:r>
    </w:p>
    <w:p w14:paraId="07973C30" w14:textId="77777777" w:rsidR="00420CF8" w:rsidRDefault="00420CF8" w:rsidP="00D365FA">
      <w:pPr>
        <w:rPr>
          <w:sz w:val="26"/>
          <w:szCs w:val="26"/>
        </w:rPr>
      </w:pPr>
    </w:p>
    <w:p w14:paraId="12C354AC" w14:textId="4BE0BBF3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0D1BE7D8" w:rsidR="0001625D" w:rsidRDefault="0001625D" w:rsidP="00D8434E"/>
    <w:p w14:paraId="2DFFD24F" w14:textId="77777777" w:rsidR="00AF49D7" w:rsidRDefault="008C5015" w:rsidP="00AF49D7">
      <w:pPr>
        <w:rPr>
          <w:sz w:val="26"/>
          <w:szCs w:val="26"/>
        </w:rPr>
      </w:pPr>
      <w:r w:rsidRPr="005C64B5">
        <w:rPr>
          <w:sz w:val="26"/>
          <w:szCs w:val="26"/>
        </w:rPr>
        <w:t xml:space="preserve">О </w:t>
      </w:r>
      <w:r w:rsidR="00EB7A5A">
        <w:rPr>
          <w:sz w:val="26"/>
          <w:szCs w:val="26"/>
        </w:rPr>
        <w:t xml:space="preserve">внесении </w:t>
      </w:r>
      <w:r w:rsidR="00EB7A5A" w:rsidRPr="00351F63">
        <w:rPr>
          <w:sz w:val="26"/>
          <w:szCs w:val="26"/>
        </w:rPr>
        <w:t xml:space="preserve">изменений </w:t>
      </w:r>
      <w:bookmarkStart w:id="0" w:name="_Hlk200007403"/>
      <w:bookmarkStart w:id="1" w:name="_Hlk200007022"/>
      <w:r w:rsidR="00EB7A5A" w:rsidRPr="00351F63">
        <w:rPr>
          <w:sz w:val="26"/>
          <w:szCs w:val="26"/>
        </w:rPr>
        <w:t xml:space="preserve">в </w:t>
      </w:r>
      <w:r w:rsidR="003E0A01" w:rsidRPr="00351F63">
        <w:rPr>
          <w:sz w:val="26"/>
          <w:szCs w:val="26"/>
        </w:rPr>
        <w:t>муниципальную</w:t>
      </w:r>
      <w:r w:rsidRPr="00351F63">
        <w:rPr>
          <w:sz w:val="26"/>
          <w:szCs w:val="26"/>
        </w:rPr>
        <w:t xml:space="preserve"> </w:t>
      </w:r>
    </w:p>
    <w:p w14:paraId="437AAD73" w14:textId="77777777" w:rsidR="00AF49D7" w:rsidRDefault="008C5015" w:rsidP="00AF49D7">
      <w:pPr>
        <w:rPr>
          <w:sz w:val="26"/>
          <w:szCs w:val="26"/>
        </w:rPr>
      </w:pPr>
      <w:r w:rsidRPr="00351F63">
        <w:rPr>
          <w:sz w:val="26"/>
          <w:szCs w:val="26"/>
        </w:rPr>
        <w:t>программ</w:t>
      </w:r>
      <w:r w:rsidR="00EB7A5A" w:rsidRPr="00351F63">
        <w:rPr>
          <w:sz w:val="26"/>
          <w:szCs w:val="26"/>
        </w:rPr>
        <w:t>у</w:t>
      </w:r>
      <w:r w:rsidRPr="00351F63">
        <w:rPr>
          <w:sz w:val="26"/>
          <w:szCs w:val="26"/>
        </w:rPr>
        <w:t xml:space="preserve"> </w:t>
      </w:r>
      <w:bookmarkEnd w:id="0"/>
      <w:bookmarkEnd w:id="1"/>
      <w:r w:rsidR="003E0A01" w:rsidRPr="00351F63">
        <w:rPr>
          <w:sz w:val="26"/>
          <w:szCs w:val="26"/>
        </w:rPr>
        <w:t xml:space="preserve">«Обеспечение общественного </w:t>
      </w:r>
    </w:p>
    <w:p w14:paraId="1AC21A3E" w14:textId="77777777" w:rsidR="00AF49D7" w:rsidRDefault="003E0A01" w:rsidP="00AF49D7">
      <w:pPr>
        <w:rPr>
          <w:sz w:val="26"/>
          <w:szCs w:val="26"/>
        </w:rPr>
      </w:pPr>
      <w:r w:rsidRPr="00351F63">
        <w:rPr>
          <w:sz w:val="26"/>
          <w:szCs w:val="26"/>
        </w:rPr>
        <w:t xml:space="preserve">порядка и противодействие преступности </w:t>
      </w:r>
    </w:p>
    <w:p w14:paraId="0DC0C3C8" w14:textId="77777777" w:rsidR="00AF49D7" w:rsidRDefault="003E0A01" w:rsidP="00AF49D7">
      <w:pPr>
        <w:rPr>
          <w:sz w:val="26"/>
          <w:szCs w:val="26"/>
        </w:rPr>
      </w:pPr>
      <w:r w:rsidRPr="00351F63">
        <w:rPr>
          <w:sz w:val="26"/>
          <w:szCs w:val="26"/>
        </w:rPr>
        <w:t>на территории Переславль-Залесского</w:t>
      </w:r>
      <w:r w:rsidR="00AF49D7">
        <w:rPr>
          <w:sz w:val="26"/>
          <w:szCs w:val="26"/>
        </w:rPr>
        <w:t xml:space="preserve"> </w:t>
      </w:r>
    </w:p>
    <w:p w14:paraId="39709D21" w14:textId="77777777" w:rsidR="00AF49D7" w:rsidRDefault="003E0A01" w:rsidP="00AF49D7">
      <w:pPr>
        <w:rPr>
          <w:sz w:val="26"/>
          <w:szCs w:val="26"/>
        </w:rPr>
      </w:pPr>
      <w:r w:rsidRPr="00351F63">
        <w:rPr>
          <w:sz w:val="26"/>
          <w:szCs w:val="26"/>
        </w:rPr>
        <w:t>муниципального</w:t>
      </w:r>
      <w:r w:rsidR="00AF49D7">
        <w:rPr>
          <w:sz w:val="26"/>
          <w:szCs w:val="26"/>
        </w:rPr>
        <w:t xml:space="preserve"> </w:t>
      </w:r>
      <w:r w:rsidRPr="00351F63">
        <w:rPr>
          <w:sz w:val="26"/>
          <w:szCs w:val="26"/>
        </w:rPr>
        <w:t xml:space="preserve">округа Ярославской </w:t>
      </w:r>
    </w:p>
    <w:p w14:paraId="6BE49128" w14:textId="71BB417C" w:rsidR="00AF49D7" w:rsidRDefault="003E0A01" w:rsidP="00AF49D7">
      <w:pPr>
        <w:rPr>
          <w:sz w:val="26"/>
          <w:szCs w:val="26"/>
        </w:rPr>
      </w:pPr>
      <w:r w:rsidRPr="00351F63">
        <w:rPr>
          <w:sz w:val="26"/>
          <w:szCs w:val="26"/>
        </w:rPr>
        <w:t>области»</w:t>
      </w:r>
      <w:r w:rsidR="00AF49D7">
        <w:rPr>
          <w:sz w:val="26"/>
          <w:szCs w:val="26"/>
        </w:rPr>
        <w:t xml:space="preserve"> </w:t>
      </w:r>
      <w:r w:rsidRPr="00351F63">
        <w:rPr>
          <w:sz w:val="26"/>
          <w:szCs w:val="26"/>
        </w:rPr>
        <w:t>на 2025-2027 годы,</w:t>
      </w:r>
      <w:r w:rsidR="00AF49D7">
        <w:rPr>
          <w:sz w:val="26"/>
          <w:szCs w:val="26"/>
        </w:rPr>
        <w:t xml:space="preserve"> </w:t>
      </w:r>
      <w:r w:rsidRPr="00351F63">
        <w:rPr>
          <w:sz w:val="26"/>
          <w:szCs w:val="26"/>
        </w:rPr>
        <w:t>утвержденную</w:t>
      </w:r>
    </w:p>
    <w:p w14:paraId="1A3379A6" w14:textId="77777777" w:rsidR="00AF49D7" w:rsidRDefault="003E0A01" w:rsidP="00AF49D7">
      <w:pPr>
        <w:rPr>
          <w:sz w:val="26"/>
          <w:szCs w:val="26"/>
        </w:rPr>
      </w:pPr>
      <w:r w:rsidRPr="00351F63">
        <w:rPr>
          <w:sz w:val="26"/>
          <w:szCs w:val="26"/>
        </w:rPr>
        <w:t>постановлением</w:t>
      </w:r>
      <w:r w:rsidR="00AF49D7">
        <w:rPr>
          <w:sz w:val="26"/>
          <w:szCs w:val="26"/>
        </w:rPr>
        <w:t xml:space="preserve"> </w:t>
      </w:r>
      <w:r w:rsidRPr="00351F63">
        <w:rPr>
          <w:sz w:val="26"/>
          <w:szCs w:val="26"/>
        </w:rPr>
        <w:t xml:space="preserve">Администрации </w:t>
      </w:r>
    </w:p>
    <w:p w14:paraId="58FB32E3" w14:textId="77777777" w:rsidR="00AF49D7" w:rsidRDefault="003E0A01" w:rsidP="00AF49D7">
      <w:pPr>
        <w:rPr>
          <w:sz w:val="26"/>
          <w:szCs w:val="26"/>
        </w:rPr>
      </w:pPr>
      <w:r w:rsidRPr="00351F63">
        <w:rPr>
          <w:sz w:val="26"/>
          <w:szCs w:val="26"/>
        </w:rPr>
        <w:t>Переславль-Залеского</w:t>
      </w:r>
      <w:r w:rsidR="00AF49D7">
        <w:rPr>
          <w:sz w:val="26"/>
          <w:szCs w:val="26"/>
        </w:rPr>
        <w:t xml:space="preserve"> </w:t>
      </w:r>
      <w:r w:rsidRPr="00351F63">
        <w:rPr>
          <w:sz w:val="26"/>
          <w:szCs w:val="26"/>
        </w:rPr>
        <w:t xml:space="preserve">муниципального </w:t>
      </w:r>
    </w:p>
    <w:p w14:paraId="3FE3731B" w14:textId="39684F1E" w:rsidR="008C5015" w:rsidRPr="00351F63" w:rsidRDefault="00AF49D7" w:rsidP="00AF49D7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3E0A01" w:rsidRPr="00351F63">
        <w:rPr>
          <w:sz w:val="26"/>
          <w:szCs w:val="26"/>
        </w:rPr>
        <w:t>круга</w:t>
      </w:r>
      <w:r>
        <w:rPr>
          <w:sz w:val="26"/>
          <w:szCs w:val="26"/>
        </w:rPr>
        <w:t xml:space="preserve"> </w:t>
      </w:r>
      <w:r w:rsidR="00EB7A5A" w:rsidRPr="00351F63">
        <w:rPr>
          <w:sz w:val="26"/>
          <w:szCs w:val="26"/>
        </w:rPr>
        <w:t xml:space="preserve">от </w:t>
      </w:r>
      <w:r w:rsidR="003E0A01" w:rsidRPr="00351F63">
        <w:rPr>
          <w:sz w:val="26"/>
          <w:szCs w:val="26"/>
        </w:rPr>
        <w:t>11</w:t>
      </w:r>
      <w:r w:rsidR="00EB7A5A" w:rsidRPr="00351F63">
        <w:rPr>
          <w:sz w:val="26"/>
          <w:szCs w:val="26"/>
        </w:rPr>
        <w:t>.0</w:t>
      </w:r>
      <w:r w:rsidR="003E0A01" w:rsidRPr="00351F63">
        <w:rPr>
          <w:sz w:val="26"/>
          <w:szCs w:val="26"/>
        </w:rPr>
        <w:t>4</w:t>
      </w:r>
      <w:r w:rsidR="00EB7A5A" w:rsidRPr="00351F63">
        <w:rPr>
          <w:sz w:val="26"/>
          <w:szCs w:val="26"/>
        </w:rPr>
        <w:t>.2025</w:t>
      </w:r>
      <w:r w:rsidR="003E0A01" w:rsidRPr="00351F63">
        <w:rPr>
          <w:sz w:val="26"/>
          <w:szCs w:val="26"/>
        </w:rPr>
        <w:t xml:space="preserve"> </w:t>
      </w:r>
      <w:r w:rsidR="00EB7A5A" w:rsidRPr="00351F63">
        <w:rPr>
          <w:sz w:val="26"/>
          <w:szCs w:val="26"/>
        </w:rPr>
        <w:t>№ ПОС.03-</w:t>
      </w:r>
      <w:r w:rsidR="003E0A01" w:rsidRPr="00351F63">
        <w:rPr>
          <w:sz w:val="26"/>
          <w:szCs w:val="26"/>
        </w:rPr>
        <w:t>88</w:t>
      </w:r>
      <w:r w:rsidR="00EB7A5A" w:rsidRPr="00351F63">
        <w:rPr>
          <w:sz w:val="26"/>
          <w:szCs w:val="26"/>
        </w:rPr>
        <w:t>6/25</w:t>
      </w:r>
    </w:p>
    <w:p w14:paraId="133AB079" w14:textId="1AAD5679" w:rsidR="0001625D" w:rsidRDefault="0001625D"/>
    <w:p w14:paraId="4E3267CA" w14:textId="0D807626" w:rsidR="0060673D" w:rsidRPr="00EB7A5A" w:rsidRDefault="0060673D" w:rsidP="0060673D">
      <w:pPr>
        <w:ind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60673D">
        <w:rPr>
          <w:sz w:val="26"/>
          <w:szCs w:val="26"/>
          <w:lang w:eastAsia="en-US"/>
        </w:rPr>
        <w:t xml:space="preserve">В соответствии </w:t>
      </w:r>
      <w:r w:rsidR="00EB7A5A">
        <w:rPr>
          <w:sz w:val="26"/>
          <w:szCs w:val="26"/>
          <w:lang w:eastAsia="en-US"/>
        </w:rPr>
        <w:t xml:space="preserve"> с Бюджетным кодексом Российской Федерации, решением Думы Переславль-Залесского муниципального округа от </w:t>
      </w:r>
      <w:r w:rsidR="00782B66">
        <w:rPr>
          <w:sz w:val="26"/>
          <w:szCs w:val="26"/>
          <w:lang w:eastAsia="en-US"/>
        </w:rPr>
        <w:t>24</w:t>
      </w:r>
      <w:r w:rsidR="00EB7A5A">
        <w:rPr>
          <w:sz w:val="26"/>
          <w:szCs w:val="26"/>
          <w:lang w:eastAsia="en-US"/>
        </w:rPr>
        <w:t>.0</w:t>
      </w:r>
      <w:r w:rsidR="00782B66">
        <w:rPr>
          <w:sz w:val="26"/>
          <w:szCs w:val="26"/>
          <w:lang w:eastAsia="en-US"/>
        </w:rPr>
        <w:t>4</w:t>
      </w:r>
      <w:r w:rsidR="00EB7A5A">
        <w:rPr>
          <w:sz w:val="26"/>
          <w:szCs w:val="26"/>
          <w:lang w:eastAsia="en-US"/>
        </w:rPr>
        <w:t>.2025 №</w:t>
      </w:r>
      <w:r w:rsidR="00F526D6">
        <w:rPr>
          <w:sz w:val="26"/>
          <w:szCs w:val="26"/>
          <w:lang w:eastAsia="en-US"/>
        </w:rPr>
        <w:t xml:space="preserve"> </w:t>
      </w:r>
      <w:r w:rsidR="00782B66">
        <w:rPr>
          <w:sz w:val="26"/>
          <w:szCs w:val="26"/>
          <w:lang w:eastAsia="en-US"/>
        </w:rPr>
        <w:t>33</w:t>
      </w:r>
      <w:r w:rsidR="00EB7A5A">
        <w:rPr>
          <w:sz w:val="26"/>
          <w:szCs w:val="26"/>
          <w:lang w:eastAsia="en-US"/>
        </w:rPr>
        <w:t xml:space="preserve">  </w:t>
      </w:r>
      <w:r w:rsidR="00F526D6">
        <w:rPr>
          <w:sz w:val="26"/>
          <w:szCs w:val="26"/>
          <w:lang w:eastAsia="en-US"/>
        </w:rPr>
        <w:t xml:space="preserve">                                  </w:t>
      </w:r>
      <w:r w:rsidR="00EB7A5A">
        <w:rPr>
          <w:sz w:val="26"/>
          <w:szCs w:val="26"/>
          <w:lang w:eastAsia="en-US"/>
        </w:rPr>
        <w:t xml:space="preserve">«О внесении изменений в решение Переславль-Залесской </w:t>
      </w:r>
      <w:r w:rsidR="00EB7A5A" w:rsidRPr="00EB7A5A">
        <w:rPr>
          <w:sz w:val="26"/>
          <w:szCs w:val="26"/>
          <w:lang w:eastAsia="en-US"/>
        </w:rPr>
        <w:t xml:space="preserve">городской Думы от 12.12.2024 № </w:t>
      </w:r>
      <w:r w:rsidR="00782B66">
        <w:rPr>
          <w:sz w:val="26"/>
          <w:szCs w:val="26"/>
          <w:lang w:eastAsia="en-US"/>
        </w:rPr>
        <w:t xml:space="preserve">84 </w:t>
      </w:r>
      <w:r w:rsidRPr="00EB7A5A">
        <w:rPr>
          <w:rFonts w:eastAsia="Calibri"/>
          <w:sz w:val="26"/>
          <w:szCs w:val="26"/>
          <w:lang w:eastAsia="en-US"/>
        </w:rPr>
        <w:t xml:space="preserve">«О бюджете Переславль-Залесского муниципального округа Ярославской области на 2025 год и плановый период 2026 и 2027 годов», </w:t>
      </w:r>
      <w:r w:rsidR="0073053F">
        <w:rPr>
          <w:rFonts w:eastAsia="Calibri"/>
          <w:sz w:val="26"/>
          <w:szCs w:val="26"/>
          <w:lang w:eastAsia="en-US"/>
        </w:rPr>
        <w:t>в целях уточнения объемов финансирования,</w:t>
      </w:r>
    </w:p>
    <w:p w14:paraId="5A19E74D" w14:textId="77777777" w:rsidR="00655D46" w:rsidRDefault="00655D46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45981B17" w14:textId="345EA59A" w:rsidR="00225962" w:rsidRDefault="00D13F44" w:rsidP="00655D46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2E03E4EE" w14:textId="77777777" w:rsidR="00C919B0" w:rsidRPr="0073053F" w:rsidRDefault="00C919B0" w:rsidP="00655D46">
      <w:pPr>
        <w:tabs>
          <w:tab w:val="left" w:pos="3690"/>
        </w:tabs>
        <w:jc w:val="center"/>
        <w:rPr>
          <w:color w:val="FF0000"/>
          <w:sz w:val="26"/>
          <w:szCs w:val="26"/>
        </w:rPr>
      </w:pPr>
    </w:p>
    <w:p w14:paraId="6007A816" w14:textId="594AD67D" w:rsidR="00591BA9" w:rsidRPr="00F526D6" w:rsidRDefault="00591BA9" w:rsidP="008F6BA0">
      <w:pPr>
        <w:ind w:firstLine="708"/>
        <w:jc w:val="both"/>
        <w:rPr>
          <w:sz w:val="26"/>
          <w:szCs w:val="26"/>
        </w:rPr>
      </w:pPr>
      <w:r w:rsidRPr="00591BA9">
        <w:rPr>
          <w:sz w:val="26"/>
          <w:szCs w:val="26"/>
        </w:rPr>
        <w:t xml:space="preserve">1. Внести изменения </w:t>
      </w:r>
      <w:r w:rsidRPr="00351F63">
        <w:rPr>
          <w:sz w:val="26"/>
          <w:szCs w:val="26"/>
        </w:rPr>
        <w:t xml:space="preserve">в </w:t>
      </w:r>
      <w:r w:rsidR="00DD1BD7" w:rsidRPr="00351F63">
        <w:rPr>
          <w:sz w:val="26"/>
          <w:szCs w:val="26"/>
        </w:rPr>
        <w:t xml:space="preserve">муниципальную </w:t>
      </w:r>
      <w:r w:rsidR="00F526D6" w:rsidRPr="00351F63">
        <w:rPr>
          <w:sz w:val="26"/>
          <w:szCs w:val="26"/>
        </w:rPr>
        <w:t>программу</w:t>
      </w:r>
      <w:r w:rsidRPr="00351F63">
        <w:rPr>
          <w:sz w:val="26"/>
          <w:szCs w:val="26"/>
        </w:rPr>
        <w:t xml:space="preserve"> </w:t>
      </w:r>
      <w:r w:rsidR="00DD1BD7" w:rsidRPr="00351F63">
        <w:rPr>
          <w:sz w:val="26"/>
          <w:szCs w:val="26"/>
        </w:rPr>
        <w:t xml:space="preserve">«Обеспечение общественного порядка и противодействие преступности на </w:t>
      </w:r>
      <w:r w:rsidR="00AF49D7">
        <w:rPr>
          <w:sz w:val="26"/>
          <w:szCs w:val="26"/>
        </w:rPr>
        <w:t xml:space="preserve">                                                                            </w:t>
      </w:r>
      <w:r w:rsidR="00DD1BD7" w:rsidRPr="00351F63">
        <w:rPr>
          <w:sz w:val="26"/>
          <w:szCs w:val="26"/>
        </w:rPr>
        <w:t>территории Переславль-Залесского муниципального округа Ярославской</w:t>
      </w:r>
      <w:r w:rsidR="00AF49D7">
        <w:rPr>
          <w:sz w:val="26"/>
          <w:szCs w:val="26"/>
        </w:rPr>
        <w:t xml:space="preserve">                   </w:t>
      </w:r>
      <w:r w:rsidR="00DD1BD7" w:rsidRPr="00351F63">
        <w:rPr>
          <w:sz w:val="26"/>
          <w:szCs w:val="26"/>
        </w:rPr>
        <w:t xml:space="preserve"> области» на 2025-2027 годы</w:t>
      </w:r>
      <w:r w:rsidRPr="00351F63">
        <w:rPr>
          <w:sz w:val="26"/>
          <w:szCs w:val="26"/>
        </w:rPr>
        <w:t xml:space="preserve">, </w:t>
      </w:r>
      <w:r w:rsidR="00DD1BD7" w:rsidRPr="00351F63">
        <w:rPr>
          <w:sz w:val="26"/>
          <w:szCs w:val="26"/>
        </w:rPr>
        <w:t xml:space="preserve">утвержденную постановлением </w:t>
      </w:r>
      <w:r w:rsidR="00AF49D7">
        <w:rPr>
          <w:sz w:val="26"/>
          <w:szCs w:val="26"/>
        </w:rPr>
        <w:t xml:space="preserve">                                  </w:t>
      </w:r>
      <w:r w:rsidR="00DD1BD7" w:rsidRPr="00351F63">
        <w:rPr>
          <w:sz w:val="26"/>
          <w:szCs w:val="26"/>
        </w:rPr>
        <w:t>Администрации Переславль-Залеского муниципального округа</w:t>
      </w:r>
      <w:r w:rsidR="008F6BA0">
        <w:rPr>
          <w:sz w:val="26"/>
          <w:szCs w:val="26"/>
        </w:rPr>
        <w:t xml:space="preserve"> </w:t>
      </w:r>
      <w:r w:rsidR="00DD1BD7" w:rsidRPr="00351F63">
        <w:rPr>
          <w:sz w:val="26"/>
          <w:szCs w:val="26"/>
        </w:rPr>
        <w:t xml:space="preserve">от </w:t>
      </w:r>
      <w:r w:rsidR="00AF49D7">
        <w:rPr>
          <w:sz w:val="26"/>
          <w:szCs w:val="26"/>
        </w:rPr>
        <w:t xml:space="preserve">                                </w:t>
      </w:r>
      <w:r w:rsidR="00DD1BD7" w:rsidRPr="00351F63">
        <w:rPr>
          <w:sz w:val="26"/>
          <w:szCs w:val="26"/>
        </w:rPr>
        <w:t xml:space="preserve">11.04.2025 № ПОС.03-886/25 </w:t>
      </w:r>
      <w:r w:rsidR="00351F63">
        <w:rPr>
          <w:sz w:val="26"/>
          <w:szCs w:val="26"/>
        </w:rPr>
        <w:t>(в редакции постановле</w:t>
      </w:r>
      <w:r w:rsidR="00351F63" w:rsidRPr="00A162BE">
        <w:rPr>
          <w:sz w:val="26"/>
          <w:szCs w:val="26"/>
        </w:rPr>
        <w:t>ни</w:t>
      </w:r>
      <w:r w:rsidR="00153615" w:rsidRPr="00A162BE">
        <w:rPr>
          <w:sz w:val="26"/>
          <w:szCs w:val="26"/>
        </w:rPr>
        <w:t xml:space="preserve">я </w:t>
      </w:r>
      <w:r w:rsidR="00351F63">
        <w:rPr>
          <w:sz w:val="26"/>
          <w:szCs w:val="26"/>
        </w:rPr>
        <w:t>Администрации</w:t>
      </w:r>
      <w:r w:rsidR="008F6BA0">
        <w:rPr>
          <w:sz w:val="26"/>
          <w:szCs w:val="26"/>
        </w:rPr>
        <w:t xml:space="preserve"> Переславль-Залесского муниципального округа от 17.06.2025  № ПОС.03-1520/25), </w:t>
      </w:r>
      <w:r w:rsidRPr="00351F63">
        <w:rPr>
          <w:sz w:val="26"/>
          <w:szCs w:val="26"/>
        </w:rPr>
        <w:t xml:space="preserve">согласно </w:t>
      </w:r>
      <w:r w:rsidR="00A1799D" w:rsidRPr="00FD1E93">
        <w:rPr>
          <w:sz w:val="26"/>
          <w:szCs w:val="26"/>
        </w:rPr>
        <w:t>п</w:t>
      </w:r>
      <w:r w:rsidRPr="00FD1E93">
        <w:rPr>
          <w:sz w:val="26"/>
          <w:szCs w:val="26"/>
        </w:rPr>
        <w:t>р</w:t>
      </w:r>
      <w:r w:rsidRPr="00F526D6">
        <w:rPr>
          <w:sz w:val="26"/>
          <w:szCs w:val="26"/>
        </w:rPr>
        <w:t>иложению.</w:t>
      </w:r>
    </w:p>
    <w:p w14:paraId="20C84CDB" w14:textId="74EC3F69" w:rsidR="00591BA9" w:rsidRPr="00F526D6" w:rsidRDefault="00591BA9" w:rsidP="00C919B0">
      <w:pPr>
        <w:ind w:firstLine="709"/>
        <w:jc w:val="both"/>
        <w:rPr>
          <w:sz w:val="26"/>
          <w:szCs w:val="26"/>
        </w:rPr>
      </w:pPr>
      <w:r w:rsidRPr="00F526D6">
        <w:rPr>
          <w:sz w:val="26"/>
          <w:szCs w:val="26"/>
        </w:rPr>
        <w:t xml:space="preserve">2. Опубликовать настоящее постановление на официальном сайте муниципального образования «Переславль-Залесский </w:t>
      </w:r>
      <w:r w:rsidR="00F526D6" w:rsidRPr="00F526D6">
        <w:rPr>
          <w:sz w:val="26"/>
          <w:szCs w:val="26"/>
        </w:rPr>
        <w:t xml:space="preserve">муниципальный округ </w:t>
      </w:r>
      <w:r w:rsidRPr="00F526D6">
        <w:rPr>
          <w:sz w:val="26"/>
          <w:szCs w:val="26"/>
        </w:rPr>
        <w:t xml:space="preserve">Ярославской области» в информационной-телекоммуникационной сети </w:t>
      </w:r>
      <w:r w:rsidR="00C919B0">
        <w:rPr>
          <w:sz w:val="26"/>
          <w:szCs w:val="26"/>
        </w:rPr>
        <w:t>«</w:t>
      </w:r>
      <w:r w:rsidRPr="00F526D6">
        <w:rPr>
          <w:sz w:val="26"/>
          <w:szCs w:val="26"/>
        </w:rPr>
        <w:t>Интернет».</w:t>
      </w:r>
    </w:p>
    <w:p w14:paraId="3F392083" w14:textId="02994173" w:rsidR="00591BA9" w:rsidRPr="00F526D6" w:rsidRDefault="00591BA9" w:rsidP="00591BA9">
      <w:pPr>
        <w:ind w:firstLine="709"/>
        <w:jc w:val="both"/>
        <w:rPr>
          <w:sz w:val="26"/>
          <w:szCs w:val="26"/>
        </w:rPr>
      </w:pPr>
      <w:r w:rsidRPr="00F526D6">
        <w:rPr>
          <w:sz w:val="26"/>
          <w:szCs w:val="26"/>
        </w:rPr>
        <w:t xml:space="preserve">3. Постановление вступает в силу после </w:t>
      </w:r>
      <w:r w:rsidR="00F526D6" w:rsidRPr="00F526D6">
        <w:rPr>
          <w:sz w:val="26"/>
          <w:szCs w:val="26"/>
        </w:rPr>
        <w:t>официального</w:t>
      </w:r>
      <w:r w:rsidRPr="00F526D6">
        <w:rPr>
          <w:sz w:val="26"/>
          <w:szCs w:val="26"/>
        </w:rPr>
        <w:t xml:space="preserve"> опубликования.</w:t>
      </w:r>
    </w:p>
    <w:p w14:paraId="75DD3CB4" w14:textId="77777777" w:rsidR="00591BA9" w:rsidRPr="00F526D6" w:rsidRDefault="00591BA9" w:rsidP="00591BA9">
      <w:pPr>
        <w:ind w:firstLine="709"/>
        <w:jc w:val="both"/>
        <w:rPr>
          <w:sz w:val="26"/>
          <w:szCs w:val="26"/>
        </w:rPr>
      </w:pPr>
      <w:r w:rsidRPr="00F526D6">
        <w:rPr>
          <w:sz w:val="26"/>
          <w:szCs w:val="26"/>
        </w:rPr>
        <w:lastRenderedPageBreak/>
        <w:t>4. Контроль за исполнением постановления оставляю за собой.</w:t>
      </w:r>
    </w:p>
    <w:p w14:paraId="436EB75B" w14:textId="77777777" w:rsidR="00591BA9" w:rsidRPr="00591BA9" w:rsidRDefault="00591BA9" w:rsidP="00591BA9">
      <w:pPr>
        <w:ind w:firstLine="709"/>
        <w:jc w:val="both"/>
        <w:rPr>
          <w:color w:val="FF0000"/>
          <w:sz w:val="26"/>
          <w:szCs w:val="26"/>
        </w:rPr>
      </w:pPr>
    </w:p>
    <w:p w14:paraId="5E278190" w14:textId="77777777" w:rsidR="004932ED" w:rsidRDefault="004932ED" w:rsidP="001A3A72">
      <w:pPr>
        <w:jc w:val="both"/>
        <w:rPr>
          <w:sz w:val="26"/>
          <w:szCs w:val="26"/>
        </w:rPr>
      </w:pPr>
    </w:p>
    <w:p w14:paraId="32AAB9F6" w14:textId="77777777" w:rsidR="004932ED" w:rsidRDefault="004932ED" w:rsidP="001A3A72">
      <w:pPr>
        <w:jc w:val="both"/>
        <w:rPr>
          <w:sz w:val="26"/>
          <w:szCs w:val="26"/>
        </w:rPr>
      </w:pPr>
    </w:p>
    <w:p w14:paraId="1830CED8" w14:textId="0BA421A0" w:rsidR="001A3A72" w:rsidRPr="001A3A72" w:rsidRDefault="00591BA9" w:rsidP="001A3A72">
      <w:pPr>
        <w:jc w:val="both"/>
        <w:rPr>
          <w:sz w:val="26"/>
          <w:szCs w:val="26"/>
        </w:rPr>
      </w:pPr>
      <w:r w:rsidRPr="001A3A72">
        <w:rPr>
          <w:sz w:val="26"/>
          <w:szCs w:val="26"/>
        </w:rPr>
        <w:t>Глав</w:t>
      </w:r>
      <w:r w:rsidR="001A3A72" w:rsidRPr="001A3A72">
        <w:rPr>
          <w:sz w:val="26"/>
          <w:szCs w:val="26"/>
        </w:rPr>
        <w:t>а</w:t>
      </w:r>
      <w:r w:rsidRPr="001A3A72">
        <w:rPr>
          <w:sz w:val="26"/>
          <w:szCs w:val="26"/>
        </w:rPr>
        <w:t xml:space="preserve"> Переславл</w:t>
      </w:r>
      <w:r w:rsidR="001A3A72" w:rsidRPr="001A3A72">
        <w:rPr>
          <w:sz w:val="26"/>
          <w:szCs w:val="26"/>
        </w:rPr>
        <w:t>ь</w:t>
      </w:r>
      <w:r w:rsidRPr="001A3A72">
        <w:rPr>
          <w:sz w:val="26"/>
          <w:szCs w:val="26"/>
        </w:rPr>
        <w:t>-Залесского</w:t>
      </w:r>
    </w:p>
    <w:p w14:paraId="1BD731DD" w14:textId="04AE4F3D" w:rsidR="00591BA9" w:rsidRPr="001A3A72" w:rsidRDefault="001A3A72" w:rsidP="001A3A72">
      <w:pPr>
        <w:jc w:val="both"/>
        <w:rPr>
          <w:sz w:val="26"/>
          <w:szCs w:val="26"/>
        </w:rPr>
      </w:pPr>
      <w:r w:rsidRPr="001A3A72">
        <w:rPr>
          <w:sz w:val="26"/>
          <w:szCs w:val="26"/>
        </w:rPr>
        <w:t>муниципального округа</w:t>
      </w:r>
      <w:r w:rsidR="00591BA9" w:rsidRPr="001A3A72">
        <w:rPr>
          <w:sz w:val="26"/>
          <w:szCs w:val="26"/>
        </w:rPr>
        <w:t xml:space="preserve">                                                           </w:t>
      </w:r>
      <w:r w:rsidR="00591BA9" w:rsidRPr="001A3A72">
        <w:rPr>
          <w:sz w:val="26"/>
          <w:szCs w:val="26"/>
        </w:rPr>
        <w:tab/>
      </w:r>
      <w:r w:rsidRPr="001A3A72">
        <w:rPr>
          <w:sz w:val="26"/>
          <w:szCs w:val="26"/>
        </w:rPr>
        <w:t>Д.Н. Зяблицкий</w:t>
      </w:r>
    </w:p>
    <w:p w14:paraId="4D461BA6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26DE2547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0A68AE8B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37FF6065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3D835A2A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338CB1F6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454CAD19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7DB1880B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53DCA309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64CEA0CC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02CC660F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5BA1F247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03005601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1CD7D8E2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1091F5C1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378A24B1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41C1DC3F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24C87BCA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062A3992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203ADD47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126E8B20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55EC0361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79BDDA75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5FCB4D9B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15224B05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4F2478B7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0CBA518F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01352C25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3037246A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226659A1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6D3C609E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5D8C3FCC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6E538597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3FBD13E5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4BE524E1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02AC54F8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60ED2065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29114198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3889F87D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6C645594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4440FF1B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453C095E" w14:textId="77777777" w:rsidR="00AF49D7" w:rsidRDefault="00AF49D7" w:rsidP="00DC5546">
      <w:pPr>
        <w:suppressAutoHyphens/>
        <w:autoSpaceDE w:val="0"/>
        <w:ind w:left="4956"/>
        <w:rPr>
          <w:sz w:val="26"/>
          <w:szCs w:val="26"/>
        </w:rPr>
      </w:pPr>
    </w:p>
    <w:p w14:paraId="3E6FBE35" w14:textId="13AEEE14" w:rsidR="00DC5546" w:rsidRPr="00AA0405" w:rsidRDefault="00DC5546" w:rsidP="000F15B9">
      <w:pPr>
        <w:suppressAutoHyphens/>
        <w:autoSpaceDE w:val="0"/>
        <w:ind w:left="4956"/>
        <w:jc w:val="both"/>
        <w:rPr>
          <w:sz w:val="26"/>
          <w:szCs w:val="26"/>
        </w:rPr>
      </w:pPr>
      <w:r w:rsidRPr="00AA0405">
        <w:rPr>
          <w:sz w:val="26"/>
          <w:szCs w:val="26"/>
        </w:rPr>
        <w:lastRenderedPageBreak/>
        <w:t>Приложение</w:t>
      </w:r>
    </w:p>
    <w:p w14:paraId="5FE0CB52" w14:textId="77777777" w:rsidR="00DC5546" w:rsidRPr="00AA0405" w:rsidRDefault="00DC5546" w:rsidP="000F15B9">
      <w:pPr>
        <w:suppressAutoHyphens/>
        <w:autoSpaceDE w:val="0"/>
        <w:ind w:left="4956"/>
        <w:jc w:val="both"/>
        <w:rPr>
          <w:sz w:val="26"/>
          <w:szCs w:val="26"/>
        </w:rPr>
      </w:pPr>
      <w:r w:rsidRPr="00AA0405">
        <w:rPr>
          <w:sz w:val="26"/>
          <w:szCs w:val="26"/>
        </w:rPr>
        <w:t xml:space="preserve">к постановлению Администрации        Переславль-Залесского </w:t>
      </w:r>
    </w:p>
    <w:p w14:paraId="4DE50159" w14:textId="77777777" w:rsidR="00DC5546" w:rsidRPr="00AA0405" w:rsidRDefault="00DC5546" w:rsidP="000F15B9">
      <w:pPr>
        <w:suppressAutoHyphens/>
        <w:autoSpaceDE w:val="0"/>
        <w:jc w:val="both"/>
        <w:rPr>
          <w:sz w:val="26"/>
          <w:szCs w:val="26"/>
        </w:rPr>
      </w:pPr>
      <w:r w:rsidRPr="00AA0405">
        <w:rPr>
          <w:sz w:val="26"/>
          <w:szCs w:val="26"/>
        </w:rPr>
        <w:t xml:space="preserve">                                                                            муниципального округа</w:t>
      </w:r>
    </w:p>
    <w:p w14:paraId="65719722" w14:textId="6422F47B" w:rsidR="00DC5546" w:rsidRPr="000F15B9" w:rsidRDefault="00DC5546" w:rsidP="000F15B9">
      <w:pPr>
        <w:suppressAutoHyphens/>
        <w:autoSpaceDE w:val="0"/>
        <w:jc w:val="both"/>
        <w:rPr>
          <w:sz w:val="26"/>
          <w:szCs w:val="26"/>
          <w:lang w:val="en-US"/>
        </w:rPr>
      </w:pPr>
      <w:r w:rsidRPr="00AA0405">
        <w:rPr>
          <w:sz w:val="26"/>
          <w:szCs w:val="26"/>
        </w:rPr>
        <w:t xml:space="preserve">                                                         </w:t>
      </w:r>
      <w:r w:rsidR="000F15B9">
        <w:rPr>
          <w:sz w:val="26"/>
          <w:szCs w:val="26"/>
          <w:lang w:val="en-US"/>
        </w:rPr>
        <w:t xml:space="preserve">                   </w:t>
      </w:r>
      <w:r w:rsidRPr="00AA0405">
        <w:rPr>
          <w:sz w:val="26"/>
          <w:szCs w:val="26"/>
        </w:rPr>
        <w:t xml:space="preserve">от </w:t>
      </w:r>
      <w:r w:rsidR="000F15B9">
        <w:rPr>
          <w:sz w:val="26"/>
          <w:szCs w:val="26"/>
          <w:lang w:val="en-US"/>
        </w:rPr>
        <w:t>03.07.2025 № ПОС.03-1647/25</w:t>
      </w:r>
    </w:p>
    <w:p w14:paraId="21FB1E96" w14:textId="77777777" w:rsidR="00DC5546" w:rsidRPr="00DC5546" w:rsidRDefault="00DC5546" w:rsidP="00DC5546">
      <w:pPr>
        <w:ind w:right="-568"/>
        <w:rPr>
          <w:rFonts w:eastAsia="Calibri"/>
          <w:sz w:val="26"/>
          <w:szCs w:val="26"/>
          <w:lang w:eastAsia="en-US"/>
        </w:rPr>
      </w:pPr>
    </w:p>
    <w:p w14:paraId="0E172E1A" w14:textId="149D31C9" w:rsidR="00DC5546" w:rsidRPr="001B6E02" w:rsidRDefault="00DC5546" w:rsidP="00DC5546">
      <w:pPr>
        <w:ind w:firstLine="708"/>
        <w:jc w:val="both"/>
        <w:rPr>
          <w:sz w:val="26"/>
          <w:szCs w:val="26"/>
        </w:rPr>
      </w:pPr>
      <w:r w:rsidRPr="00274FCD">
        <w:rPr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Переславль-Залесск</w:t>
      </w:r>
      <w:r>
        <w:rPr>
          <w:sz w:val="26"/>
          <w:szCs w:val="26"/>
        </w:rPr>
        <w:t>ого муниципального округа</w:t>
      </w:r>
      <w:r w:rsidRPr="00274FCD">
        <w:rPr>
          <w:sz w:val="26"/>
          <w:szCs w:val="26"/>
        </w:rPr>
        <w:t xml:space="preserve"> Ярославской </w:t>
      </w:r>
      <w:r w:rsidRPr="001B6E02">
        <w:rPr>
          <w:sz w:val="26"/>
          <w:szCs w:val="26"/>
        </w:rPr>
        <w:t>области»</w:t>
      </w:r>
      <w:r w:rsidR="00655D46" w:rsidRPr="001B6E02">
        <w:rPr>
          <w:sz w:val="26"/>
          <w:szCs w:val="26"/>
        </w:rPr>
        <w:t xml:space="preserve"> на 2025-2027 годы</w:t>
      </w:r>
      <w:r w:rsidRPr="001B6E02">
        <w:rPr>
          <w:sz w:val="26"/>
          <w:szCs w:val="26"/>
        </w:rPr>
        <w:t xml:space="preserve">: </w:t>
      </w:r>
    </w:p>
    <w:p w14:paraId="2A506314" w14:textId="75ADA03C" w:rsidR="00DC5546" w:rsidRPr="001B6E02" w:rsidRDefault="00DC5546" w:rsidP="00655D46">
      <w:pPr>
        <w:shd w:val="clear" w:color="auto" w:fill="FFFFFF"/>
        <w:jc w:val="both"/>
      </w:pPr>
      <w:r w:rsidRPr="001B6E02">
        <w:rPr>
          <w:rFonts w:cs="Arial"/>
          <w:sz w:val="26"/>
          <w:szCs w:val="26"/>
        </w:rPr>
        <w:t xml:space="preserve">          1. В</w:t>
      </w:r>
      <w:r w:rsidRPr="001B6E02">
        <w:rPr>
          <w:sz w:val="26"/>
          <w:szCs w:val="26"/>
        </w:rPr>
        <w:t xml:space="preserve"> разделе 1 «Паспорт </w:t>
      </w:r>
      <w:r w:rsidR="00655D46" w:rsidRPr="001B6E02">
        <w:rPr>
          <w:sz w:val="26"/>
          <w:szCs w:val="26"/>
        </w:rPr>
        <w:t xml:space="preserve">муниципальной </w:t>
      </w:r>
      <w:r w:rsidRPr="001B6E02">
        <w:rPr>
          <w:sz w:val="26"/>
          <w:szCs w:val="26"/>
        </w:rPr>
        <w:t>программы» позици</w:t>
      </w:r>
      <w:r w:rsidR="00C919B0">
        <w:rPr>
          <w:sz w:val="26"/>
          <w:szCs w:val="26"/>
        </w:rPr>
        <w:t>ю</w:t>
      </w:r>
      <w:r w:rsidRPr="001B6E02">
        <w:rPr>
          <w:sz w:val="26"/>
          <w:szCs w:val="26"/>
        </w:rPr>
        <w:t xml:space="preserve"> «6. </w:t>
      </w:r>
      <w:r w:rsidR="00655D46" w:rsidRPr="001B6E02">
        <w:rPr>
          <w:sz w:val="26"/>
          <w:szCs w:val="26"/>
        </w:rPr>
        <w:t xml:space="preserve"> Объемы и источники финансирования муниципальной программы</w:t>
      </w:r>
      <w:r w:rsidRPr="001B6E02">
        <w:rPr>
          <w:sz w:val="26"/>
          <w:szCs w:val="26"/>
        </w:rPr>
        <w:t>» изложить в следующей редакции:</w:t>
      </w:r>
    </w:p>
    <w:p w14:paraId="68F5C29E" w14:textId="77777777" w:rsidR="00DC5546" w:rsidRPr="00274FCD" w:rsidRDefault="00DC5546" w:rsidP="00655D46">
      <w:pPr>
        <w:jc w:val="both"/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113"/>
      </w:tblGrid>
      <w:tr w:rsidR="00024084" w:rsidRPr="00024084" w14:paraId="43C9DBAC" w14:textId="77777777" w:rsidTr="003702D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4C3" w14:textId="7AE7C80D" w:rsidR="00DC5546" w:rsidRPr="00024084" w:rsidRDefault="00DC5546" w:rsidP="003702D6">
            <w:pPr>
              <w:widowControl w:val="0"/>
              <w:autoSpaceDE w:val="0"/>
              <w:autoSpaceDN w:val="0"/>
              <w:adjustRightInd w:val="0"/>
              <w:ind w:left="87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 xml:space="preserve">6. </w:t>
            </w:r>
            <w:r w:rsidR="00655D46" w:rsidRPr="00024084">
              <w:rPr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6CC0" w14:textId="3F61E6A0" w:rsidR="00DC5546" w:rsidRPr="00024084" w:rsidRDefault="00DC5546" w:rsidP="003702D6">
            <w:pPr>
              <w:widowControl w:val="0"/>
              <w:autoSpaceDE w:val="0"/>
              <w:autoSpaceDN w:val="0"/>
              <w:adjustRightInd w:val="0"/>
              <w:ind w:left="141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 xml:space="preserve">Всего </w:t>
            </w:r>
            <w:r w:rsidR="009B4D3F" w:rsidRPr="00024084">
              <w:rPr>
                <w:bCs/>
                <w:sz w:val="26"/>
                <w:szCs w:val="26"/>
              </w:rPr>
              <w:t>21 7</w:t>
            </w:r>
            <w:r w:rsidR="007D6D04" w:rsidRPr="00024084">
              <w:rPr>
                <w:bCs/>
                <w:sz w:val="26"/>
                <w:szCs w:val="26"/>
              </w:rPr>
              <w:t>77</w:t>
            </w:r>
            <w:r w:rsidR="009B4D3F" w:rsidRPr="00024084">
              <w:rPr>
                <w:bCs/>
                <w:sz w:val="26"/>
                <w:szCs w:val="26"/>
              </w:rPr>
              <w:t>,</w:t>
            </w:r>
            <w:r w:rsidR="007D6D04" w:rsidRPr="00024084">
              <w:rPr>
                <w:bCs/>
                <w:sz w:val="26"/>
                <w:szCs w:val="26"/>
              </w:rPr>
              <w:t>3</w:t>
            </w:r>
            <w:r w:rsidR="009B4D3F" w:rsidRPr="00024084">
              <w:rPr>
                <w:b/>
                <w:sz w:val="26"/>
                <w:szCs w:val="26"/>
              </w:rPr>
              <w:t xml:space="preserve"> </w:t>
            </w:r>
            <w:r w:rsidRPr="00024084">
              <w:rPr>
                <w:sz w:val="26"/>
                <w:szCs w:val="26"/>
              </w:rPr>
              <w:t>тыс. руб., из них:</w:t>
            </w:r>
          </w:p>
          <w:p w14:paraId="6ACCFE89" w14:textId="485B9438" w:rsidR="00DC5546" w:rsidRPr="00024084" w:rsidRDefault="00DC5546" w:rsidP="003702D6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 xml:space="preserve">- средства бюджета </w:t>
            </w:r>
            <w:r w:rsidR="00F24EAD" w:rsidRPr="00024084">
              <w:rPr>
                <w:sz w:val="26"/>
                <w:szCs w:val="26"/>
              </w:rPr>
              <w:t>муниципального</w:t>
            </w:r>
            <w:r w:rsidRPr="00024084">
              <w:rPr>
                <w:sz w:val="26"/>
                <w:szCs w:val="26"/>
              </w:rPr>
              <w:t xml:space="preserve"> округа:</w:t>
            </w:r>
          </w:p>
          <w:p w14:paraId="554DB9AA" w14:textId="06D023E3" w:rsidR="00DC5546" w:rsidRPr="00024084" w:rsidRDefault="00DC5546" w:rsidP="003702D6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202</w:t>
            </w:r>
            <w:r w:rsidR="005F4852" w:rsidRPr="00024084">
              <w:rPr>
                <w:sz w:val="26"/>
                <w:szCs w:val="26"/>
              </w:rPr>
              <w:t>5</w:t>
            </w:r>
            <w:r w:rsidRPr="00024084">
              <w:rPr>
                <w:sz w:val="26"/>
                <w:szCs w:val="26"/>
              </w:rPr>
              <w:t xml:space="preserve"> год – </w:t>
            </w:r>
            <w:r w:rsidR="009B4D3F" w:rsidRPr="00024084">
              <w:rPr>
                <w:bCs/>
                <w:sz w:val="26"/>
                <w:szCs w:val="26"/>
              </w:rPr>
              <w:t>8 9</w:t>
            </w:r>
            <w:r w:rsidR="007D6D04" w:rsidRPr="00024084">
              <w:rPr>
                <w:bCs/>
                <w:sz w:val="26"/>
                <w:szCs w:val="26"/>
              </w:rPr>
              <w:t>70</w:t>
            </w:r>
            <w:r w:rsidR="009B4D3F" w:rsidRPr="00024084">
              <w:rPr>
                <w:bCs/>
                <w:sz w:val="26"/>
                <w:szCs w:val="26"/>
              </w:rPr>
              <w:t>,</w:t>
            </w:r>
            <w:r w:rsidR="007D6D04" w:rsidRPr="00024084">
              <w:rPr>
                <w:bCs/>
                <w:sz w:val="26"/>
                <w:szCs w:val="26"/>
              </w:rPr>
              <w:t>3</w:t>
            </w:r>
            <w:r w:rsidR="009B4D3F" w:rsidRPr="00024084">
              <w:rPr>
                <w:b/>
                <w:sz w:val="26"/>
                <w:szCs w:val="26"/>
              </w:rPr>
              <w:t xml:space="preserve"> </w:t>
            </w:r>
            <w:r w:rsidRPr="00024084">
              <w:rPr>
                <w:sz w:val="26"/>
                <w:szCs w:val="26"/>
              </w:rPr>
              <w:t>тыс. руб.;</w:t>
            </w:r>
          </w:p>
          <w:p w14:paraId="21D89E2E" w14:textId="45DDF74D" w:rsidR="00DC5546" w:rsidRPr="00024084" w:rsidRDefault="00DC5546" w:rsidP="003702D6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202</w:t>
            </w:r>
            <w:r w:rsidR="005F4852" w:rsidRPr="00024084">
              <w:rPr>
                <w:sz w:val="26"/>
                <w:szCs w:val="26"/>
              </w:rPr>
              <w:t>6</w:t>
            </w:r>
            <w:r w:rsidRPr="00024084">
              <w:rPr>
                <w:sz w:val="26"/>
                <w:szCs w:val="26"/>
              </w:rPr>
              <w:t xml:space="preserve"> год – </w:t>
            </w:r>
            <w:r w:rsidR="009B4D3F" w:rsidRPr="00024084">
              <w:rPr>
                <w:bCs/>
                <w:sz w:val="26"/>
                <w:szCs w:val="26"/>
              </w:rPr>
              <w:t>6 219,3</w:t>
            </w:r>
            <w:r w:rsidR="009B4D3F" w:rsidRPr="00024084">
              <w:rPr>
                <w:b/>
                <w:sz w:val="26"/>
                <w:szCs w:val="26"/>
              </w:rPr>
              <w:t xml:space="preserve"> </w:t>
            </w:r>
            <w:r w:rsidRPr="00024084">
              <w:rPr>
                <w:sz w:val="26"/>
                <w:szCs w:val="26"/>
              </w:rPr>
              <w:t>тыс. руб.;</w:t>
            </w:r>
          </w:p>
          <w:p w14:paraId="0E390203" w14:textId="641B41DC" w:rsidR="00DC5546" w:rsidRPr="00024084" w:rsidRDefault="00DC5546" w:rsidP="003702D6">
            <w:pPr>
              <w:widowControl w:val="0"/>
              <w:autoSpaceDE w:val="0"/>
              <w:autoSpaceDN w:val="0"/>
              <w:adjustRightInd w:val="0"/>
              <w:ind w:left="141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202</w:t>
            </w:r>
            <w:r w:rsidR="005F4852" w:rsidRPr="00024084">
              <w:rPr>
                <w:sz w:val="26"/>
                <w:szCs w:val="26"/>
              </w:rPr>
              <w:t>7</w:t>
            </w:r>
            <w:r w:rsidRPr="00024084">
              <w:rPr>
                <w:sz w:val="26"/>
                <w:szCs w:val="26"/>
              </w:rPr>
              <w:t xml:space="preserve"> год – </w:t>
            </w:r>
            <w:r w:rsidR="009B4D3F" w:rsidRPr="00024084">
              <w:rPr>
                <w:bCs/>
                <w:sz w:val="26"/>
                <w:szCs w:val="26"/>
              </w:rPr>
              <w:t>6 269,7</w:t>
            </w:r>
            <w:r w:rsidR="009B4D3F" w:rsidRPr="00024084">
              <w:rPr>
                <w:b/>
                <w:sz w:val="26"/>
                <w:szCs w:val="26"/>
              </w:rPr>
              <w:t xml:space="preserve"> </w:t>
            </w:r>
            <w:r w:rsidRPr="00024084">
              <w:rPr>
                <w:sz w:val="26"/>
                <w:szCs w:val="26"/>
              </w:rPr>
              <w:t>тыс. руб.</w:t>
            </w:r>
          </w:p>
          <w:p w14:paraId="1022C1B8" w14:textId="77777777" w:rsidR="00F24EAD" w:rsidRPr="00024084" w:rsidRDefault="00F24EAD" w:rsidP="00F24EAD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24084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206E6F3C" w14:textId="5EC6EDCE" w:rsidR="00F24EAD" w:rsidRPr="00024084" w:rsidRDefault="00F24EAD" w:rsidP="00F24EAD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24084">
              <w:rPr>
                <w:bCs/>
                <w:sz w:val="26"/>
                <w:szCs w:val="26"/>
              </w:rPr>
              <w:t xml:space="preserve">  2025 год – </w:t>
            </w:r>
            <w:r w:rsidR="00646F60" w:rsidRPr="00024084">
              <w:rPr>
                <w:sz w:val="26"/>
                <w:szCs w:val="26"/>
              </w:rPr>
              <w:t xml:space="preserve">106,0 </w:t>
            </w:r>
            <w:r w:rsidRPr="00024084">
              <w:rPr>
                <w:bCs/>
                <w:sz w:val="26"/>
                <w:szCs w:val="26"/>
              </w:rPr>
              <w:t>тыс. руб.;</w:t>
            </w:r>
          </w:p>
          <w:p w14:paraId="47AE1DE6" w14:textId="5A0D521A" w:rsidR="00F24EAD" w:rsidRPr="00024084" w:rsidRDefault="00F24EAD" w:rsidP="00F24EAD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24084">
              <w:rPr>
                <w:bCs/>
                <w:sz w:val="26"/>
                <w:szCs w:val="26"/>
              </w:rPr>
              <w:t xml:space="preserve">  2026 год – </w:t>
            </w:r>
            <w:r w:rsidR="0035599B" w:rsidRPr="00024084">
              <w:rPr>
                <w:bCs/>
                <w:sz w:val="26"/>
                <w:szCs w:val="26"/>
              </w:rPr>
              <w:t>106</w:t>
            </w:r>
            <w:r w:rsidRPr="00024084">
              <w:rPr>
                <w:bCs/>
                <w:sz w:val="26"/>
                <w:szCs w:val="26"/>
              </w:rPr>
              <w:t>,</w:t>
            </w:r>
            <w:r w:rsidR="0035599B" w:rsidRPr="00024084">
              <w:rPr>
                <w:bCs/>
                <w:sz w:val="26"/>
                <w:szCs w:val="26"/>
              </w:rPr>
              <w:t>0</w:t>
            </w:r>
            <w:r w:rsidRPr="00024084">
              <w:rPr>
                <w:bCs/>
                <w:sz w:val="26"/>
                <w:szCs w:val="26"/>
              </w:rPr>
              <w:t xml:space="preserve"> тыс. руб.;</w:t>
            </w:r>
          </w:p>
          <w:p w14:paraId="5B2C0BB4" w14:textId="08017EAB" w:rsidR="00DC5546" w:rsidRPr="00024084" w:rsidRDefault="00F24EAD" w:rsidP="00655D46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24084">
              <w:rPr>
                <w:bCs/>
                <w:sz w:val="26"/>
                <w:szCs w:val="26"/>
              </w:rPr>
              <w:t xml:space="preserve">  2027 год – </w:t>
            </w:r>
            <w:r w:rsidR="0035599B" w:rsidRPr="00024084">
              <w:rPr>
                <w:bCs/>
                <w:sz w:val="26"/>
                <w:szCs w:val="26"/>
              </w:rPr>
              <w:t>1</w:t>
            </w:r>
            <w:r w:rsidRPr="00024084">
              <w:rPr>
                <w:bCs/>
                <w:sz w:val="26"/>
                <w:szCs w:val="26"/>
              </w:rPr>
              <w:t>0</w:t>
            </w:r>
            <w:r w:rsidR="0035599B" w:rsidRPr="00024084">
              <w:rPr>
                <w:bCs/>
                <w:sz w:val="26"/>
                <w:szCs w:val="26"/>
              </w:rPr>
              <w:t>6</w:t>
            </w:r>
            <w:r w:rsidRPr="00024084">
              <w:rPr>
                <w:bCs/>
                <w:sz w:val="26"/>
                <w:szCs w:val="26"/>
              </w:rPr>
              <w:t>,0 тыс. руб.</w:t>
            </w:r>
          </w:p>
        </w:tc>
      </w:tr>
    </w:tbl>
    <w:p w14:paraId="41B818B3" w14:textId="77777777" w:rsidR="00655D46" w:rsidRPr="00024084" w:rsidRDefault="00655D46" w:rsidP="00655D46">
      <w:pPr>
        <w:widowControl w:val="0"/>
        <w:jc w:val="both"/>
        <w:rPr>
          <w:sz w:val="26"/>
          <w:szCs w:val="26"/>
        </w:rPr>
      </w:pPr>
      <w:r w:rsidRPr="00024084">
        <w:rPr>
          <w:sz w:val="26"/>
          <w:szCs w:val="26"/>
        </w:rPr>
        <w:t xml:space="preserve">         </w:t>
      </w:r>
    </w:p>
    <w:p w14:paraId="4B058E9F" w14:textId="16826CB2" w:rsidR="00655D46" w:rsidRPr="00024084" w:rsidRDefault="00655D46" w:rsidP="00655D46">
      <w:pPr>
        <w:widowControl w:val="0"/>
        <w:jc w:val="both"/>
        <w:rPr>
          <w:bCs/>
          <w:sz w:val="26"/>
          <w:szCs w:val="26"/>
        </w:rPr>
      </w:pPr>
      <w:r w:rsidRPr="00024084">
        <w:rPr>
          <w:sz w:val="26"/>
          <w:szCs w:val="26"/>
        </w:rPr>
        <w:t xml:space="preserve">         2. Раздел 5 «Ресурсное обеспечение муниципальной программы» изложить </w:t>
      </w:r>
      <w:r w:rsidR="004932ED">
        <w:rPr>
          <w:sz w:val="26"/>
          <w:szCs w:val="26"/>
        </w:rPr>
        <w:t xml:space="preserve">                    </w:t>
      </w:r>
      <w:r w:rsidRPr="00024084">
        <w:rPr>
          <w:sz w:val="26"/>
          <w:szCs w:val="26"/>
        </w:rPr>
        <w:t>в</w:t>
      </w:r>
      <w:r w:rsidRPr="00024084">
        <w:rPr>
          <w:bCs/>
          <w:sz w:val="26"/>
          <w:szCs w:val="26"/>
        </w:rPr>
        <w:t xml:space="preserve"> следующей редакции:</w:t>
      </w:r>
    </w:p>
    <w:p w14:paraId="2F3D42A1" w14:textId="77777777" w:rsidR="00655D46" w:rsidRPr="00024084" w:rsidRDefault="00655D46" w:rsidP="00655D46">
      <w:pPr>
        <w:ind w:firstLine="708"/>
        <w:jc w:val="both"/>
        <w:rPr>
          <w:sz w:val="26"/>
          <w:szCs w:val="26"/>
        </w:rPr>
      </w:pPr>
    </w:p>
    <w:p w14:paraId="572D4A6C" w14:textId="5C31DE4C" w:rsidR="00DC5546" w:rsidRPr="00024084" w:rsidRDefault="00DC5546" w:rsidP="00DC5546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14:paraId="1981ED64" w14:textId="77777777" w:rsidR="00DC5546" w:rsidRPr="00024084" w:rsidRDefault="00DC5546" w:rsidP="00D43CEB">
      <w:pPr>
        <w:ind w:left="4956" w:firstLine="708"/>
        <w:rPr>
          <w:sz w:val="26"/>
          <w:szCs w:val="26"/>
        </w:rPr>
      </w:pPr>
    </w:p>
    <w:p w14:paraId="56053A72" w14:textId="77777777" w:rsidR="00DC5546" w:rsidRPr="00024084" w:rsidRDefault="00DC5546" w:rsidP="00D43CEB">
      <w:pPr>
        <w:ind w:left="4956" w:firstLine="708"/>
        <w:rPr>
          <w:sz w:val="26"/>
          <w:szCs w:val="26"/>
        </w:rPr>
      </w:pPr>
    </w:p>
    <w:p w14:paraId="15CF6496" w14:textId="77777777" w:rsidR="00DC5546" w:rsidRPr="00024084" w:rsidRDefault="00DC5546" w:rsidP="00D43CEB">
      <w:pPr>
        <w:ind w:left="4956" w:firstLine="708"/>
        <w:rPr>
          <w:sz w:val="26"/>
          <w:szCs w:val="26"/>
        </w:rPr>
      </w:pPr>
    </w:p>
    <w:p w14:paraId="6462F1D1" w14:textId="17612958" w:rsidR="00D43CEB" w:rsidRPr="00024084" w:rsidRDefault="00D43CEB" w:rsidP="00D43CEB">
      <w:pPr>
        <w:ind w:firstLine="708"/>
        <w:jc w:val="both"/>
        <w:rPr>
          <w:sz w:val="26"/>
          <w:szCs w:val="26"/>
        </w:rPr>
        <w:sectPr w:rsidR="00D43CEB" w:rsidRPr="000240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E3BF22" w14:textId="47CF292F" w:rsidR="00D43CEB" w:rsidRPr="00024084" w:rsidRDefault="00D43CEB" w:rsidP="00D43CE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92"/>
        <w:gridCol w:w="1134"/>
        <w:gridCol w:w="1365"/>
        <w:gridCol w:w="1726"/>
        <w:gridCol w:w="1819"/>
        <w:gridCol w:w="24"/>
      </w:tblGrid>
      <w:tr w:rsidR="00024084" w:rsidRPr="00024084" w14:paraId="4ED73BF2" w14:textId="77777777" w:rsidTr="00853539">
        <w:trPr>
          <w:gridAfter w:val="1"/>
          <w:wAfter w:w="24" w:type="dxa"/>
          <w:trHeight w:val="648"/>
        </w:trPr>
        <w:tc>
          <w:tcPr>
            <w:tcW w:w="7792" w:type="dxa"/>
            <w:vMerge w:val="restart"/>
            <w:vAlign w:val="center"/>
          </w:tcPr>
          <w:p w14:paraId="45A67B79" w14:textId="77777777" w:rsidR="00D43CEB" w:rsidRPr="00024084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14:paraId="1EDB98AA" w14:textId="77777777" w:rsidR="00D43CEB" w:rsidRPr="00024084" w:rsidRDefault="00D43CEB" w:rsidP="00040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Всего</w:t>
            </w:r>
          </w:p>
          <w:p w14:paraId="697C8513" w14:textId="77777777" w:rsidR="00D43CEB" w:rsidRPr="00024084" w:rsidRDefault="00D43CEB" w:rsidP="00040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(тыс. руб.)</w:t>
            </w:r>
          </w:p>
        </w:tc>
        <w:tc>
          <w:tcPr>
            <w:tcW w:w="4910" w:type="dxa"/>
            <w:gridSpan w:val="3"/>
            <w:tcBorders>
              <w:left w:val="single" w:sz="4" w:space="0" w:color="auto"/>
            </w:tcBorders>
            <w:vAlign w:val="center"/>
          </w:tcPr>
          <w:p w14:paraId="690A2981" w14:textId="77777777" w:rsidR="00D43CEB" w:rsidRPr="00024084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Оценка расходов (тыс. руб.),</w:t>
            </w:r>
          </w:p>
          <w:p w14:paraId="45E72084" w14:textId="77777777" w:rsidR="00D43CEB" w:rsidRPr="00024084" w:rsidRDefault="00D43CEB" w:rsidP="00040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в том числе по годам реализации</w:t>
            </w:r>
          </w:p>
        </w:tc>
      </w:tr>
      <w:tr w:rsidR="00024084" w:rsidRPr="00024084" w14:paraId="3671D906" w14:textId="77777777" w:rsidTr="00853539">
        <w:tc>
          <w:tcPr>
            <w:tcW w:w="7792" w:type="dxa"/>
            <w:vMerge/>
            <w:vAlign w:val="center"/>
          </w:tcPr>
          <w:p w14:paraId="3223A482" w14:textId="77777777" w:rsidR="00D43CEB" w:rsidRPr="00024084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1C6AD0CB" w14:textId="77777777" w:rsidR="00D43CEB" w:rsidRPr="00024084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14:paraId="48D8ACC0" w14:textId="77777777" w:rsidR="00D43CEB" w:rsidRPr="00024084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2025 год</w:t>
            </w:r>
          </w:p>
        </w:tc>
        <w:tc>
          <w:tcPr>
            <w:tcW w:w="1726" w:type="dxa"/>
            <w:vAlign w:val="center"/>
          </w:tcPr>
          <w:p w14:paraId="3B6813A6" w14:textId="77777777" w:rsidR="00D43CEB" w:rsidRPr="00024084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2026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2C68F3D" w14:textId="77777777" w:rsidR="00D43CEB" w:rsidRPr="00024084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2027 год</w:t>
            </w:r>
          </w:p>
        </w:tc>
      </w:tr>
      <w:tr w:rsidR="00024084" w:rsidRPr="00024084" w14:paraId="6BD63FB0" w14:textId="77777777" w:rsidTr="00853539">
        <w:tc>
          <w:tcPr>
            <w:tcW w:w="7792" w:type="dxa"/>
          </w:tcPr>
          <w:p w14:paraId="489F880E" w14:textId="77777777" w:rsidR="00D43CEB" w:rsidRPr="00024084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2B3368DD" w14:textId="77777777" w:rsidR="00D43CEB" w:rsidRPr="00024084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6E4AAFB6" w14:textId="77777777" w:rsidR="00D43CEB" w:rsidRPr="00024084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3</w:t>
            </w:r>
          </w:p>
        </w:tc>
        <w:tc>
          <w:tcPr>
            <w:tcW w:w="1726" w:type="dxa"/>
          </w:tcPr>
          <w:p w14:paraId="4243D99F" w14:textId="77777777" w:rsidR="00D43CEB" w:rsidRPr="00024084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0007005" w14:textId="77777777" w:rsidR="00D43CEB" w:rsidRPr="00024084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5</w:t>
            </w:r>
          </w:p>
        </w:tc>
      </w:tr>
      <w:tr w:rsidR="00024084" w:rsidRPr="00024084" w14:paraId="08B9BC7B" w14:textId="77777777" w:rsidTr="00853539">
        <w:trPr>
          <w:trHeight w:val="891"/>
        </w:trPr>
        <w:tc>
          <w:tcPr>
            <w:tcW w:w="7792" w:type="dxa"/>
            <w:vAlign w:val="center"/>
          </w:tcPr>
          <w:p w14:paraId="155634E8" w14:textId="7C4AA888" w:rsidR="007A76FD" w:rsidRPr="00024084" w:rsidRDefault="007A76FD" w:rsidP="00BD629F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024084">
              <w:rPr>
                <w:b/>
                <w:bCs/>
                <w:sz w:val="26"/>
                <w:szCs w:val="26"/>
              </w:rPr>
              <w:t>Городская целевая программа «Борьба с преступностью на территории Переславль-Залесск</w:t>
            </w:r>
            <w:r w:rsidR="007F4CFA" w:rsidRPr="00024084">
              <w:rPr>
                <w:b/>
                <w:bCs/>
                <w:sz w:val="26"/>
                <w:szCs w:val="26"/>
              </w:rPr>
              <w:t xml:space="preserve">ого муниципального округа </w:t>
            </w:r>
            <w:r w:rsidRPr="00024084">
              <w:rPr>
                <w:b/>
                <w:bCs/>
                <w:sz w:val="26"/>
                <w:szCs w:val="26"/>
              </w:rPr>
              <w:t>Ярославской области» на 2025-2027 годы</w:t>
            </w:r>
          </w:p>
        </w:tc>
        <w:tc>
          <w:tcPr>
            <w:tcW w:w="1134" w:type="dxa"/>
            <w:vAlign w:val="center"/>
          </w:tcPr>
          <w:p w14:paraId="27386666" w14:textId="394011DE" w:rsidR="007A76FD" w:rsidRPr="00024084" w:rsidRDefault="0053174A" w:rsidP="007A76F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 xml:space="preserve">19 </w:t>
            </w:r>
            <w:r w:rsidR="009D269C" w:rsidRPr="00024084">
              <w:rPr>
                <w:b/>
                <w:sz w:val="26"/>
                <w:szCs w:val="26"/>
              </w:rPr>
              <w:t>9</w:t>
            </w:r>
            <w:r w:rsidR="007D6D04" w:rsidRPr="00024084">
              <w:rPr>
                <w:b/>
                <w:sz w:val="26"/>
                <w:szCs w:val="26"/>
              </w:rPr>
              <w:t>99</w:t>
            </w:r>
            <w:r w:rsidR="007A76FD" w:rsidRPr="00024084">
              <w:rPr>
                <w:b/>
                <w:sz w:val="26"/>
                <w:szCs w:val="26"/>
              </w:rPr>
              <w:t>,</w:t>
            </w:r>
            <w:r w:rsidR="007D6D04" w:rsidRPr="0002408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39BD20C9" w14:textId="55B4BE75" w:rsidR="007A76FD" w:rsidRPr="00024084" w:rsidRDefault="009D269C" w:rsidP="007A76F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8</w:t>
            </w:r>
            <w:r w:rsidR="00DB6C63" w:rsidRPr="00024084">
              <w:rPr>
                <w:b/>
                <w:sz w:val="26"/>
                <w:szCs w:val="26"/>
              </w:rPr>
              <w:t xml:space="preserve"> </w:t>
            </w:r>
            <w:r w:rsidR="007D6D04" w:rsidRPr="00024084">
              <w:rPr>
                <w:b/>
                <w:sz w:val="26"/>
                <w:szCs w:val="26"/>
              </w:rPr>
              <w:t>442</w:t>
            </w:r>
            <w:r w:rsidR="007A76FD" w:rsidRPr="00024084">
              <w:rPr>
                <w:b/>
                <w:sz w:val="26"/>
                <w:szCs w:val="26"/>
              </w:rPr>
              <w:t>,</w:t>
            </w:r>
            <w:r w:rsidR="007D6D04" w:rsidRPr="000240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26" w:type="dxa"/>
            <w:vAlign w:val="center"/>
          </w:tcPr>
          <w:p w14:paraId="279F8EAC" w14:textId="61D7AFC1" w:rsidR="007A76FD" w:rsidRPr="00024084" w:rsidRDefault="00DB6C63" w:rsidP="007A76F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5 </w:t>
            </w:r>
            <w:r w:rsidR="00DE73A9" w:rsidRPr="00024084">
              <w:rPr>
                <w:b/>
                <w:sz w:val="26"/>
                <w:szCs w:val="26"/>
              </w:rPr>
              <w:t>752</w:t>
            </w:r>
            <w:r w:rsidRPr="00024084">
              <w:rPr>
                <w:b/>
                <w:sz w:val="26"/>
                <w:szCs w:val="26"/>
              </w:rPr>
              <w:t>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F31132F" w14:textId="76A94C4F" w:rsidR="007A76FD" w:rsidRPr="00024084" w:rsidRDefault="00DB6C63" w:rsidP="007A76FD">
            <w:pPr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5 8</w:t>
            </w:r>
            <w:r w:rsidR="00DE73A9" w:rsidRPr="00024084">
              <w:rPr>
                <w:b/>
                <w:sz w:val="26"/>
                <w:szCs w:val="26"/>
              </w:rPr>
              <w:t>04</w:t>
            </w:r>
            <w:r w:rsidR="007A76FD" w:rsidRPr="00024084">
              <w:rPr>
                <w:b/>
                <w:sz w:val="26"/>
                <w:szCs w:val="26"/>
              </w:rPr>
              <w:t>,</w:t>
            </w:r>
            <w:r w:rsidRPr="00024084">
              <w:rPr>
                <w:b/>
                <w:sz w:val="26"/>
                <w:szCs w:val="26"/>
              </w:rPr>
              <w:t>9</w:t>
            </w:r>
          </w:p>
        </w:tc>
      </w:tr>
      <w:tr w:rsidR="00024084" w:rsidRPr="00024084" w14:paraId="59857247" w14:textId="77777777" w:rsidTr="00853539">
        <w:trPr>
          <w:trHeight w:val="20"/>
        </w:trPr>
        <w:tc>
          <w:tcPr>
            <w:tcW w:w="7792" w:type="dxa"/>
          </w:tcPr>
          <w:p w14:paraId="58807C52" w14:textId="62FB3C67" w:rsidR="00DB6C63" w:rsidRPr="00024084" w:rsidRDefault="00DB6C63" w:rsidP="00DB6C63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 xml:space="preserve">Средства </w:t>
            </w:r>
            <w:r w:rsidR="00664571" w:rsidRPr="00024084">
              <w:rPr>
                <w:sz w:val="26"/>
                <w:szCs w:val="26"/>
              </w:rPr>
              <w:t>областного</w:t>
            </w:r>
            <w:r w:rsidRPr="00024084">
              <w:rPr>
                <w:sz w:val="26"/>
                <w:szCs w:val="26"/>
              </w:rPr>
              <w:t xml:space="preserve"> </w:t>
            </w:r>
            <w:r w:rsidR="00664571" w:rsidRPr="00024084">
              <w:rPr>
                <w:sz w:val="26"/>
                <w:szCs w:val="26"/>
              </w:rPr>
              <w:t>бюджета</w:t>
            </w:r>
          </w:p>
        </w:tc>
        <w:tc>
          <w:tcPr>
            <w:tcW w:w="1134" w:type="dxa"/>
          </w:tcPr>
          <w:p w14:paraId="542E341F" w14:textId="37B85438" w:rsidR="00DB6C63" w:rsidRPr="00024084" w:rsidRDefault="00646F60" w:rsidP="00DB6C63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024084">
              <w:rPr>
                <w:bCs/>
                <w:sz w:val="26"/>
                <w:szCs w:val="26"/>
              </w:rPr>
              <w:t>318,0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B927D67" w14:textId="64A631A2" w:rsidR="00DB6C63" w:rsidRPr="00024084" w:rsidRDefault="00646F60" w:rsidP="00DB6C63">
            <w:pPr>
              <w:jc w:val="center"/>
              <w:rPr>
                <w:sz w:val="26"/>
                <w:szCs w:val="26"/>
                <w:highlight w:val="yellow"/>
              </w:rPr>
            </w:pPr>
            <w:r w:rsidRPr="00024084">
              <w:t>106,0</w:t>
            </w:r>
          </w:p>
        </w:tc>
        <w:tc>
          <w:tcPr>
            <w:tcW w:w="1726" w:type="dxa"/>
          </w:tcPr>
          <w:p w14:paraId="0DE1A0BA" w14:textId="5481F7A2" w:rsidR="00DB6C63" w:rsidRPr="00024084" w:rsidRDefault="00743840" w:rsidP="00DB6C63">
            <w:pPr>
              <w:jc w:val="center"/>
              <w:rPr>
                <w:sz w:val="26"/>
                <w:szCs w:val="26"/>
                <w:highlight w:val="yellow"/>
              </w:rPr>
            </w:pPr>
            <w:r w:rsidRPr="00024084">
              <w:rPr>
                <w:sz w:val="26"/>
                <w:szCs w:val="26"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3DFBDEA" w14:textId="588D1D92" w:rsidR="00DB6C63" w:rsidRPr="00024084" w:rsidRDefault="00743840" w:rsidP="00DB6C63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106,0</w:t>
            </w:r>
          </w:p>
        </w:tc>
      </w:tr>
      <w:tr w:rsidR="00024084" w:rsidRPr="00024084" w14:paraId="7E4BAC90" w14:textId="77777777" w:rsidTr="00853539">
        <w:tc>
          <w:tcPr>
            <w:tcW w:w="7792" w:type="dxa"/>
          </w:tcPr>
          <w:p w14:paraId="75162F78" w14:textId="21A65DB5" w:rsidR="007F4CFA" w:rsidRPr="00024084" w:rsidRDefault="007F4CFA" w:rsidP="007A76F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 xml:space="preserve">         Средства бюджета</w:t>
            </w:r>
            <w:r w:rsidR="00664571" w:rsidRPr="0002408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134" w:type="dxa"/>
            <w:vAlign w:val="center"/>
          </w:tcPr>
          <w:p w14:paraId="6F280C79" w14:textId="78DCE043" w:rsidR="007F4CFA" w:rsidRPr="00024084" w:rsidRDefault="00646F60" w:rsidP="007A76FD">
            <w:pPr>
              <w:pStyle w:val="ab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bCs/>
                <w:sz w:val="26"/>
                <w:szCs w:val="26"/>
              </w:rPr>
              <w:t>19 6</w:t>
            </w:r>
            <w:r w:rsidR="007D6D04" w:rsidRPr="00024084">
              <w:rPr>
                <w:rFonts w:ascii="Times New Roman" w:hAnsi="Times New Roman" w:cs="Times New Roman"/>
                <w:bCs/>
                <w:sz w:val="26"/>
                <w:szCs w:val="26"/>
              </w:rPr>
              <w:t>81</w:t>
            </w:r>
            <w:r w:rsidRPr="00024084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7D6D04" w:rsidRPr="00024084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6E735DCA" w14:textId="446D6516" w:rsidR="007F4CFA" w:rsidRPr="00024084" w:rsidRDefault="00646F60" w:rsidP="007A76FD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024084">
              <w:rPr>
                <w:rFonts w:ascii="Times New Roman" w:eastAsia="Andale Sans UI" w:hAnsi="Times New Roman" w:cs="Times New Roman"/>
                <w:kern w:val="2"/>
              </w:rPr>
              <w:t>8 </w:t>
            </w:r>
            <w:r w:rsidR="007D6D04" w:rsidRPr="00024084">
              <w:rPr>
                <w:rFonts w:ascii="Times New Roman" w:eastAsia="Andale Sans UI" w:hAnsi="Times New Roman" w:cs="Times New Roman"/>
                <w:kern w:val="2"/>
              </w:rPr>
              <w:t>336</w:t>
            </w:r>
            <w:r w:rsidRPr="00024084">
              <w:rPr>
                <w:rFonts w:ascii="Times New Roman" w:eastAsia="Andale Sans UI" w:hAnsi="Times New Roman" w:cs="Times New Roman"/>
                <w:kern w:val="2"/>
              </w:rPr>
              <w:t>,</w:t>
            </w:r>
            <w:r w:rsidR="007D6D04" w:rsidRPr="00024084">
              <w:rPr>
                <w:rFonts w:ascii="Times New Roman" w:eastAsia="Andale Sans UI" w:hAnsi="Times New Roman" w:cs="Times New Roman"/>
                <w:kern w:val="2"/>
              </w:rPr>
              <w:t>2</w:t>
            </w:r>
          </w:p>
        </w:tc>
        <w:tc>
          <w:tcPr>
            <w:tcW w:w="1726" w:type="dxa"/>
            <w:vAlign w:val="center"/>
          </w:tcPr>
          <w:p w14:paraId="5AE1F482" w14:textId="2678FAEA" w:rsidR="007F4CFA" w:rsidRPr="00024084" w:rsidRDefault="00743840" w:rsidP="007A76FD">
            <w:pPr>
              <w:pStyle w:val="ab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bCs/>
                <w:sz w:val="26"/>
                <w:szCs w:val="26"/>
              </w:rPr>
              <w:t>5 646,5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96E0F3F" w14:textId="4BF30F9A" w:rsidR="007F4CFA" w:rsidRPr="00024084" w:rsidRDefault="00743840" w:rsidP="007A76FD">
            <w:pPr>
              <w:pStyle w:val="ab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bCs/>
                <w:sz w:val="26"/>
                <w:szCs w:val="26"/>
              </w:rPr>
              <w:t>5 698,9</w:t>
            </w:r>
          </w:p>
        </w:tc>
      </w:tr>
      <w:tr w:rsidR="00024084" w:rsidRPr="00024084" w14:paraId="4CB7D371" w14:textId="77777777" w:rsidTr="00853539">
        <w:tc>
          <w:tcPr>
            <w:tcW w:w="7792" w:type="dxa"/>
          </w:tcPr>
          <w:p w14:paraId="6F7DF770" w14:textId="4A5DD87F" w:rsidR="007A76FD" w:rsidRPr="00024084" w:rsidRDefault="007A76FD" w:rsidP="00BD629F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Городская целевая программа «Профилактика безнадзорности, правонарушений и защита прав несовершеннолетних на территории Переславль-Залесск</w:t>
            </w:r>
            <w:r w:rsidR="007F4CFA" w:rsidRPr="00024084">
              <w:rPr>
                <w:b/>
                <w:sz w:val="26"/>
                <w:szCs w:val="26"/>
              </w:rPr>
              <w:t>ого муниципального округа</w:t>
            </w:r>
            <w:r w:rsidRPr="00024084">
              <w:rPr>
                <w:b/>
                <w:sz w:val="26"/>
                <w:szCs w:val="26"/>
              </w:rPr>
              <w:t xml:space="preserve"> Ярославской области» на 2025-2027 </w:t>
            </w:r>
            <w:r w:rsidR="00955CC5">
              <w:rPr>
                <w:b/>
                <w:sz w:val="26"/>
                <w:szCs w:val="26"/>
              </w:rPr>
              <w:t>годы</w:t>
            </w:r>
          </w:p>
        </w:tc>
        <w:tc>
          <w:tcPr>
            <w:tcW w:w="1134" w:type="dxa"/>
            <w:vAlign w:val="center"/>
          </w:tcPr>
          <w:p w14:paraId="4E8A883C" w14:textId="3C76EB87" w:rsidR="007A76FD" w:rsidRPr="00024084" w:rsidRDefault="00C330A2" w:rsidP="007A76FD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b/>
                <w:sz w:val="26"/>
                <w:szCs w:val="26"/>
              </w:rPr>
              <w:t>214</w:t>
            </w:r>
            <w:r w:rsidR="0000168D" w:rsidRPr="00024084">
              <w:rPr>
                <w:rFonts w:ascii="Times New Roman" w:hAnsi="Times New Roman" w:cs="Times New Roman"/>
                <w:b/>
                <w:sz w:val="26"/>
                <w:szCs w:val="26"/>
              </w:rPr>
              <w:t>,2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33994C13" w14:textId="55493920" w:rsidR="007A76FD" w:rsidRPr="00024084" w:rsidRDefault="00C330A2" w:rsidP="007A76FD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  <w:r w:rsidR="007A76FD" w:rsidRPr="0002408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02408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1B084C6C" w14:textId="1683A884" w:rsidR="007A76FD" w:rsidRPr="00024084" w:rsidRDefault="00C330A2" w:rsidP="007A76FD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7A76FD" w:rsidRPr="00024084">
              <w:rPr>
                <w:rFonts w:ascii="Times New Roman" w:hAnsi="Times New Roman" w:cs="Times New Roman"/>
                <w:b/>
                <w:sz w:val="26"/>
                <w:szCs w:val="26"/>
              </w:rPr>
              <w:t>4,</w:t>
            </w:r>
            <w:r w:rsidRPr="0002408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86884B5" w14:textId="0BF156E7" w:rsidR="007A76FD" w:rsidRPr="00024084" w:rsidRDefault="00C330A2" w:rsidP="007A76FD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  <w:r w:rsidR="007A76FD" w:rsidRPr="0002408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02408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24084" w:rsidRPr="00024084" w14:paraId="5F888600" w14:textId="77777777" w:rsidTr="00853539">
        <w:tc>
          <w:tcPr>
            <w:tcW w:w="7792" w:type="dxa"/>
          </w:tcPr>
          <w:p w14:paraId="43377F07" w14:textId="5DE65950" w:rsidR="007A76FD" w:rsidRPr="00024084" w:rsidRDefault="007A76FD" w:rsidP="007A76F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 xml:space="preserve">Средства бюджета </w:t>
            </w:r>
            <w:r w:rsidR="00B47129" w:rsidRPr="00024084">
              <w:rPr>
                <w:sz w:val="26"/>
                <w:szCs w:val="26"/>
              </w:rPr>
              <w:t>муниципального</w:t>
            </w:r>
            <w:r w:rsidRPr="00024084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134" w:type="dxa"/>
          </w:tcPr>
          <w:p w14:paraId="4310F560" w14:textId="188F3C68" w:rsidR="007A76FD" w:rsidRPr="00024084" w:rsidRDefault="00EB5BA3" w:rsidP="007A76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sz w:val="26"/>
                <w:szCs w:val="26"/>
              </w:rPr>
              <w:t>214,2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7CA248CD" w14:textId="738AD832" w:rsidR="007A76FD" w:rsidRPr="00024084" w:rsidRDefault="00EB5BA3" w:rsidP="007A76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="007A76FD" w:rsidRPr="000240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240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78CFD402" w14:textId="049B196E" w:rsidR="007A76FD" w:rsidRPr="00024084" w:rsidRDefault="00EB5BA3" w:rsidP="007A76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A76FD" w:rsidRPr="00024084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Pr="000240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8055486" w14:textId="4DEA8D61" w:rsidR="007A76FD" w:rsidRPr="00024084" w:rsidRDefault="00EB5BA3" w:rsidP="007A76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="007A76FD" w:rsidRPr="000240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240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24084" w:rsidRPr="00024084" w14:paraId="595E6F64" w14:textId="77777777" w:rsidTr="00853539">
        <w:tc>
          <w:tcPr>
            <w:tcW w:w="7792" w:type="dxa"/>
          </w:tcPr>
          <w:p w14:paraId="1389885E" w14:textId="77777777" w:rsidR="007A76FD" w:rsidRPr="00024084" w:rsidRDefault="007A76FD" w:rsidP="00BD629F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Городская целевая программа «Комплексные меры противодействия злоупотреблению наркотиками и их незаконному обороту» на 2025-2027 годы</w:t>
            </w:r>
          </w:p>
        </w:tc>
        <w:tc>
          <w:tcPr>
            <w:tcW w:w="1134" w:type="dxa"/>
            <w:vAlign w:val="center"/>
          </w:tcPr>
          <w:p w14:paraId="1E4133E0" w14:textId="12ED9567" w:rsidR="007A76FD" w:rsidRPr="00024084" w:rsidRDefault="0025096B" w:rsidP="007A76F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69</w:t>
            </w:r>
            <w:r w:rsidR="007A76FD" w:rsidRPr="00024084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466FD4EB" w14:textId="5C8E1814" w:rsidR="007A76FD" w:rsidRPr="00024084" w:rsidRDefault="005B711E" w:rsidP="007A76FD">
            <w:pPr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23,</w:t>
            </w:r>
            <w:r w:rsidR="007A76FD" w:rsidRPr="000240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4B480C38" w14:textId="0D62427D" w:rsidR="007A76FD" w:rsidRPr="00024084" w:rsidRDefault="005B711E" w:rsidP="007A76FD">
            <w:pPr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23</w:t>
            </w:r>
            <w:r w:rsidR="007A76FD" w:rsidRPr="00024084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60999CF" w14:textId="6989D315" w:rsidR="007A76FD" w:rsidRPr="00024084" w:rsidRDefault="005B711E" w:rsidP="007A76FD">
            <w:pPr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23</w:t>
            </w:r>
            <w:r w:rsidR="007A76FD" w:rsidRPr="00024084">
              <w:rPr>
                <w:b/>
                <w:sz w:val="26"/>
                <w:szCs w:val="26"/>
              </w:rPr>
              <w:t>,0</w:t>
            </w:r>
          </w:p>
        </w:tc>
      </w:tr>
      <w:tr w:rsidR="00024084" w:rsidRPr="00024084" w14:paraId="167FF3A6" w14:textId="77777777" w:rsidTr="00853539">
        <w:tc>
          <w:tcPr>
            <w:tcW w:w="7792" w:type="dxa"/>
          </w:tcPr>
          <w:p w14:paraId="16E43D53" w14:textId="692A5CBC" w:rsidR="007A76FD" w:rsidRPr="00024084" w:rsidRDefault="007A76FD" w:rsidP="007A76F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 xml:space="preserve">Средства бюджета </w:t>
            </w:r>
            <w:r w:rsidR="00B41436" w:rsidRPr="00024084">
              <w:rPr>
                <w:sz w:val="26"/>
                <w:szCs w:val="26"/>
              </w:rPr>
              <w:t>муниципального</w:t>
            </w:r>
            <w:r w:rsidRPr="00024084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134" w:type="dxa"/>
          </w:tcPr>
          <w:p w14:paraId="4D116581" w14:textId="06714AC2" w:rsidR="007A76FD" w:rsidRPr="00024084" w:rsidRDefault="00196012" w:rsidP="007A76FD">
            <w:pPr>
              <w:jc w:val="center"/>
              <w:rPr>
                <w:sz w:val="26"/>
                <w:szCs w:val="26"/>
                <w:highlight w:val="yellow"/>
              </w:rPr>
            </w:pPr>
            <w:r w:rsidRPr="00024084">
              <w:rPr>
                <w:sz w:val="26"/>
                <w:szCs w:val="26"/>
              </w:rPr>
              <w:t>69</w:t>
            </w:r>
            <w:r w:rsidR="007A76FD" w:rsidRPr="00024084">
              <w:rPr>
                <w:sz w:val="26"/>
                <w:szCs w:val="26"/>
              </w:rPr>
              <w:t>,0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2F6FE33A" w14:textId="691B1F2E" w:rsidR="007A76FD" w:rsidRPr="00024084" w:rsidRDefault="00BD7D04" w:rsidP="007A76FD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23,0</w:t>
            </w:r>
          </w:p>
        </w:tc>
        <w:tc>
          <w:tcPr>
            <w:tcW w:w="1726" w:type="dxa"/>
          </w:tcPr>
          <w:p w14:paraId="726CE7FB" w14:textId="0A36D1EE" w:rsidR="007A76FD" w:rsidRPr="00024084" w:rsidRDefault="00BD7D04" w:rsidP="007A76FD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23</w:t>
            </w:r>
            <w:r w:rsidR="007A76FD" w:rsidRPr="00024084">
              <w:rPr>
                <w:sz w:val="26"/>
                <w:szCs w:val="26"/>
              </w:rPr>
              <w:t>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70C8610" w14:textId="3DA2837B" w:rsidR="007A76FD" w:rsidRPr="00024084" w:rsidRDefault="00BD7D04" w:rsidP="007A76FD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23</w:t>
            </w:r>
            <w:r w:rsidR="007A76FD" w:rsidRPr="00024084">
              <w:rPr>
                <w:sz w:val="26"/>
                <w:szCs w:val="26"/>
              </w:rPr>
              <w:t>,0</w:t>
            </w:r>
          </w:p>
        </w:tc>
      </w:tr>
      <w:tr w:rsidR="00024084" w:rsidRPr="00024084" w14:paraId="51AAD9C8" w14:textId="77777777" w:rsidTr="00853539">
        <w:trPr>
          <w:trHeight w:val="858"/>
        </w:trPr>
        <w:tc>
          <w:tcPr>
            <w:tcW w:w="7792" w:type="dxa"/>
          </w:tcPr>
          <w:p w14:paraId="45B2E6FE" w14:textId="3F83E8A5" w:rsidR="00B8172A" w:rsidRPr="00024084" w:rsidRDefault="00B8172A" w:rsidP="00BD629F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Городская целевая программа «Гармонизация межнациональных отношений в Переславль-Залесск</w:t>
            </w:r>
            <w:r w:rsidR="006A7176" w:rsidRPr="00024084">
              <w:rPr>
                <w:b/>
                <w:sz w:val="26"/>
                <w:szCs w:val="26"/>
              </w:rPr>
              <w:t>ом муниципальном округе</w:t>
            </w:r>
            <w:r w:rsidRPr="00024084">
              <w:rPr>
                <w:b/>
                <w:sz w:val="26"/>
                <w:szCs w:val="26"/>
              </w:rPr>
              <w:t xml:space="preserve"> Ярославской области» на 2025 – 2027 </w:t>
            </w:r>
            <w:r w:rsidR="00955CC5">
              <w:rPr>
                <w:b/>
                <w:sz w:val="26"/>
                <w:szCs w:val="26"/>
              </w:rPr>
              <w:t>го</w:t>
            </w:r>
            <w:r w:rsidRPr="00024084">
              <w:rPr>
                <w:b/>
                <w:sz w:val="26"/>
                <w:szCs w:val="26"/>
              </w:rPr>
              <w:t>ды</w:t>
            </w:r>
          </w:p>
        </w:tc>
        <w:tc>
          <w:tcPr>
            <w:tcW w:w="1134" w:type="dxa"/>
          </w:tcPr>
          <w:p w14:paraId="30C0F017" w14:textId="77777777" w:rsidR="00B8172A" w:rsidRPr="00024084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B54873F" w14:textId="461BBA25" w:rsidR="00B8172A" w:rsidRPr="00024084" w:rsidRDefault="00B8172A" w:rsidP="00B8172A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024084">
              <w:rPr>
                <w:b/>
                <w:bCs/>
                <w:sz w:val="26"/>
                <w:szCs w:val="26"/>
              </w:rPr>
              <w:t>894,5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203726E7" w14:textId="77777777" w:rsidR="00B8172A" w:rsidRPr="00024084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4D56815" w14:textId="74C7633E" w:rsidR="00B8172A" w:rsidRPr="00024084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  <w:r w:rsidRPr="00024084">
              <w:rPr>
                <w:b/>
                <w:bCs/>
                <w:sz w:val="26"/>
                <w:szCs w:val="26"/>
              </w:rPr>
              <w:t>324,1</w:t>
            </w:r>
          </w:p>
        </w:tc>
        <w:tc>
          <w:tcPr>
            <w:tcW w:w="1726" w:type="dxa"/>
          </w:tcPr>
          <w:p w14:paraId="620E44ED" w14:textId="77777777" w:rsidR="00B8172A" w:rsidRPr="00024084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A06D28F" w14:textId="7EDC3C9D" w:rsidR="00B8172A" w:rsidRPr="00024084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  <w:r w:rsidRPr="00024084">
              <w:rPr>
                <w:b/>
                <w:bCs/>
                <w:sz w:val="26"/>
                <w:szCs w:val="26"/>
              </w:rPr>
              <w:t>285,8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B81EFA6" w14:textId="77777777" w:rsidR="00B8172A" w:rsidRPr="00024084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2C88534" w14:textId="58771588" w:rsidR="00B8172A" w:rsidRPr="00024084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  <w:r w:rsidRPr="00024084">
              <w:rPr>
                <w:b/>
                <w:bCs/>
                <w:sz w:val="26"/>
                <w:szCs w:val="26"/>
              </w:rPr>
              <w:t>284,6</w:t>
            </w:r>
          </w:p>
        </w:tc>
      </w:tr>
      <w:tr w:rsidR="00024084" w:rsidRPr="00024084" w14:paraId="546147A8" w14:textId="77777777" w:rsidTr="00853539">
        <w:tc>
          <w:tcPr>
            <w:tcW w:w="7792" w:type="dxa"/>
          </w:tcPr>
          <w:p w14:paraId="2271A8D9" w14:textId="50371D3B" w:rsidR="00B8172A" w:rsidRPr="00024084" w:rsidRDefault="00B8172A" w:rsidP="00B8172A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 xml:space="preserve">Средства бюджета </w:t>
            </w:r>
            <w:r w:rsidR="00B41436" w:rsidRPr="00024084">
              <w:rPr>
                <w:sz w:val="26"/>
                <w:szCs w:val="26"/>
              </w:rPr>
              <w:t>муниципального</w:t>
            </w:r>
            <w:r w:rsidRPr="00024084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134" w:type="dxa"/>
          </w:tcPr>
          <w:p w14:paraId="7D67427A" w14:textId="18DAADDF" w:rsidR="00B8172A" w:rsidRPr="00024084" w:rsidRDefault="00B8172A" w:rsidP="00B8172A">
            <w:pPr>
              <w:jc w:val="center"/>
              <w:rPr>
                <w:sz w:val="26"/>
                <w:szCs w:val="26"/>
                <w:highlight w:val="yellow"/>
              </w:rPr>
            </w:pPr>
            <w:r w:rsidRPr="00024084">
              <w:rPr>
                <w:sz w:val="26"/>
                <w:szCs w:val="26"/>
              </w:rPr>
              <w:t>894,5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7D6E449E" w14:textId="5AE7B1C8" w:rsidR="00B8172A" w:rsidRPr="00024084" w:rsidRDefault="00B8172A" w:rsidP="00B8172A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324,1</w:t>
            </w:r>
          </w:p>
        </w:tc>
        <w:tc>
          <w:tcPr>
            <w:tcW w:w="1726" w:type="dxa"/>
          </w:tcPr>
          <w:p w14:paraId="0A4B5CCF" w14:textId="51B339D5" w:rsidR="00B8172A" w:rsidRPr="00024084" w:rsidRDefault="00B8172A" w:rsidP="00B8172A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285,8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8342AF9" w14:textId="205D45BF" w:rsidR="00B8172A" w:rsidRPr="00024084" w:rsidRDefault="00B8172A" w:rsidP="00B8172A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284,6</w:t>
            </w:r>
          </w:p>
        </w:tc>
      </w:tr>
      <w:tr w:rsidR="00024084" w:rsidRPr="00024084" w14:paraId="4A2D5023" w14:textId="77777777" w:rsidTr="00853539">
        <w:tc>
          <w:tcPr>
            <w:tcW w:w="7792" w:type="dxa"/>
          </w:tcPr>
          <w:p w14:paraId="3306D086" w14:textId="64980FCF" w:rsidR="007A76FD" w:rsidRPr="00024084" w:rsidRDefault="007A76FD" w:rsidP="00BD629F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Городская целевая программа «Развитие казачества в Переславль-Залесск</w:t>
            </w:r>
            <w:r w:rsidR="006A7176" w:rsidRPr="00024084">
              <w:rPr>
                <w:b/>
                <w:sz w:val="26"/>
                <w:szCs w:val="26"/>
              </w:rPr>
              <w:t>ом муниципальном округе</w:t>
            </w:r>
            <w:r w:rsidRPr="00024084">
              <w:rPr>
                <w:b/>
                <w:sz w:val="26"/>
                <w:szCs w:val="26"/>
              </w:rPr>
              <w:t xml:space="preserve"> Ярославской области» на 2025 – 2027 годы</w:t>
            </w:r>
          </w:p>
        </w:tc>
        <w:tc>
          <w:tcPr>
            <w:tcW w:w="1134" w:type="dxa"/>
            <w:vAlign w:val="center"/>
          </w:tcPr>
          <w:p w14:paraId="277A6C03" w14:textId="77777777" w:rsidR="007A76FD" w:rsidRPr="00024084" w:rsidRDefault="007A76FD" w:rsidP="007A76FD">
            <w:pPr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600,0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1E8E85EF" w14:textId="3C56BB5A" w:rsidR="007A76FD" w:rsidRPr="00024084" w:rsidRDefault="007A76FD" w:rsidP="007A76FD">
            <w:pPr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5CB4E94E" w14:textId="77777777" w:rsidR="007A76FD" w:rsidRPr="00024084" w:rsidRDefault="007A76FD" w:rsidP="007A76FD">
            <w:pPr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3673A1E" w14:textId="77777777" w:rsidR="007A76FD" w:rsidRPr="00024084" w:rsidRDefault="007A76FD" w:rsidP="007A76FD">
            <w:pPr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200,0</w:t>
            </w:r>
          </w:p>
        </w:tc>
      </w:tr>
      <w:tr w:rsidR="00024084" w:rsidRPr="00024084" w14:paraId="33668DDF" w14:textId="77777777" w:rsidTr="00853539">
        <w:tc>
          <w:tcPr>
            <w:tcW w:w="7792" w:type="dxa"/>
          </w:tcPr>
          <w:p w14:paraId="4768343E" w14:textId="304C43B4" w:rsidR="007A76FD" w:rsidRPr="00024084" w:rsidRDefault="007A76FD" w:rsidP="007A76F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 xml:space="preserve">Средства бюджета </w:t>
            </w:r>
            <w:r w:rsidR="00B41436" w:rsidRPr="00024084">
              <w:rPr>
                <w:sz w:val="26"/>
                <w:szCs w:val="26"/>
              </w:rPr>
              <w:t>муниципального</w:t>
            </w:r>
            <w:r w:rsidRPr="00024084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134" w:type="dxa"/>
          </w:tcPr>
          <w:p w14:paraId="03A90D16" w14:textId="77777777" w:rsidR="007A76FD" w:rsidRPr="00024084" w:rsidRDefault="007A76FD" w:rsidP="007A76FD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600,0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767C150" w14:textId="4B9E136C" w:rsidR="007A76FD" w:rsidRPr="00024084" w:rsidRDefault="007A76FD" w:rsidP="007A76FD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326FD602" w14:textId="77777777" w:rsidR="007A76FD" w:rsidRPr="00024084" w:rsidRDefault="007A76FD" w:rsidP="007A76FD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771CA32" w14:textId="77777777" w:rsidR="007A76FD" w:rsidRPr="00024084" w:rsidRDefault="007A76FD" w:rsidP="007A76FD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200,0</w:t>
            </w:r>
          </w:p>
        </w:tc>
      </w:tr>
      <w:tr w:rsidR="00024084" w:rsidRPr="00024084" w14:paraId="1C925261" w14:textId="77777777" w:rsidTr="00853539">
        <w:tc>
          <w:tcPr>
            <w:tcW w:w="7792" w:type="dxa"/>
          </w:tcPr>
          <w:p w14:paraId="005D7636" w14:textId="77777777" w:rsidR="007A76FD" w:rsidRPr="00024084" w:rsidRDefault="007A76FD" w:rsidP="007A76F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134" w:type="dxa"/>
            <w:vAlign w:val="center"/>
          </w:tcPr>
          <w:p w14:paraId="1C8CB310" w14:textId="1B37CC3C" w:rsidR="007A76FD" w:rsidRPr="00024084" w:rsidRDefault="00BD7D04" w:rsidP="007A76F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21 </w:t>
            </w:r>
            <w:r w:rsidR="004201BE" w:rsidRPr="00024084">
              <w:rPr>
                <w:b/>
                <w:sz w:val="26"/>
                <w:szCs w:val="26"/>
              </w:rPr>
              <w:t>7</w:t>
            </w:r>
            <w:r w:rsidR="007D6D04" w:rsidRPr="00024084">
              <w:rPr>
                <w:b/>
                <w:sz w:val="26"/>
                <w:szCs w:val="26"/>
              </w:rPr>
              <w:t>77</w:t>
            </w:r>
            <w:r w:rsidRPr="00024084">
              <w:rPr>
                <w:b/>
                <w:sz w:val="26"/>
                <w:szCs w:val="26"/>
              </w:rPr>
              <w:t>,</w:t>
            </w:r>
            <w:r w:rsidR="007D6D04" w:rsidRPr="0002408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5CBE1E31" w14:textId="7BB2DA85" w:rsidR="007A76FD" w:rsidRPr="00024084" w:rsidRDefault="004201BE" w:rsidP="007A76F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9 0</w:t>
            </w:r>
            <w:r w:rsidR="007D6D04" w:rsidRPr="00024084">
              <w:rPr>
                <w:b/>
                <w:sz w:val="26"/>
                <w:szCs w:val="26"/>
              </w:rPr>
              <w:t>76</w:t>
            </w:r>
            <w:r w:rsidR="007A76FD" w:rsidRPr="00024084">
              <w:rPr>
                <w:b/>
                <w:sz w:val="26"/>
                <w:szCs w:val="26"/>
              </w:rPr>
              <w:t>,</w:t>
            </w:r>
            <w:r w:rsidR="007D6D04" w:rsidRPr="0002408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26" w:type="dxa"/>
            <w:vAlign w:val="center"/>
          </w:tcPr>
          <w:p w14:paraId="04991A91" w14:textId="70322EC3" w:rsidR="007A76FD" w:rsidRPr="00024084" w:rsidRDefault="00DC1141" w:rsidP="007A76F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6 325,3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09CDB36" w14:textId="35D2A754" w:rsidR="007A76FD" w:rsidRPr="00024084" w:rsidRDefault="00DC1141" w:rsidP="007A76F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6</w:t>
            </w:r>
            <w:r w:rsidR="007A76FD" w:rsidRPr="00024084">
              <w:rPr>
                <w:b/>
                <w:sz w:val="26"/>
                <w:szCs w:val="26"/>
              </w:rPr>
              <w:t> </w:t>
            </w:r>
            <w:r w:rsidRPr="00024084">
              <w:rPr>
                <w:b/>
                <w:sz w:val="26"/>
                <w:szCs w:val="26"/>
              </w:rPr>
              <w:t>375</w:t>
            </w:r>
            <w:r w:rsidR="007A76FD" w:rsidRPr="00024084">
              <w:rPr>
                <w:b/>
                <w:sz w:val="26"/>
                <w:szCs w:val="26"/>
              </w:rPr>
              <w:t>,</w:t>
            </w:r>
            <w:r w:rsidR="00BD7D04" w:rsidRPr="00024084">
              <w:rPr>
                <w:b/>
                <w:sz w:val="26"/>
                <w:szCs w:val="26"/>
              </w:rPr>
              <w:t>7</w:t>
            </w:r>
          </w:p>
        </w:tc>
      </w:tr>
      <w:tr w:rsidR="00024084" w:rsidRPr="00024084" w14:paraId="41DFB7E3" w14:textId="77777777" w:rsidTr="00853539">
        <w:trPr>
          <w:trHeight w:val="121"/>
        </w:trPr>
        <w:tc>
          <w:tcPr>
            <w:tcW w:w="7792" w:type="dxa"/>
          </w:tcPr>
          <w:p w14:paraId="346F09B7" w14:textId="36E20051" w:rsidR="00DC1141" w:rsidRPr="00024084" w:rsidRDefault="00DC1141" w:rsidP="00DC1141">
            <w:pPr>
              <w:autoSpaceDE w:val="0"/>
              <w:autoSpaceDN w:val="0"/>
              <w:adjustRightInd w:val="0"/>
              <w:ind w:left="567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Средства</w:t>
            </w:r>
            <w:r w:rsidR="00B41436" w:rsidRPr="00024084">
              <w:rPr>
                <w:b/>
                <w:sz w:val="26"/>
                <w:szCs w:val="26"/>
              </w:rPr>
              <w:t xml:space="preserve"> областного</w:t>
            </w:r>
            <w:r w:rsidRPr="00024084">
              <w:rPr>
                <w:b/>
                <w:sz w:val="26"/>
                <w:szCs w:val="26"/>
              </w:rPr>
              <w:t xml:space="preserve"> бюджета </w:t>
            </w:r>
          </w:p>
        </w:tc>
        <w:tc>
          <w:tcPr>
            <w:tcW w:w="1134" w:type="dxa"/>
            <w:vAlign w:val="center"/>
          </w:tcPr>
          <w:p w14:paraId="22D4727C" w14:textId="32077024" w:rsidR="00DC1141" w:rsidRPr="00024084" w:rsidRDefault="00121442" w:rsidP="00DC114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318,0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4B38B555" w14:textId="155D25C7" w:rsidR="00DC1141" w:rsidRPr="00024084" w:rsidRDefault="00121442" w:rsidP="00DC11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024084">
              <w:rPr>
                <w:b/>
                <w:bCs/>
              </w:rPr>
              <w:t>106,0</w:t>
            </w:r>
          </w:p>
        </w:tc>
        <w:tc>
          <w:tcPr>
            <w:tcW w:w="1726" w:type="dxa"/>
            <w:vAlign w:val="center"/>
          </w:tcPr>
          <w:p w14:paraId="59915B80" w14:textId="183E384C" w:rsidR="00DC1141" w:rsidRPr="00024084" w:rsidRDefault="00896236" w:rsidP="00DC114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87028F3" w14:textId="1EF0A236" w:rsidR="00DC1141" w:rsidRPr="00024084" w:rsidRDefault="00896236" w:rsidP="00DC114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106,0</w:t>
            </w:r>
          </w:p>
        </w:tc>
      </w:tr>
      <w:tr w:rsidR="00024084" w:rsidRPr="00024084" w14:paraId="77CA35FA" w14:textId="77777777" w:rsidTr="00853539">
        <w:trPr>
          <w:trHeight w:val="121"/>
        </w:trPr>
        <w:tc>
          <w:tcPr>
            <w:tcW w:w="7792" w:type="dxa"/>
          </w:tcPr>
          <w:p w14:paraId="5BAD7604" w14:textId="44E42C24" w:rsidR="00B8172A" w:rsidRPr="00024084" w:rsidRDefault="00B8172A" w:rsidP="00B8172A">
            <w:pPr>
              <w:autoSpaceDE w:val="0"/>
              <w:autoSpaceDN w:val="0"/>
              <w:adjustRightInd w:val="0"/>
              <w:ind w:left="567"/>
              <w:rPr>
                <w:b/>
                <w:bCs/>
                <w:sz w:val="26"/>
                <w:szCs w:val="26"/>
              </w:rPr>
            </w:pPr>
            <w:r w:rsidRPr="00024084">
              <w:rPr>
                <w:b/>
                <w:bCs/>
                <w:sz w:val="26"/>
                <w:szCs w:val="26"/>
              </w:rPr>
              <w:t>Средства бюджета</w:t>
            </w:r>
            <w:r w:rsidR="00B41436" w:rsidRPr="00024084"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134" w:type="dxa"/>
            <w:vAlign w:val="center"/>
          </w:tcPr>
          <w:p w14:paraId="289550B2" w14:textId="6B4D6EA8" w:rsidR="00B8172A" w:rsidRPr="00024084" w:rsidRDefault="00121442" w:rsidP="00B8172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21 4</w:t>
            </w:r>
            <w:r w:rsidR="007D6D04" w:rsidRPr="00024084">
              <w:rPr>
                <w:b/>
                <w:sz w:val="26"/>
                <w:szCs w:val="26"/>
              </w:rPr>
              <w:t>59</w:t>
            </w:r>
            <w:r w:rsidRPr="00024084">
              <w:rPr>
                <w:b/>
                <w:sz w:val="26"/>
                <w:szCs w:val="26"/>
              </w:rPr>
              <w:t>,</w:t>
            </w:r>
            <w:r w:rsidR="007D6D04" w:rsidRPr="0002408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03457CF5" w14:textId="110EF530" w:rsidR="00B8172A" w:rsidRPr="00024084" w:rsidRDefault="00121442" w:rsidP="00B8172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8 9</w:t>
            </w:r>
            <w:r w:rsidR="007D6D04" w:rsidRPr="00024084">
              <w:rPr>
                <w:b/>
                <w:sz w:val="26"/>
                <w:szCs w:val="26"/>
              </w:rPr>
              <w:t>70</w:t>
            </w:r>
            <w:r w:rsidRPr="00024084">
              <w:rPr>
                <w:b/>
                <w:sz w:val="26"/>
                <w:szCs w:val="26"/>
              </w:rPr>
              <w:t>,</w:t>
            </w:r>
            <w:r w:rsidR="007D6D04" w:rsidRPr="0002408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26" w:type="dxa"/>
            <w:vAlign w:val="center"/>
          </w:tcPr>
          <w:p w14:paraId="1BD770A3" w14:textId="3F21C5D2" w:rsidR="00B8172A" w:rsidRPr="00024084" w:rsidRDefault="00896236" w:rsidP="00B8172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6 219,3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308E872" w14:textId="47CAEB3B" w:rsidR="00B8172A" w:rsidRPr="00024084" w:rsidRDefault="00896236" w:rsidP="00B8172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6 269,7</w:t>
            </w:r>
          </w:p>
        </w:tc>
      </w:tr>
    </w:tbl>
    <w:p w14:paraId="5846DF8F" w14:textId="77777777" w:rsidR="00D43CEB" w:rsidRPr="00024084" w:rsidRDefault="00D43CEB" w:rsidP="00D43CEB">
      <w:pPr>
        <w:jc w:val="center"/>
        <w:rPr>
          <w:b/>
          <w:lang w:val="en-US"/>
        </w:rPr>
        <w:sectPr w:rsidR="00D43CEB" w:rsidRPr="00024084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5E95F62" w14:textId="6C4AE7F6" w:rsidR="00655D46" w:rsidRPr="00024084" w:rsidRDefault="00655D46" w:rsidP="00655D46">
      <w:pPr>
        <w:shd w:val="clear" w:color="auto" w:fill="FFFFFF"/>
        <w:jc w:val="both"/>
      </w:pPr>
      <w:r w:rsidRPr="00024084">
        <w:rPr>
          <w:rFonts w:cs="Arial"/>
          <w:sz w:val="26"/>
          <w:szCs w:val="26"/>
        </w:rPr>
        <w:lastRenderedPageBreak/>
        <w:t xml:space="preserve">          3. В</w:t>
      </w:r>
      <w:r w:rsidRPr="00024084">
        <w:rPr>
          <w:sz w:val="26"/>
          <w:szCs w:val="26"/>
        </w:rPr>
        <w:t xml:space="preserve">  таблице 1 Приложения к муниципальной программе «Основные сведения о городских целевых программах, входящих в состав муниципальной программы «Обеспечение общественного порядка и противодействие преступности на территории Переславль-Залесского муниципального округа Ярославской области» на 2025-2027 годы позицию «7. Объемы и источники финансирования г</w:t>
      </w:r>
      <w:r w:rsidRPr="00024084">
        <w:rPr>
          <w:bCs/>
          <w:sz w:val="26"/>
          <w:szCs w:val="26"/>
        </w:rPr>
        <w:t>ородской целевой программы</w:t>
      </w:r>
      <w:r w:rsidRPr="00024084">
        <w:rPr>
          <w:sz w:val="26"/>
          <w:szCs w:val="26"/>
        </w:rPr>
        <w:t>» изложить в следующей редакции:</w:t>
      </w:r>
    </w:p>
    <w:p w14:paraId="34FCF4C4" w14:textId="77777777" w:rsidR="00655D46" w:rsidRPr="00024084" w:rsidRDefault="00655D46" w:rsidP="00655D46"/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113"/>
      </w:tblGrid>
      <w:tr w:rsidR="00024084" w:rsidRPr="00024084" w14:paraId="51FB6609" w14:textId="77777777" w:rsidTr="002B25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C596" w14:textId="77777777" w:rsidR="00655D46" w:rsidRPr="00024084" w:rsidRDefault="00655D46" w:rsidP="002B2538">
            <w:pPr>
              <w:widowControl w:val="0"/>
              <w:autoSpaceDE w:val="0"/>
              <w:autoSpaceDN w:val="0"/>
              <w:adjustRightInd w:val="0"/>
              <w:ind w:left="87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7. Объемы и источники финансирования городской целевой</w:t>
            </w:r>
            <w:r w:rsidRPr="00024084">
              <w:rPr>
                <w:bCs/>
                <w:sz w:val="26"/>
                <w:szCs w:val="26"/>
              </w:rPr>
              <w:t xml:space="preserve"> программы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9AE" w14:textId="2FFDC839" w:rsidR="00121442" w:rsidRPr="00024084" w:rsidRDefault="00121442" w:rsidP="001214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Всего 19 9</w:t>
            </w:r>
            <w:r w:rsidR="007D6D04" w:rsidRPr="00024084">
              <w:rPr>
                <w:sz w:val="26"/>
                <w:szCs w:val="26"/>
              </w:rPr>
              <w:t>99</w:t>
            </w:r>
            <w:r w:rsidRPr="00024084">
              <w:rPr>
                <w:sz w:val="26"/>
                <w:szCs w:val="26"/>
              </w:rPr>
              <w:t>,</w:t>
            </w:r>
            <w:r w:rsidR="007D6D04" w:rsidRPr="00024084">
              <w:rPr>
                <w:sz w:val="26"/>
                <w:szCs w:val="26"/>
              </w:rPr>
              <w:t>6</w:t>
            </w:r>
            <w:r w:rsidRPr="00024084">
              <w:rPr>
                <w:b/>
                <w:bCs/>
                <w:sz w:val="26"/>
                <w:szCs w:val="26"/>
              </w:rPr>
              <w:t xml:space="preserve"> </w:t>
            </w:r>
            <w:r w:rsidRPr="00024084">
              <w:rPr>
                <w:sz w:val="26"/>
                <w:szCs w:val="26"/>
              </w:rPr>
              <w:t>тыс. руб., из них:</w:t>
            </w:r>
          </w:p>
          <w:p w14:paraId="47D14994" w14:textId="77777777" w:rsidR="00121442" w:rsidRPr="00024084" w:rsidRDefault="00121442" w:rsidP="001214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- средства бюджета муниципального округа:</w:t>
            </w:r>
          </w:p>
          <w:p w14:paraId="430085C9" w14:textId="67520D4E" w:rsidR="00121442" w:rsidRPr="00024084" w:rsidRDefault="00121442" w:rsidP="001214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 xml:space="preserve">2025 год – </w:t>
            </w:r>
            <w:r w:rsidRPr="00024084">
              <w:rPr>
                <w:rFonts w:eastAsia="Andale Sans UI"/>
                <w:kern w:val="2"/>
                <w:sz w:val="26"/>
                <w:szCs w:val="26"/>
                <w:lang w:eastAsia="en-US"/>
              </w:rPr>
              <w:t>8 </w:t>
            </w:r>
            <w:r w:rsidR="007D6D04" w:rsidRPr="00024084">
              <w:rPr>
                <w:rFonts w:eastAsia="Andale Sans UI"/>
                <w:kern w:val="2"/>
                <w:sz w:val="26"/>
                <w:szCs w:val="26"/>
                <w:lang w:eastAsia="en-US"/>
              </w:rPr>
              <w:t>336</w:t>
            </w:r>
            <w:r w:rsidRPr="00024084">
              <w:rPr>
                <w:rFonts w:eastAsia="Andale Sans UI"/>
                <w:kern w:val="2"/>
                <w:sz w:val="26"/>
                <w:szCs w:val="26"/>
                <w:lang w:eastAsia="en-US"/>
              </w:rPr>
              <w:t>,</w:t>
            </w:r>
            <w:r w:rsidR="007D6D04" w:rsidRPr="00024084">
              <w:rPr>
                <w:rFonts w:eastAsia="Andale Sans UI"/>
                <w:kern w:val="2"/>
                <w:sz w:val="26"/>
                <w:szCs w:val="26"/>
                <w:lang w:eastAsia="en-US"/>
              </w:rPr>
              <w:t>2</w:t>
            </w:r>
            <w:r w:rsidRPr="00024084">
              <w:rPr>
                <w:rFonts w:eastAsia="Andale Sans UI"/>
                <w:kern w:val="2"/>
                <w:sz w:val="26"/>
                <w:szCs w:val="26"/>
                <w:lang w:eastAsia="en-US"/>
              </w:rPr>
              <w:t xml:space="preserve"> </w:t>
            </w:r>
            <w:r w:rsidRPr="00024084">
              <w:rPr>
                <w:sz w:val="26"/>
                <w:szCs w:val="26"/>
              </w:rPr>
              <w:t>тыс. руб.;</w:t>
            </w:r>
          </w:p>
          <w:p w14:paraId="061953C1" w14:textId="77777777" w:rsidR="00121442" w:rsidRPr="00024084" w:rsidRDefault="00121442" w:rsidP="001214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2026 год – 5 646,5 тыс. руб.;</w:t>
            </w:r>
          </w:p>
          <w:p w14:paraId="14AEBD87" w14:textId="77777777" w:rsidR="00121442" w:rsidRPr="00024084" w:rsidRDefault="00121442" w:rsidP="001214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2027 год – 5 698,9 тыс. руб.</w:t>
            </w:r>
          </w:p>
          <w:p w14:paraId="0EA9902E" w14:textId="77777777" w:rsidR="00121442" w:rsidRPr="00024084" w:rsidRDefault="00121442" w:rsidP="001214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- средства областного бюджета:</w:t>
            </w:r>
          </w:p>
          <w:p w14:paraId="1A0CE7AA" w14:textId="77777777" w:rsidR="00121442" w:rsidRPr="00024084" w:rsidRDefault="00121442" w:rsidP="001214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2025 год – 106,0 тыс. руб.;</w:t>
            </w:r>
          </w:p>
          <w:p w14:paraId="7C202C03" w14:textId="77777777" w:rsidR="00121442" w:rsidRPr="00024084" w:rsidRDefault="00121442" w:rsidP="001214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2026 год – 106,0 тыс. руб.;</w:t>
            </w:r>
          </w:p>
          <w:p w14:paraId="74829E2F" w14:textId="79456553" w:rsidR="00655D46" w:rsidRPr="00024084" w:rsidRDefault="00121442" w:rsidP="0012144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2027 год – 106,0 тыс. руб.</w:t>
            </w:r>
          </w:p>
        </w:tc>
      </w:tr>
    </w:tbl>
    <w:p w14:paraId="348655F1" w14:textId="77777777" w:rsidR="00655D46" w:rsidRPr="00024084" w:rsidRDefault="00655D46" w:rsidP="00655D46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14:paraId="209BBCE5" w14:textId="77777777" w:rsidR="00655D46" w:rsidRPr="00024084" w:rsidRDefault="00655D46" w:rsidP="00655D46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14:paraId="11AA5577" w14:textId="77777777" w:rsidR="00655D46" w:rsidRPr="00024084" w:rsidRDefault="00655D46" w:rsidP="00655D46">
      <w:pPr>
        <w:ind w:right="-568"/>
        <w:rPr>
          <w:rFonts w:eastAsia="Calibri"/>
          <w:sz w:val="26"/>
          <w:szCs w:val="26"/>
          <w:lang w:eastAsia="en-US"/>
        </w:rPr>
      </w:pPr>
    </w:p>
    <w:p w14:paraId="4E9D7984" w14:textId="77777777" w:rsidR="00655D46" w:rsidRPr="00024084" w:rsidRDefault="00655D46" w:rsidP="00655D46">
      <w:pPr>
        <w:ind w:right="-568"/>
        <w:rPr>
          <w:rFonts w:eastAsia="Calibri"/>
          <w:sz w:val="26"/>
          <w:szCs w:val="26"/>
          <w:lang w:eastAsia="en-US"/>
        </w:rPr>
      </w:pPr>
    </w:p>
    <w:p w14:paraId="0A4B9B24" w14:textId="77777777" w:rsidR="00655D46" w:rsidRPr="00024084" w:rsidRDefault="00655D46" w:rsidP="00655D46">
      <w:pPr>
        <w:ind w:right="-568"/>
        <w:rPr>
          <w:rFonts w:eastAsia="Calibri"/>
          <w:sz w:val="26"/>
          <w:szCs w:val="26"/>
          <w:lang w:eastAsia="en-US"/>
        </w:rPr>
      </w:pPr>
    </w:p>
    <w:p w14:paraId="118B73EC" w14:textId="77777777" w:rsidR="00655D46" w:rsidRPr="00024084" w:rsidRDefault="00655D46" w:rsidP="00655D46">
      <w:pPr>
        <w:ind w:right="-568"/>
        <w:rPr>
          <w:rFonts w:eastAsia="Calibri"/>
          <w:sz w:val="26"/>
          <w:szCs w:val="26"/>
          <w:lang w:eastAsia="en-US"/>
        </w:rPr>
      </w:pPr>
    </w:p>
    <w:p w14:paraId="2DEACEEC" w14:textId="77777777" w:rsidR="00655D46" w:rsidRPr="00024084" w:rsidRDefault="00655D46" w:rsidP="00655D46">
      <w:pPr>
        <w:ind w:right="-568"/>
        <w:rPr>
          <w:rFonts w:eastAsia="Calibri"/>
          <w:sz w:val="26"/>
          <w:szCs w:val="26"/>
          <w:lang w:eastAsia="en-US"/>
        </w:rPr>
      </w:pPr>
    </w:p>
    <w:p w14:paraId="2410F154" w14:textId="77777777" w:rsidR="00655D46" w:rsidRPr="00024084" w:rsidRDefault="00655D46" w:rsidP="00655D46">
      <w:pPr>
        <w:ind w:right="-568"/>
        <w:rPr>
          <w:rFonts w:eastAsia="Calibri"/>
          <w:sz w:val="26"/>
          <w:szCs w:val="26"/>
          <w:lang w:eastAsia="en-US"/>
        </w:rPr>
      </w:pPr>
    </w:p>
    <w:p w14:paraId="3906E2D5" w14:textId="77777777" w:rsidR="00655D46" w:rsidRPr="00024084" w:rsidRDefault="00655D46" w:rsidP="00655D46">
      <w:pPr>
        <w:ind w:right="-568"/>
        <w:rPr>
          <w:rFonts w:eastAsia="Calibri"/>
          <w:sz w:val="26"/>
          <w:szCs w:val="26"/>
          <w:lang w:eastAsia="en-US"/>
        </w:rPr>
      </w:pPr>
    </w:p>
    <w:p w14:paraId="5838CB83" w14:textId="77777777" w:rsidR="00655D46" w:rsidRPr="00024084" w:rsidRDefault="00655D46" w:rsidP="00655D46">
      <w:pPr>
        <w:ind w:right="-568"/>
        <w:rPr>
          <w:rFonts w:eastAsia="Calibri"/>
          <w:sz w:val="26"/>
          <w:szCs w:val="26"/>
          <w:lang w:eastAsia="en-US"/>
        </w:rPr>
      </w:pPr>
    </w:p>
    <w:p w14:paraId="15E43B08" w14:textId="77777777" w:rsidR="00655D46" w:rsidRPr="00024084" w:rsidRDefault="00655D46" w:rsidP="00655D46">
      <w:pPr>
        <w:ind w:right="-568"/>
        <w:rPr>
          <w:rFonts w:eastAsia="Calibri"/>
          <w:sz w:val="26"/>
          <w:szCs w:val="26"/>
          <w:lang w:eastAsia="en-US"/>
        </w:rPr>
      </w:pPr>
    </w:p>
    <w:p w14:paraId="6936508B" w14:textId="77777777" w:rsidR="00D43CEB" w:rsidRPr="00024084" w:rsidRDefault="00D43CEB" w:rsidP="00CE0AD3">
      <w:pPr>
        <w:ind w:firstLine="708"/>
        <w:jc w:val="center"/>
        <w:rPr>
          <w:b/>
        </w:rPr>
      </w:pPr>
    </w:p>
    <w:sectPr w:rsidR="00D43CEB" w:rsidRPr="0002408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0168D"/>
    <w:rsid w:val="0000514E"/>
    <w:rsid w:val="0001625D"/>
    <w:rsid w:val="00024084"/>
    <w:rsid w:val="00035308"/>
    <w:rsid w:val="000457A3"/>
    <w:rsid w:val="00045F4D"/>
    <w:rsid w:val="00047B3A"/>
    <w:rsid w:val="00052D60"/>
    <w:rsid w:val="000621E4"/>
    <w:rsid w:val="000652FD"/>
    <w:rsid w:val="00067088"/>
    <w:rsid w:val="00074889"/>
    <w:rsid w:val="000753AA"/>
    <w:rsid w:val="00093953"/>
    <w:rsid w:val="00093C60"/>
    <w:rsid w:val="00093F00"/>
    <w:rsid w:val="000B0ED7"/>
    <w:rsid w:val="000B4031"/>
    <w:rsid w:val="000D2FF0"/>
    <w:rsid w:val="000D5AA4"/>
    <w:rsid w:val="000F15B9"/>
    <w:rsid w:val="000F50B6"/>
    <w:rsid w:val="00107F01"/>
    <w:rsid w:val="00113A81"/>
    <w:rsid w:val="00121442"/>
    <w:rsid w:val="00137C8A"/>
    <w:rsid w:val="00140ADE"/>
    <w:rsid w:val="00152E99"/>
    <w:rsid w:val="001531BD"/>
    <w:rsid w:val="00153615"/>
    <w:rsid w:val="0015620C"/>
    <w:rsid w:val="00156C39"/>
    <w:rsid w:val="00157A4E"/>
    <w:rsid w:val="00171053"/>
    <w:rsid w:val="00174CD2"/>
    <w:rsid w:val="00176A3A"/>
    <w:rsid w:val="00177C6B"/>
    <w:rsid w:val="00190D9C"/>
    <w:rsid w:val="001917E1"/>
    <w:rsid w:val="0019600E"/>
    <w:rsid w:val="00196012"/>
    <w:rsid w:val="00196F38"/>
    <w:rsid w:val="001A3A72"/>
    <w:rsid w:val="001A4E45"/>
    <w:rsid w:val="001A756F"/>
    <w:rsid w:val="001A7F0E"/>
    <w:rsid w:val="001B6E02"/>
    <w:rsid w:val="001C0726"/>
    <w:rsid w:val="001C15FA"/>
    <w:rsid w:val="001C2618"/>
    <w:rsid w:val="001D7595"/>
    <w:rsid w:val="001E1773"/>
    <w:rsid w:val="00207321"/>
    <w:rsid w:val="00212D99"/>
    <w:rsid w:val="0021540C"/>
    <w:rsid w:val="0021624A"/>
    <w:rsid w:val="002208D6"/>
    <w:rsid w:val="00225962"/>
    <w:rsid w:val="002338E9"/>
    <w:rsid w:val="002461A3"/>
    <w:rsid w:val="0025096B"/>
    <w:rsid w:val="002550E5"/>
    <w:rsid w:val="00257BF7"/>
    <w:rsid w:val="00263F79"/>
    <w:rsid w:val="0026685A"/>
    <w:rsid w:val="00267BAD"/>
    <w:rsid w:val="002703B0"/>
    <w:rsid w:val="00275535"/>
    <w:rsid w:val="002765A6"/>
    <w:rsid w:val="00293ABB"/>
    <w:rsid w:val="002A106E"/>
    <w:rsid w:val="002A4F2B"/>
    <w:rsid w:val="002B3EB9"/>
    <w:rsid w:val="002C24FF"/>
    <w:rsid w:val="002C2C91"/>
    <w:rsid w:val="002D15B6"/>
    <w:rsid w:val="002E3D82"/>
    <w:rsid w:val="002E46CA"/>
    <w:rsid w:val="002E4DA8"/>
    <w:rsid w:val="002F2254"/>
    <w:rsid w:val="003061F3"/>
    <w:rsid w:val="003163A6"/>
    <w:rsid w:val="00326110"/>
    <w:rsid w:val="00331F11"/>
    <w:rsid w:val="00340DB6"/>
    <w:rsid w:val="00351F63"/>
    <w:rsid w:val="0035599B"/>
    <w:rsid w:val="003649C3"/>
    <w:rsid w:val="00373A2C"/>
    <w:rsid w:val="0039648B"/>
    <w:rsid w:val="003B1A85"/>
    <w:rsid w:val="003B47C0"/>
    <w:rsid w:val="003B5D70"/>
    <w:rsid w:val="003C7DDF"/>
    <w:rsid w:val="003D5797"/>
    <w:rsid w:val="003E0A01"/>
    <w:rsid w:val="003E3D4B"/>
    <w:rsid w:val="003E64A3"/>
    <w:rsid w:val="003F0398"/>
    <w:rsid w:val="00400B1E"/>
    <w:rsid w:val="00403BAA"/>
    <w:rsid w:val="004075CC"/>
    <w:rsid w:val="0041146D"/>
    <w:rsid w:val="004201BE"/>
    <w:rsid w:val="00420CF8"/>
    <w:rsid w:val="00433045"/>
    <w:rsid w:val="004366DC"/>
    <w:rsid w:val="00436CEE"/>
    <w:rsid w:val="0044680F"/>
    <w:rsid w:val="00456EC5"/>
    <w:rsid w:val="00481814"/>
    <w:rsid w:val="00483A04"/>
    <w:rsid w:val="004870C3"/>
    <w:rsid w:val="00487D7F"/>
    <w:rsid w:val="004932ED"/>
    <w:rsid w:val="004A0723"/>
    <w:rsid w:val="004A3D2A"/>
    <w:rsid w:val="004C0D5C"/>
    <w:rsid w:val="004D09AE"/>
    <w:rsid w:val="004D6531"/>
    <w:rsid w:val="004E15EC"/>
    <w:rsid w:val="004E3AA0"/>
    <w:rsid w:val="004E554B"/>
    <w:rsid w:val="004F0496"/>
    <w:rsid w:val="004F1356"/>
    <w:rsid w:val="004F7C40"/>
    <w:rsid w:val="00511B19"/>
    <w:rsid w:val="00513CE1"/>
    <w:rsid w:val="005239F9"/>
    <w:rsid w:val="0053174A"/>
    <w:rsid w:val="005318AE"/>
    <w:rsid w:val="00531F82"/>
    <w:rsid w:val="0054081A"/>
    <w:rsid w:val="00562548"/>
    <w:rsid w:val="0056557D"/>
    <w:rsid w:val="00574A17"/>
    <w:rsid w:val="0058031F"/>
    <w:rsid w:val="00591BA9"/>
    <w:rsid w:val="005B621C"/>
    <w:rsid w:val="005B711E"/>
    <w:rsid w:val="005D277E"/>
    <w:rsid w:val="005E12B5"/>
    <w:rsid w:val="005E7C73"/>
    <w:rsid w:val="005F4852"/>
    <w:rsid w:val="00600811"/>
    <w:rsid w:val="006026C9"/>
    <w:rsid w:val="0060673D"/>
    <w:rsid w:val="00646F60"/>
    <w:rsid w:val="00647189"/>
    <w:rsid w:val="00655D46"/>
    <w:rsid w:val="00664571"/>
    <w:rsid w:val="006721B4"/>
    <w:rsid w:val="00682FA8"/>
    <w:rsid w:val="006837CD"/>
    <w:rsid w:val="00684B80"/>
    <w:rsid w:val="006A243A"/>
    <w:rsid w:val="006A7176"/>
    <w:rsid w:val="006A738F"/>
    <w:rsid w:val="006C0120"/>
    <w:rsid w:val="006C1F19"/>
    <w:rsid w:val="006C441C"/>
    <w:rsid w:val="006E6084"/>
    <w:rsid w:val="006F63E9"/>
    <w:rsid w:val="00700145"/>
    <w:rsid w:val="007039A2"/>
    <w:rsid w:val="00716C33"/>
    <w:rsid w:val="00725F58"/>
    <w:rsid w:val="0073053F"/>
    <w:rsid w:val="0073445D"/>
    <w:rsid w:val="00743840"/>
    <w:rsid w:val="00756360"/>
    <w:rsid w:val="0078211D"/>
    <w:rsid w:val="00782B66"/>
    <w:rsid w:val="0078490A"/>
    <w:rsid w:val="00795ED9"/>
    <w:rsid w:val="007A71BA"/>
    <w:rsid w:val="007A76FD"/>
    <w:rsid w:val="007B322C"/>
    <w:rsid w:val="007B4BCA"/>
    <w:rsid w:val="007B687D"/>
    <w:rsid w:val="007C38EC"/>
    <w:rsid w:val="007D0788"/>
    <w:rsid w:val="007D299B"/>
    <w:rsid w:val="007D337E"/>
    <w:rsid w:val="007D6D04"/>
    <w:rsid w:val="007E2F83"/>
    <w:rsid w:val="007E3EA5"/>
    <w:rsid w:val="007E47EA"/>
    <w:rsid w:val="007E7C9B"/>
    <w:rsid w:val="007F4445"/>
    <w:rsid w:val="007F4CFA"/>
    <w:rsid w:val="00801010"/>
    <w:rsid w:val="008062D4"/>
    <w:rsid w:val="00815806"/>
    <w:rsid w:val="00836C7F"/>
    <w:rsid w:val="00852BDB"/>
    <w:rsid w:val="00853539"/>
    <w:rsid w:val="00853EF9"/>
    <w:rsid w:val="008557C2"/>
    <w:rsid w:val="008723C6"/>
    <w:rsid w:val="00880FC1"/>
    <w:rsid w:val="00884DB3"/>
    <w:rsid w:val="0088598F"/>
    <w:rsid w:val="00885B0E"/>
    <w:rsid w:val="008947FB"/>
    <w:rsid w:val="00896236"/>
    <w:rsid w:val="008A63B6"/>
    <w:rsid w:val="008A760C"/>
    <w:rsid w:val="008C09A2"/>
    <w:rsid w:val="008C2400"/>
    <w:rsid w:val="008C5015"/>
    <w:rsid w:val="008D6E9A"/>
    <w:rsid w:val="008F6BA0"/>
    <w:rsid w:val="009015CB"/>
    <w:rsid w:val="00905BA2"/>
    <w:rsid w:val="00912124"/>
    <w:rsid w:val="0092079F"/>
    <w:rsid w:val="0092625A"/>
    <w:rsid w:val="00931A56"/>
    <w:rsid w:val="00951EBB"/>
    <w:rsid w:val="009551DA"/>
    <w:rsid w:val="009551DF"/>
    <w:rsid w:val="00955CC5"/>
    <w:rsid w:val="009575BD"/>
    <w:rsid w:val="00975F30"/>
    <w:rsid w:val="0099234C"/>
    <w:rsid w:val="009A4BB3"/>
    <w:rsid w:val="009A70A4"/>
    <w:rsid w:val="009B3657"/>
    <w:rsid w:val="009B4476"/>
    <w:rsid w:val="009B4D3F"/>
    <w:rsid w:val="009C57F3"/>
    <w:rsid w:val="009C7BDD"/>
    <w:rsid w:val="009D269C"/>
    <w:rsid w:val="00A140A0"/>
    <w:rsid w:val="00A15E4C"/>
    <w:rsid w:val="00A162BE"/>
    <w:rsid w:val="00A16E0F"/>
    <w:rsid w:val="00A1799D"/>
    <w:rsid w:val="00A214E5"/>
    <w:rsid w:val="00A26099"/>
    <w:rsid w:val="00A37B00"/>
    <w:rsid w:val="00A406CE"/>
    <w:rsid w:val="00A471BC"/>
    <w:rsid w:val="00A56753"/>
    <w:rsid w:val="00A579B5"/>
    <w:rsid w:val="00A644F5"/>
    <w:rsid w:val="00A675B3"/>
    <w:rsid w:val="00A71D9E"/>
    <w:rsid w:val="00A97FD8"/>
    <w:rsid w:val="00AA0729"/>
    <w:rsid w:val="00AB0567"/>
    <w:rsid w:val="00AD1AC3"/>
    <w:rsid w:val="00AD40B7"/>
    <w:rsid w:val="00AD41DB"/>
    <w:rsid w:val="00AE507F"/>
    <w:rsid w:val="00AE7212"/>
    <w:rsid w:val="00AF1D63"/>
    <w:rsid w:val="00AF49D7"/>
    <w:rsid w:val="00B025C6"/>
    <w:rsid w:val="00B05B29"/>
    <w:rsid w:val="00B1233F"/>
    <w:rsid w:val="00B326C8"/>
    <w:rsid w:val="00B34EBA"/>
    <w:rsid w:val="00B35637"/>
    <w:rsid w:val="00B40D99"/>
    <w:rsid w:val="00B41436"/>
    <w:rsid w:val="00B449B8"/>
    <w:rsid w:val="00B47129"/>
    <w:rsid w:val="00B56DA1"/>
    <w:rsid w:val="00B6681B"/>
    <w:rsid w:val="00B8172A"/>
    <w:rsid w:val="00B84B00"/>
    <w:rsid w:val="00B92FFD"/>
    <w:rsid w:val="00BA29E2"/>
    <w:rsid w:val="00BB06CD"/>
    <w:rsid w:val="00BC4741"/>
    <w:rsid w:val="00BD629F"/>
    <w:rsid w:val="00BD7D04"/>
    <w:rsid w:val="00BF7906"/>
    <w:rsid w:val="00C008E8"/>
    <w:rsid w:val="00C150B5"/>
    <w:rsid w:val="00C15657"/>
    <w:rsid w:val="00C22B1C"/>
    <w:rsid w:val="00C330A2"/>
    <w:rsid w:val="00C36210"/>
    <w:rsid w:val="00C36A9E"/>
    <w:rsid w:val="00C475F7"/>
    <w:rsid w:val="00C643C3"/>
    <w:rsid w:val="00C66C15"/>
    <w:rsid w:val="00C82F6F"/>
    <w:rsid w:val="00C83C93"/>
    <w:rsid w:val="00C908C7"/>
    <w:rsid w:val="00C919B0"/>
    <w:rsid w:val="00C9418B"/>
    <w:rsid w:val="00CA07FA"/>
    <w:rsid w:val="00CA0CE6"/>
    <w:rsid w:val="00CA2990"/>
    <w:rsid w:val="00CA35AD"/>
    <w:rsid w:val="00CB084C"/>
    <w:rsid w:val="00CB28EC"/>
    <w:rsid w:val="00CD7B12"/>
    <w:rsid w:val="00CE0AD3"/>
    <w:rsid w:val="00CE298B"/>
    <w:rsid w:val="00CE3D4D"/>
    <w:rsid w:val="00CE40B3"/>
    <w:rsid w:val="00D04A39"/>
    <w:rsid w:val="00D07A94"/>
    <w:rsid w:val="00D13F44"/>
    <w:rsid w:val="00D2587B"/>
    <w:rsid w:val="00D35039"/>
    <w:rsid w:val="00D365FA"/>
    <w:rsid w:val="00D43CEB"/>
    <w:rsid w:val="00D61B99"/>
    <w:rsid w:val="00D8434E"/>
    <w:rsid w:val="00D95BAE"/>
    <w:rsid w:val="00DB6C63"/>
    <w:rsid w:val="00DC1141"/>
    <w:rsid w:val="00DC5546"/>
    <w:rsid w:val="00DC69C3"/>
    <w:rsid w:val="00DC6F07"/>
    <w:rsid w:val="00DC79B7"/>
    <w:rsid w:val="00DD1BD7"/>
    <w:rsid w:val="00DD2B8F"/>
    <w:rsid w:val="00DD5406"/>
    <w:rsid w:val="00DE73A9"/>
    <w:rsid w:val="00E0651F"/>
    <w:rsid w:val="00E140BE"/>
    <w:rsid w:val="00E2198B"/>
    <w:rsid w:val="00E32112"/>
    <w:rsid w:val="00E35649"/>
    <w:rsid w:val="00E42B31"/>
    <w:rsid w:val="00E443F9"/>
    <w:rsid w:val="00E44B51"/>
    <w:rsid w:val="00E50326"/>
    <w:rsid w:val="00E71E8C"/>
    <w:rsid w:val="00E80C4C"/>
    <w:rsid w:val="00E91DDE"/>
    <w:rsid w:val="00EA2F58"/>
    <w:rsid w:val="00EB28B4"/>
    <w:rsid w:val="00EB5BA3"/>
    <w:rsid w:val="00EB7A5A"/>
    <w:rsid w:val="00EB7E53"/>
    <w:rsid w:val="00EC10C2"/>
    <w:rsid w:val="00ED259B"/>
    <w:rsid w:val="00EE0425"/>
    <w:rsid w:val="00EF4A61"/>
    <w:rsid w:val="00F24EAD"/>
    <w:rsid w:val="00F32BC7"/>
    <w:rsid w:val="00F526D6"/>
    <w:rsid w:val="00F52FCE"/>
    <w:rsid w:val="00F54458"/>
    <w:rsid w:val="00F55486"/>
    <w:rsid w:val="00F72D09"/>
    <w:rsid w:val="00F8316C"/>
    <w:rsid w:val="00F85C38"/>
    <w:rsid w:val="00F86DE6"/>
    <w:rsid w:val="00FB5A27"/>
    <w:rsid w:val="00FD0DD1"/>
    <w:rsid w:val="00FD1E93"/>
    <w:rsid w:val="00FD473C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D43CEB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3CEB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C5015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8C5015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43C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ТекстДок"/>
    <w:autoRedefine/>
    <w:qFormat/>
    <w:rsid w:val="00D43CEB"/>
    <w:pPr>
      <w:autoSpaceDE w:val="0"/>
      <w:autoSpaceDN w:val="0"/>
      <w:adjustRightInd w:val="0"/>
      <w:ind w:firstLine="709"/>
      <w:contextualSpacing/>
      <w:jc w:val="both"/>
    </w:pPr>
    <w:rPr>
      <w:rFonts w:eastAsia="Calibri"/>
      <w:sz w:val="24"/>
      <w:szCs w:val="24"/>
      <w:lang w:eastAsia="en-US"/>
    </w:rPr>
  </w:style>
  <w:style w:type="paragraph" w:customStyle="1" w:styleId="ConsNormal">
    <w:name w:val="ConsNormal"/>
    <w:rsid w:val="00D43C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43CE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9">
    <w:name w:val="Hyperlink"/>
    <w:unhideWhenUsed/>
    <w:rsid w:val="00D43CEB"/>
    <w:rPr>
      <w:color w:val="0000FF"/>
      <w:u w:val="single"/>
    </w:rPr>
  </w:style>
  <w:style w:type="paragraph" w:customStyle="1" w:styleId="ConsPlusCell">
    <w:name w:val="ConsPlusCell"/>
    <w:uiPriority w:val="99"/>
    <w:rsid w:val="00D43C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43CEB"/>
    <w:pPr>
      <w:spacing w:before="100" w:beforeAutospacing="1" w:after="100" w:afterAutospacing="1"/>
    </w:pPr>
  </w:style>
  <w:style w:type="paragraph" w:customStyle="1" w:styleId="ConsPlusNormal">
    <w:name w:val="ConsPlusNormal"/>
    <w:rsid w:val="00D43C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uiPriority w:val="99"/>
    <w:rsid w:val="00D43CEB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D43CEB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D43CE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d">
    <w:name w:val="Знак Знак Знак Знак"/>
    <w:basedOn w:val="a"/>
    <w:rsid w:val="00D43C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D43CEB"/>
    <w:pPr>
      <w:widowControl w:val="0"/>
      <w:suppressLineNumbers/>
      <w:suppressAutoHyphens/>
    </w:pPr>
    <w:rPr>
      <w:rFonts w:eastAsia="Andale Sans UI"/>
      <w:kern w:val="2"/>
    </w:rPr>
  </w:style>
  <w:style w:type="paragraph" w:styleId="af">
    <w:name w:val="header"/>
    <w:basedOn w:val="a"/>
    <w:link w:val="af0"/>
    <w:rsid w:val="00D43CE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f0">
    <w:name w:val="Верхний колонтитул Знак"/>
    <w:link w:val="af"/>
    <w:rsid w:val="00D43CEB"/>
    <w:rPr>
      <w:rFonts w:ascii="Arial" w:hAnsi="Arial" w:cs="Arial"/>
      <w:sz w:val="18"/>
      <w:szCs w:val="18"/>
    </w:rPr>
  </w:style>
  <w:style w:type="paragraph" w:customStyle="1" w:styleId="consplusnonformat0">
    <w:name w:val="consplusnonformat"/>
    <w:basedOn w:val="a"/>
    <w:rsid w:val="00D43CE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D43C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43CEB"/>
    <w:rPr>
      <w:sz w:val="24"/>
      <w:szCs w:val="24"/>
    </w:rPr>
  </w:style>
  <w:style w:type="paragraph" w:customStyle="1" w:styleId="Heading">
    <w:name w:val="Heading"/>
    <w:rsid w:val="00D43C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1">
    <w:name w:val="page number"/>
    <w:basedOn w:val="a0"/>
    <w:rsid w:val="00D43CEB"/>
  </w:style>
  <w:style w:type="character" w:customStyle="1" w:styleId="apple-converted-space">
    <w:name w:val="apple-converted-space"/>
    <w:basedOn w:val="a0"/>
    <w:rsid w:val="00D43CEB"/>
  </w:style>
  <w:style w:type="paragraph" w:customStyle="1" w:styleId="consplusnormal0">
    <w:name w:val="consplusnormal"/>
    <w:basedOn w:val="a"/>
    <w:rsid w:val="00D43CE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table" w:styleId="af2">
    <w:name w:val="Table Grid"/>
    <w:basedOn w:val="a1"/>
    <w:locked/>
    <w:rsid w:val="00D43C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D43CEB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customStyle="1" w:styleId="Ioieoiino">
    <w:name w:val="Ioieo_iino"/>
    <w:basedOn w:val="a"/>
    <w:rsid w:val="00D43CEB"/>
    <w:pPr>
      <w:spacing w:before="120"/>
      <w:ind w:firstLine="720"/>
      <w:jc w:val="both"/>
    </w:pPr>
    <w:rPr>
      <w:sz w:val="26"/>
      <w:szCs w:val="20"/>
    </w:rPr>
  </w:style>
  <w:style w:type="paragraph" w:customStyle="1" w:styleId="af4">
    <w:name w:val="Àáçàö_ïîñò"/>
    <w:basedOn w:val="a"/>
    <w:rsid w:val="00D43CEB"/>
    <w:pPr>
      <w:spacing w:before="120"/>
      <w:ind w:firstLine="720"/>
      <w:jc w:val="both"/>
    </w:pPr>
    <w:rPr>
      <w:sz w:val="26"/>
      <w:szCs w:val="20"/>
    </w:rPr>
  </w:style>
  <w:style w:type="paragraph" w:styleId="af5">
    <w:name w:val="footer"/>
    <w:basedOn w:val="a"/>
    <w:link w:val="af6"/>
    <w:rsid w:val="00D43CEB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6">
    <w:name w:val="Нижний колонтитул Знак"/>
    <w:link w:val="af5"/>
    <w:rsid w:val="00D43CEB"/>
    <w:rPr>
      <w:sz w:val="24"/>
      <w:lang w:val="x-none" w:eastAsia="x-none"/>
    </w:rPr>
  </w:style>
  <w:style w:type="paragraph" w:styleId="af7">
    <w:name w:val="Body Text"/>
    <w:basedOn w:val="a"/>
    <w:link w:val="af8"/>
    <w:uiPriority w:val="99"/>
    <w:unhideWhenUsed/>
    <w:rsid w:val="00D43CE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Знак"/>
    <w:link w:val="af7"/>
    <w:uiPriority w:val="99"/>
    <w:rsid w:val="00D43CEB"/>
    <w:rPr>
      <w:rFonts w:ascii="Calibri" w:eastAsia="Calibri" w:hAnsi="Calibri"/>
      <w:sz w:val="22"/>
      <w:szCs w:val="22"/>
      <w:lang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D43C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примечания Знак"/>
    <w:link w:val="af9"/>
    <w:uiPriority w:val="99"/>
    <w:semiHidden/>
    <w:rsid w:val="00D43CEB"/>
    <w:rPr>
      <w:rFonts w:ascii="Calibri" w:eastAsia="Calibri" w:hAnsi="Calibri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43CEB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D43CEB"/>
    <w:rPr>
      <w:rFonts w:ascii="Calibri" w:eastAsia="Calibri" w:hAnsi="Calibri"/>
      <w:b/>
      <w:bCs/>
      <w:lang w:eastAsia="en-US"/>
    </w:rPr>
  </w:style>
  <w:style w:type="table" w:customStyle="1" w:styleId="23">
    <w:name w:val="Сетка таблицы2"/>
    <w:basedOn w:val="a1"/>
    <w:next w:val="af2"/>
    <w:rsid w:val="00D43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rsid w:val="00DC79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rsid w:val="00C475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uiPriority w:val="99"/>
    <w:semiHidden/>
    <w:unhideWhenUsed/>
    <w:rsid w:val="002668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D4EDB-53CB-4DFD-9CAC-77138FC9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19</cp:revision>
  <cp:lastPrinted>2025-06-27T11:26:00Z</cp:lastPrinted>
  <dcterms:created xsi:type="dcterms:W3CDTF">2025-06-27T11:27:00Z</dcterms:created>
  <dcterms:modified xsi:type="dcterms:W3CDTF">2025-07-06T18:15:00Z</dcterms:modified>
</cp:coreProperties>
</file>