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3EFC" w14:textId="77777777" w:rsidR="0001625D" w:rsidRDefault="006F1A5D" w:rsidP="00D8434E">
      <w:pPr>
        <w:jc w:val="center"/>
      </w:pPr>
      <w:r>
        <w:rPr>
          <w:noProof/>
        </w:rPr>
        <w:drawing>
          <wp:inline distT="0" distB="0" distL="0" distR="0" wp14:anchorId="184345EF" wp14:editId="67DEA28F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6952BE" w14:textId="77777777" w:rsidR="0001625D" w:rsidRDefault="0001625D" w:rsidP="00D8434E">
      <w:pPr>
        <w:jc w:val="center"/>
        <w:rPr>
          <w:sz w:val="10"/>
          <w:szCs w:val="10"/>
        </w:rPr>
      </w:pPr>
    </w:p>
    <w:p w14:paraId="6C980CFA" w14:textId="77777777" w:rsidR="0001625D" w:rsidRDefault="0001625D" w:rsidP="00D8434E">
      <w:pPr>
        <w:jc w:val="center"/>
        <w:rPr>
          <w:sz w:val="10"/>
          <w:szCs w:val="10"/>
        </w:rPr>
      </w:pPr>
    </w:p>
    <w:p w14:paraId="2036B760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6E25AEB8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36ACC8AC" w14:textId="77777777" w:rsidR="0001625D" w:rsidRDefault="0001625D" w:rsidP="00D365FA">
      <w:pPr>
        <w:rPr>
          <w:sz w:val="16"/>
          <w:szCs w:val="16"/>
        </w:rPr>
      </w:pPr>
    </w:p>
    <w:p w14:paraId="1D9B43D5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885F195" w14:textId="77777777" w:rsidR="0001625D" w:rsidRDefault="0001625D" w:rsidP="008C09A2"/>
    <w:p w14:paraId="7591CB99" w14:textId="77777777" w:rsidR="0001625D" w:rsidRDefault="0001625D" w:rsidP="00D365FA">
      <w:pPr>
        <w:rPr>
          <w:color w:val="2D1400"/>
          <w:sz w:val="34"/>
          <w:szCs w:val="34"/>
        </w:rPr>
      </w:pPr>
    </w:p>
    <w:p w14:paraId="34614552" w14:textId="79934C06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47C8D">
        <w:rPr>
          <w:sz w:val="26"/>
          <w:szCs w:val="26"/>
        </w:rPr>
        <w:t>31.01.2025</w:t>
      </w:r>
      <w:r>
        <w:rPr>
          <w:sz w:val="26"/>
          <w:szCs w:val="26"/>
        </w:rPr>
        <w:t xml:space="preserve"> № </w:t>
      </w:r>
      <w:r w:rsidR="00547C8D">
        <w:rPr>
          <w:sz w:val="26"/>
          <w:szCs w:val="26"/>
        </w:rPr>
        <w:t>ПОС.03-171/25</w:t>
      </w:r>
    </w:p>
    <w:p w14:paraId="22D86C5B" w14:textId="77777777" w:rsidR="00547C8D" w:rsidRDefault="00547C8D" w:rsidP="00D365FA">
      <w:pPr>
        <w:rPr>
          <w:sz w:val="26"/>
          <w:szCs w:val="26"/>
        </w:rPr>
      </w:pPr>
    </w:p>
    <w:p w14:paraId="12AD2F89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9055EF5" w14:textId="77777777" w:rsidR="0001625D" w:rsidRPr="004075CC" w:rsidRDefault="0001625D" w:rsidP="00D8434E"/>
    <w:p w14:paraId="7E189BB7" w14:textId="77777777" w:rsidR="0001625D" w:rsidRPr="004075CC" w:rsidRDefault="0001625D" w:rsidP="00D8434E"/>
    <w:p w14:paraId="111ABCF6" w14:textId="172D2437" w:rsidR="00B6750F" w:rsidRDefault="00BE7606">
      <w:pPr>
        <w:rPr>
          <w:sz w:val="26"/>
          <w:szCs w:val="26"/>
        </w:rPr>
      </w:pPr>
      <w:r w:rsidRPr="00BE7606">
        <w:rPr>
          <w:sz w:val="26"/>
          <w:szCs w:val="26"/>
        </w:rPr>
        <w:t xml:space="preserve">О </w:t>
      </w:r>
      <w:r w:rsidR="008F5B4C">
        <w:rPr>
          <w:sz w:val="26"/>
          <w:szCs w:val="26"/>
        </w:rPr>
        <w:t xml:space="preserve">признании утратившими силу </w:t>
      </w:r>
      <w:r>
        <w:rPr>
          <w:sz w:val="26"/>
          <w:szCs w:val="26"/>
        </w:rPr>
        <w:t>постановлени</w:t>
      </w:r>
      <w:r w:rsidR="007D2CEC">
        <w:rPr>
          <w:sz w:val="26"/>
          <w:szCs w:val="26"/>
        </w:rPr>
        <w:t>й</w:t>
      </w:r>
    </w:p>
    <w:p w14:paraId="49CFD80C" w14:textId="77777777" w:rsidR="00D13F44" w:rsidRDefault="00BE7606" w:rsidP="00975284">
      <w:pPr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="00B675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Переславля-Залесского </w:t>
      </w:r>
    </w:p>
    <w:p w14:paraId="45A0246B" w14:textId="77777777" w:rsidR="00975284" w:rsidRDefault="00975284" w:rsidP="00975284"/>
    <w:p w14:paraId="2BA1F177" w14:textId="77777777" w:rsidR="00F405D8" w:rsidRPr="00D13F44" w:rsidRDefault="00F405D8" w:rsidP="00975284"/>
    <w:p w14:paraId="7EB93ED7" w14:textId="77777777" w:rsidR="00BE7606" w:rsidRPr="007B2F2C" w:rsidRDefault="00BE7606" w:rsidP="00BE760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2F2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7B2F2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975284">
        <w:rPr>
          <w:rFonts w:ascii="Times New Roman" w:hAnsi="Times New Roman" w:cs="Times New Roman"/>
          <w:sz w:val="26"/>
          <w:szCs w:val="26"/>
        </w:rPr>
        <w:t xml:space="preserve"> от 06.10.2003 № 131-ФЗ «</w:t>
      </w:r>
      <w:r w:rsidRPr="007B2F2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2327">
        <w:rPr>
          <w:rFonts w:ascii="Times New Roman" w:hAnsi="Times New Roman" w:cs="Times New Roman"/>
          <w:sz w:val="26"/>
          <w:szCs w:val="26"/>
        </w:rPr>
        <w:t>Уставом Переславль-</w:t>
      </w:r>
      <w:r w:rsidR="004F7DA5">
        <w:rPr>
          <w:rFonts w:ascii="Times New Roman" w:hAnsi="Times New Roman" w:cs="Times New Roman"/>
          <w:sz w:val="26"/>
          <w:szCs w:val="26"/>
        </w:rPr>
        <w:t>Залесского муниципального округа Ярославской области</w:t>
      </w:r>
      <w:r w:rsidR="00B6750F">
        <w:rPr>
          <w:rFonts w:ascii="Times New Roman" w:hAnsi="Times New Roman" w:cs="Times New Roman"/>
          <w:sz w:val="26"/>
          <w:szCs w:val="26"/>
        </w:rPr>
        <w:t>,</w:t>
      </w:r>
    </w:p>
    <w:p w14:paraId="23ACAB6E" w14:textId="77777777" w:rsidR="00D13F44" w:rsidRPr="00D13F44" w:rsidRDefault="00D13F44" w:rsidP="00D13F44"/>
    <w:p w14:paraId="32394F0A" w14:textId="7777777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5B99EF53" w14:textId="77777777" w:rsidR="00BE7606" w:rsidRDefault="00BE7606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B7F21F0" w14:textId="77777777" w:rsidR="00F405D8" w:rsidRPr="00F405D8" w:rsidRDefault="00F405D8" w:rsidP="00F405D8">
      <w:pPr>
        <w:pStyle w:val="a5"/>
        <w:numPr>
          <w:ilvl w:val="0"/>
          <w:numId w:val="1"/>
        </w:numPr>
        <w:spacing w:line="240" w:lineRule="atLeast"/>
        <w:ind w:left="0" w:firstLine="426"/>
        <w:jc w:val="both"/>
        <w:rPr>
          <w:sz w:val="26"/>
          <w:szCs w:val="26"/>
        </w:rPr>
      </w:pPr>
      <w:r w:rsidRPr="00F405D8">
        <w:rPr>
          <w:sz w:val="26"/>
          <w:szCs w:val="26"/>
        </w:rPr>
        <w:t xml:space="preserve">Признать утратившими силу постановления </w:t>
      </w:r>
      <w:r w:rsidR="00BE7606" w:rsidRPr="00F405D8">
        <w:rPr>
          <w:sz w:val="26"/>
          <w:szCs w:val="26"/>
        </w:rPr>
        <w:t>Администрации г</w:t>
      </w:r>
      <w:r w:rsidR="000338A6" w:rsidRPr="00F405D8">
        <w:rPr>
          <w:sz w:val="26"/>
          <w:szCs w:val="26"/>
        </w:rPr>
        <w:t xml:space="preserve">орода </w:t>
      </w:r>
      <w:r w:rsidR="00BE7606" w:rsidRPr="00F405D8">
        <w:rPr>
          <w:sz w:val="26"/>
          <w:szCs w:val="26"/>
        </w:rPr>
        <w:t>Переславля-Залесского</w:t>
      </w:r>
      <w:r w:rsidRPr="00F405D8">
        <w:rPr>
          <w:sz w:val="26"/>
          <w:szCs w:val="26"/>
        </w:rPr>
        <w:t>:</w:t>
      </w:r>
    </w:p>
    <w:p w14:paraId="1745C56A" w14:textId="39D3078E" w:rsidR="004F7DA5" w:rsidRDefault="00F405D8" w:rsidP="002A6B30">
      <w:pPr>
        <w:tabs>
          <w:tab w:val="left" w:pos="1560"/>
        </w:tabs>
        <w:spacing w:line="24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E7606" w:rsidRPr="00F405D8">
        <w:rPr>
          <w:sz w:val="26"/>
          <w:szCs w:val="26"/>
        </w:rPr>
        <w:t xml:space="preserve"> от </w:t>
      </w:r>
      <w:r w:rsidR="004F7DA5">
        <w:rPr>
          <w:sz w:val="26"/>
          <w:szCs w:val="26"/>
        </w:rPr>
        <w:t>26</w:t>
      </w:r>
      <w:r>
        <w:rPr>
          <w:sz w:val="26"/>
          <w:szCs w:val="26"/>
        </w:rPr>
        <w:t>.0</w:t>
      </w:r>
      <w:r w:rsidR="004F7DA5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2A6B30">
        <w:rPr>
          <w:sz w:val="26"/>
          <w:szCs w:val="26"/>
        </w:rPr>
        <w:t>4</w:t>
      </w:r>
      <w:r w:rsidR="000338A6" w:rsidRPr="00F405D8">
        <w:rPr>
          <w:sz w:val="26"/>
          <w:szCs w:val="26"/>
        </w:rPr>
        <w:t xml:space="preserve"> № ПОС.03-</w:t>
      </w:r>
      <w:r w:rsidR="002A6B30">
        <w:rPr>
          <w:sz w:val="26"/>
          <w:szCs w:val="26"/>
        </w:rPr>
        <w:t>1</w:t>
      </w:r>
      <w:r w:rsidR="004F7DA5">
        <w:rPr>
          <w:sz w:val="26"/>
          <w:szCs w:val="26"/>
        </w:rPr>
        <w:t>510</w:t>
      </w:r>
      <w:r w:rsidR="000338A6" w:rsidRPr="00F405D8">
        <w:rPr>
          <w:sz w:val="26"/>
          <w:szCs w:val="26"/>
        </w:rPr>
        <w:t>/2</w:t>
      </w:r>
      <w:r w:rsidR="002A6B30">
        <w:rPr>
          <w:sz w:val="26"/>
          <w:szCs w:val="26"/>
        </w:rPr>
        <w:t>4</w:t>
      </w:r>
      <w:r w:rsidR="000338A6" w:rsidRPr="00F405D8">
        <w:rPr>
          <w:sz w:val="26"/>
          <w:szCs w:val="26"/>
        </w:rPr>
        <w:t xml:space="preserve"> «Об утверждении </w:t>
      </w:r>
      <w:r w:rsidR="004F7DA5">
        <w:rPr>
          <w:sz w:val="26"/>
          <w:szCs w:val="26"/>
        </w:rPr>
        <w:t>Порядка предоставления субс</w:t>
      </w:r>
      <w:r w:rsidR="0036225E">
        <w:rPr>
          <w:sz w:val="26"/>
          <w:szCs w:val="26"/>
        </w:rPr>
        <w:t>идии на возмещение затрат МУП «С</w:t>
      </w:r>
      <w:r w:rsidR="004F7DA5">
        <w:rPr>
          <w:sz w:val="26"/>
          <w:szCs w:val="26"/>
        </w:rPr>
        <w:t>ервис» на ремонтные работы в банях городского округа город Переславль-Залесский Ярославской области»;</w:t>
      </w:r>
    </w:p>
    <w:p w14:paraId="6AB32316" w14:textId="77777777" w:rsidR="0036225E" w:rsidRDefault="0036225E" w:rsidP="002A6B30">
      <w:pPr>
        <w:tabs>
          <w:tab w:val="left" w:pos="1560"/>
        </w:tabs>
        <w:spacing w:line="24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08.11.2023 № ПОС.03-2838/23 «Об утверждении Порядка предоставления субсидии на возмещение </w:t>
      </w:r>
      <w:r w:rsidR="007D2CEC">
        <w:rPr>
          <w:sz w:val="26"/>
          <w:szCs w:val="26"/>
        </w:rPr>
        <w:t>затрат юридическим лицам и (или)</w:t>
      </w:r>
      <w:r>
        <w:rPr>
          <w:sz w:val="26"/>
          <w:szCs w:val="26"/>
        </w:rPr>
        <w:t xml:space="preserve"> индивидуальным предпринимателям, осуществляющим управление или обслуживание многоквартирных домов, на установку общедомовых приборов учета»;</w:t>
      </w:r>
    </w:p>
    <w:p w14:paraId="7555E9F1" w14:textId="77777777" w:rsidR="0036225E" w:rsidRDefault="0036225E" w:rsidP="002A6B30">
      <w:pPr>
        <w:tabs>
          <w:tab w:val="left" w:pos="1560"/>
        </w:tabs>
        <w:spacing w:line="24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E2327">
        <w:rPr>
          <w:sz w:val="26"/>
          <w:szCs w:val="26"/>
        </w:rPr>
        <w:t xml:space="preserve">от </w:t>
      </w:r>
      <w:r>
        <w:rPr>
          <w:sz w:val="26"/>
          <w:szCs w:val="26"/>
        </w:rPr>
        <w:t>05.12.2023 №</w:t>
      </w:r>
      <w:r w:rsidR="005E2327">
        <w:rPr>
          <w:sz w:val="26"/>
          <w:szCs w:val="26"/>
        </w:rPr>
        <w:t xml:space="preserve"> </w:t>
      </w:r>
      <w:r>
        <w:rPr>
          <w:sz w:val="26"/>
          <w:szCs w:val="26"/>
        </w:rPr>
        <w:t>ПОС.03-3147/23 «</w:t>
      </w:r>
      <w:r w:rsidR="005E2327">
        <w:rPr>
          <w:sz w:val="26"/>
          <w:szCs w:val="26"/>
        </w:rPr>
        <w:t>О внесении изменений в постановление Администрации города Переславля-Залесского</w:t>
      </w:r>
      <w:r w:rsidR="005E2327" w:rsidRPr="005E2327">
        <w:rPr>
          <w:sz w:val="26"/>
          <w:szCs w:val="26"/>
        </w:rPr>
        <w:t xml:space="preserve"> </w:t>
      </w:r>
      <w:r w:rsidR="005E2327">
        <w:rPr>
          <w:sz w:val="26"/>
          <w:szCs w:val="26"/>
        </w:rPr>
        <w:t xml:space="preserve">от 08.11.2023 № ПОС.03-2838/23 «Об утверждении Порядка предоставления субсидии на возмещение </w:t>
      </w:r>
      <w:r w:rsidR="007D2CEC">
        <w:rPr>
          <w:sz w:val="26"/>
          <w:szCs w:val="26"/>
        </w:rPr>
        <w:t>затрат юридическим лицам и (или)</w:t>
      </w:r>
      <w:r w:rsidR="005E2327">
        <w:rPr>
          <w:sz w:val="26"/>
          <w:szCs w:val="26"/>
        </w:rPr>
        <w:t xml:space="preserve"> индивидуальным предпринимателям, осуществляющим управление или обслуживание многоквартирных домов, на установку общедомовых приборов учета»;</w:t>
      </w:r>
    </w:p>
    <w:p w14:paraId="7BFCB26A" w14:textId="77777777" w:rsidR="005E2327" w:rsidRDefault="005E2327" w:rsidP="002A6B30">
      <w:pPr>
        <w:tabs>
          <w:tab w:val="left" w:pos="1560"/>
        </w:tabs>
        <w:spacing w:line="24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E2327">
        <w:rPr>
          <w:sz w:val="26"/>
          <w:szCs w:val="26"/>
        </w:rPr>
        <w:t xml:space="preserve"> </w:t>
      </w:r>
      <w:r>
        <w:rPr>
          <w:sz w:val="26"/>
          <w:szCs w:val="26"/>
        </w:rPr>
        <w:t>от 21.05.2024 № ПОС.03-1155/24 «О внесении изменений в постановление Администрации города Переславля-Залесского</w:t>
      </w:r>
      <w:r w:rsidRPr="005E23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08.11.2023 № ПОС.03-2838/23 «Об утверждении Порядка предоставления субсидии на возмещение </w:t>
      </w:r>
      <w:r w:rsidR="007D2CEC">
        <w:rPr>
          <w:sz w:val="26"/>
          <w:szCs w:val="26"/>
        </w:rPr>
        <w:t>затрат юридическим лицам и (или)</w:t>
      </w:r>
      <w:r>
        <w:rPr>
          <w:sz w:val="26"/>
          <w:szCs w:val="26"/>
        </w:rPr>
        <w:t xml:space="preserve"> индивидуальным предпринимателям, осуществляющим управление или обслуживание многоквартирных домов, на установку общедомовых приборов учета».</w:t>
      </w:r>
    </w:p>
    <w:p w14:paraId="2855940E" w14:textId="77777777" w:rsidR="00BE7606" w:rsidRDefault="00BE7606" w:rsidP="007D2CEC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7B2F2C">
        <w:rPr>
          <w:sz w:val="26"/>
          <w:szCs w:val="26"/>
        </w:rPr>
        <w:t>. Опубликовать настоящее постановление на официальном сайте</w:t>
      </w:r>
      <w:r>
        <w:rPr>
          <w:sz w:val="26"/>
          <w:szCs w:val="26"/>
        </w:rPr>
        <w:t xml:space="preserve">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761DA730" w14:textId="77777777" w:rsidR="00BE7606" w:rsidRPr="007B2F2C" w:rsidRDefault="00BE7606" w:rsidP="00BE76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Постановление вступает в силу после </w:t>
      </w:r>
      <w:r w:rsidRPr="007D2CEC">
        <w:rPr>
          <w:sz w:val="26"/>
          <w:szCs w:val="26"/>
        </w:rPr>
        <w:t>его опубликования.</w:t>
      </w:r>
    </w:p>
    <w:p w14:paraId="6AA3CEED" w14:textId="77777777" w:rsidR="00BE7606" w:rsidRDefault="00BE7606" w:rsidP="00BE76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B2F2C">
        <w:rPr>
          <w:sz w:val="26"/>
          <w:szCs w:val="26"/>
        </w:rPr>
        <w:t>. Контроль за исполнением постановления</w:t>
      </w:r>
      <w:r>
        <w:rPr>
          <w:sz w:val="26"/>
          <w:szCs w:val="26"/>
        </w:rPr>
        <w:t xml:space="preserve"> оставляю за собой.</w:t>
      </w:r>
    </w:p>
    <w:p w14:paraId="294648EB" w14:textId="77777777" w:rsidR="00BE7606" w:rsidRDefault="00BE7606" w:rsidP="00BE7606">
      <w:pPr>
        <w:jc w:val="both"/>
        <w:rPr>
          <w:sz w:val="26"/>
          <w:szCs w:val="26"/>
        </w:rPr>
      </w:pPr>
    </w:p>
    <w:p w14:paraId="08682BA7" w14:textId="77777777" w:rsidR="00BE7606" w:rsidRDefault="00BE7606" w:rsidP="00BE7606">
      <w:pPr>
        <w:jc w:val="both"/>
        <w:rPr>
          <w:sz w:val="26"/>
          <w:szCs w:val="26"/>
        </w:rPr>
      </w:pPr>
    </w:p>
    <w:p w14:paraId="1F5F55B3" w14:textId="77777777" w:rsidR="00BE7606" w:rsidRDefault="00BE7606" w:rsidP="00BE7606">
      <w:pPr>
        <w:jc w:val="both"/>
        <w:rPr>
          <w:sz w:val="26"/>
          <w:szCs w:val="26"/>
        </w:rPr>
      </w:pPr>
    </w:p>
    <w:p w14:paraId="27677810" w14:textId="77777777" w:rsidR="00BE7606" w:rsidRDefault="00BE7606" w:rsidP="00BE7606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4775D4F4" w14:textId="77777777" w:rsidR="00BE7606" w:rsidRPr="007B2F2C" w:rsidRDefault="00BE7606" w:rsidP="00BE7606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Талалаев</w:t>
      </w:r>
    </w:p>
    <w:p w14:paraId="0E777800" w14:textId="77777777" w:rsidR="00BE7606" w:rsidRPr="00D13F44" w:rsidRDefault="00BE7606" w:rsidP="00BE7606">
      <w:pPr>
        <w:tabs>
          <w:tab w:val="left" w:pos="3690"/>
        </w:tabs>
        <w:jc w:val="center"/>
        <w:rPr>
          <w:sz w:val="28"/>
          <w:szCs w:val="28"/>
        </w:rPr>
      </w:pPr>
    </w:p>
    <w:sectPr w:rsidR="00BE7606" w:rsidRPr="00D13F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E6E4E"/>
    <w:multiLevelType w:val="hybridMultilevel"/>
    <w:tmpl w:val="D41E1E94"/>
    <w:lvl w:ilvl="0" w:tplc="174AB17E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338A6"/>
    <w:rsid w:val="000457A3"/>
    <w:rsid w:val="00067088"/>
    <w:rsid w:val="000753AA"/>
    <w:rsid w:val="00093953"/>
    <w:rsid w:val="000B2526"/>
    <w:rsid w:val="000B4031"/>
    <w:rsid w:val="000D2FF0"/>
    <w:rsid w:val="00116404"/>
    <w:rsid w:val="0019600E"/>
    <w:rsid w:val="002765A6"/>
    <w:rsid w:val="002A106E"/>
    <w:rsid w:val="002A4F2B"/>
    <w:rsid w:val="002A6B30"/>
    <w:rsid w:val="002B681C"/>
    <w:rsid w:val="002E01AB"/>
    <w:rsid w:val="002F2254"/>
    <w:rsid w:val="003061F3"/>
    <w:rsid w:val="00322804"/>
    <w:rsid w:val="00340DB6"/>
    <w:rsid w:val="0036225E"/>
    <w:rsid w:val="003C7DDF"/>
    <w:rsid w:val="003D5797"/>
    <w:rsid w:val="004075CC"/>
    <w:rsid w:val="004329CE"/>
    <w:rsid w:val="00436CEE"/>
    <w:rsid w:val="00455CA7"/>
    <w:rsid w:val="00456EC5"/>
    <w:rsid w:val="004A3D2A"/>
    <w:rsid w:val="004C53CC"/>
    <w:rsid w:val="004E554B"/>
    <w:rsid w:val="004F7DA5"/>
    <w:rsid w:val="00513CE1"/>
    <w:rsid w:val="005318AE"/>
    <w:rsid w:val="00547C8D"/>
    <w:rsid w:val="0056557D"/>
    <w:rsid w:val="00574A17"/>
    <w:rsid w:val="005B621C"/>
    <w:rsid w:val="005D277E"/>
    <w:rsid w:val="005E2327"/>
    <w:rsid w:val="006A738F"/>
    <w:rsid w:val="006C1F19"/>
    <w:rsid w:val="006E6084"/>
    <w:rsid w:val="006F1A5D"/>
    <w:rsid w:val="006F63E9"/>
    <w:rsid w:val="0078211D"/>
    <w:rsid w:val="007D2CEC"/>
    <w:rsid w:val="007E2F83"/>
    <w:rsid w:val="00801010"/>
    <w:rsid w:val="00823478"/>
    <w:rsid w:val="0088598F"/>
    <w:rsid w:val="00885B0E"/>
    <w:rsid w:val="008C09A2"/>
    <w:rsid w:val="008F5B4C"/>
    <w:rsid w:val="0092079F"/>
    <w:rsid w:val="009551DF"/>
    <w:rsid w:val="00975284"/>
    <w:rsid w:val="009B4476"/>
    <w:rsid w:val="009F643F"/>
    <w:rsid w:val="00A02213"/>
    <w:rsid w:val="00A214E5"/>
    <w:rsid w:val="00A37B00"/>
    <w:rsid w:val="00B00516"/>
    <w:rsid w:val="00B025C6"/>
    <w:rsid w:val="00B1233F"/>
    <w:rsid w:val="00B326C8"/>
    <w:rsid w:val="00B40D99"/>
    <w:rsid w:val="00B46527"/>
    <w:rsid w:val="00B6750F"/>
    <w:rsid w:val="00B84B00"/>
    <w:rsid w:val="00B92FFD"/>
    <w:rsid w:val="00BE7606"/>
    <w:rsid w:val="00C008E8"/>
    <w:rsid w:val="00C36210"/>
    <w:rsid w:val="00C83C93"/>
    <w:rsid w:val="00C908C7"/>
    <w:rsid w:val="00C9418B"/>
    <w:rsid w:val="00CA07FA"/>
    <w:rsid w:val="00CB6A29"/>
    <w:rsid w:val="00CD583A"/>
    <w:rsid w:val="00D13F44"/>
    <w:rsid w:val="00D365FA"/>
    <w:rsid w:val="00D46284"/>
    <w:rsid w:val="00D8434E"/>
    <w:rsid w:val="00D95BAE"/>
    <w:rsid w:val="00DC6F07"/>
    <w:rsid w:val="00DD5406"/>
    <w:rsid w:val="00E140BE"/>
    <w:rsid w:val="00E71E8C"/>
    <w:rsid w:val="00EB1149"/>
    <w:rsid w:val="00EB7E53"/>
    <w:rsid w:val="00EC10C2"/>
    <w:rsid w:val="00F03E1D"/>
    <w:rsid w:val="00F405D8"/>
    <w:rsid w:val="00F55486"/>
    <w:rsid w:val="00F64726"/>
    <w:rsid w:val="00FB1613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3D5FA"/>
  <w15:docId w15:val="{B007C6AD-5F9A-4FCF-A876-7A16AB4C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7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40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9B2CAA68C0AB299E8833704F4D5C48E2BC4D3BC36E8EC54A986CF0ABF6092173A2652FF73A02425CVE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9</cp:revision>
  <cp:lastPrinted>2025-01-20T07:19:00Z</cp:lastPrinted>
  <dcterms:created xsi:type="dcterms:W3CDTF">2025-01-17T12:13:00Z</dcterms:created>
  <dcterms:modified xsi:type="dcterms:W3CDTF">2025-02-03T12:51:00Z</dcterms:modified>
</cp:coreProperties>
</file>