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CD0" w14:textId="676D8E2E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3340" wp14:editId="0758742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3E1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B0610C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87C8D2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7301AB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7DFD8E" w14:textId="77777777" w:rsidR="008A57AF" w:rsidRPr="008A57AF" w:rsidRDefault="008A57AF" w:rsidP="008A57AF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A57A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4FBF7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23A" w14:textId="77777777" w:rsidR="008A57AF" w:rsidRPr="008A57AF" w:rsidRDefault="008A57AF" w:rsidP="008A57AF">
      <w:pP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2A9608F" w14:textId="2EE9542A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A1109">
        <w:rPr>
          <w:rFonts w:ascii="Times New Roman" w:eastAsia="Times New Roman" w:hAnsi="Times New Roman" w:cs="Times New Roman"/>
          <w:sz w:val="26"/>
          <w:szCs w:val="26"/>
          <w:lang w:eastAsia="ru-RU"/>
        </w:rPr>
        <w:t>09.08.2023</w:t>
      </w: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A11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ПОС.03-1800/23</w:t>
      </w:r>
    </w:p>
    <w:p w14:paraId="76EA2098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14E7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81CEA4" w14:textId="77777777" w:rsidR="00264974" w:rsidRDefault="00264974" w:rsidP="0026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16AFB" w14:textId="77777777" w:rsidR="00264974" w:rsidRDefault="00264974" w:rsidP="0026497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1ED55" w14:textId="277F3FE5" w:rsidR="00264974" w:rsidRDefault="00264974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 детско-юношеского конкурса</w:t>
      </w:r>
    </w:p>
    <w:p w14:paraId="57C2F06F" w14:textId="5FE2CF50" w:rsidR="000748D2" w:rsidRDefault="000748D2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«Летчик. Стань легендой»</w:t>
      </w:r>
    </w:p>
    <w:p w14:paraId="448AC107" w14:textId="77777777" w:rsidR="00264974" w:rsidRDefault="00264974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1BF9A5" w14:textId="77777777" w:rsidR="00264974" w:rsidRDefault="00264974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4E916" w14:textId="258461B2" w:rsidR="00264974" w:rsidRDefault="008A57AF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Переславля-Залесского от 08.07.2021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42232096"/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ООО «</w:t>
      </w:r>
      <w:proofErr w:type="spellStart"/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Технопром</w:t>
      </w:r>
      <w:proofErr w:type="spellEnd"/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Клевко</w:t>
      </w:r>
      <w:proofErr w:type="spellEnd"/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bookmarkEnd w:id="0"/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4AEC908" w14:textId="77777777" w:rsidR="00264974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2227" w14:textId="77777777" w:rsidR="00264974" w:rsidRPr="00C24662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 постановляет:</w:t>
      </w:r>
    </w:p>
    <w:p w14:paraId="262221E3" w14:textId="77777777" w:rsidR="00264974" w:rsidRPr="00C24662" w:rsidRDefault="00264974" w:rsidP="00264974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7AD4B7" w14:textId="1816AC95" w:rsidR="00264974" w:rsidRPr="00C24662" w:rsidRDefault="00264974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Разрешить проведение </w:t>
      </w:r>
      <w:r w:rsid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детско-юношеского конкурса «Летчик. Стань легендой»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(далее-массовое мероприятие) 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A6A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1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частной территории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эко-ферм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«Джао </w:t>
      </w:r>
      <w:proofErr w:type="spellStart"/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Да!Ча</w:t>
      </w:r>
      <w:proofErr w:type="spellEnd"/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 территории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5 га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расположенно</w:t>
      </w:r>
      <w:r w:rsid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городском округе город Переславль-Залесский вблизи поселка Ивановское</w:t>
      </w:r>
      <w:r w:rsidR="005F0752" w:rsidRPr="005F0752">
        <w:t xml:space="preserve"> </w:t>
      </w:r>
      <w:r w:rsidR="005F0752" w:rsidRP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программе (приложение</w:t>
      </w:r>
      <w:r w:rsid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 к заявлению</w:t>
      </w:r>
      <w:r w:rsidR="00045882" w:rsidRPr="00045882">
        <w:t xml:space="preserve"> </w:t>
      </w:r>
      <w:r w:rsidR="00045882" w:rsidRP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</w:t>
      </w:r>
      <w:r w:rsidR="00062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045882" w:rsidRP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proofErr w:type="spellStart"/>
      <w:r w:rsidR="00045882" w:rsidRP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Технопром</w:t>
      </w:r>
      <w:proofErr w:type="spellEnd"/>
      <w:r w:rsidR="00045882" w:rsidRP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045882" w:rsidRP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Клевко</w:t>
      </w:r>
      <w:proofErr w:type="spellEnd"/>
      <w:r w:rsidR="00045882" w:rsidRP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проведении массового мероприятия</w:t>
      </w:r>
      <w:r w:rsidR="005F0752" w:rsidRP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44837F" w14:textId="322253BC" w:rsidR="0017192A" w:rsidRDefault="00264974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культуры, туризма, молодежи и спорта Администрации города Переславля-Залесского (Боровлева С.Н.)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(далее-Управление):</w:t>
      </w:r>
    </w:p>
    <w:p w14:paraId="293C8144" w14:textId="6ACAD2B5" w:rsidR="0017192A" w:rsidRDefault="0017192A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азначить ответственного представителя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</w:t>
      </w:r>
      <w:r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контроля за проведением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</w:t>
      </w:r>
      <w:r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80F3530" w14:textId="79D001F7" w:rsidR="00E65676" w:rsidRDefault="0017192A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 У</w:t>
      </w:r>
      <w:r w:rsid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ведомить 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ФГКУ «УВО ВНГ России по Ярославской области»</w:t>
      </w:r>
      <w:r w:rsid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городскому округу г. Переславль-Залесский,</w:t>
      </w:r>
      <w:r w:rsidR="00E65676" w:rsidRPr="00E65676">
        <w:t xml:space="preserve"> 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ГБУЗ ЯО «Переславская центральная районная больница»,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667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 надзорной деятельности и профилактической работы по Переславскому району</w:t>
      </w:r>
      <w:r w:rsid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ПСЧ № 28 4 ПСО ФПС Главного управления МЧС России по Ярославской области о проведении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36C7522" w14:textId="77777777" w:rsidR="00045882" w:rsidRDefault="00264974" w:rsidP="0004588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C412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</w:t>
      </w:r>
      <w:r w:rsid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рганизатору мероприятия</w:t>
      </w:r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proofErr w:type="spellStart"/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Технопром</w:t>
      </w:r>
      <w:proofErr w:type="spellEnd"/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лице руководителя </w:t>
      </w:r>
      <w:proofErr w:type="spellStart"/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Клевко</w:t>
      </w:r>
      <w:proofErr w:type="spellEnd"/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Л.В.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(далее-организатор мероприятия)</w:t>
      </w:r>
      <w:r w:rsid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4211EBB" w14:textId="598FF8F2" w:rsidR="00D560DF" w:rsidRPr="00D560DF" w:rsidRDefault="00045882" w:rsidP="0004588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3.1. </w:t>
      </w:r>
      <w:r w:rsid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необходимые меры, обеспечивающие поддержание общественного порядка, безопасности участников и зрителей</w:t>
      </w:r>
      <w:r w:rsidR="007D6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</w:t>
      </w:r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пожарную безопасность, первую медицинскую помощь.</w:t>
      </w:r>
    </w:p>
    <w:p w14:paraId="15A4DFB3" w14:textId="6B53545E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работу по техническому и материальному обустройству массового мероприятия (установка сцены, ее оформление, оборудование звукоусиливающей аппаратурой, энергоснабжение и т.п.). </w:t>
      </w:r>
    </w:p>
    <w:p w14:paraId="7126A1DA" w14:textId="6A1A14E4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при необходимости меры по организации торгового обслуживания участников и зрителей мероприятия.</w:t>
      </w:r>
    </w:p>
    <w:p w14:paraId="721C2180" w14:textId="2D702526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нформировать руководителей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территориальных органов безопасности  </w:t>
      </w:r>
      <w:r w:rsidR="007D6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возникновении в ходе подготовки или проведения массового мероприятия предпосылок к совершению террористического акта, экстремистских проявлений, беспорядков и иных противоправных действий. </w:t>
      </w:r>
    </w:p>
    <w:p w14:paraId="3C3E2EB3" w14:textId="7E7BD400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 общественный порядок</w:t>
      </w:r>
      <w:r w:rsidR="007D667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безопасность</w:t>
      </w:r>
      <w:r w:rsidR="007D6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пропускной режим с целью</w:t>
      </w:r>
      <w:r w:rsidR="007D6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безопасности участников массового мероприятия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9264F7" w14:textId="017EAD32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3.6.</w:t>
      </w:r>
      <w:r w:rsidR="00045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нформировать участников массового мероприятия о правилах поведения, порядке эвакуации с места проведения </w:t>
      </w:r>
      <w:r w:rsidR="007D6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массового 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и мерах пожарной безопасности.   </w:t>
      </w:r>
    </w:p>
    <w:p w14:paraId="63382CB3" w14:textId="19434153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риостановить или прекратить массовое мероприятие в случае совершения его участниками противоправных действий.</w:t>
      </w:r>
    </w:p>
    <w:p w14:paraId="7D17A81D" w14:textId="1C1FBF49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аблаговременно информировать население в случае отмены массового мероприятия или изменения сроков его проведения. </w:t>
      </w:r>
    </w:p>
    <w:p w14:paraId="09F5E647" w14:textId="21548B92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меры по соблюдению федерального законодательства и законодательства Ярославской области, регулирующих розничный оборот алкогольной продукции и пива, и удалению с массового мероприятия лиц, находящихся в состоянии опьянения, оскорбляющем человеческое достоинство и общественную нравственность.</w:t>
      </w:r>
    </w:p>
    <w:p w14:paraId="398FD5E9" w14:textId="3C7D468C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ринять меры по недопущению использования при проведении массового мероприятия аудио, видео и других материалов, пропагандирующих</w:t>
      </w:r>
      <w:r w:rsidR="00857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асоциальные проявления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0E1440" w14:textId="782422AA" w:rsidR="00D560DF" w:rsidRP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уборку прилегающей территории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необходимости) после проведения массового мероприятия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D2BB576" w14:textId="6DD0CD6F" w:rsidR="00D560DF" w:rsidRDefault="00D560DF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в местах проведения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массового 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информацию об организаторе мероприятия (наименование организации,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руководителя, </w:t>
      </w:r>
      <w:r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указанием адреса, контактных телефонов), а также о времени работы, вида и стоимости услуг. </w:t>
      </w:r>
    </w:p>
    <w:p w14:paraId="7E661B86" w14:textId="285EDB00" w:rsidR="00A50C27" w:rsidRDefault="00A50C27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3.13. </w:t>
      </w:r>
      <w:r w:rsidR="003A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для стоянки автотранспортных средств участников и зрителей массового мероприятия на территории организатора мероприятия-</w:t>
      </w:r>
      <w:r w:rsidRPr="00A50C27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эко-ферм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50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«Джао </w:t>
      </w:r>
      <w:proofErr w:type="spellStart"/>
      <w:proofErr w:type="gramStart"/>
      <w:r w:rsidRPr="00A50C27">
        <w:rPr>
          <w:rFonts w:ascii="Times New Roman" w:eastAsia="Times New Roman" w:hAnsi="Times New Roman" w:cs="Times New Roman"/>
          <w:sz w:val="26"/>
          <w:szCs w:val="26"/>
          <w:lang w:eastAsia="ru-RU"/>
        </w:rPr>
        <w:t>Да!Ча</w:t>
      </w:r>
      <w:proofErr w:type="spellEnd"/>
      <w:proofErr w:type="gramEnd"/>
      <w:r w:rsidR="00F36E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7C0029" w14:textId="6E0B3C7B" w:rsidR="00A50C27" w:rsidRDefault="00A50C27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3.14. Обеспечить исполнение Указа Губернатора Ярославской области от 29.12.2022 № 355 «О запрете использования беспилотных воздушных судов на территории Ярославской области» организатор</w:t>
      </w:r>
      <w:r w:rsidR="003A6A41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участниками массового мероприятия. </w:t>
      </w:r>
    </w:p>
    <w:p w14:paraId="401C2B14" w14:textId="48154927" w:rsidR="00301A85" w:rsidRPr="00D560DF" w:rsidRDefault="00301A85" w:rsidP="00D560DF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15. Учесть рекомендации, изложенные в письме Управления Федеральной службы по надзору в сфере защиты прав потребителей и благополучия человека в Ярославской области от 07.08.2023 №76-00-03/41-3429-2023</w:t>
      </w:r>
      <w:r w:rsidRPr="00301A85">
        <w:t xml:space="preserve"> </w:t>
      </w:r>
      <w:r w:rsidRPr="00D87231">
        <w:rPr>
          <w:rFonts w:ascii="Times New Roman" w:hAnsi="Times New Roman" w:cs="Times New Roman"/>
          <w:sz w:val="26"/>
          <w:szCs w:val="26"/>
        </w:rPr>
        <w:t>п</w:t>
      </w:r>
      <w:r w:rsidRPr="00D87231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Pr="00301A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и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массового </w:t>
      </w:r>
      <w:r w:rsidRPr="00301A8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714560D" w14:textId="749E29F0" w:rsidR="00264974" w:rsidRPr="00C24662" w:rsidRDefault="00301A85" w:rsidP="00D560D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Ответственность за возмещение стоимости </w:t>
      </w:r>
      <w:r w:rsidR="00062B34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</w:t>
      </w:r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иных расходов на проведение </w:t>
      </w:r>
      <w:r w:rsidR="005F07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массового мероприятия </w:t>
      </w:r>
      <w:r w:rsidR="00D560DF" w:rsidRPr="00D560D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несет организатор мероприятия.</w:t>
      </w:r>
    </w:p>
    <w:p w14:paraId="42361055" w14:textId="2BF45ACC" w:rsidR="00264974" w:rsidRDefault="00301A85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</w:t>
      </w:r>
      <w:r w:rsidR="00264974"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9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64974"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2F1D5E07" w14:textId="55ED84E7" w:rsidR="00264974" w:rsidRPr="004D157C" w:rsidRDefault="00782231" w:rsidP="00264974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26497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17192A" w:rsidRPr="0017192A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г</w:t>
      </w:r>
      <w:r w:rsidR="0017192A">
        <w:rPr>
          <w:rFonts w:ascii="Times New Roman" w:eastAsia="Calibri" w:hAnsi="Times New Roman" w:cs="Times New Roman"/>
          <w:sz w:val="26"/>
          <w:szCs w:val="26"/>
          <w:lang w:eastAsia="ru-RU"/>
        </w:rPr>
        <w:t>орода</w:t>
      </w:r>
      <w:r w:rsidR="0017192A" w:rsidRPr="0017192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Переславля-Залесского В.В. Маркову</w:t>
      </w:r>
      <w:r w:rsidR="0026497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4AD0185" w14:textId="2FAFF365" w:rsidR="00264974" w:rsidRDefault="00264974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C193273" w14:textId="3DB12791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047AB95" w14:textId="77777777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64AE11" w14:textId="77777777" w:rsidR="00782231" w:rsidRDefault="00782231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Главы </w:t>
      </w:r>
    </w:p>
    <w:p w14:paraId="1F7DE512" w14:textId="47CF0CC6" w:rsidR="00AC2322" w:rsidRDefault="00782231" w:rsidP="0078223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Д.Н.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Зяблицкий</w:t>
      </w:r>
      <w:proofErr w:type="spellEnd"/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sectPr w:rsidR="00AC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BFFC" w14:textId="77777777" w:rsidR="00675209" w:rsidRDefault="00675209" w:rsidP="00045882">
      <w:r>
        <w:separator/>
      </w:r>
    </w:p>
  </w:endnote>
  <w:endnote w:type="continuationSeparator" w:id="0">
    <w:p w14:paraId="7291CAD0" w14:textId="77777777" w:rsidR="00675209" w:rsidRDefault="00675209" w:rsidP="000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B7AD" w14:textId="77777777" w:rsidR="00675209" w:rsidRDefault="00675209" w:rsidP="00045882">
      <w:r>
        <w:separator/>
      </w:r>
    </w:p>
  </w:footnote>
  <w:footnote w:type="continuationSeparator" w:id="0">
    <w:p w14:paraId="19745133" w14:textId="77777777" w:rsidR="00675209" w:rsidRDefault="00675209" w:rsidP="0004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45882"/>
    <w:rsid w:val="00062B34"/>
    <w:rsid w:val="000748D2"/>
    <w:rsid w:val="0017192A"/>
    <w:rsid w:val="00264974"/>
    <w:rsid w:val="00301A85"/>
    <w:rsid w:val="003204EB"/>
    <w:rsid w:val="003A6A41"/>
    <w:rsid w:val="003C4319"/>
    <w:rsid w:val="005F0752"/>
    <w:rsid w:val="00675209"/>
    <w:rsid w:val="006C1D34"/>
    <w:rsid w:val="00782231"/>
    <w:rsid w:val="007A3BE8"/>
    <w:rsid w:val="007D6673"/>
    <w:rsid w:val="00857E68"/>
    <w:rsid w:val="008A57AF"/>
    <w:rsid w:val="009E54A2"/>
    <w:rsid w:val="00A50C27"/>
    <w:rsid w:val="00A907E3"/>
    <w:rsid w:val="00AC2322"/>
    <w:rsid w:val="00B17FBF"/>
    <w:rsid w:val="00BC412E"/>
    <w:rsid w:val="00C942DD"/>
    <w:rsid w:val="00D560DF"/>
    <w:rsid w:val="00D87231"/>
    <w:rsid w:val="00E65676"/>
    <w:rsid w:val="00EA1109"/>
    <w:rsid w:val="00F36E07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647"/>
  <w15:docId w15:val="{EF5B7999-5051-4844-A6F2-3D74648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4"/>
    <w:pPr>
      <w:ind w:left="720"/>
      <w:contextualSpacing/>
    </w:pPr>
  </w:style>
  <w:style w:type="character" w:customStyle="1" w:styleId="apple-converted-space">
    <w:name w:val="apple-converted-space"/>
    <w:basedOn w:val="a0"/>
    <w:rsid w:val="00264974"/>
  </w:style>
  <w:style w:type="character" w:customStyle="1" w:styleId="js-extracted-address">
    <w:name w:val="js-extracted-address"/>
    <w:basedOn w:val="a0"/>
    <w:rsid w:val="00264974"/>
  </w:style>
  <w:style w:type="table" w:styleId="a4">
    <w:name w:val="Table Grid"/>
    <w:basedOn w:val="a1"/>
    <w:uiPriority w:val="39"/>
    <w:rsid w:val="002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882"/>
  </w:style>
  <w:style w:type="paragraph" w:styleId="a7">
    <w:name w:val="footer"/>
    <w:basedOn w:val="a"/>
    <w:link w:val="a8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82"/>
  </w:style>
  <w:style w:type="paragraph" w:styleId="a9">
    <w:name w:val="Balloon Text"/>
    <w:basedOn w:val="a"/>
    <w:link w:val="aa"/>
    <w:uiPriority w:val="99"/>
    <w:semiHidden/>
    <w:unhideWhenUsed/>
    <w:rsid w:val="0006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14</cp:revision>
  <cp:lastPrinted>2023-08-07T06:48:00Z</cp:lastPrinted>
  <dcterms:created xsi:type="dcterms:W3CDTF">2023-06-05T12:19:00Z</dcterms:created>
  <dcterms:modified xsi:type="dcterms:W3CDTF">2023-08-09T19:45:00Z</dcterms:modified>
</cp:coreProperties>
</file>