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6F1A5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1A5C">
        <w:rPr>
          <w:sz w:val="26"/>
          <w:szCs w:val="26"/>
        </w:rPr>
        <w:t>28.01.2026 № ПОС.03-181/26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01625D" w:rsidRDefault="00BE7606">
      <w:pPr>
        <w:rPr>
          <w:sz w:val="26"/>
          <w:szCs w:val="26"/>
        </w:rPr>
      </w:pPr>
      <w:bookmarkStart w:id="0" w:name="_GoBack"/>
      <w:r w:rsidRPr="00BE7606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>в постановление Администрации</w:t>
      </w:r>
    </w:p>
    <w:p w:rsidR="00BE7606" w:rsidRPr="00BE7606" w:rsidRDefault="00BE7606">
      <w:pPr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 от</w:t>
      </w:r>
      <w:r w:rsidR="000338A6">
        <w:rPr>
          <w:sz w:val="26"/>
          <w:szCs w:val="26"/>
        </w:rPr>
        <w:t xml:space="preserve"> </w:t>
      </w:r>
      <w:r w:rsidR="00774439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="00774439">
        <w:rPr>
          <w:sz w:val="26"/>
          <w:szCs w:val="26"/>
        </w:rPr>
        <w:t>03</w:t>
      </w:r>
      <w:r>
        <w:rPr>
          <w:sz w:val="26"/>
          <w:szCs w:val="26"/>
        </w:rPr>
        <w:t>.2022 №</w:t>
      </w:r>
      <w:r w:rsidR="000338A6">
        <w:rPr>
          <w:sz w:val="26"/>
          <w:szCs w:val="26"/>
        </w:rPr>
        <w:t xml:space="preserve"> </w:t>
      </w:r>
      <w:r>
        <w:rPr>
          <w:sz w:val="26"/>
          <w:szCs w:val="26"/>
        </w:rPr>
        <w:t>ПОС.03-</w:t>
      </w:r>
      <w:r w:rsidR="00774439">
        <w:rPr>
          <w:sz w:val="26"/>
          <w:szCs w:val="26"/>
        </w:rPr>
        <w:t>0536</w:t>
      </w:r>
      <w:r>
        <w:rPr>
          <w:sz w:val="26"/>
          <w:szCs w:val="26"/>
        </w:rPr>
        <w:t>/22</w:t>
      </w:r>
    </w:p>
    <w:p w:rsidR="00774439" w:rsidRDefault="00BE7606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A1384">
        <w:rPr>
          <w:sz w:val="26"/>
          <w:szCs w:val="26"/>
        </w:rPr>
        <w:t xml:space="preserve">Об утверждении </w:t>
      </w:r>
      <w:r w:rsidR="00774439">
        <w:rPr>
          <w:sz w:val="26"/>
          <w:szCs w:val="26"/>
        </w:rPr>
        <w:t xml:space="preserve">Порядка деятельности комиссии по </w:t>
      </w:r>
    </w:p>
    <w:p w:rsidR="00774439" w:rsidRDefault="00774439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регулированию тарифов на услуги муниципальных предприятий </w:t>
      </w:r>
    </w:p>
    <w:p w:rsidR="00B64C3B" w:rsidRDefault="00774439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учреждений </w:t>
      </w:r>
      <w:r w:rsidR="00BE7606">
        <w:rPr>
          <w:sz w:val="26"/>
          <w:szCs w:val="26"/>
        </w:rPr>
        <w:t>Переславл</w:t>
      </w:r>
      <w:r>
        <w:rPr>
          <w:sz w:val="26"/>
          <w:szCs w:val="26"/>
        </w:rPr>
        <w:t>ь-Залесск</w:t>
      </w:r>
      <w:r w:rsidR="00B64C3B">
        <w:rPr>
          <w:sz w:val="26"/>
          <w:szCs w:val="26"/>
        </w:rPr>
        <w:t>ого муниципального округа</w:t>
      </w:r>
    </w:p>
    <w:p w:rsidR="00BE7606" w:rsidRDefault="00774439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Ярославской области»</w:t>
      </w:r>
    </w:p>
    <w:bookmarkEnd w:id="0"/>
    <w:p w:rsidR="00774439" w:rsidRDefault="00774439" w:rsidP="00BE760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74439" w:rsidRDefault="00774439" w:rsidP="00BE760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E7606" w:rsidRPr="007B2F2C" w:rsidRDefault="00BE7606" w:rsidP="00BE760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2F2C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7F0270">
        <w:rPr>
          <w:rFonts w:ascii="Times New Roman" w:hAnsi="Times New Roman" w:cs="Times New Roman"/>
          <w:sz w:val="26"/>
          <w:szCs w:val="26"/>
        </w:rPr>
        <w:t>и</w:t>
      </w:r>
      <w:r w:rsidRPr="007B2F2C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7F0270">
          <w:rPr>
            <w:rFonts w:ascii="Times New Roman" w:hAnsi="Times New Roman" w:cs="Times New Roman"/>
            <w:sz w:val="26"/>
            <w:szCs w:val="26"/>
          </w:rPr>
          <w:t>законами</w:t>
        </w:r>
      </w:hyperlink>
      <w:r w:rsidR="00106DEC">
        <w:rPr>
          <w:rFonts w:ascii="Times New Roman" w:hAnsi="Times New Roman" w:cs="Times New Roman"/>
          <w:sz w:val="26"/>
          <w:szCs w:val="26"/>
        </w:rPr>
        <w:t xml:space="preserve"> </w:t>
      </w:r>
      <w:r w:rsidR="007F0270" w:rsidRPr="007F0270">
        <w:rPr>
          <w:rFonts w:ascii="Times New Roman" w:hAnsi="Times New Roman" w:cs="Times New Roman"/>
          <w:sz w:val="26"/>
          <w:szCs w:val="26"/>
        </w:rPr>
        <w:t>Российской Федерации от 06.10.2003 № 131-ФЗ «Об общих принципах организации местного самоуправления в Российской Федерации», от 20.03.2025 № 33-ФЗ «Об общих принципах  организации местного самоуправления в единой системе публичной власти», Уставом Переславль-Залесского муниципального округа Ярославской области</w:t>
      </w:r>
      <w:r w:rsidRPr="007F02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3F44" w:rsidRPr="00D13F44" w:rsidRDefault="00D13F44" w:rsidP="00D13F44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BE7606" w:rsidRPr="00EB2CD9" w:rsidRDefault="00BE7606" w:rsidP="00D13F44">
      <w:pPr>
        <w:tabs>
          <w:tab w:val="left" w:pos="3690"/>
        </w:tabs>
        <w:jc w:val="center"/>
      </w:pPr>
    </w:p>
    <w:p w:rsidR="00BE7606" w:rsidRPr="003A2737" w:rsidRDefault="00BE7606" w:rsidP="003A2737">
      <w:pPr>
        <w:pStyle w:val="a5"/>
        <w:numPr>
          <w:ilvl w:val="0"/>
          <w:numId w:val="2"/>
        </w:numPr>
        <w:tabs>
          <w:tab w:val="left" w:pos="1560"/>
        </w:tabs>
        <w:spacing w:line="240" w:lineRule="atLeast"/>
        <w:ind w:left="0" w:firstLine="851"/>
        <w:jc w:val="both"/>
        <w:rPr>
          <w:sz w:val="26"/>
          <w:szCs w:val="26"/>
        </w:rPr>
      </w:pPr>
      <w:r w:rsidRPr="003A2737">
        <w:rPr>
          <w:sz w:val="26"/>
          <w:szCs w:val="26"/>
        </w:rPr>
        <w:t>Внести в постановление Администрации г</w:t>
      </w:r>
      <w:r w:rsidR="000338A6" w:rsidRPr="003A2737">
        <w:rPr>
          <w:sz w:val="26"/>
          <w:szCs w:val="26"/>
        </w:rPr>
        <w:t xml:space="preserve">орода </w:t>
      </w:r>
      <w:r w:rsidRPr="003A2737">
        <w:rPr>
          <w:sz w:val="26"/>
          <w:szCs w:val="26"/>
        </w:rPr>
        <w:t xml:space="preserve">Переславля-Залесского от </w:t>
      </w:r>
      <w:r w:rsidR="00774439" w:rsidRPr="003A2737">
        <w:rPr>
          <w:sz w:val="26"/>
          <w:szCs w:val="26"/>
        </w:rPr>
        <w:t xml:space="preserve">17.03.2022 № ПОС.03-0536/22 </w:t>
      </w:r>
      <w:r w:rsidR="000338A6" w:rsidRPr="003A2737">
        <w:rPr>
          <w:sz w:val="26"/>
          <w:szCs w:val="26"/>
        </w:rPr>
        <w:t>«</w:t>
      </w:r>
      <w:r w:rsidR="00774439" w:rsidRPr="003A2737">
        <w:rPr>
          <w:sz w:val="26"/>
          <w:szCs w:val="26"/>
        </w:rPr>
        <w:t>Об утверждении Порядка деятельности комиссии по регулированию тарифов на услуги муниципальных предприятий и учреждений</w:t>
      </w:r>
      <w:r w:rsidR="00CD68C5" w:rsidRPr="003A2737">
        <w:rPr>
          <w:sz w:val="26"/>
          <w:szCs w:val="26"/>
        </w:rPr>
        <w:t xml:space="preserve"> </w:t>
      </w:r>
      <w:r w:rsidR="00B64C3B">
        <w:rPr>
          <w:sz w:val="26"/>
          <w:szCs w:val="26"/>
        </w:rPr>
        <w:t>Переславль-Залесского муниципального округа</w:t>
      </w:r>
      <w:r w:rsidR="00B64C3B" w:rsidRPr="003A2737">
        <w:rPr>
          <w:sz w:val="26"/>
          <w:szCs w:val="26"/>
        </w:rPr>
        <w:t xml:space="preserve"> </w:t>
      </w:r>
      <w:r w:rsidR="00774439" w:rsidRPr="003A2737">
        <w:rPr>
          <w:sz w:val="26"/>
          <w:szCs w:val="26"/>
        </w:rPr>
        <w:t>Ярославской области</w:t>
      </w:r>
      <w:r w:rsidR="000338A6" w:rsidRPr="003A2737">
        <w:rPr>
          <w:sz w:val="26"/>
          <w:szCs w:val="26"/>
        </w:rPr>
        <w:t>»</w:t>
      </w:r>
      <w:r w:rsidR="007F0270">
        <w:rPr>
          <w:sz w:val="26"/>
          <w:szCs w:val="26"/>
        </w:rPr>
        <w:t xml:space="preserve"> (в редакции от 24.03.2025 № ПОС.03-716/25)</w:t>
      </w:r>
      <w:r w:rsidR="000338A6" w:rsidRPr="003A2737">
        <w:rPr>
          <w:sz w:val="26"/>
          <w:szCs w:val="26"/>
        </w:rPr>
        <w:t xml:space="preserve"> </w:t>
      </w:r>
      <w:r w:rsidRPr="003A2737">
        <w:rPr>
          <w:sz w:val="26"/>
          <w:szCs w:val="26"/>
        </w:rPr>
        <w:t>следующие изменения:</w:t>
      </w:r>
    </w:p>
    <w:p w:rsidR="007A12CE" w:rsidRPr="007A12CE" w:rsidRDefault="007A12CE" w:rsidP="007A12CE">
      <w:pPr>
        <w:pStyle w:val="a5"/>
        <w:numPr>
          <w:ilvl w:val="1"/>
          <w:numId w:val="2"/>
        </w:numPr>
        <w:tabs>
          <w:tab w:val="left" w:pos="1560"/>
        </w:tabs>
        <w:spacing w:line="240" w:lineRule="atLeast"/>
        <w:jc w:val="both"/>
        <w:rPr>
          <w:color w:val="000000"/>
          <w:sz w:val="26"/>
          <w:szCs w:val="26"/>
          <w:lang w:bidi="ru-RU"/>
        </w:rPr>
      </w:pPr>
      <w:r w:rsidRPr="007A12CE">
        <w:rPr>
          <w:color w:val="000000"/>
          <w:sz w:val="26"/>
          <w:szCs w:val="26"/>
          <w:lang w:bidi="ru-RU"/>
        </w:rPr>
        <w:t>В приложении:</w:t>
      </w:r>
    </w:p>
    <w:p w:rsidR="009245D1" w:rsidRPr="007A12CE" w:rsidRDefault="009245D1" w:rsidP="007A12CE">
      <w:pPr>
        <w:pStyle w:val="a5"/>
        <w:numPr>
          <w:ilvl w:val="2"/>
          <w:numId w:val="2"/>
        </w:numPr>
        <w:spacing w:line="240" w:lineRule="atLeast"/>
        <w:jc w:val="both"/>
        <w:rPr>
          <w:sz w:val="26"/>
          <w:szCs w:val="26"/>
        </w:rPr>
      </w:pPr>
      <w:r w:rsidRPr="007A12CE">
        <w:rPr>
          <w:sz w:val="26"/>
          <w:szCs w:val="26"/>
        </w:rPr>
        <w:t>Пункт 1.3</w:t>
      </w:r>
      <w:r w:rsidR="00831A9E" w:rsidRPr="007A12CE">
        <w:rPr>
          <w:sz w:val="26"/>
          <w:szCs w:val="26"/>
        </w:rPr>
        <w:t xml:space="preserve"> раздела 1</w:t>
      </w:r>
      <w:r w:rsidRPr="007A12CE">
        <w:rPr>
          <w:sz w:val="26"/>
          <w:szCs w:val="26"/>
        </w:rPr>
        <w:t xml:space="preserve"> изложить в следующей редакции:</w:t>
      </w:r>
    </w:p>
    <w:p w:rsidR="009245D1" w:rsidRDefault="009245D1" w:rsidP="003D3052">
      <w:pPr>
        <w:pStyle w:val="22"/>
        <w:shd w:val="clear" w:color="auto" w:fill="auto"/>
        <w:tabs>
          <w:tab w:val="left" w:pos="1138"/>
        </w:tabs>
        <w:spacing w:line="299" w:lineRule="exact"/>
        <w:ind w:right="340" w:firstLine="709"/>
        <w:jc w:val="both"/>
        <w:rPr>
          <w:color w:val="000000"/>
          <w:lang w:bidi="ru-RU"/>
        </w:rPr>
      </w:pPr>
      <w:r>
        <w:t xml:space="preserve">«1.3. </w:t>
      </w:r>
      <w:r>
        <w:rPr>
          <w:color w:val="000000"/>
          <w:lang w:bidi="ru-RU"/>
        </w:rPr>
        <w:t xml:space="preserve">Органом регулирования тарифов на услуги </w:t>
      </w:r>
      <w:r w:rsidR="00355EC2">
        <w:rPr>
          <w:color w:val="000000"/>
          <w:lang w:bidi="ru-RU"/>
        </w:rPr>
        <w:t xml:space="preserve">муниципальных предприятий и </w:t>
      </w:r>
      <w:r>
        <w:t>учреждений Переславль-Залесского муниципального округа Ярославской области и</w:t>
      </w:r>
      <w:r w:rsidRPr="00182820">
        <w:t xml:space="preserve"> </w:t>
      </w:r>
      <w:r>
        <w:t>льготных тарифов на помывку в общественных банях для отдельных категорий граждан</w:t>
      </w:r>
      <w:r>
        <w:rPr>
          <w:color w:val="000000"/>
          <w:lang w:bidi="ru-RU"/>
        </w:rPr>
        <w:t xml:space="preserve"> (далее - субъекты регулирования) является управление </w:t>
      </w:r>
      <w:r w:rsidR="007F0270">
        <w:rPr>
          <w:color w:val="000000"/>
          <w:lang w:bidi="ru-RU"/>
        </w:rPr>
        <w:t>по развитию инфраструктуры</w:t>
      </w:r>
      <w:r>
        <w:rPr>
          <w:color w:val="000000"/>
          <w:lang w:bidi="ru-RU"/>
        </w:rPr>
        <w:t xml:space="preserve"> Администрации Переславль-Залесского муниципального округ</w:t>
      </w:r>
      <w:r w:rsidR="003A2737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 (далее - регулирующий орган)</w:t>
      </w:r>
      <w:r w:rsidR="00831A9E">
        <w:rPr>
          <w:color w:val="000000"/>
          <w:lang w:bidi="ru-RU"/>
        </w:rPr>
        <w:t>.</w:t>
      </w:r>
      <w:r w:rsidR="003D3052">
        <w:rPr>
          <w:color w:val="000000"/>
          <w:lang w:bidi="ru-RU"/>
        </w:rPr>
        <w:t>»</w:t>
      </w:r>
      <w:r w:rsidR="00831A9E">
        <w:rPr>
          <w:color w:val="000000"/>
          <w:lang w:bidi="ru-RU"/>
        </w:rPr>
        <w:t>.</w:t>
      </w:r>
    </w:p>
    <w:p w:rsidR="00BE7606" w:rsidRDefault="00BE7606" w:rsidP="00FB1613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7B2F2C">
        <w:rPr>
          <w:sz w:val="26"/>
          <w:szCs w:val="26"/>
        </w:rPr>
        <w:t xml:space="preserve">. </w:t>
      </w:r>
      <w:r w:rsidR="00987915">
        <w:rPr>
          <w:sz w:val="26"/>
          <w:szCs w:val="26"/>
        </w:rPr>
        <w:t>Разместить</w:t>
      </w:r>
      <w:r w:rsidRPr="007B2F2C">
        <w:rPr>
          <w:sz w:val="26"/>
          <w:szCs w:val="26"/>
        </w:rPr>
        <w:t xml:space="preserve"> настоящее постановление на официальном сайте</w:t>
      </w:r>
      <w:r>
        <w:rPr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106DEC" w:rsidRDefault="00106DEC" w:rsidP="00BE7606">
      <w:pPr>
        <w:jc w:val="both"/>
        <w:rPr>
          <w:sz w:val="26"/>
          <w:szCs w:val="26"/>
        </w:rPr>
      </w:pPr>
    </w:p>
    <w:p w:rsidR="00106DEC" w:rsidRDefault="00106DEC" w:rsidP="00BE7606">
      <w:pPr>
        <w:jc w:val="both"/>
        <w:rPr>
          <w:sz w:val="26"/>
          <w:szCs w:val="26"/>
        </w:rPr>
      </w:pPr>
    </w:p>
    <w:p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7F0270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BE7606" w:rsidRPr="007B2F2C" w:rsidRDefault="007F0270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 </w:t>
      </w:r>
      <w:r w:rsidR="00BE7606">
        <w:rPr>
          <w:sz w:val="26"/>
          <w:szCs w:val="26"/>
        </w:rPr>
        <w:tab/>
      </w:r>
      <w:r w:rsidR="00BE7606">
        <w:rPr>
          <w:sz w:val="26"/>
          <w:szCs w:val="26"/>
        </w:rPr>
        <w:tab/>
      </w:r>
      <w:r w:rsidR="00BE7606">
        <w:rPr>
          <w:sz w:val="26"/>
          <w:szCs w:val="26"/>
        </w:rPr>
        <w:tab/>
        <w:t xml:space="preserve">          В.А. Талалаев</w:t>
      </w:r>
    </w:p>
    <w:p w:rsidR="00C26302" w:rsidRDefault="00C26302" w:rsidP="00BE7606">
      <w:pPr>
        <w:tabs>
          <w:tab w:val="left" w:pos="3690"/>
        </w:tabs>
        <w:jc w:val="center"/>
        <w:rPr>
          <w:sz w:val="26"/>
          <w:szCs w:val="26"/>
        </w:rPr>
      </w:pPr>
    </w:p>
    <w:sectPr w:rsidR="00C2630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F13"/>
    <w:multiLevelType w:val="multilevel"/>
    <w:tmpl w:val="4DAC57A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" w15:restartNumberingAfterBreak="0">
    <w:nsid w:val="3A1D215D"/>
    <w:multiLevelType w:val="multilevel"/>
    <w:tmpl w:val="76F03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D03101"/>
    <w:multiLevelType w:val="multilevel"/>
    <w:tmpl w:val="454279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338A6"/>
    <w:rsid w:val="000457A3"/>
    <w:rsid w:val="00067088"/>
    <w:rsid w:val="00075090"/>
    <w:rsid w:val="000753AA"/>
    <w:rsid w:val="00093953"/>
    <w:rsid w:val="000B2526"/>
    <w:rsid w:val="000B4031"/>
    <w:rsid w:val="000C0A89"/>
    <w:rsid w:val="000D2FF0"/>
    <w:rsid w:val="00106DEC"/>
    <w:rsid w:val="00144310"/>
    <w:rsid w:val="00182820"/>
    <w:rsid w:val="0019600E"/>
    <w:rsid w:val="00242E1D"/>
    <w:rsid w:val="002765A6"/>
    <w:rsid w:val="002A106E"/>
    <w:rsid w:val="002A4F2B"/>
    <w:rsid w:val="002B55F2"/>
    <w:rsid w:val="002D0C65"/>
    <w:rsid w:val="002E01AB"/>
    <w:rsid w:val="002F2254"/>
    <w:rsid w:val="003050EE"/>
    <w:rsid w:val="003061F3"/>
    <w:rsid w:val="00340DB6"/>
    <w:rsid w:val="00355EC2"/>
    <w:rsid w:val="003A2737"/>
    <w:rsid w:val="003C7DDF"/>
    <w:rsid w:val="003D3052"/>
    <w:rsid w:val="003D5797"/>
    <w:rsid w:val="004075CC"/>
    <w:rsid w:val="00436CEE"/>
    <w:rsid w:val="004542D5"/>
    <w:rsid w:val="00456EC5"/>
    <w:rsid w:val="004A3D2A"/>
    <w:rsid w:val="004E554B"/>
    <w:rsid w:val="005128D9"/>
    <w:rsid w:val="00513CE1"/>
    <w:rsid w:val="005209E6"/>
    <w:rsid w:val="005318AE"/>
    <w:rsid w:val="0056557D"/>
    <w:rsid w:val="00574A17"/>
    <w:rsid w:val="005B621C"/>
    <w:rsid w:val="005D277E"/>
    <w:rsid w:val="006A738F"/>
    <w:rsid w:val="006C1F19"/>
    <w:rsid w:val="006E6084"/>
    <w:rsid w:val="006F1A5D"/>
    <w:rsid w:val="006F63E9"/>
    <w:rsid w:val="0076113A"/>
    <w:rsid w:val="00774439"/>
    <w:rsid w:val="0078211D"/>
    <w:rsid w:val="007A12CE"/>
    <w:rsid w:val="007E2F83"/>
    <w:rsid w:val="007F0270"/>
    <w:rsid w:val="00801010"/>
    <w:rsid w:val="00831A9E"/>
    <w:rsid w:val="00867B66"/>
    <w:rsid w:val="0088598F"/>
    <w:rsid w:val="00885B0E"/>
    <w:rsid w:val="008C09A2"/>
    <w:rsid w:val="0092079F"/>
    <w:rsid w:val="009245D1"/>
    <w:rsid w:val="00927FB8"/>
    <w:rsid w:val="009551DF"/>
    <w:rsid w:val="00976ED2"/>
    <w:rsid w:val="00987915"/>
    <w:rsid w:val="00993AAF"/>
    <w:rsid w:val="009B4476"/>
    <w:rsid w:val="009C4B6B"/>
    <w:rsid w:val="009F07B7"/>
    <w:rsid w:val="00A02213"/>
    <w:rsid w:val="00A214E5"/>
    <w:rsid w:val="00A37B00"/>
    <w:rsid w:val="00B00516"/>
    <w:rsid w:val="00B025C6"/>
    <w:rsid w:val="00B1233F"/>
    <w:rsid w:val="00B326C8"/>
    <w:rsid w:val="00B40D99"/>
    <w:rsid w:val="00B64C3B"/>
    <w:rsid w:val="00B84B00"/>
    <w:rsid w:val="00B92FFD"/>
    <w:rsid w:val="00BE7606"/>
    <w:rsid w:val="00C008E8"/>
    <w:rsid w:val="00C26302"/>
    <w:rsid w:val="00C36210"/>
    <w:rsid w:val="00C76CE8"/>
    <w:rsid w:val="00C83C93"/>
    <w:rsid w:val="00C908C7"/>
    <w:rsid w:val="00C9418B"/>
    <w:rsid w:val="00CA07FA"/>
    <w:rsid w:val="00CD68C5"/>
    <w:rsid w:val="00D13F44"/>
    <w:rsid w:val="00D365FA"/>
    <w:rsid w:val="00D81A5C"/>
    <w:rsid w:val="00D8434E"/>
    <w:rsid w:val="00D85E4D"/>
    <w:rsid w:val="00D95BAE"/>
    <w:rsid w:val="00DC6F07"/>
    <w:rsid w:val="00DD5406"/>
    <w:rsid w:val="00E140BE"/>
    <w:rsid w:val="00E71E8C"/>
    <w:rsid w:val="00EB2CD9"/>
    <w:rsid w:val="00EB7E53"/>
    <w:rsid w:val="00EC10C2"/>
    <w:rsid w:val="00F112AC"/>
    <w:rsid w:val="00F55486"/>
    <w:rsid w:val="00F77F14"/>
    <w:rsid w:val="00FB1613"/>
    <w:rsid w:val="00FB5A27"/>
    <w:rsid w:val="00FD1E86"/>
    <w:rsid w:val="00FD2E8E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6C779"/>
  <w15:docId w15:val="{82A1AD68-7D7C-4A06-B67F-08E87196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">
    <w:name w:val="Основной текст (2)_"/>
    <w:basedOn w:val="a0"/>
    <w:link w:val="22"/>
    <w:rsid w:val="00C2630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6302"/>
    <w:pPr>
      <w:widowControl w:val="0"/>
      <w:shd w:val="clear" w:color="auto" w:fill="FFFFFF"/>
      <w:spacing w:line="295" w:lineRule="exact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3A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2025-01-22T12:34:00Z</cp:lastPrinted>
  <dcterms:created xsi:type="dcterms:W3CDTF">2026-01-19T08:56:00Z</dcterms:created>
  <dcterms:modified xsi:type="dcterms:W3CDTF">2026-01-29T14:37:00Z</dcterms:modified>
</cp:coreProperties>
</file>