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0E75B34D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 xml:space="preserve">От </w:t>
      </w:r>
      <w:r w:rsidR="004304EE">
        <w:rPr>
          <w:sz w:val="26"/>
          <w:szCs w:val="26"/>
        </w:rPr>
        <w:t>19.08.2025 № ПОС.03-2074/25</w:t>
      </w:r>
    </w:p>
    <w:p w14:paraId="61D95109" w14:textId="77777777" w:rsidR="00233B7D" w:rsidRPr="00F077DF" w:rsidRDefault="00233B7D" w:rsidP="00D365FA">
      <w:pPr>
        <w:rPr>
          <w:sz w:val="26"/>
          <w:szCs w:val="26"/>
        </w:rPr>
      </w:pPr>
    </w:p>
    <w:p w14:paraId="3AC5BDB6" w14:textId="77777777" w:rsidR="0001625D" w:rsidRPr="002D33AE" w:rsidRDefault="0001625D" w:rsidP="00D365FA">
      <w:pPr>
        <w:rPr>
          <w:color w:val="000000" w:themeColor="text1"/>
          <w:sz w:val="26"/>
          <w:szCs w:val="26"/>
        </w:rPr>
      </w:pPr>
      <w:r w:rsidRPr="002D33AE">
        <w:rPr>
          <w:color w:val="000000" w:themeColor="text1"/>
          <w:sz w:val="26"/>
          <w:szCs w:val="26"/>
        </w:rPr>
        <w:t>город Переславль-Залесский</w:t>
      </w:r>
    </w:p>
    <w:p w14:paraId="4F0BC642" w14:textId="5A87B6F2" w:rsidR="0001625D" w:rsidRDefault="0001625D" w:rsidP="00D8434E">
      <w:pPr>
        <w:rPr>
          <w:color w:val="000000" w:themeColor="text1"/>
        </w:rPr>
      </w:pPr>
    </w:p>
    <w:p w14:paraId="2382511C" w14:textId="77777777" w:rsidR="004304EE" w:rsidRPr="002D33AE" w:rsidRDefault="004304EE" w:rsidP="00D8434E">
      <w:pPr>
        <w:rPr>
          <w:color w:val="000000" w:themeColor="text1"/>
        </w:rPr>
      </w:pPr>
    </w:p>
    <w:p w14:paraId="4F56522C" w14:textId="77777777" w:rsidR="00EE5954" w:rsidRPr="002D33AE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2D33AE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2D33AE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2D33AE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2D33AE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2D33AE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EE5954" w:rsidRPr="002D33AE">
        <w:rPr>
          <w:color w:val="000000" w:themeColor="text1"/>
          <w:sz w:val="26"/>
          <w:szCs w:val="26"/>
          <w:lang w:eastAsia="en-US"/>
        </w:rPr>
        <w:t xml:space="preserve">от </w:t>
      </w:r>
      <w:bookmarkStart w:id="0" w:name="_Hlk194390656"/>
      <w:r w:rsidR="00F27FFA" w:rsidRPr="002D33AE">
        <w:rPr>
          <w:color w:val="000000" w:themeColor="text1"/>
          <w:sz w:val="26"/>
          <w:szCs w:val="26"/>
          <w:lang w:eastAsia="en-US"/>
        </w:rPr>
        <w:t>17</w:t>
      </w:r>
      <w:r w:rsidR="00EE5954" w:rsidRPr="002D33AE">
        <w:rPr>
          <w:color w:val="000000" w:themeColor="text1"/>
          <w:sz w:val="26"/>
          <w:szCs w:val="26"/>
          <w:lang w:eastAsia="en-US"/>
        </w:rPr>
        <w:t>.0</w:t>
      </w:r>
      <w:r w:rsidR="00F27FFA" w:rsidRPr="002D33AE">
        <w:rPr>
          <w:color w:val="000000" w:themeColor="text1"/>
          <w:sz w:val="26"/>
          <w:szCs w:val="26"/>
          <w:lang w:eastAsia="en-US"/>
        </w:rPr>
        <w:t>3</w:t>
      </w:r>
      <w:r w:rsidR="00EE5954" w:rsidRPr="002D33AE">
        <w:rPr>
          <w:color w:val="000000" w:themeColor="text1"/>
          <w:sz w:val="26"/>
          <w:szCs w:val="26"/>
          <w:lang w:eastAsia="en-US"/>
        </w:rPr>
        <w:t>.202</w:t>
      </w:r>
      <w:r w:rsidR="00F27FFA" w:rsidRPr="002D33AE">
        <w:rPr>
          <w:color w:val="000000" w:themeColor="text1"/>
          <w:sz w:val="26"/>
          <w:szCs w:val="26"/>
          <w:lang w:eastAsia="en-US"/>
        </w:rPr>
        <w:t>5</w:t>
      </w:r>
      <w:r w:rsidR="00EE5954" w:rsidRPr="002D33AE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2D33AE">
        <w:rPr>
          <w:color w:val="000000" w:themeColor="text1"/>
          <w:sz w:val="26"/>
          <w:szCs w:val="26"/>
          <w:lang w:eastAsia="en-US"/>
        </w:rPr>
        <w:t>645</w:t>
      </w:r>
      <w:r w:rsidR="00EE5954" w:rsidRPr="002D33AE">
        <w:rPr>
          <w:color w:val="000000" w:themeColor="text1"/>
          <w:sz w:val="26"/>
          <w:szCs w:val="26"/>
          <w:lang w:eastAsia="en-US"/>
        </w:rPr>
        <w:t>/2</w:t>
      </w:r>
      <w:r w:rsidR="00F27FFA" w:rsidRPr="002D33AE">
        <w:rPr>
          <w:color w:val="000000" w:themeColor="text1"/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2D33AE" w:rsidRDefault="00EE5954" w:rsidP="00EE5954">
      <w:pPr>
        <w:ind w:firstLine="708"/>
        <w:jc w:val="both"/>
        <w:rPr>
          <w:color w:val="000000" w:themeColor="text1"/>
          <w:sz w:val="26"/>
          <w:szCs w:val="26"/>
        </w:rPr>
      </w:pPr>
    </w:p>
    <w:p w14:paraId="7A09A9A5" w14:textId="3FF8983D" w:rsidR="00325F8C" w:rsidRPr="002D33AE" w:rsidRDefault="00735A4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2D33AE">
        <w:rPr>
          <w:rFonts w:eastAsia="Calibri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1" w:name="_Hlk191641717"/>
      <w:r w:rsidRPr="002D33AE">
        <w:rPr>
          <w:rFonts w:eastAsia="Calibri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1"/>
      <w:r w:rsidRPr="002D33AE">
        <w:rPr>
          <w:rFonts w:eastAsia="Calibri"/>
          <w:color w:val="000000" w:themeColor="text1"/>
          <w:sz w:val="26"/>
          <w:szCs w:val="26"/>
        </w:rPr>
        <w:t xml:space="preserve">от </w:t>
      </w:r>
      <w:r w:rsidR="00E71FB8" w:rsidRPr="002D33AE">
        <w:rPr>
          <w:rFonts w:eastAsia="Calibri"/>
          <w:color w:val="000000" w:themeColor="text1"/>
          <w:sz w:val="26"/>
          <w:szCs w:val="26"/>
        </w:rPr>
        <w:t>24</w:t>
      </w:r>
      <w:r w:rsidRPr="002D33AE">
        <w:rPr>
          <w:rFonts w:eastAsia="Calibri"/>
          <w:color w:val="000000" w:themeColor="text1"/>
          <w:sz w:val="26"/>
          <w:szCs w:val="26"/>
        </w:rPr>
        <w:t>.0</w:t>
      </w:r>
      <w:r w:rsidR="00E71FB8" w:rsidRPr="002D33AE">
        <w:rPr>
          <w:rFonts w:eastAsia="Calibri"/>
          <w:color w:val="000000" w:themeColor="text1"/>
          <w:sz w:val="26"/>
          <w:szCs w:val="26"/>
        </w:rPr>
        <w:t>7</w:t>
      </w:r>
      <w:r w:rsidRPr="002D33AE">
        <w:rPr>
          <w:rFonts w:eastAsia="Calibri"/>
          <w:color w:val="000000" w:themeColor="text1"/>
          <w:sz w:val="26"/>
          <w:szCs w:val="26"/>
        </w:rPr>
        <w:t xml:space="preserve">.2025 № </w:t>
      </w:r>
      <w:r w:rsidR="00E71FB8" w:rsidRPr="002D33AE">
        <w:rPr>
          <w:rFonts w:eastAsia="Calibri"/>
          <w:color w:val="000000" w:themeColor="text1"/>
          <w:sz w:val="26"/>
          <w:szCs w:val="26"/>
        </w:rPr>
        <w:t>61</w:t>
      </w:r>
      <w:r w:rsidRPr="002D33AE">
        <w:rPr>
          <w:rFonts w:eastAsia="Calibri"/>
          <w:color w:val="000000" w:themeColor="text1"/>
          <w:sz w:val="26"/>
          <w:szCs w:val="26"/>
        </w:rPr>
        <w:t xml:space="preserve"> «О внесении изменений в решение</w:t>
      </w:r>
      <w:r w:rsidR="00F27FFA" w:rsidRPr="002D33AE">
        <w:rPr>
          <w:rFonts w:eastAsia="Calibri"/>
          <w:color w:val="000000" w:themeColor="text1"/>
          <w:sz w:val="26"/>
          <w:szCs w:val="26"/>
        </w:rPr>
        <w:t xml:space="preserve"> Переславль-Залесской городской Думы  от 12.12.2024 № 84</w:t>
      </w:r>
      <w:r w:rsidRPr="002D33AE">
        <w:rPr>
          <w:rFonts w:eastAsia="Calibri"/>
          <w:color w:val="000000" w:themeColor="text1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</w:t>
      </w:r>
      <w:r w:rsidR="00005E4F" w:rsidRPr="002D33AE">
        <w:rPr>
          <w:rFonts w:eastAsia="Calibri"/>
          <w:color w:val="000000" w:themeColor="text1"/>
          <w:sz w:val="26"/>
          <w:szCs w:val="26"/>
        </w:rPr>
        <w:t xml:space="preserve"> и целевых показателей</w:t>
      </w:r>
      <w:r w:rsidRPr="002D33AE">
        <w:rPr>
          <w:rFonts w:eastAsia="Calibri"/>
          <w:color w:val="000000" w:themeColor="text1"/>
          <w:sz w:val="26"/>
          <w:szCs w:val="26"/>
        </w:rPr>
        <w:t>,</w:t>
      </w:r>
    </w:p>
    <w:p w14:paraId="24B932DA" w14:textId="5FBE12C7" w:rsidR="00EE5954" w:rsidRPr="002D33AE" w:rsidRDefault="00EE5954" w:rsidP="00325F8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DE3E0CE" w14:textId="77777777" w:rsidR="001663AA" w:rsidRPr="002D33AE" w:rsidRDefault="001663AA" w:rsidP="001663AA">
      <w:pPr>
        <w:jc w:val="center"/>
        <w:rPr>
          <w:color w:val="000000" w:themeColor="text1"/>
          <w:sz w:val="28"/>
          <w:szCs w:val="28"/>
        </w:rPr>
      </w:pPr>
      <w:r w:rsidRPr="002D33AE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2D33AE" w:rsidRDefault="00EE5954" w:rsidP="00EE5954">
      <w:pPr>
        <w:ind w:firstLine="708"/>
        <w:rPr>
          <w:color w:val="000000" w:themeColor="text1"/>
          <w:sz w:val="26"/>
          <w:szCs w:val="26"/>
        </w:rPr>
      </w:pPr>
    </w:p>
    <w:p w14:paraId="5166D90F" w14:textId="6FB54D86" w:rsidR="00EE5954" w:rsidRPr="002D33AE" w:rsidRDefault="00EE5954" w:rsidP="00EE5954">
      <w:pPr>
        <w:ind w:firstLine="709"/>
        <w:jc w:val="both"/>
        <w:rPr>
          <w:noProof/>
          <w:color w:val="000000" w:themeColor="text1"/>
          <w:sz w:val="26"/>
          <w:szCs w:val="26"/>
        </w:rPr>
      </w:pPr>
      <w:r w:rsidRPr="002D33AE">
        <w:rPr>
          <w:noProof/>
          <w:color w:val="000000" w:themeColor="text1"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2D33AE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2"/>
      <w:r w:rsidRPr="002D33AE">
        <w:rPr>
          <w:noProof/>
          <w:color w:val="000000" w:themeColor="text1"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2D33AE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Pr="002D33AE">
        <w:rPr>
          <w:noProof/>
          <w:color w:val="000000" w:themeColor="text1"/>
          <w:sz w:val="26"/>
          <w:szCs w:val="26"/>
        </w:rPr>
        <w:t xml:space="preserve">от </w:t>
      </w:r>
      <w:r w:rsidR="00F27FFA" w:rsidRPr="002D33AE">
        <w:rPr>
          <w:color w:val="000000" w:themeColor="text1"/>
          <w:sz w:val="26"/>
          <w:szCs w:val="26"/>
          <w:lang w:eastAsia="en-US"/>
        </w:rPr>
        <w:t>17</w:t>
      </w:r>
      <w:r w:rsidRPr="002D33AE">
        <w:rPr>
          <w:color w:val="000000" w:themeColor="text1"/>
          <w:sz w:val="26"/>
          <w:szCs w:val="26"/>
          <w:lang w:eastAsia="en-US"/>
        </w:rPr>
        <w:t>.0</w:t>
      </w:r>
      <w:r w:rsidR="00F27FFA" w:rsidRPr="002D33AE">
        <w:rPr>
          <w:color w:val="000000" w:themeColor="text1"/>
          <w:sz w:val="26"/>
          <w:szCs w:val="26"/>
          <w:lang w:eastAsia="en-US"/>
        </w:rPr>
        <w:t>3</w:t>
      </w:r>
      <w:r w:rsidRPr="002D33AE">
        <w:rPr>
          <w:color w:val="000000" w:themeColor="text1"/>
          <w:sz w:val="26"/>
          <w:szCs w:val="26"/>
          <w:lang w:eastAsia="en-US"/>
        </w:rPr>
        <w:t>.202</w:t>
      </w:r>
      <w:r w:rsidR="00F27FFA" w:rsidRPr="002D33AE">
        <w:rPr>
          <w:color w:val="000000" w:themeColor="text1"/>
          <w:sz w:val="26"/>
          <w:szCs w:val="26"/>
          <w:lang w:eastAsia="en-US"/>
        </w:rPr>
        <w:t>5</w:t>
      </w:r>
      <w:r w:rsidRPr="002D33AE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2D33AE">
        <w:rPr>
          <w:color w:val="000000" w:themeColor="text1"/>
          <w:sz w:val="26"/>
          <w:szCs w:val="26"/>
          <w:lang w:eastAsia="en-US"/>
        </w:rPr>
        <w:t>645</w:t>
      </w:r>
      <w:r w:rsidRPr="002D33AE">
        <w:rPr>
          <w:color w:val="000000" w:themeColor="text1"/>
          <w:sz w:val="26"/>
          <w:szCs w:val="26"/>
          <w:lang w:eastAsia="en-US"/>
        </w:rPr>
        <w:t>/2</w:t>
      </w:r>
      <w:r w:rsidR="00F27FFA" w:rsidRPr="002D33AE">
        <w:rPr>
          <w:color w:val="000000" w:themeColor="text1"/>
          <w:sz w:val="26"/>
          <w:szCs w:val="26"/>
          <w:lang w:eastAsia="en-US"/>
        </w:rPr>
        <w:t>5</w:t>
      </w:r>
      <w:r w:rsidR="00233B7D" w:rsidRPr="002D33AE">
        <w:rPr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375687" w:rsidRPr="002D33AE">
        <w:rPr>
          <w:color w:val="000000" w:themeColor="text1"/>
          <w:sz w:val="26"/>
          <w:szCs w:val="26"/>
          <w:lang w:eastAsia="en-US"/>
        </w:rPr>
        <w:t>й</w:t>
      </w:r>
      <w:r w:rsidR="00233B7D" w:rsidRPr="002D33AE">
        <w:rPr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3" w:name="_Hlk199321934"/>
      <w:r w:rsidR="00233B7D" w:rsidRPr="002D33AE">
        <w:rPr>
          <w:color w:val="000000" w:themeColor="text1"/>
          <w:sz w:val="26"/>
          <w:szCs w:val="26"/>
          <w:lang w:eastAsia="en-US"/>
        </w:rPr>
        <w:t xml:space="preserve">от </w:t>
      </w:r>
      <w:r w:rsidR="00A564C4" w:rsidRPr="002D33AE">
        <w:rPr>
          <w:color w:val="000000" w:themeColor="text1"/>
          <w:sz w:val="26"/>
          <w:szCs w:val="26"/>
          <w:lang w:eastAsia="en-US"/>
        </w:rPr>
        <w:t>18</w:t>
      </w:r>
      <w:r w:rsidR="00233B7D" w:rsidRPr="002D33AE">
        <w:rPr>
          <w:color w:val="000000" w:themeColor="text1"/>
          <w:sz w:val="26"/>
          <w:szCs w:val="26"/>
          <w:lang w:eastAsia="en-US"/>
        </w:rPr>
        <w:t>.04.2025 № ПОС.03-</w:t>
      </w:r>
      <w:r w:rsidR="00A564C4" w:rsidRPr="002D33AE">
        <w:rPr>
          <w:color w:val="000000" w:themeColor="text1"/>
          <w:sz w:val="26"/>
          <w:szCs w:val="26"/>
          <w:lang w:eastAsia="en-US"/>
        </w:rPr>
        <w:t>989</w:t>
      </w:r>
      <w:r w:rsidR="00233B7D" w:rsidRPr="002D33AE">
        <w:rPr>
          <w:color w:val="000000" w:themeColor="text1"/>
          <w:sz w:val="26"/>
          <w:szCs w:val="26"/>
          <w:lang w:eastAsia="en-US"/>
        </w:rPr>
        <w:t>/25</w:t>
      </w:r>
      <w:bookmarkEnd w:id="3"/>
      <w:r w:rsidR="00375687" w:rsidRPr="002D33AE">
        <w:rPr>
          <w:color w:val="000000" w:themeColor="text1"/>
          <w:sz w:val="26"/>
          <w:szCs w:val="26"/>
          <w:lang w:eastAsia="en-US"/>
        </w:rPr>
        <w:t xml:space="preserve">, </w:t>
      </w:r>
      <w:bookmarkStart w:id="4" w:name="_Hlk202274050"/>
      <w:r w:rsidR="00375687" w:rsidRPr="002D33AE">
        <w:rPr>
          <w:color w:val="000000" w:themeColor="text1"/>
          <w:sz w:val="26"/>
          <w:szCs w:val="26"/>
          <w:lang w:eastAsia="en-US"/>
        </w:rPr>
        <w:t>от 27.05.2025 № ПОС.03-1344/25</w:t>
      </w:r>
      <w:bookmarkEnd w:id="4"/>
      <w:r w:rsidR="00EE7428" w:rsidRPr="002D33AE">
        <w:rPr>
          <w:color w:val="000000" w:themeColor="text1"/>
          <w:sz w:val="26"/>
          <w:szCs w:val="26"/>
          <w:lang w:eastAsia="en-US"/>
        </w:rPr>
        <w:t xml:space="preserve">, </w:t>
      </w:r>
      <w:bookmarkStart w:id="5" w:name="_Hlk204686381"/>
      <w:r w:rsidR="00EE7428" w:rsidRPr="002D33AE">
        <w:rPr>
          <w:color w:val="000000" w:themeColor="text1"/>
          <w:sz w:val="26"/>
          <w:szCs w:val="26"/>
          <w:lang w:eastAsia="en-US"/>
        </w:rPr>
        <w:t>от 10.06.2025 № ПОС.03-1492/25</w:t>
      </w:r>
      <w:bookmarkEnd w:id="5"/>
      <w:r w:rsidR="002C67D0" w:rsidRPr="002D33AE">
        <w:rPr>
          <w:color w:val="000000" w:themeColor="text1"/>
          <w:sz w:val="26"/>
          <w:szCs w:val="26"/>
          <w:lang w:eastAsia="en-US"/>
        </w:rPr>
        <w:t>, от 23.07.2025 № ПОС.03-1819/25</w:t>
      </w:r>
      <w:r w:rsidR="00233B7D" w:rsidRPr="002D33AE">
        <w:rPr>
          <w:color w:val="000000" w:themeColor="text1"/>
          <w:sz w:val="26"/>
          <w:szCs w:val="26"/>
          <w:lang w:eastAsia="en-US"/>
        </w:rPr>
        <w:t>)</w:t>
      </w:r>
      <w:r w:rsidR="00792269" w:rsidRPr="002D33AE">
        <w:rPr>
          <w:color w:val="000000" w:themeColor="text1"/>
          <w:sz w:val="26"/>
          <w:szCs w:val="26"/>
        </w:rPr>
        <w:t>,</w:t>
      </w:r>
      <w:r w:rsidR="00B31499" w:rsidRPr="002D33AE">
        <w:rPr>
          <w:color w:val="000000" w:themeColor="text1"/>
          <w:sz w:val="26"/>
          <w:szCs w:val="26"/>
        </w:rPr>
        <w:t xml:space="preserve"> </w:t>
      </w:r>
      <w:r w:rsidRPr="002D33AE">
        <w:rPr>
          <w:noProof/>
          <w:color w:val="000000" w:themeColor="text1"/>
          <w:sz w:val="26"/>
          <w:szCs w:val="26"/>
        </w:rPr>
        <w:t>согласно приложению.</w:t>
      </w:r>
    </w:p>
    <w:p w14:paraId="2DECD8DB" w14:textId="77777777" w:rsidR="001663AA" w:rsidRPr="002D33AE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AE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2D33AE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AE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11E5C737" w14:textId="77777777" w:rsidR="00C1602F" w:rsidRPr="002D33AE" w:rsidRDefault="00C1602F" w:rsidP="00C1602F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AE">
        <w:rPr>
          <w:rFonts w:ascii="Times New Roman" w:hAnsi="Times New Roman" w:cs="Times New Roman"/>
          <w:color w:val="000000" w:themeColor="text1"/>
          <w:sz w:val="26"/>
          <w:szCs w:val="26"/>
        </w:rPr>
        <w:t>4. Контроль за исполнением постановления оставляю за собой.</w:t>
      </w:r>
    </w:p>
    <w:p w14:paraId="371840A7" w14:textId="77777777" w:rsidR="00C1602F" w:rsidRPr="002D33AE" w:rsidRDefault="00C1602F" w:rsidP="00C1602F">
      <w:pPr>
        <w:jc w:val="both"/>
        <w:rPr>
          <w:color w:val="000000" w:themeColor="text1"/>
          <w:sz w:val="26"/>
          <w:szCs w:val="26"/>
        </w:rPr>
      </w:pPr>
    </w:p>
    <w:p w14:paraId="38751EEF" w14:textId="77777777" w:rsidR="00C1602F" w:rsidRPr="002D33AE" w:rsidRDefault="00C1602F" w:rsidP="00C1602F">
      <w:pPr>
        <w:jc w:val="both"/>
        <w:rPr>
          <w:color w:val="000000" w:themeColor="text1"/>
          <w:sz w:val="26"/>
          <w:szCs w:val="26"/>
        </w:rPr>
      </w:pPr>
    </w:p>
    <w:p w14:paraId="00308F9E" w14:textId="77777777" w:rsidR="00C1602F" w:rsidRPr="002D33AE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Главы Администрации </w:t>
      </w:r>
    </w:p>
    <w:p w14:paraId="62025D3D" w14:textId="77777777" w:rsidR="00C1602F" w:rsidRPr="002D33AE" w:rsidRDefault="00C1602F" w:rsidP="00C1602F">
      <w:pPr>
        <w:pStyle w:val="a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3AE">
        <w:rPr>
          <w:rFonts w:ascii="Times New Roman" w:hAnsi="Times New Roman" w:cs="Times New Roman"/>
          <w:color w:val="000000" w:themeColor="text1"/>
          <w:sz w:val="26"/>
          <w:szCs w:val="26"/>
        </w:rPr>
        <w:t>Переславль-Залесского муниципального округа                                           В.В. Маркова</w:t>
      </w:r>
    </w:p>
    <w:p w14:paraId="41297F32" w14:textId="6C4AAC56" w:rsidR="00F35FFA" w:rsidRPr="002D33AE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lastRenderedPageBreak/>
        <w:t xml:space="preserve">                                                                                </w:t>
      </w:r>
      <w:r w:rsidR="00F170C9" w:rsidRPr="002D33AE">
        <w:rPr>
          <w:color w:val="000000" w:themeColor="text1"/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2D33AE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2D33AE">
        <w:rPr>
          <w:color w:val="000000" w:themeColor="text1"/>
          <w:sz w:val="26"/>
          <w:szCs w:val="26"/>
          <w:lang w:eastAsia="en-US"/>
        </w:rPr>
        <w:t>к постановлению</w:t>
      </w:r>
      <w:r w:rsidRPr="002D33AE">
        <w:rPr>
          <w:color w:val="000000" w:themeColor="text1"/>
          <w:sz w:val="26"/>
          <w:szCs w:val="26"/>
          <w:lang w:eastAsia="en-US"/>
        </w:rPr>
        <w:t xml:space="preserve"> </w:t>
      </w:r>
      <w:r w:rsidR="0021114C" w:rsidRPr="002D33AE">
        <w:rPr>
          <w:color w:val="000000" w:themeColor="text1"/>
          <w:sz w:val="26"/>
          <w:szCs w:val="26"/>
          <w:lang w:eastAsia="en-US"/>
        </w:rPr>
        <w:t xml:space="preserve">Администрации </w:t>
      </w:r>
      <w:r w:rsidRPr="002D33AE">
        <w:rPr>
          <w:color w:val="000000" w:themeColor="text1"/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2D33AE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2D33AE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459463F6" w:rsidR="00EE5954" w:rsidRPr="002D33AE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u w:val="single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2D33AE">
        <w:rPr>
          <w:color w:val="000000" w:themeColor="text1"/>
          <w:sz w:val="26"/>
          <w:szCs w:val="26"/>
          <w:lang w:eastAsia="en-US"/>
        </w:rPr>
        <w:t xml:space="preserve">от </w:t>
      </w:r>
      <w:r w:rsidR="004304EE">
        <w:rPr>
          <w:color w:val="000000" w:themeColor="text1"/>
          <w:sz w:val="26"/>
          <w:szCs w:val="26"/>
          <w:lang w:eastAsia="en-US"/>
        </w:rPr>
        <w:t>19.08.2025 № ПОС.03-2074/25</w:t>
      </w:r>
      <w:r w:rsidR="00160BDD"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</w:t>
      </w:r>
      <w:r w:rsidR="0021114C" w:rsidRPr="002D33AE">
        <w:rPr>
          <w:color w:val="000000" w:themeColor="text1"/>
          <w:sz w:val="26"/>
          <w:szCs w:val="26"/>
          <w:lang w:eastAsia="en-US"/>
        </w:rPr>
        <w:t xml:space="preserve">  </w:t>
      </w:r>
      <w:r w:rsidR="0074026C" w:rsidRPr="002D33AE">
        <w:rPr>
          <w:color w:val="000000" w:themeColor="text1"/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2D33AE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7F9F4C55" w14:textId="1E87BD87" w:rsidR="00EE5954" w:rsidRPr="002D33AE" w:rsidRDefault="00EE5954" w:rsidP="0021114C">
      <w:pPr>
        <w:ind w:firstLine="426"/>
        <w:jc w:val="both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2D33AE">
        <w:rPr>
          <w:color w:val="000000" w:themeColor="text1"/>
          <w:sz w:val="26"/>
          <w:szCs w:val="26"/>
          <w:lang w:eastAsia="en-US"/>
        </w:rPr>
        <w:t>Переславль-Залесского муниципального округа</w:t>
      </w:r>
      <w:r w:rsidRPr="002D33AE">
        <w:rPr>
          <w:color w:val="000000" w:themeColor="text1"/>
          <w:sz w:val="26"/>
          <w:szCs w:val="26"/>
          <w:lang w:eastAsia="en-US"/>
        </w:rPr>
        <w:t xml:space="preserve"> Ярославской области» </w:t>
      </w:r>
      <w:r w:rsidR="00CA4054" w:rsidRPr="002D33AE">
        <w:rPr>
          <w:color w:val="000000" w:themeColor="text1"/>
          <w:sz w:val="26"/>
          <w:szCs w:val="26"/>
          <w:lang w:eastAsia="en-US"/>
        </w:rPr>
        <w:t>на 2025-2027 годы:</w:t>
      </w:r>
    </w:p>
    <w:p w14:paraId="1F41D8F8" w14:textId="5B4BAC22" w:rsidR="00E3415E" w:rsidRPr="002D33AE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D33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2D33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ю</w:t>
      </w:r>
      <w:r w:rsidRPr="002D33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2D33AE" w:rsidRPr="002D33AE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2D33AE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D33AE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3ADBA9C0" w:rsidR="00A723BD" w:rsidRPr="002D33AE" w:rsidRDefault="00A723BD" w:rsidP="00A723B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="00D138CA" w:rsidRPr="002D33AE">
              <w:rPr>
                <w:rFonts w:ascii="Times New Roman" w:hAnsi="Times New Roman" w:cs="Times New Roman"/>
                <w:color w:val="000000" w:themeColor="text1"/>
              </w:rPr>
              <w:t>708</w:t>
            </w:r>
            <w:r w:rsidR="002C67D0" w:rsidRPr="002D33AE">
              <w:rPr>
                <w:rFonts w:ascii="Times New Roman" w:hAnsi="Times New Roman" w:cs="Times New Roman"/>
                <w:color w:val="000000" w:themeColor="text1"/>
              </w:rPr>
              <w:t> 967,3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руб., из них:</w:t>
            </w:r>
          </w:p>
          <w:p w14:paraId="3CF2AB13" w14:textId="77777777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4499C2AE" w14:textId="328B9137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68496E" w:rsidRPr="002D33AE">
              <w:rPr>
                <w:rFonts w:ascii="Times New Roman" w:hAnsi="Times New Roman" w:cs="Times New Roman"/>
                <w:color w:val="000000" w:themeColor="text1"/>
              </w:rPr>
              <w:t>38 795,2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59CE71B0" w14:textId="79E7FD52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2026 год – </w:t>
            </w:r>
            <w:r w:rsidR="0068496E" w:rsidRPr="002D33AE">
              <w:rPr>
                <w:rFonts w:ascii="Times New Roman" w:hAnsi="Times New Roman" w:cs="Times New Roman"/>
                <w:color w:val="000000" w:themeColor="text1"/>
              </w:rPr>
              <w:t xml:space="preserve">41 186,8 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>тыс. руб.;</w:t>
            </w:r>
          </w:p>
          <w:p w14:paraId="5FEC5D07" w14:textId="0E36D019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2027 год – </w:t>
            </w:r>
            <w:r w:rsidR="0068496E" w:rsidRPr="002D33AE">
              <w:rPr>
                <w:rFonts w:ascii="Times New Roman" w:hAnsi="Times New Roman" w:cs="Times New Roman"/>
                <w:color w:val="000000" w:themeColor="text1"/>
              </w:rPr>
              <w:t>43 671,6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B9CB8F" w14:textId="77777777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37C2E3A6" w14:textId="73C0460F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D138CA" w:rsidRPr="002D33AE">
              <w:rPr>
                <w:rFonts w:ascii="Times New Roman" w:hAnsi="Times New Roman" w:cs="Times New Roman"/>
                <w:color w:val="000000" w:themeColor="text1"/>
              </w:rPr>
              <w:t>180 965,3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AA421B5" w14:textId="6266A323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2026 год – 180</w:t>
            </w:r>
            <w:r w:rsidR="00D138CA" w:rsidRPr="002D33AE">
              <w:rPr>
                <w:rFonts w:ascii="Times New Roman" w:hAnsi="Times New Roman" w:cs="Times New Roman"/>
                <w:color w:val="000000" w:themeColor="text1"/>
              </w:rPr>
              <w:t> 666,1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15AE04C2" w14:textId="2D958450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2027 год – 181</w:t>
            </w:r>
            <w:r w:rsidR="00D138CA" w:rsidRPr="002D33AE">
              <w:rPr>
                <w:rFonts w:ascii="Times New Roman" w:hAnsi="Times New Roman" w:cs="Times New Roman"/>
                <w:color w:val="000000" w:themeColor="text1"/>
              </w:rPr>
              <w:t> 537,0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FF93E73" w14:textId="77777777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27DD8F8E" w14:textId="6832AC67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375687" w:rsidRPr="002D33AE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2C67D0" w:rsidRPr="002D33AE">
              <w:rPr>
                <w:rFonts w:ascii="Times New Roman" w:hAnsi="Times New Roman" w:cs="Times New Roman"/>
                <w:color w:val="000000" w:themeColor="text1"/>
              </w:rPr>
              <w:t> 194,2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79D902E3" w14:textId="71D5B8DC" w:rsidR="00992B59" w:rsidRPr="002D33AE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2026 год – 11</w:t>
            </w:r>
            <w:r w:rsidR="002C67D0" w:rsidRPr="002D33AE">
              <w:rPr>
                <w:rFonts w:ascii="Times New Roman" w:hAnsi="Times New Roman" w:cs="Times New Roman"/>
                <w:color w:val="000000" w:themeColor="text1"/>
              </w:rPr>
              <w:t> 390,2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345B71" w14:textId="3FC4272A" w:rsidR="00E3415E" w:rsidRPr="002D33AE" w:rsidRDefault="00992B59" w:rsidP="00380BBC">
            <w:pPr>
              <w:pStyle w:val="a8"/>
              <w:rPr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2027 год – 11 560,</w:t>
            </w:r>
            <w:r w:rsidR="002C67D0" w:rsidRPr="002D33A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тыс. руб.</w:t>
            </w:r>
          </w:p>
        </w:tc>
      </w:tr>
    </w:tbl>
    <w:p w14:paraId="4CF84ECE" w14:textId="77777777" w:rsidR="000A1F7D" w:rsidRPr="002D33AE" w:rsidRDefault="000A1F7D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EA48BD" w14:textId="77777777" w:rsidR="00E71FB8" w:rsidRPr="002D33AE" w:rsidRDefault="00E71FB8" w:rsidP="00E71FB8">
      <w:pPr>
        <w:ind w:firstLine="708"/>
        <w:jc w:val="both"/>
        <w:rPr>
          <w:color w:val="000000" w:themeColor="text1"/>
          <w:sz w:val="26"/>
          <w:szCs w:val="26"/>
        </w:rPr>
      </w:pPr>
      <w:bookmarkStart w:id="6" w:name="_Hlk199830120"/>
      <w:r w:rsidRPr="002D33AE">
        <w:rPr>
          <w:color w:val="000000" w:themeColor="text1"/>
          <w:sz w:val="26"/>
          <w:szCs w:val="26"/>
        </w:rPr>
        <w:t>2.Таблицу раздела 3 «Цель и целевые показатели муниципальной программы» изложить в следующей редакции: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2D33AE" w:rsidRPr="002D33AE" w14:paraId="0B6AAB6E" w14:textId="77777777" w:rsidTr="00D90C21">
        <w:trPr>
          <w:jc w:val="center"/>
        </w:trPr>
        <w:tc>
          <w:tcPr>
            <w:tcW w:w="3505" w:type="dxa"/>
            <w:vMerge w:val="restart"/>
            <w:shd w:val="clear" w:color="auto" w:fill="auto"/>
            <w:vAlign w:val="center"/>
          </w:tcPr>
          <w:p w14:paraId="7BF528BD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728CFB4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14:paraId="43B4D560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2D33AE" w:rsidRPr="002D33AE" w14:paraId="030F3359" w14:textId="77777777" w:rsidTr="00D90C21">
        <w:trPr>
          <w:trHeight w:val="897"/>
          <w:jc w:val="center"/>
        </w:trPr>
        <w:tc>
          <w:tcPr>
            <w:tcW w:w="3505" w:type="dxa"/>
            <w:vMerge/>
            <w:shd w:val="clear" w:color="auto" w:fill="auto"/>
          </w:tcPr>
          <w:p w14:paraId="163F4F7D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D92E8D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D48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Базовое 2024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DA6A0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55E2F4E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9497B62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2D33AE" w:rsidRPr="002D33AE" w14:paraId="06E24D71" w14:textId="77777777" w:rsidTr="00D90C2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1A183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E2A0A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F6706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01D28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760C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A77D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2D33AE" w:rsidRPr="002D33AE" w14:paraId="4713EBC0" w14:textId="77777777" w:rsidTr="00D90C21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1923D" w14:textId="77777777" w:rsidR="00E71FB8" w:rsidRPr="002D33AE" w:rsidRDefault="00E71FB8" w:rsidP="00D90C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color w:val="000000" w:themeColor="text1"/>
                <w:sz w:val="26"/>
                <w:szCs w:val="26"/>
              </w:rPr>
              <w:t>Муниципальная программа «Социальная поддержка Переславль-Залесского муниципального округа Ярославской области» на 2025-2027 годы</w:t>
            </w:r>
          </w:p>
        </w:tc>
      </w:tr>
      <w:tr w:rsidR="002D33AE" w:rsidRPr="002D33AE" w14:paraId="7233FB6A" w14:textId="77777777" w:rsidTr="00D90C2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80A6D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E419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F4729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9AC96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E0C7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1247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2D33AE" w:rsidRPr="002D33AE" w14:paraId="090BDC58" w14:textId="77777777" w:rsidTr="00D90C2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1189A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получением </w:t>
            </w:r>
            <w:r w:rsidRPr="002D33AE">
              <w:rPr>
                <w:color w:val="000000" w:themeColor="text1"/>
                <w:sz w:val="26"/>
                <w:szCs w:val="26"/>
              </w:rPr>
              <w:lastRenderedPageBreak/>
              <w:t>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9B8F8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lastRenderedPageBreak/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C097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E00B2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B470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FF30B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2D33AE" w:rsidRPr="002D33AE" w14:paraId="4A7A5F84" w14:textId="77777777" w:rsidTr="00D90C21">
        <w:trPr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14:paraId="2710CC4D" w14:textId="77777777" w:rsidR="00E71FB8" w:rsidRPr="002D33AE" w:rsidRDefault="00E71FB8" w:rsidP="00D90C2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Pr="002D33AE">
              <w:rPr>
                <w:color w:val="000000" w:themeColor="text1"/>
              </w:rPr>
              <w:t xml:space="preserve"> </w:t>
            </w: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Переславль-Залесского муниципального округа Ярославской области» на 2025-2027 годы</w:t>
            </w:r>
          </w:p>
        </w:tc>
      </w:tr>
      <w:tr w:rsidR="002D33AE" w:rsidRPr="002D33AE" w14:paraId="1C0C977C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53AF37F9" w14:textId="77777777" w:rsidR="00E71FB8" w:rsidRPr="002D33AE" w:rsidRDefault="00E71FB8" w:rsidP="00D90C21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033051" w14:textId="77777777" w:rsidR="00E71FB8" w:rsidRPr="002D33AE" w:rsidRDefault="00E71FB8" w:rsidP="00D90C21">
            <w:pPr>
              <w:snapToGrid w:val="0"/>
              <w:ind w:firstLine="284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09613346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0F8BF78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11D663E5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68C3010F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167</w:t>
            </w:r>
          </w:p>
        </w:tc>
      </w:tr>
      <w:tr w:rsidR="002D33AE" w:rsidRPr="002D33AE" w14:paraId="6296F469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2A1C2D44" w14:textId="77777777" w:rsidR="00E71FB8" w:rsidRPr="002D33AE" w:rsidRDefault="00E71FB8" w:rsidP="00D90C21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014C8B" w14:textId="77777777" w:rsidR="00E71FB8" w:rsidRPr="002D33AE" w:rsidRDefault="00E71FB8" w:rsidP="00D90C21">
            <w:pPr>
              <w:snapToGrid w:val="0"/>
              <w:ind w:firstLine="284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4AE224DF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60AD5793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75059710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728139E5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10 200</w:t>
            </w:r>
          </w:p>
        </w:tc>
      </w:tr>
      <w:tr w:rsidR="002D33AE" w:rsidRPr="002D33AE" w14:paraId="072F814E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542B417A" w14:textId="77777777" w:rsidR="00E71FB8" w:rsidRPr="002D33AE" w:rsidRDefault="00E71FB8" w:rsidP="00D90C21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получателей социальной помощи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7BBD4A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8197CCD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24D591CD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30472A55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352FD5F2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465</w:t>
            </w:r>
          </w:p>
        </w:tc>
      </w:tr>
      <w:tr w:rsidR="002D33AE" w:rsidRPr="002D33AE" w14:paraId="5A88199F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44803F63" w14:textId="77777777" w:rsidR="00E71FB8" w:rsidRPr="002D33AE" w:rsidRDefault="00E71FB8" w:rsidP="00D90C21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0C9FB2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0A572444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4C170BCF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2B2CEC80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579BE58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2D33AE" w:rsidRPr="002D33AE" w14:paraId="31AC377F" w14:textId="77777777" w:rsidTr="00D90C21">
        <w:trPr>
          <w:jc w:val="center"/>
        </w:trPr>
        <w:tc>
          <w:tcPr>
            <w:tcW w:w="3505" w:type="dxa"/>
          </w:tcPr>
          <w:p w14:paraId="324BD915" w14:textId="77777777" w:rsidR="00E71FB8" w:rsidRPr="002D33AE" w:rsidRDefault="00E71FB8" w:rsidP="00D90C21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22D3B8D2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2F6620FD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7C0C556F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0368721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46EA9D95" w14:textId="77777777" w:rsidR="00E71FB8" w:rsidRPr="002D33AE" w:rsidRDefault="00E71FB8" w:rsidP="00D90C21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1 300</w:t>
            </w:r>
          </w:p>
        </w:tc>
      </w:tr>
      <w:tr w:rsidR="002D33AE" w:rsidRPr="002D33AE" w14:paraId="13C9AAE0" w14:textId="77777777" w:rsidTr="00D90C2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36D9C73F" w14:textId="77777777" w:rsidR="00E71FB8" w:rsidRPr="002D33AE" w:rsidRDefault="00E71FB8" w:rsidP="00D90C2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color w:val="000000" w:themeColor="text1"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</w:t>
            </w:r>
          </w:p>
          <w:p w14:paraId="5BBD99FF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color w:val="000000" w:themeColor="text1"/>
                <w:sz w:val="26"/>
                <w:szCs w:val="26"/>
              </w:rPr>
              <w:t xml:space="preserve"> на 2025-2027 годы</w:t>
            </w:r>
          </w:p>
        </w:tc>
      </w:tr>
      <w:tr w:rsidR="002D33AE" w:rsidRPr="002D33AE" w14:paraId="16F408E1" w14:textId="77777777" w:rsidTr="00785CB8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01AE" w14:textId="748CE404" w:rsidR="00E71FB8" w:rsidRPr="002D33AE" w:rsidRDefault="00E71FB8" w:rsidP="00E71FB8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53CB" w14:textId="16ED95B6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5595" w14:textId="7CC20D03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0FDF" w14:textId="5A01DF68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9037" w14:textId="1D83931D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C48" w14:textId="77854D1C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</w:tr>
      <w:tr w:rsidR="002D33AE" w:rsidRPr="002D33AE" w14:paraId="34A82D4D" w14:textId="77777777" w:rsidTr="00785CB8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137B" w14:textId="2F9412DE" w:rsidR="00E71FB8" w:rsidRPr="002D33AE" w:rsidRDefault="00E71FB8" w:rsidP="00E71FB8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детей, находящихся в трудной жизненной ситуации, безнадзорных детей, детей, погибших сотрудников правоохранительных органов, детей отдельных категорий граждан в связи с проведением специальной военной операции,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0051" w14:textId="69826763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0AD5" w14:textId="0B174F2B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33F8" w14:textId="261A1220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797B" w14:textId="221ECF93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19A3" w14:textId="1BB01CC7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</w:tr>
      <w:tr w:rsidR="002D33AE" w:rsidRPr="002D33AE" w14:paraId="6EF28C89" w14:textId="77777777" w:rsidTr="00785CB8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A775" w14:textId="737CD3FF" w:rsidR="00E71FB8" w:rsidRPr="002D33AE" w:rsidRDefault="00E71FB8" w:rsidP="00E71FB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iCs/>
                <w:color w:val="000000" w:themeColor="text1"/>
                <w:sz w:val="26"/>
                <w:szCs w:val="26"/>
              </w:rPr>
              <w:t xml:space="preserve">Количество несовершеннолетних граждан в возрасте от 14 до 18 лет, проживающих в </w:t>
            </w:r>
            <w:r w:rsidRPr="002D33AE">
              <w:rPr>
                <w:iCs/>
                <w:color w:val="000000" w:themeColor="text1"/>
                <w:sz w:val="26"/>
                <w:szCs w:val="26"/>
              </w:rPr>
              <w:lastRenderedPageBreak/>
              <w:t>Переславль-Залесском муниципальном округе Ярославской области, которых планируется трудоустроить на временные рабочие места в соответствующем году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0E18" w14:textId="581E783A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7958" w14:textId="5F5B8444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21E1" w14:textId="4BAF309F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6058" w14:textId="7CBF8780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053C" w14:textId="4F2E5AC2" w:rsidR="00E71FB8" w:rsidRPr="002D33AE" w:rsidRDefault="00E71FB8" w:rsidP="00E71F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</w:tr>
      <w:tr w:rsidR="002D33AE" w:rsidRPr="002D33AE" w14:paraId="10532EEF" w14:textId="77777777" w:rsidTr="00D90C2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6A065762" w14:textId="77777777" w:rsidR="00E71FB8" w:rsidRPr="002D33AE" w:rsidRDefault="00E71FB8" w:rsidP="00D90C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color w:val="000000" w:themeColor="text1"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 Переславль-Залесском муниципальном округе Ярославской области» на 2025-2027 годы</w:t>
            </w:r>
          </w:p>
        </w:tc>
      </w:tr>
      <w:tr w:rsidR="002D33AE" w:rsidRPr="002D33AE" w14:paraId="062AB331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623C429E" w14:textId="77777777" w:rsidR="00E71FB8" w:rsidRPr="002D33AE" w:rsidRDefault="00E71FB8" w:rsidP="00D90C21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</w:t>
            </w:r>
          </w:p>
          <w:p w14:paraId="3CD47F4A" w14:textId="77777777" w:rsidR="00E71FB8" w:rsidRPr="002D33AE" w:rsidRDefault="00E71FB8" w:rsidP="00D90C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241632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66744D9C" w14:textId="77777777" w:rsidR="00E71FB8" w:rsidRPr="002D33AE" w:rsidRDefault="00E71FB8" w:rsidP="00D90C21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6D24486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B9B7CE8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7139AE9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2D33AE" w:rsidRPr="002D33AE" w14:paraId="2B561ADA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2F290A69" w14:textId="77777777" w:rsidR="00E71FB8" w:rsidRPr="002D33AE" w:rsidRDefault="00E71FB8" w:rsidP="00D90C21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812D0B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7AA9E319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627A29B2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39E75FF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7121736D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2D33AE" w:rsidRPr="002D33AE" w14:paraId="11E0FD61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2150F996" w14:textId="77777777" w:rsidR="00E71FB8" w:rsidRPr="002D33AE" w:rsidRDefault="00E71FB8" w:rsidP="00D90C21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D33A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83A18C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66D93839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64EBDAC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5CF3698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796E2727" w14:textId="77777777" w:rsidR="00E71FB8" w:rsidRPr="002D33AE" w:rsidRDefault="00E71FB8" w:rsidP="00D90C2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2D33AE" w:rsidRPr="002D33AE" w14:paraId="3B602A3E" w14:textId="77777777" w:rsidTr="00D90C21">
        <w:trPr>
          <w:jc w:val="center"/>
        </w:trPr>
        <w:tc>
          <w:tcPr>
            <w:tcW w:w="3505" w:type="dxa"/>
            <w:shd w:val="clear" w:color="auto" w:fill="auto"/>
          </w:tcPr>
          <w:p w14:paraId="7F652F9A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E01E14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1BEEDE47" w14:textId="77777777" w:rsidR="00E71FB8" w:rsidRPr="002D33AE" w:rsidRDefault="00E71FB8" w:rsidP="00D90C21">
            <w:pPr>
              <w:ind w:left="175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5D20AAF" w14:textId="77777777" w:rsidR="00E71FB8" w:rsidRPr="002D33AE" w:rsidRDefault="00E71FB8" w:rsidP="00D90C21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55F09A97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A67637B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2D33AE" w:rsidRPr="002D33AE" w14:paraId="3028E223" w14:textId="77777777" w:rsidTr="00D90C2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73416E14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color w:val="000000" w:themeColor="text1"/>
                <w:sz w:val="26"/>
                <w:szCs w:val="26"/>
              </w:rPr>
              <w:t>Городская целевая программа «Доступная среда» на 2025-2027 годы.</w:t>
            </w:r>
          </w:p>
        </w:tc>
      </w:tr>
      <w:tr w:rsidR="002D33AE" w:rsidRPr="002D33AE" w14:paraId="3A57B21D" w14:textId="77777777" w:rsidTr="00D90C21">
        <w:trPr>
          <w:jc w:val="center"/>
        </w:trPr>
        <w:tc>
          <w:tcPr>
            <w:tcW w:w="3505" w:type="dxa"/>
          </w:tcPr>
          <w:p w14:paraId="2B782FB5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Доля инвалидов, в отношении</w:t>
            </w:r>
            <w:r w:rsidRPr="002D33AE">
              <w:rPr>
                <w:color w:val="000000" w:themeColor="text1"/>
                <w:sz w:val="26"/>
                <w:szCs w:val="26"/>
              </w:rPr>
              <w:br/>
              <w:t>которых осуществлялись</w:t>
            </w:r>
            <w:r w:rsidRPr="002D33AE">
              <w:rPr>
                <w:color w:val="000000" w:themeColor="text1"/>
                <w:sz w:val="26"/>
                <w:szCs w:val="26"/>
              </w:rPr>
              <w:br/>
              <w:t>мероприятия по реабилитации и</w:t>
            </w:r>
            <w:r w:rsidRPr="002D33AE">
              <w:rPr>
                <w:color w:val="000000" w:themeColor="text1"/>
                <w:sz w:val="26"/>
                <w:szCs w:val="26"/>
              </w:rPr>
              <w:br/>
              <w:t>(или) абилитации, в общей</w:t>
            </w:r>
            <w:r w:rsidRPr="002D33AE">
              <w:rPr>
                <w:color w:val="000000" w:themeColor="text1"/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3CCB082C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54055C85" w14:textId="77777777" w:rsidR="00E71FB8" w:rsidRPr="002D33AE" w:rsidRDefault="00E71FB8" w:rsidP="00D90C21">
            <w:pPr>
              <w:ind w:left="175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6CBB40AB" w14:textId="77777777" w:rsidR="00E71FB8" w:rsidRPr="002D33AE" w:rsidRDefault="00E71FB8" w:rsidP="00D90C21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66ACBE9B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0C191C19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98,0</w:t>
            </w:r>
          </w:p>
        </w:tc>
      </w:tr>
      <w:tr w:rsidR="00E71FB8" w:rsidRPr="002D33AE" w14:paraId="62899D11" w14:textId="77777777" w:rsidTr="00D90C21">
        <w:trPr>
          <w:jc w:val="center"/>
        </w:trPr>
        <w:tc>
          <w:tcPr>
            <w:tcW w:w="3505" w:type="dxa"/>
          </w:tcPr>
          <w:p w14:paraId="5158E3DE" w14:textId="77777777" w:rsidR="00E71FB8" w:rsidRPr="002D33AE" w:rsidRDefault="00E71FB8" w:rsidP="00D90C21">
            <w:pPr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 xml:space="preserve">Доля инвалидов (их законных или уполномоченных представителей), положительно оценивающих </w:t>
            </w:r>
            <w:r w:rsidRPr="002D33AE">
              <w:rPr>
                <w:color w:val="000000" w:themeColor="text1"/>
                <w:sz w:val="26"/>
                <w:szCs w:val="26"/>
              </w:rPr>
              <w:lastRenderedPageBreak/>
              <w:t>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5A2A939D" w14:textId="77777777" w:rsidR="00E71FB8" w:rsidRPr="002D33AE" w:rsidRDefault="00E71FB8" w:rsidP="00D90C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164" w:type="dxa"/>
            <w:vAlign w:val="center"/>
          </w:tcPr>
          <w:p w14:paraId="2E6DD151" w14:textId="77777777" w:rsidR="00E71FB8" w:rsidRPr="002D33AE" w:rsidRDefault="00E71FB8" w:rsidP="00D90C21">
            <w:pPr>
              <w:ind w:left="175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4603DDC0" w14:textId="77777777" w:rsidR="00E71FB8" w:rsidRPr="002D33AE" w:rsidRDefault="00E71FB8" w:rsidP="00D90C21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68,0</w:t>
            </w:r>
          </w:p>
        </w:tc>
        <w:tc>
          <w:tcPr>
            <w:tcW w:w="1243" w:type="dxa"/>
            <w:vAlign w:val="center"/>
          </w:tcPr>
          <w:p w14:paraId="1D5EF9FA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69,0</w:t>
            </w:r>
          </w:p>
        </w:tc>
        <w:tc>
          <w:tcPr>
            <w:tcW w:w="1243" w:type="dxa"/>
            <w:vAlign w:val="center"/>
          </w:tcPr>
          <w:p w14:paraId="5FA89C86" w14:textId="77777777" w:rsidR="00E71FB8" w:rsidRPr="002D33AE" w:rsidRDefault="00E71FB8" w:rsidP="00D90C21">
            <w:pPr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70,0</w:t>
            </w:r>
          </w:p>
        </w:tc>
      </w:tr>
    </w:tbl>
    <w:p w14:paraId="545B6D97" w14:textId="77777777" w:rsidR="00E71FB8" w:rsidRPr="002D33AE" w:rsidRDefault="00E71FB8" w:rsidP="00E71FB8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11DD59" w14:textId="034DB40D" w:rsidR="00E262A9" w:rsidRPr="002D33AE" w:rsidRDefault="00E262A9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481451" w14:textId="203DF774" w:rsidR="00380BBC" w:rsidRPr="002D33AE" w:rsidRDefault="00E71FB8" w:rsidP="00E262A9">
      <w:pPr>
        <w:ind w:firstLine="708"/>
        <w:jc w:val="both"/>
        <w:rPr>
          <w:color w:val="000000" w:themeColor="text1"/>
          <w:sz w:val="26"/>
          <w:szCs w:val="26"/>
        </w:rPr>
      </w:pPr>
      <w:r w:rsidRPr="002D33AE">
        <w:rPr>
          <w:color w:val="000000" w:themeColor="text1"/>
          <w:sz w:val="26"/>
          <w:szCs w:val="26"/>
        </w:rPr>
        <w:t>3</w:t>
      </w:r>
      <w:r w:rsidR="00380BBC" w:rsidRPr="002D33AE">
        <w:rPr>
          <w:color w:val="000000" w:themeColor="text1"/>
          <w:sz w:val="26"/>
          <w:szCs w:val="26"/>
        </w:rPr>
        <w:t>.</w:t>
      </w:r>
      <w:bookmarkStart w:id="7" w:name="_Hlk197951271"/>
      <w:r w:rsidR="00EE5954" w:rsidRPr="002D33AE">
        <w:rPr>
          <w:color w:val="000000" w:themeColor="text1"/>
          <w:sz w:val="26"/>
          <w:szCs w:val="26"/>
        </w:rPr>
        <w:t>Таблицу раздела 5</w:t>
      </w:r>
      <w:bookmarkEnd w:id="7"/>
      <w:r w:rsidR="00EE5954" w:rsidRPr="002D33AE">
        <w:rPr>
          <w:color w:val="000000" w:themeColor="text1"/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2D33AE" w:rsidRDefault="00380BBC" w:rsidP="00380BBC">
      <w:pPr>
        <w:pStyle w:val="a7"/>
        <w:ind w:left="644"/>
        <w:jc w:val="both"/>
        <w:rPr>
          <w:color w:val="000000" w:themeColor="text1"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2D33AE" w:rsidRPr="002D33AE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2D33AE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2D33AE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25155FD4" w14:textId="77777777" w:rsidR="00683114" w:rsidRPr="002D33AE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2D33AE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2D33AE" w:rsidRPr="002D33AE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2894E989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8E44B2B" w14:textId="0D051295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37E9E" w14:textId="77777777" w:rsidR="00F06AE9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F06AE9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  <w:p w14:paraId="4502153A" w14:textId="77777777" w:rsidR="00F06AE9" w:rsidRPr="002D33AE" w:rsidRDefault="00F06AE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2479FA" w14:textId="583D5C12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2D33AE" w:rsidRPr="002D33AE" w14:paraId="7E77D8E5" w14:textId="77777777" w:rsidTr="00BD79D3">
        <w:tc>
          <w:tcPr>
            <w:tcW w:w="3720" w:type="dxa"/>
          </w:tcPr>
          <w:p w14:paraId="25456194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2D33AE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76C27A6F" w:rsidR="00683114" w:rsidRPr="002D33AE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67</w:t>
            </w:r>
            <w:r w:rsidR="000127CA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5 724,2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1031E054" w:rsidR="00683114" w:rsidRPr="002D33AE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227</w:t>
            </w:r>
            <w:r w:rsidR="000127CA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275,5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3E3C6442" w:rsidR="00683114" w:rsidRPr="002D33AE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222</w:t>
            </w:r>
            <w:r w:rsidR="000127CA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23B3BD23" w:rsidR="00683114" w:rsidRPr="002D33AE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226</w:t>
            </w:r>
            <w:r w:rsidR="000127CA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021,3</w:t>
            </w:r>
          </w:p>
        </w:tc>
      </w:tr>
      <w:tr w:rsidR="002D33AE" w:rsidRPr="002D33AE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20C43E1" w:rsidR="00683114" w:rsidRPr="002D33AE" w:rsidRDefault="00DE596E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6FD17DD4" w:rsidR="00683114" w:rsidRPr="002D33AE" w:rsidRDefault="00DE596E" w:rsidP="00BD79D3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2D33AE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2D33AE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2D33AE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4812839D" w:rsidR="00683114" w:rsidRPr="002D33AE" w:rsidRDefault="00DE596E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51</w:t>
            </w:r>
            <w:r w:rsidR="000127CA" w:rsidRPr="002D33AE">
              <w:rPr>
                <w:color w:val="000000" w:themeColor="text1"/>
                <w:sz w:val="26"/>
                <w:szCs w:val="26"/>
              </w:rPr>
              <w:t>6 220,4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177679F5" w:rsidR="00683114" w:rsidRPr="002D33AE" w:rsidRDefault="00DE596E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127CA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71 965,1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4A4F9C95" w:rsidR="00683114" w:rsidRPr="002D33AE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0127CA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1 692,2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0B5F70F1" w:rsidR="00683114" w:rsidRPr="002D33AE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172</w:t>
            </w:r>
            <w:r w:rsidR="000127CA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563,1</w:t>
            </w:r>
          </w:p>
        </w:tc>
      </w:tr>
      <w:tr w:rsidR="002D33AE" w:rsidRPr="002D33AE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0CD018FD" w:rsidR="00683114" w:rsidRPr="002D33AE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35 </w:t>
            </w:r>
            <w:r w:rsidR="00375687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1B546CB4" w:rsidR="00683114" w:rsidRPr="002D33AE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16 </w:t>
            </w:r>
            <w:r w:rsidR="00375687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2D33AE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2D33AE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2D33AE" w:rsidRPr="002D33AE" w14:paraId="2F7182E1" w14:textId="77777777" w:rsidTr="00BD79D3">
        <w:tc>
          <w:tcPr>
            <w:tcW w:w="3720" w:type="dxa"/>
          </w:tcPr>
          <w:p w14:paraId="4A3DA239" w14:textId="2823816E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4BED12F9" w:rsidR="00683114" w:rsidRPr="002D33AE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  <w:r w:rsidR="008C3BCC"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070,5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584D39E2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8C3BCC"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319,0</w:t>
            </w:r>
          </w:p>
        </w:tc>
        <w:tc>
          <w:tcPr>
            <w:tcW w:w="1417" w:type="dxa"/>
            <w:vAlign w:val="center"/>
          </w:tcPr>
          <w:p w14:paraId="587644C1" w14:textId="0A5AE9D2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8C3BCC"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1E59E840" w:rsidR="00683114" w:rsidRPr="002D33AE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011B09"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870,</w:t>
            </w:r>
            <w:r w:rsidR="008C3BCC"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2D33AE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      бюджета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5CFCBFF0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26</w:t>
            </w:r>
            <w:r w:rsidR="00011B09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D665342" w:rsidR="00683114" w:rsidRPr="002D33AE" w:rsidRDefault="00011B09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</w:t>
            </w:r>
            <w:r w:rsidR="00011B09" w:rsidRPr="002D33AE">
              <w:rPr>
                <w:color w:val="000000" w:themeColor="text1"/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</w:t>
            </w:r>
            <w:r w:rsidR="00011B09" w:rsidRPr="002D33AE">
              <w:rPr>
                <w:color w:val="000000" w:themeColor="text1"/>
                <w:sz w:val="26"/>
                <w:szCs w:val="26"/>
              </w:rPr>
              <w:t> 973,9</w:t>
            </w:r>
          </w:p>
        </w:tc>
      </w:tr>
      <w:tr w:rsidR="002D33AE" w:rsidRPr="002D33AE" w14:paraId="41CD1D02" w14:textId="77777777" w:rsidTr="00BD79D3">
        <w:tc>
          <w:tcPr>
            <w:tcW w:w="3720" w:type="dxa"/>
          </w:tcPr>
          <w:p w14:paraId="1EDFCB4D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2D33AE">
              <w:rPr>
                <w:color w:val="000000" w:themeColor="text1"/>
              </w:rPr>
              <w:t xml:space="preserve"> 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470B24A9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</w:t>
            </w:r>
            <w:r w:rsidR="008C3BCC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16649453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</w:t>
            </w:r>
            <w:r w:rsidR="008C3BCC" w:rsidRPr="002D33AE">
              <w:rPr>
                <w:color w:val="000000" w:themeColor="text1"/>
                <w:sz w:val="26"/>
                <w:szCs w:val="26"/>
              </w:rPr>
              <w:t> 318,8</w:t>
            </w:r>
          </w:p>
        </w:tc>
        <w:tc>
          <w:tcPr>
            <w:tcW w:w="1417" w:type="dxa"/>
            <w:vAlign w:val="center"/>
          </w:tcPr>
          <w:p w14:paraId="70EB6895" w14:textId="6A817825" w:rsidR="00683114" w:rsidRPr="002D33AE" w:rsidRDefault="008C3BCC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6F363D70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896,</w:t>
            </w:r>
            <w:r w:rsidR="008C3BCC" w:rsidRPr="002D33AE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2D33AE" w:rsidRPr="002D33AE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2D33AE">
              <w:rPr>
                <w:color w:val="000000" w:themeColor="text1"/>
              </w:rPr>
              <w:t xml:space="preserve"> </w:t>
            </w: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</w:t>
            </w:r>
            <w:r w:rsidR="00D05083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A66D8F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2D33AE" w:rsidRDefault="00D05083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72</w:t>
            </w:r>
            <w:r w:rsidR="00A66D8F" w:rsidRPr="002D33AE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83114" w:rsidRPr="002D33AE">
              <w:rPr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2D33AE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2D33AE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2D33AE" w14:paraId="3439873A" w14:textId="77777777" w:rsidTr="00BD79D3">
        <w:tc>
          <w:tcPr>
            <w:tcW w:w="3720" w:type="dxa"/>
          </w:tcPr>
          <w:p w14:paraId="03651718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2D33AE" w:rsidRPr="002D33AE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3C343B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A66D8F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2D33AE" w:rsidRDefault="003C343B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72</w:t>
            </w:r>
            <w:r w:rsidR="00A66D8F" w:rsidRPr="002D33AE">
              <w:rPr>
                <w:color w:val="000000" w:themeColor="text1"/>
                <w:sz w:val="26"/>
                <w:szCs w:val="26"/>
              </w:rPr>
              <w:t>5</w:t>
            </w:r>
            <w:r w:rsidR="00683114" w:rsidRPr="002D33AE">
              <w:rPr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2D33AE" w:rsidRPr="002D33AE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«Доступная среда»</w:t>
            </w:r>
            <w:r w:rsidRPr="002D33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2D33AE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2D33AE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2D33AE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2D33AE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2D33AE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2D33AE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2D33AE" w:rsidRPr="002D33AE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2D33AE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739783AF" w:rsidR="00683114" w:rsidRPr="002D33AE" w:rsidRDefault="00A66D8F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70</w:t>
            </w:r>
            <w:r w:rsidR="005856FD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8C3BCC" w:rsidRPr="002D33A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967,3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4C0A5449" w:rsidR="00683114" w:rsidRPr="002D33AE" w:rsidRDefault="00A66D8F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856FD" w:rsidRPr="002D33AE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8C3BCC" w:rsidRPr="002D33AE">
              <w:rPr>
                <w:b/>
                <w:bCs/>
                <w:color w:val="000000" w:themeColor="text1"/>
                <w:sz w:val="26"/>
                <w:szCs w:val="26"/>
              </w:rPr>
              <w:t> 954,7</w:t>
            </w:r>
          </w:p>
        </w:tc>
        <w:tc>
          <w:tcPr>
            <w:tcW w:w="1417" w:type="dxa"/>
            <w:vAlign w:val="center"/>
          </w:tcPr>
          <w:p w14:paraId="3A85654D" w14:textId="253D3B13" w:rsidR="00683114" w:rsidRPr="002D33AE" w:rsidRDefault="00A66D8F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233</w:t>
            </w:r>
            <w:r w:rsidR="008C3BCC" w:rsidRPr="002D33AE">
              <w:rPr>
                <w:b/>
                <w:bCs/>
                <w:color w:val="000000" w:themeColor="text1"/>
                <w:sz w:val="26"/>
                <w:szCs w:val="26"/>
              </w:rPr>
              <w:t> 243,1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3761D06F" w:rsidR="00683114" w:rsidRPr="002D33AE" w:rsidRDefault="00A66D8F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D33AE">
              <w:rPr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856FD" w:rsidRPr="002D33AE">
              <w:rPr>
                <w:b/>
                <w:bCs/>
                <w:color w:val="000000" w:themeColor="text1"/>
                <w:sz w:val="26"/>
                <w:szCs w:val="26"/>
              </w:rPr>
              <w:t>6 769,</w:t>
            </w:r>
            <w:r w:rsidR="008C3BCC" w:rsidRPr="002D33AE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2D33AE" w:rsidRPr="002D33AE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2D33AE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FC4649E" w:rsidR="00B24638" w:rsidRPr="002D33AE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22307AD" w:rsidR="00B24638" w:rsidRPr="002D33AE" w:rsidRDefault="00EB3144" w:rsidP="00B24638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2D33AE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2D33AE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2D33AE" w:rsidRPr="002D33AE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0124804B" w:rsidR="00683114" w:rsidRPr="002D33AE" w:rsidRDefault="005856FD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543 168,4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166D7ECE" w:rsidR="00683114" w:rsidRPr="002D33AE" w:rsidRDefault="005856FD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180 965,3</w:t>
            </w:r>
          </w:p>
        </w:tc>
        <w:tc>
          <w:tcPr>
            <w:tcW w:w="1417" w:type="dxa"/>
            <w:vAlign w:val="center"/>
          </w:tcPr>
          <w:p w14:paraId="552B09E1" w14:textId="75D6F2B6" w:rsidR="00683114" w:rsidRPr="002D33AE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180</w:t>
            </w:r>
            <w:r w:rsidR="005856FD" w:rsidRPr="002D33AE">
              <w:rPr>
                <w:color w:val="000000" w:themeColor="text1"/>
                <w:sz w:val="26"/>
                <w:szCs w:val="26"/>
              </w:rPr>
              <w:t> 666,1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470ED1E9" w:rsidR="00683114" w:rsidRPr="002D33AE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18</w:t>
            </w:r>
            <w:r w:rsidR="00B24638" w:rsidRPr="002D33AE">
              <w:rPr>
                <w:color w:val="000000" w:themeColor="text1"/>
                <w:sz w:val="26"/>
                <w:szCs w:val="26"/>
              </w:rPr>
              <w:t>1</w:t>
            </w:r>
            <w:r w:rsidR="005856FD" w:rsidRPr="002D33AE">
              <w:rPr>
                <w:color w:val="000000" w:themeColor="text1"/>
                <w:sz w:val="26"/>
                <w:szCs w:val="26"/>
              </w:rPr>
              <w:t> 537,0</w:t>
            </w:r>
          </w:p>
        </w:tc>
      </w:tr>
      <w:tr w:rsidR="002D33AE" w:rsidRPr="002D33AE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2D33AE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0B5BCBAC" w:rsidR="00683114" w:rsidRPr="002D33AE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734E0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C3BCC" w:rsidRPr="002D3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145,3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5C3F3462" w:rsidR="00683114" w:rsidRPr="002D33AE" w:rsidRDefault="00B24638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</w:t>
            </w:r>
            <w:r w:rsidR="008734E0" w:rsidRPr="002D33AE">
              <w:rPr>
                <w:color w:val="000000" w:themeColor="text1"/>
                <w:sz w:val="26"/>
                <w:szCs w:val="26"/>
              </w:rPr>
              <w:t>9</w:t>
            </w:r>
            <w:r w:rsidR="008C3BCC" w:rsidRPr="002D33AE">
              <w:rPr>
                <w:color w:val="000000" w:themeColor="text1"/>
                <w:sz w:val="26"/>
                <w:szCs w:val="26"/>
              </w:rPr>
              <w:t> 194,2</w:t>
            </w:r>
          </w:p>
        </w:tc>
        <w:tc>
          <w:tcPr>
            <w:tcW w:w="1417" w:type="dxa"/>
            <w:vAlign w:val="center"/>
          </w:tcPr>
          <w:p w14:paraId="23CEAA80" w14:textId="6D657FC3" w:rsidR="00683114" w:rsidRPr="002D33AE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11</w:t>
            </w:r>
            <w:r w:rsidR="008C3BCC" w:rsidRPr="002D33AE">
              <w:rPr>
                <w:color w:val="000000" w:themeColor="text1"/>
                <w:sz w:val="26"/>
                <w:szCs w:val="26"/>
              </w:rPr>
              <w:t>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0A5399D3" w:rsidR="00683114" w:rsidRPr="002D33AE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11 560,</w:t>
            </w:r>
            <w:r w:rsidR="00005E4F" w:rsidRPr="002D33AE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</w:tbl>
    <w:p w14:paraId="04448823" w14:textId="77777777" w:rsidR="00EE5954" w:rsidRPr="002D33AE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260E64AC" w14:textId="707F77DE" w:rsidR="0089098C" w:rsidRPr="002D33AE" w:rsidRDefault="00E71FB8" w:rsidP="00E71FB8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 w:themeColor="text1"/>
          <w:sz w:val="26"/>
          <w:szCs w:val="26"/>
          <w:lang w:eastAsia="en-US"/>
        </w:rPr>
      </w:pPr>
      <w:r w:rsidRPr="002D33AE">
        <w:rPr>
          <w:color w:val="000000" w:themeColor="text1"/>
          <w:sz w:val="26"/>
          <w:szCs w:val="26"/>
          <w:lang w:eastAsia="en-US"/>
        </w:rPr>
        <w:t>4</w:t>
      </w:r>
      <w:r w:rsidR="00EE5954" w:rsidRPr="002D33AE">
        <w:rPr>
          <w:color w:val="000000" w:themeColor="text1"/>
          <w:sz w:val="26"/>
          <w:szCs w:val="26"/>
          <w:lang w:eastAsia="en-US"/>
        </w:rPr>
        <w:t>.</w:t>
      </w:r>
      <w:r w:rsidR="00EE5954" w:rsidRPr="002D33AE">
        <w:rPr>
          <w:color w:val="000000" w:themeColor="text1"/>
          <w:sz w:val="26"/>
          <w:szCs w:val="26"/>
        </w:rPr>
        <w:t xml:space="preserve"> </w:t>
      </w:r>
      <w:bookmarkStart w:id="8" w:name="_Hlk104966752"/>
      <w:r w:rsidR="00EE5954" w:rsidRPr="002D33AE">
        <w:rPr>
          <w:color w:val="000000" w:themeColor="text1"/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B24638" w:rsidRPr="002D33AE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="00EE5954" w:rsidRPr="002D33AE">
        <w:rPr>
          <w:color w:val="000000" w:themeColor="text1"/>
          <w:sz w:val="26"/>
          <w:szCs w:val="26"/>
          <w:lang w:eastAsia="en-US"/>
        </w:rPr>
        <w:t>Ярославской области»</w:t>
      </w:r>
      <w:bookmarkStart w:id="9" w:name="_Hlk158626042"/>
      <w:bookmarkStart w:id="10" w:name="_Hlk167952120"/>
      <w:bookmarkStart w:id="11" w:name="_Hlk148703614"/>
      <w:bookmarkEnd w:id="8"/>
      <w:r w:rsidR="008655F5" w:rsidRPr="002D33AE">
        <w:rPr>
          <w:color w:val="000000" w:themeColor="text1"/>
          <w:sz w:val="26"/>
          <w:szCs w:val="26"/>
          <w:lang w:eastAsia="en-US"/>
        </w:rPr>
        <w:t xml:space="preserve"> </w:t>
      </w:r>
      <w:r w:rsidR="00EE5954" w:rsidRPr="002D33AE">
        <w:rPr>
          <w:bCs/>
          <w:color w:val="000000" w:themeColor="text1"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8C3BCC" w:rsidRPr="002D33AE">
        <w:rPr>
          <w:bCs/>
          <w:color w:val="000000" w:themeColor="text1"/>
          <w:sz w:val="26"/>
          <w:szCs w:val="26"/>
        </w:rPr>
        <w:t>2</w:t>
      </w:r>
      <w:r w:rsidR="00EE5954" w:rsidRPr="002D33AE">
        <w:rPr>
          <w:bCs/>
          <w:color w:val="000000" w:themeColor="text1"/>
          <w:sz w:val="26"/>
          <w:szCs w:val="26"/>
        </w:rPr>
        <w:t xml:space="preserve"> изложить в следующей редакции:</w:t>
      </w:r>
      <w:bookmarkEnd w:id="9"/>
      <w:bookmarkEnd w:id="1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2D33AE" w:rsidRPr="002D33AE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2D33AE" w:rsidRDefault="00B222CE" w:rsidP="00B222CE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12" w:name="_Hlk167952185"/>
            <w:bookmarkEnd w:id="11"/>
            <w:r w:rsidRPr="002D33AE">
              <w:rPr>
                <w:rFonts w:eastAsia="Calibri"/>
                <w:bCs/>
                <w:color w:val="000000" w:themeColor="text1"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F09F4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Всего 30 070,5 тыс. руб., из них:</w:t>
            </w:r>
          </w:p>
          <w:p w14:paraId="0A0DC403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4D256FEB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2025 год – 9 000,2 тыс. руб.;</w:t>
            </w:r>
          </w:p>
          <w:p w14:paraId="3043797E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2026 год - 8 973,9 тыс. руб.;</w:t>
            </w:r>
          </w:p>
          <w:p w14:paraId="27989890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2027 год - 8 973,9 тыс. руб.;</w:t>
            </w:r>
          </w:p>
          <w:p w14:paraId="24219239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36F35A3E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2025 год – 1 318,8тыс. руб.;</w:t>
            </w:r>
          </w:p>
          <w:p w14:paraId="30D9C594" w14:textId="77777777" w:rsidR="008C3BCC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2026 год – 907,1 тыс. руб.;</w:t>
            </w:r>
          </w:p>
          <w:p w14:paraId="0B3ECC2B" w14:textId="2D7D9C6D" w:rsidR="00B222CE" w:rsidRPr="002D33AE" w:rsidRDefault="008C3BCC" w:rsidP="008C3BC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2D33AE">
              <w:rPr>
                <w:rFonts w:ascii="Times New Roman" w:hAnsi="Times New Roman" w:cs="Times New Roman"/>
                <w:color w:val="000000" w:themeColor="text1"/>
              </w:rPr>
              <w:t>2027 год – 896,6 тыс. руб.</w:t>
            </w:r>
          </w:p>
        </w:tc>
      </w:tr>
      <w:bookmarkEnd w:id="6"/>
      <w:bookmarkEnd w:id="12"/>
    </w:tbl>
    <w:p w14:paraId="2B1D0866" w14:textId="77777777" w:rsidR="00EE5954" w:rsidRPr="002D33AE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</w:p>
    <w:sectPr w:rsidR="00EE5954" w:rsidRPr="002D33AE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5E4F"/>
    <w:rsid w:val="00006A7F"/>
    <w:rsid w:val="00006C04"/>
    <w:rsid w:val="00007435"/>
    <w:rsid w:val="00010AE6"/>
    <w:rsid w:val="00011B09"/>
    <w:rsid w:val="000127CA"/>
    <w:rsid w:val="00013222"/>
    <w:rsid w:val="0001625D"/>
    <w:rsid w:val="00021EE5"/>
    <w:rsid w:val="00023E6E"/>
    <w:rsid w:val="00037388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53B0"/>
    <w:rsid w:val="00097C0D"/>
    <w:rsid w:val="000A1F7D"/>
    <w:rsid w:val="000B4031"/>
    <w:rsid w:val="000C0EE9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4F1F"/>
    <w:rsid w:val="001D0D97"/>
    <w:rsid w:val="001D61F9"/>
    <w:rsid w:val="001F0614"/>
    <w:rsid w:val="001F55E5"/>
    <w:rsid w:val="001F65B3"/>
    <w:rsid w:val="0020399C"/>
    <w:rsid w:val="00207C8D"/>
    <w:rsid w:val="0021114C"/>
    <w:rsid w:val="00213978"/>
    <w:rsid w:val="0021797B"/>
    <w:rsid w:val="00220323"/>
    <w:rsid w:val="00222A1A"/>
    <w:rsid w:val="0023335B"/>
    <w:rsid w:val="00233B7D"/>
    <w:rsid w:val="00241A7D"/>
    <w:rsid w:val="002457E0"/>
    <w:rsid w:val="00250B37"/>
    <w:rsid w:val="0025459D"/>
    <w:rsid w:val="00255E65"/>
    <w:rsid w:val="002578E3"/>
    <w:rsid w:val="00267A41"/>
    <w:rsid w:val="002765A6"/>
    <w:rsid w:val="00292329"/>
    <w:rsid w:val="002A106E"/>
    <w:rsid w:val="002A4F2B"/>
    <w:rsid w:val="002C67D0"/>
    <w:rsid w:val="002D33AE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4CD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2CC8"/>
    <w:rsid w:val="004010A7"/>
    <w:rsid w:val="00403879"/>
    <w:rsid w:val="004075CC"/>
    <w:rsid w:val="004304EE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856FD"/>
    <w:rsid w:val="00591D29"/>
    <w:rsid w:val="00596056"/>
    <w:rsid w:val="005A07F4"/>
    <w:rsid w:val="005A0E81"/>
    <w:rsid w:val="005A128E"/>
    <w:rsid w:val="005A1749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5947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3114"/>
    <w:rsid w:val="0068496E"/>
    <w:rsid w:val="00684C37"/>
    <w:rsid w:val="006857D9"/>
    <w:rsid w:val="00685DEA"/>
    <w:rsid w:val="0069519F"/>
    <w:rsid w:val="00697B51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5697D"/>
    <w:rsid w:val="00776A33"/>
    <w:rsid w:val="00777E25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0B1C"/>
    <w:rsid w:val="00811B03"/>
    <w:rsid w:val="00814ACB"/>
    <w:rsid w:val="00823CA2"/>
    <w:rsid w:val="008264F0"/>
    <w:rsid w:val="008450DB"/>
    <w:rsid w:val="00846A54"/>
    <w:rsid w:val="00855512"/>
    <w:rsid w:val="00860993"/>
    <w:rsid w:val="008655F5"/>
    <w:rsid w:val="00870E4A"/>
    <w:rsid w:val="008734E0"/>
    <w:rsid w:val="00874A1E"/>
    <w:rsid w:val="008768BF"/>
    <w:rsid w:val="0088598F"/>
    <w:rsid w:val="00885B0E"/>
    <w:rsid w:val="0089098C"/>
    <w:rsid w:val="008915E8"/>
    <w:rsid w:val="00891F6C"/>
    <w:rsid w:val="008C09A2"/>
    <w:rsid w:val="008C3BCC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65942"/>
    <w:rsid w:val="00980FF3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EAF"/>
    <w:rsid w:val="009D2953"/>
    <w:rsid w:val="009D7EB1"/>
    <w:rsid w:val="009E1008"/>
    <w:rsid w:val="00A051AC"/>
    <w:rsid w:val="00A1462D"/>
    <w:rsid w:val="00A214E5"/>
    <w:rsid w:val="00A21576"/>
    <w:rsid w:val="00A23E31"/>
    <w:rsid w:val="00A26519"/>
    <w:rsid w:val="00A31452"/>
    <w:rsid w:val="00A4566D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3661A"/>
    <w:rsid w:val="00B40D99"/>
    <w:rsid w:val="00B47B06"/>
    <w:rsid w:val="00B55A3C"/>
    <w:rsid w:val="00B84B00"/>
    <w:rsid w:val="00B92FFD"/>
    <w:rsid w:val="00BA3A45"/>
    <w:rsid w:val="00BA706B"/>
    <w:rsid w:val="00BC7233"/>
    <w:rsid w:val="00BD66B3"/>
    <w:rsid w:val="00BE7A5A"/>
    <w:rsid w:val="00C008E8"/>
    <w:rsid w:val="00C06B65"/>
    <w:rsid w:val="00C07D81"/>
    <w:rsid w:val="00C11417"/>
    <w:rsid w:val="00C11C4A"/>
    <w:rsid w:val="00C11F70"/>
    <w:rsid w:val="00C15F98"/>
    <w:rsid w:val="00C1602F"/>
    <w:rsid w:val="00C161FE"/>
    <w:rsid w:val="00C16593"/>
    <w:rsid w:val="00C23062"/>
    <w:rsid w:val="00C24B52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A4054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138CA"/>
    <w:rsid w:val="00D2033D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1E87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1FB8"/>
    <w:rsid w:val="00E76142"/>
    <w:rsid w:val="00E77C4A"/>
    <w:rsid w:val="00E816D4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E7428"/>
    <w:rsid w:val="00EF343C"/>
    <w:rsid w:val="00F012D0"/>
    <w:rsid w:val="00F06AE9"/>
    <w:rsid w:val="00F077DF"/>
    <w:rsid w:val="00F07A35"/>
    <w:rsid w:val="00F170C9"/>
    <w:rsid w:val="00F27FFA"/>
    <w:rsid w:val="00F35C65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90FD9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</cp:revision>
  <cp:lastPrinted>2025-07-09T08:32:00Z</cp:lastPrinted>
  <dcterms:created xsi:type="dcterms:W3CDTF">2025-07-30T09:04:00Z</dcterms:created>
  <dcterms:modified xsi:type="dcterms:W3CDTF">2025-08-19T11:13:00Z</dcterms:modified>
</cp:coreProperties>
</file>