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5ABDE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47591225" wp14:editId="3F19F67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3F54B7" w14:textId="77777777" w:rsidR="006A0575" w:rsidRDefault="006A0575" w:rsidP="00D8434E"/>
    <w:p w14:paraId="11A1CE12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76B3700" w14:textId="77777777" w:rsidR="006A0575" w:rsidRPr="00B326C8" w:rsidRDefault="006A0575" w:rsidP="006A0575">
      <w:pPr>
        <w:rPr>
          <w:sz w:val="16"/>
          <w:szCs w:val="16"/>
        </w:rPr>
      </w:pPr>
    </w:p>
    <w:p w14:paraId="37299FCA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2E3E957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0C7B8A19" w14:textId="575EA7A3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12446">
        <w:rPr>
          <w:sz w:val="26"/>
          <w:szCs w:val="26"/>
        </w:rPr>
        <w:t>30.08.2023</w:t>
      </w:r>
      <w:r w:rsidRPr="0056557D">
        <w:rPr>
          <w:sz w:val="26"/>
          <w:szCs w:val="26"/>
        </w:rPr>
        <w:t xml:space="preserve"> № </w:t>
      </w:r>
      <w:r w:rsidR="00812446">
        <w:rPr>
          <w:sz w:val="26"/>
          <w:szCs w:val="26"/>
        </w:rPr>
        <w:t>ПОС.03-2181/23</w:t>
      </w:r>
    </w:p>
    <w:p w14:paraId="7A6D8C3D" w14:textId="77777777" w:rsidR="006A0575" w:rsidRPr="0056557D" w:rsidRDefault="006A0575" w:rsidP="006A0575">
      <w:pPr>
        <w:rPr>
          <w:sz w:val="26"/>
          <w:szCs w:val="26"/>
        </w:rPr>
      </w:pPr>
    </w:p>
    <w:p w14:paraId="57A9F1FA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2DB4DA5D" w14:textId="77777777" w:rsidR="00BE159E" w:rsidRPr="0056557D" w:rsidRDefault="00BE159E" w:rsidP="006A0575">
      <w:pPr>
        <w:rPr>
          <w:sz w:val="26"/>
          <w:szCs w:val="26"/>
        </w:rPr>
      </w:pPr>
    </w:p>
    <w:p w14:paraId="0E29F3C3" w14:textId="77777777" w:rsidR="006A0575" w:rsidRPr="004075CC" w:rsidRDefault="006A0575" w:rsidP="006A0575">
      <w:pPr>
        <w:jc w:val="center"/>
      </w:pPr>
    </w:p>
    <w:p w14:paraId="7A79285F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150ECEFB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7427406F" w14:textId="77777777" w:rsidR="00DB4A58" w:rsidRPr="007A6C56" w:rsidRDefault="00D12EEE" w:rsidP="00DB4A58">
      <w:pPr>
        <w:rPr>
          <w:color w:val="000000"/>
          <w:sz w:val="26"/>
          <w:szCs w:val="26"/>
        </w:rPr>
      </w:pPr>
      <w:r w:rsidRPr="00D133D1">
        <w:rPr>
          <w:sz w:val="26"/>
          <w:szCs w:val="26"/>
        </w:rPr>
        <w:t>«</w:t>
      </w:r>
      <w:r w:rsidR="00DB4A58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20DFC695" w14:textId="77777777" w:rsidR="00BE159E" w:rsidRPr="00BE159E" w:rsidRDefault="00DB4A58" w:rsidP="00DB4A58">
      <w:pPr>
        <w:ind w:right="355"/>
        <w:rPr>
          <w:color w:val="00000A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>
        <w:rPr>
          <w:color w:val="000000"/>
          <w:sz w:val="26"/>
          <w:szCs w:val="26"/>
        </w:rPr>
        <w:t>»</w:t>
      </w:r>
    </w:p>
    <w:p w14:paraId="43D1F71A" w14:textId="77777777" w:rsidR="00D66A34" w:rsidRDefault="00D66A34" w:rsidP="00D12EEE">
      <w:pPr>
        <w:ind w:right="355"/>
        <w:rPr>
          <w:sz w:val="26"/>
          <w:szCs w:val="26"/>
        </w:rPr>
      </w:pPr>
    </w:p>
    <w:p w14:paraId="69018A64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DB4A58">
        <w:rPr>
          <w:sz w:val="26"/>
          <w:szCs w:val="26"/>
        </w:rPr>
        <w:t>п. 2.1</w:t>
      </w:r>
      <w:r w:rsidR="00BE159E"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>статьи 11.10</w:t>
      </w:r>
      <w:r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правления муниципальной собственности Администрации города Переславля-Залесского от </w:t>
      </w:r>
      <w:r w:rsidR="00DB4A58">
        <w:rPr>
          <w:bCs/>
          <w:color w:val="000000"/>
          <w:sz w:val="26"/>
          <w:szCs w:val="26"/>
          <w:shd w:val="clear" w:color="auto" w:fill="FFFFFF"/>
        </w:rPr>
        <w:t>2</w:t>
      </w:r>
      <w:r w:rsidR="006D4AFD">
        <w:rPr>
          <w:bCs/>
          <w:color w:val="000000"/>
          <w:sz w:val="26"/>
          <w:szCs w:val="26"/>
          <w:shd w:val="clear" w:color="auto" w:fill="FFFFFF"/>
        </w:rPr>
        <w:t>7</w:t>
      </w:r>
      <w:r w:rsidR="00DB4A58">
        <w:rPr>
          <w:bCs/>
          <w:color w:val="000000"/>
          <w:sz w:val="26"/>
          <w:szCs w:val="26"/>
          <w:shd w:val="clear" w:color="auto" w:fill="FFFFFF"/>
        </w:rPr>
        <w:t>.06</w:t>
      </w:r>
      <w:r w:rsidR="004651C1">
        <w:rPr>
          <w:bCs/>
          <w:color w:val="000000"/>
          <w:sz w:val="26"/>
          <w:szCs w:val="26"/>
          <w:shd w:val="clear" w:color="auto" w:fill="FFFFFF"/>
        </w:rPr>
        <w:t>.2023 № 03.01-8</w:t>
      </w:r>
      <w:r w:rsidR="006D4AFD">
        <w:rPr>
          <w:bCs/>
          <w:color w:val="000000"/>
          <w:sz w:val="26"/>
          <w:szCs w:val="26"/>
          <w:shd w:val="clear" w:color="auto" w:fill="FFFFFF"/>
        </w:rPr>
        <w:t>39</w:t>
      </w:r>
      <w:r w:rsidR="00663C0E">
        <w:rPr>
          <w:bCs/>
          <w:color w:val="000000"/>
          <w:sz w:val="26"/>
          <w:szCs w:val="26"/>
          <w:shd w:val="clear" w:color="auto" w:fill="FFFFFF"/>
        </w:rPr>
        <w:t>8</w:t>
      </w:r>
      <w:r w:rsidR="004651C1">
        <w:rPr>
          <w:bCs/>
          <w:color w:val="000000"/>
          <w:sz w:val="26"/>
          <w:szCs w:val="26"/>
          <w:shd w:val="clear" w:color="auto" w:fill="FFFFFF"/>
        </w:rPr>
        <w:t>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7B271862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25DF63AF" w14:textId="7777777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060002A0" w14:textId="77777777" w:rsidR="00DB4A58" w:rsidRPr="00524989" w:rsidRDefault="00DB4A58" w:rsidP="00D12EEE">
      <w:pPr>
        <w:ind w:right="355"/>
        <w:jc w:val="center"/>
        <w:rPr>
          <w:sz w:val="28"/>
          <w:szCs w:val="28"/>
        </w:rPr>
      </w:pPr>
    </w:p>
    <w:p w14:paraId="497163A1" w14:textId="77777777" w:rsidR="00183B7B" w:rsidRPr="00183B7B" w:rsidRDefault="00D12EEE" w:rsidP="00DB4A5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B4A58" w:rsidRPr="00DB4A58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1E07F779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32ADAA95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32484">
        <w:rPr>
          <w:sz w:val="26"/>
          <w:szCs w:val="26"/>
        </w:rPr>
        <w:t>22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532484">
        <w:rPr>
          <w:sz w:val="26"/>
          <w:szCs w:val="26"/>
        </w:rPr>
        <w:t>02.10</w:t>
      </w:r>
      <w:r w:rsidR="00DC048F">
        <w:rPr>
          <w:sz w:val="26"/>
          <w:szCs w:val="26"/>
        </w:rPr>
        <w:t>.2023.</w:t>
      </w:r>
    </w:p>
    <w:p w14:paraId="4B75F6DC" w14:textId="179408A9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14:paraId="078C42DF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32484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532484">
        <w:rPr>
          <w:sz w:val="26"/>
          <w:szCs w:val="26"/>
        </w:rPr>
        <w:t>9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2AEE1C89" w14:textId="77777777" w:rsidR="002073AB" w:rsidRPr="00812446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532484">
        <w:rPr>
          <w:sz w:val="26"/>
          <w:szCs w:val="26"/>
        </w:rPr>
        <w:t>12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</w:t>
      </w:r>
      <w:r w:rsidR="00FB535A" w:rsidRPr="00EB50B2">
        <w:rPr>
          <w:sz w:val="26"/>
          <w:szCs w:val="26"/>
        </w:rPr>
        <w:lastRenderedPageBreak/>
        <w:t>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</w:t>
      </w:r>
      <w:r w:rsidR="00FB535A" w:rsidRPr="00812446">
        <w:rPr>
          <w:sz w:val="26"/>
          <w:szCs w:val="26"/>
        </w:rPr>
        <w:t>Общественные обсуждения и публичные слушания»</w:t>
      </w:r>
      <w:r w:rsidR="00FB535A" w:rsidRPr="00812446">
        <w:rPr>
          <w:b/>
          <w:sz w:val="26"/>
          <w:szCs w:val="26"/>
        </w:rPr>
        <w:t xml:space="preserve"> </w:t>
      </w:r>
      <w:r w:rsidRPr="00812446">
        <w:rPr>
          <w:sz w:val="26"/>
          <w:szCs w:val="26"/>
        </w:rPr>
        <w:t>и открыть экспозиции</w:t>
      </w:r>
      <w:r w:rsidR="007A2E49" w:rsidRPr="00812446">
        <w:rPr>
          <w:sz w:val="26"/>
          <w:szCs w:val="26"/>
        </w:rPr>
        <w:t>.</w:t>
      </w:r>
    </w:p>
    <w:p w14:paraId="0BC97E1A" w14:textId="77777777" w:rsidR="001D0D03" w:rsidRPr="00812446" w:rsidRDefault="001D0D03" w:rsidP="004F6B3A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3) подготовить протокол общественных обсуждений;</w:t>
      </w:r>
    </w:p>
    <w:p w14:paraId="4BF7661D" w14:textId="77777777" w:rsidR="001D0D03" w:rsidRPr="00812446" w:rsidRDefault="001D0D03" w:rsidP="004F6B3A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4) подготовить заключение о результатах общественных обсуждений.</w:t>
      </w:r>
    </w:p>
    <w:p w14:paraId="6D1548FD" w14:textId="77777777" w:rsidR="007A2E49" w:rsidRPr="00812446" w:rsidRDefault="007A2E49" w:rsidP="000A57D3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5</w:t>
      </w:r>
      <w:r w:rsidR="00D12EEE" w:rsidRPr="00812446">
        <w:rPr>
          <w:sz w:val="26"/>
          <w:szCs w:val="26"/>
        </w:rPr>
        <w:t xml:space="preserve">. </w:t>
      </w:r>
      <w:r w:rsidR="00063401" w:rsidRPr="00812446">
        <w:rPr>
          <w:sz w:val="26"/>
          <w:szCs w:val="26"/>
        </w:rPr>
        <w:t>П</w:t>
      </w:r>
      <w:r w:rsidR="00D12EEE" w:rsidRPr="00812446">
        <w:rPr>
          <w:sz w:val="26"/>
          <w:szCs w:val="26"/>
        </w:rPr>
        <w:t>редложени</w:t>
      </w:r>
      <w:r w:rsidR="00063401" w:rsidRPr="00812446">
        <w:rPr>
          <w:sz w:val="26"/>
          <w:szCs w:val="26"/>
        </w:rPr>
        <w:t>я</w:t>
      </w:r>
      <w:r w:rsidR="00D12EEE" w:rsidRPr="00812446">
        <w:rPr>
          <w:sz w:val="26"/>
          <w:szCs w:val="26"/>
        </w:rPr>
        <w:t xml:space="preserve"> и замечани</w:t>
      </w:r>
      <w:r w:rsidR="00063401" w:rsidRPr="00812446">
        <w:rPr>
          <w:sz w:val="26"/>
          <w:szCs w:val="26"/>
        </w:rPr>
        <w:t>я</w:t>
      </w:r>
      <w:r w:rsidR="00D12EEE" w:rsidRPr="00812446">
        <w:rPr>
          <w:sz w:val="26"/>
          <w:szCs w:val="26"/>
        </w:rPr>
        <w:t xml:space="preserve"> по </w:t>
      </w:r>
      <w:r w:rsidRPr="00812446">
        <w:rPr>
          <w:sz w:val="26"/>
          <w:szCs w:val="26"/>
        </w:rPr>
        <w:t>П</w:t>
      </w:r>
      <w:r w:rsidR="003817BC" w:rsidRPr="00812446">
        <w:rPr>
          <w:sz w:val="26"/>
          <w:szCs w:val="26"/>
        </w:rPr>
        <w:t xml:space="preserve">роекту </w:t>
      </w:r>
      <w:r w:rsidRPr="00812446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532484" w:rsidRPr="00812446">
        <w:rPr>
          <w:sz w:val="26"/>
          <w:szCs w:val="26"/>
        </w:rPr>
        <w:t>02.10</w:t>
      </w:r>
      <w:r w:rsidRPr="00812446">
        <w:rPr>
          <w:sz w:val="26"/>
          <w:szCs w:val="26"/>
        </w:rPr>
        <w:t>.2023:</w:t>
      </w:r>
    </w:p>
    <w:p w14:paraId="649E05AC" w14:textId="77777777" w:rsidR="00EB50B2" w:rsidRPr="00812446" w:rsidRDefault="00EB50B2" w:rsidP="000A57D3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1D4C89C1" w14:textId="77777777" w:rsidR="007A2E49" w:rsidRPr="00812446" w:rsidRDefault="007A2E49" w:rsidP="007A2E49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12446">
        <w:rPr>
          <w:sz w:val="26"/>
          <w:szCs w:val="26"/>
        </w:rPr>
        <w:t>каб</w:t>
      </w:r>
      <w:proofErr w:type="spellEnd"/>
      <w:r w:rsidRPr="00812446">
        <w:rPr>
          <w:sz w:val="26"/>
          <w:szCs w:val="26"/>
        </w:rPr>
        <w:t xml:space="preserve">. </w:t>
      </w:r>
      <w:r w:rsidR="00532484" w:rsidRPr="00812446">
        <w:rPr>
          <w:sz w:val="26"/>
          <w:szCs w:val="26"/>
        </w:rPr>
        <w:t>5</w:t>
      </w:r>
      <w:r w:rsidRPr="00812446">
        <w:rPr>
          <w:sz w:val="26"/>
          <w:szCs w:val="26"/>
        </w:rPr>
        <w:t>;</w:t>
      </w:r>
    </w:p>
    <w:p w14:paraId="1C4D64AB" w14:textId="77777777" w:rsidR="007A2E49" w:rsidRPr="00812446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601BA665" w14:textId="77777777" w:rsidR="007A2E49" w:rsidRPr="00812446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12446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1FCB6C53" w14:textId="77777777" w:rsidR="00D12EEE" w:rsidRPr="00812446" w:rsidRDefault="007A2E49" w:rsidP="000A57D3">
      <w:pPr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6</w:t>
      </w:r>
      <w:r w:rsidR="00D12EEE" w:rsidRPr="00812446">
        <w:rPr>
          <w:sz w:val="26"/>
          <w:szCs w:val="26"/>
        </w:rPr>
        <w:t xml:space="preserve">. Управлению </w:t>
      </w:r>
      <w:r w:rsidR="006C7052" w:rsidRPr="00812446">
        <w:rPr>
          <w:sz w:val="26"/>
          <w:szCs w:val="26"/>
        </w:rPr>
        <w:t>делами, по работе с Думой и Общественной палатой</w:t>
      </w:r>
      <w:r w:rsidR="00D12EEE" w:rsidRPr="00812446">
        <w:rPr>
          <w:sz w:val="26"/>
          <w:szCs w:val="26"/>
        </w:rPr>
        <w:t xml:space="preserve"> Администрации г</w:t>
      </w:r>
      <w:r w:rsidR="000A57D3" w:rsidRPr="00812446">
        <w:rPr>
          <w:sz w:val="26"/>
          <w:szCs w:val="26"/>
        </w:rPr>
        <w:t>орода</w:t>
      </w:r>
      <w:r w:rsidR="009D102F" w:rsidRPr="00812446">
        <w:rPr>
          <w:sz w:val="26"/>
          <w:szCs w:val="26"/>
        </w:rPr>
        <w:t xml:space="preserve"> </w:t>
      </w:r>
      <w:r w:rsidR="00D12EEE" w:rsidRPr="00812446">
        <w:rPr>
          <w:sz w:val="26"/>
          <w:szCs w:val="26"/>
        </w:rPr>
        <w:t>Переславля-Залесского (</w:t>
      </w:r>
      <w:r w:rsidR="006C7052" w:rsidRPr="00812446">
        <w:rPr>
          <w:sz w:val="26"/>
          <w:szCs w:val="26"/>
        </w:rPr>
        <w:t>Усанова О.А.</w:t>
      </w:r>
      <w:r w:rsidR="00D12EEE" w:rsidRPr="00812446">
        <w:rPr>
          <w:sz w:val="26"/>
          <w:szCs w:val="26"/>
        </w:rPr>
        <w:t xml:space="preserve">): </w:t>
      </w:r>
    </w:p>
    <w:p w14:paraId="5A077AC0" w14:textId="77777777" w:rsidR="00773672" w:rsidRPr="00812446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812446">
        <w:rPr>
          <w:sz w:val="26"/>
          <w:szCs w:val="26"/>
        </w:rPr>
        <w:t>орода</w:t>
      </w:r>
      <w:r w:rsidR="00F86306" w:rsidRPr="00812446">
        <w:rPr>
          <w:sz w:val="26"/>
          <w:szCs w:val="26"/>
        </w:rPr>
        <w:t xml:space="preserve"> </w:t>
      </w:r>
      <w:r w:rsidRPr="00812446">
        <w:rPr>
          <w:sz w:val="26"/>
          <w:szCs w:val="26"/>
        </w:rPr>
        <w:t>Переславля-Залесского;</w:t>
      </w:r>
    </w:p>
    <w:p w14:paraId="6BFD0658" w14:textId="77777777" w:rsidR="00773672" w:rsidRPr="00812446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 xml:space="preserve">2) опубликовать оповещение о </w:t>
      </w:r>
      <w:r w:rsidR="007A2E49" w:rsidRPr="00812446">
        <w:rPr>
          <w:sz w:val="26"/>
          <w:szCs w:val="26"/>
        </w:rPr>
        <w:t>проведении общественных обсуждений</w:t>
      </w:r>
      <w:r w:rsidR="00773672" w:rsidRPr="00812446">
        <w:rPr>
          <w:sz w:val="26"/>
          <w:szCs w:val="26"/>
        </w:rPr>
        <w:t xml:space="preserve"> в газете «Переславская неделя»;</w:t>
      </w:r>
    </w:p>
    <w:p w14:paraId="64E93BB4" w14:textId="77777777" w:rsidR="00773672" w:rsidRPr="00812446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12446">
        <w:rPr>
          <w:sz w:val="26"/>
          <w:szCs w:val="26"/>
        </w:rPr>
        <w:t xml:space="preserve">3) опубликовать заключение о результатах </w:t>
      </w:r>
      <w:r w:rsidR="007A2E49" w:rsidRPr="00812446">
        <w:rPr>
          <w:sz w:val="26"/>
          <w:szCs w:val="26"/>
        </w:rPr>
        <w:t>общественных обсуждений</w:t>
      </w:r>
      <w:r w:rsidRPr="00812446">
        <w:rPr>
          <w:sz w:val="26"/>
          <w:szCs w:val="26"/>
        </w:rPr>
        <w:t xml:space="preserve"> в газете «Переславская неделя».</w:t>
      </w:r>
    </w:p>
    <w:p w14:paraId="62A44B38" w14:textId="77777777" w:rsidR="00D12EEE" w:rsidRPr="0011716B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53E69396" w14:textId="176BE84B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21BB3F21" w14:textId="2771A7D3" w:rsidR="00812446" w:rsidRDefault="00812446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E4008C7" w14:textId="77777777" w:rsidR="00812446" w:rsidRPr="00524989" w:rsidRDefault="00812446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FB8BF14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7D873715" w14:textId="099DA88E" w:rsidR="0047693B" w:rsidRDefault="00BD2A2B" w:rsidP="00BD2A2B">
      <w:pPr>
        <w:ind w:right="-1"/>
        <w:jc w:val="both"/>
        <w:rPr>
          <w:sz w:val="26"/>
          <w:szCs w:val="26"/>
        </w:rPr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p w14:paraId="0057FAC0" w14:textId="0EEFEA1B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24F4BBF7" w14:textId="5BDBC85F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19A2D5F5" w14:textId="16F6CBA2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14EEBF1A" w14:textId="2625F33B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18F0ED69" w14:textId="6DD099DA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76AB2FB0" w14:textId="20515792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6B992D6A" w14:textId="6E70303E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60F7BAB9" w14:textId="1AC34352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4FFA5AC8" w14:textId="52799B1F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1E40E6C1" w14:textId="3AE14292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6EC3A750" w14:textId="62F6A4D1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2B1DD067" w14:textId="31D0B72A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2F0FA57E" w14:textId="064CA772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45C07DA1" w14:textId="04A072B1" w:rsidR="00812446" w:rsidRDefault="00812446" w:rsidP="00BD2A2B">
      <w:pPr>
        <w:ind w:right="-1"/>
        <w:jc w:val="both"/>
        <w:rPr>
          <w:sz w:val="26"/>
          <w:szCs w:val="26"/>
        </w:rPr>
      </w:pPr>
    </w:p>
    <w:p w14:paraId="1A5CA4AE" w14:textId="116B4581" w:rsidR="00812446" w:rsidRDefault="00812446" w:rsidP="00812446">
      <w:pPr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7781F0EC" w14:textId="77777777" w:rsidR="00812446" w:rsidRDefault="00812446" w:rsidP="00812446">
      <w:pPr>
        <w:jc w:val="center"/>
      </w:pPr>
      <w:r>
        <w:rPr>
          <w:noProof/>
        </w:rPr>
        <w:drawing>
          <wp:inline distT="0" distB="0" distL="0" distR="0" wp14:anchorId="43B67C11" wp14:editId="4AC26534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047A28" w14:textId="77777777" w:rsidR="00812446" w:rsidRDefault="00812446" w:rsidP="00812446">
      <w:pPr>
        <w:jc w:val="center"/>
        <w:rPr>
          <w:sz w:val="10"/>
          <w:szCs w:val="10"/>
        </w:rPr>
      </w:pPr>
    </w:p>
    <w:p w14:paraId="79CF2413" w14:textId="77777777" w:rsidR="00812446" w:rsidRDefault="00812446" w:rsidP="00812446">
      <w:pPr>
        <w:jc w:val="center"/>
        <w:rPr>
          <w:sz w:val="10"/>
          <w:szCs w:val="10"/>
        </w:rPr>
      </w:pPr>
    </w:p>
    <w:p w14:paraId="1AA7DB0D" w14:textId="77777777" w:rsidR="00812446" w:rsidRDefault="00812446" w:rsidP="0081244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48B35CD" w14:textId="77777777" w:rsidR="00812446" w:rsidRDefault="00812446" w:rsidP="00812446">
      <w:pPr>
        <w:rPr>
          <w:sz w:val="16"/>
          <w:szCs w:val="16"/>
        </w:rPr>
      </w:pPr>
    </w:p>
    <w:p w14:paraId="5B9BB62A" w14:textId="77777777" w:rsidR="00812446" w:rsidRPr="00A66859" w:rsidRDefault="00812446" w:rsidP="00812446">
      <w:pPr>
        <w:pStyle w:val="3"/>
        <w:rPr>
          <w:spacing w:val="100"/>
          <w:sz w:val="34"/>
          <w:szCs w:val="34"/>
        </w:rPr>
      </w:pPr>
      <w:r w:rsidRPr="00A66859">
        <w:rPr>
          <w:spacing w:val="100"/>
          <w:sz w:val="34"/>
          <w:szCs w:val="34"/>
        </w:rPr>
        <w:t>ПОСТАНОВЛЕНИЕ</w:t>
      </w:r>
    </w:p>
    <w:p w14:paraId="7FA8480A" w14:textId="77777777" w:rsidR="00812446" w:rsidRDefault="00812446" w:rsidP="00812446"/>
    <w:p w14:paraId="75E09F37" w14:textId="77777777" w:rsidR="00812446" w:rsidRDefault="00812446" w:rsidP="00812446">
      <w:pPr>
        <w:rPr>
          <w:color w:val="2D1400"/>
          <w:sz w:val="34"/>
          <w:szCs w:val="34"/>
        </w:rPr>
      </w:pPr>
    </w:p>
    <w:p w14:paraId="4548FD49" w14:textId="77777777" w:rsidR="00812446" w:rsidRDefault="00812446" w:rsidP="00812446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14:paraId="1C29C08C" w14:textId="77777777" w:rsidR="00812446" w:rsidRDefault="00812446" w:rsidP="00812446">
      <w:pPr>
        <w:rPr>
          <w:sz w:val="26"/>
          <w:szCs w:val="26"/>
        </w:rPr>
      </w:pPr>
    </w:p>
    <w:p w14:paraId="08CC8B56" w14:textId="77777777" w:rsidR="00812446" w:rsidRDefault="00812446" w:rsidP="0081244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A0A18DE" w14:textId="77777777" w:rsidR="00812446" w:rsidRDefault="00812446" w:rsidP="00812446">
      <w:pPr>
        <w:ind w:right="255"/>
        <w:rPr>
          <w:color w:val="000000"/>
          <w:sz w:val="26"/>
          <w:szCs w:val="26"/>
        </w:rPr>
      </w:pPr>
    </w:p>
    <w:p w14:paraId="6068C015" w14:textId="77777777" w:rsidR="00812446" w:rsidRPr="007A6C56" w:rsidRDefault="00812446" w:rsidP="00812446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2D9DD1C0" w14:textId="77777777" w:rsidR="00812446" w:rsidRPr="005103FA" w:rsidRDefault="00812446" w:rsidP="00812446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14:paraId="1A8490B6" w14:textId="77777777" w:rsidR="00812446" w:rsidRPr="005103FA" w:rsidRDefault="00812446" w:rsidP="00812446">
      <w:pPr>
        <w:ind w:right="255"/>
        <w:rPr>
          <w:color w:val="000000"/>
          <w:sz w:val="26"/>
          <w:szCs w:val="26"/>
        </w:rPr>
      </w:pPr>
    </w:p>
    <w:p w14:paraId="6AB06769" w14:textId="77777777" w:rsidR="00812446" w:rsidRPr="005103FA" w:rsidRDefault="00812446" w:rsidP="00812446">
      <w:pPr>
        <w:pStyle w:val="a3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>
        <w:rPr>
          <w:sz w:val="26"/>
          <w:szCs w:val="26"/>
        </w:rPr>
        <w:t>На основании ст. 6, ст. 11.3, ст. 11.10</w:t>
      </w:r>
      <w:r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>
        <w:rPr>
          <w:sz w:val="26"/>
          <w:szCs w:val="26"/>
        </w:rPr>
        <w:t xml:space="preserve"> кодекса Российской Федерации»</w:t>
      </w:r>
      <w:r>
        <w:rPr>
          <w:color w:val="000000"/>
          <w:sz w:val="26"/>
          <w:szCs w:val="26"/>
        </w:rPr>
        <w:t>, в целях образования земельного участка, на котором расположен блокированный жилой дом и иные входящие в его состав объекты недвижимого имущества</w:t>
      </w:r>
    </w:p>
    <w:p w14:paraId="0C7C2A6C" w14:textId="77777777" w:rsidR="00812446" w:rsidRPr="005C28C4" w:rsidRDefault="00812446" w:rsidP="00812446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12742DB4" w14:textId="77777777" w:rsidR="00812446" w:rsidRDefault="00812446" w:rsidP="00812446">
      <w:pPr>
        <w:pStyle w:val="a4"/>
        <w:numPr>
          <w:ilvl w:val="0"/>
          <w:numId w:val="2"/>
        </w:numPr>
        <w:spacing w:before="100" w:beforeAutospacing="1" w:after="100" w:afterAutospacing="1"/>
        <w:ind w:left="0" w:firstLine="708"/>
        <w:contextualSpacing/>
        <w:jc w:val="both"/>
        <w:rPr>
          <w:sz w:val="26"/>
          <w:szCs w:val="26"/>
        </w:rPr>
      </w:pPr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76:11:</w:t>
      </w:r>
      <w:proofErr w:type="gramStart"/>
      <w:r>
        <w:rPr>
          <w:sz w:val="26"/>
          <w:szCs w:val="26"/>
        </w:rPr>
        <w:t>181203</w:t>
      </w:r>
      <w:r w:rsidRPr="00E46A90">
        <w:rPr>
          <w:sz w:val="26"/>
          <w:szCs w:val="26"/>
        </w:rPr>
        <w:t>:ЗУ</w:t>
      </w:r>
      <w:proofErr w:type="gramEnd"/>
      <w:r w:rsidRPr="00E46A90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sz w:val="26"/>
          <w:szCs w:val="26"/>
        </w:rPr>
        <w:t>:</w:t>
      </w:r>
    </w:p>
    <w:p w14:paraId="0E0A1C46" w14:textId="77777777" w:rsidR="00812446" w:rsidRPr="006B7A22" w:rsidRDefault="00812446" w:rsidP="00812446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2192</w:t>
      </w:r>
      <w:r w:rsidRPr="006B7A22">
        <w:rPr>
          <w:sz w:val="26"/>
          <w:szCs w:val="26"/>
        </w:rPr>
        <w:t xml:space="preserve"> кв. м;</w:t>
      </w:r>
    </w:p>
    <w:p w14:paraId="34EB60A7" w14:textId="77777777" w:rsidR="00812446" w:rsidRDefault="00812446" w:rsidP="00812446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Российская Федерация, Ярославская область, </w:t>
      </w:r>
      <w:r>
        <w:rPr>
          <w:sz w:val="26"/>
          <w:szCs w:val="26"/>
        </w:rPr>
        <w:t>городской округ город Переславль-Залесский, село Никитская Слобода, улица Кооперативная, дом 15</w:t>
      </w:r>
      <w:r w:rsidRPr="006B7A22">
        <w:rPr>
          <w:sz w:val="26"/>
          <w:szCs w:val="26"/>
        </w:rPr>
        <w:t>;</w:t>
      </w:r>
    </w:p>
    <w:p w14:paraId="44E7BB7D" w14:textId="77777777" w:rsidR="00812446" w:rsidRDefault="00812446" w:rsidP="00812446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Ж-1.1</w:t>
      </w:r>
      <w:r w:rsidRPr="006B7A22">
        <w:rPr>
          <w:sz w:val="26"/>
          <w:szCs w:val="26"/>
        </w:rPr>
        <w:t xml:space="preserve"> – </w:t>
      </w:r>
      <w:r>
        <w:rPr>
          <w:sz w:val="26"/>
          <w:szCs w:val="26"/>
        </w:rPr>
        <w:t>Зона застройки индивидуальными жилыми домами в границах населенных пунктов;</w:t>
      </w:r>
    </w:p>
    <w:p w14:paraId="09107591" w14:textId="77777777" w:rsidR="00812446" w:rsidRPr="006B7A22" w:rsidRDefault="00812446" w:rsidP="00812446">
      <w:pPr>
        <w:pStyle w:val="a4"/>
        <w:numPr>
          <w:ilvl w:val="0"/>
          <w:numId w:val="3"/>
        </w:numPr>
        <w:ind w:left="0" w:firstLine="1069"/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 земельного участка: </w:t>
      </w:r>
      <w:r>
        <w:rPr>
          <w:sz w:val="26"/>
          <w:szCs w:val="26"/>
        </w:rPr>
        <w:t>блокированная жилая застройка</w:t>
      </w:r>
      <w:r w:rsidRPr="006B7A22">
        <w:rPr>
          <w:sz w:val="26"/>
          <w:szCs w:val="26"/>
        </w:rPr>
        <w:t>;</w:t>
      </w:r>
    </w:p>
    <w:p w14:paraId="577AF645" w14:textId="77777777" w:rsidR="00812446" w:rsidRPr="006B7A22" w:rsidRDefault="00812446" w:rsidP="00812446">
      <w:pPr>
        <w:pStyle w:val="a4"/>
        <w:numPr>
          <w:ilvl w:val="0"/>
          <w:numId w:val="3"/>
        </w:numPr>
        <w:contextualSpacing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земли населенных пунктов. </w:t>
      </w:r>
    </w:p>
    <w:p w14:paraId="2346908E" w14:textId="77777777" w:rsidR="00812446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76:11:181203:</w:t>
      </w:r>
      <w:r w:rsidRPr="00820A36">
        <w:rPr>
          <w:sz w:val="26"/>
          <w:szCs w:val="26"/>
        </w:rPr>
        <w:t xml:space="preserve">ЗУ1/чзу1 площадью </w:t>
      </w:r>
      <w:r>
        <w:rPr>
          <w:sz w:val="26"/>
          <w:szCs w:val="26"/>
        </w:rPr>
        <w:t>2192</w:t>
      </w:r>
      <w:r w:rsidRPr="00820A3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 охранной зоны национального парка «</w:t>
      </w:r>
      <w:proofErr w:type="spellStart"/>
      <w:r w:rsidRPr="00820A36">
        <w:rPr>
          <w:sz w:val="26"/>
          <w:szCs w:val="26"/>
        </w:rPr>
        <w:t>Плещеево</w:t>
      </w:r>
      <w:proofErr w:type="spellEnd"/>
      <w:r w:rsidRPr="00820A36">
        <w:rPr>
          <w:sz w:val="26"/>
          <w:szCs w:val="26"/>
        </w:rPr>
        <w:t xml:space="preserve"> озеро», установленной </w:t>
      </w:r>
      <w:r>
        <w:rPr>
          <w:sz w:val="26"/>
          <w:szCs w:val="26"/>
        </w:rPr>
        <w:t>п</w:t>
      </w:r>
      <w:r w:rsidRPr="00820A36">
        <w:rPr>
          <w:sz w:val="26"/>
          <w:szCs w:val="26"/>
        </w:rPr>
        <w:t>остановлением Губернатора Ярославской области от 14.08.2002 №551 «О создании охранной зоны национального парка «</w:t>
      </w:r>
      <w:proofErr w:type="spellStart"/>
      <w:r w:rsidRPr="00820A36">
        <w:rPr>
          <w:sz w:val="26"/>
          <w:szCs w:val="26"/>
        </w:rPr>
        <w:t>Плещеево</w:t>
      </w:r>
      <w:proofErr w:type="spellEnd"/>
      <w:r w:rsidRPr="00820A36">
        <w:rPr>
          <w:sz w:val="26"/>
          <w:szCs w:val="26"/>
        </w:rPr>
        <w:t xml:space="preserve"> озеро»</w:t>
      </w:r>
      <w:r>
        <w:rPr>
          <w:sz w:val="26"/>
          <w:szCs w:val="26"/>
        </w:rPr>
        <w:t>.</w:t>
      </w:r>
    </w:p>
    <w:p w14:paraId="6524691B" w14:textId="77777777" w:rsidR="00812446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lastRenderedPageBreak/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76:11:181203: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/чзу2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2192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.,</w:t>
      </w:r>
      <w:r w:rsidRPr="00820A36">
        <w:rPr>
          <w:sz w:val="26"/>
          <w:szCs w:val="26"/>
        </w:rPr>
        <w:t xml:space="preserve">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</w:t>
      </w:r>
      <w:r w:rsidRPr="00DF105B">
        <w:rPr>
          <w:sz w:val="26"/>
          <w:szCs w:val="26"/>
        </w:rPr>
        <w:t xml:space="preserve">второго пояса зоны санитарной охраны источника </w:t>
      </w:r>
      <w:r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>
        <w:rPr>
          <w:sz w:val="26"/>
          <w:szCs w:val="26"/>
        </w:rPr>
        <w:t>.</w:t>
      </w:r>
    </w:p>
    <w:p w14:paraId="40E122A0" w14:textId="77777777" w:rsidR="00812446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76:11:181203: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/чзу3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2192 </w:t>
      </w:r>
      <w:proofErr w:type="spellStart"/>
      <w:r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</w:t>
      </w:r>
      <w:r w:rsidRPr="00DF105B">
        <w:rPr>
          <w:sz w:val="26"/>
          <w:szCs w:val="26"/>
        </w:rPr>
        <w:t xml:space="preserve">третьего пояса зоны санитарной охраны источника </w:t>
      </w:r>
      <w:r w:rsidRPr="00DF105B">
        <w:rPr>
          <w:color w:val="000000"/>
          <w:sz w:val="26"/>
          <w:szCs w:val="26"/>
          <w:shd w:val="clear" w:color="auto" w:fill="FFFFFF"/>
        </w:rPr>
        <w:t>питьевого и хозяйственно-бытового</w:t>
      </w:r>
      <w:r w:rsidRPr="00DF105B">
        <w:rPr>
          <w:sz w:val="26"/>
          <w:szCs w:val="26"/>
        </w:rPr>
        <w:t xml:space="preserve"> водоснабжения города Переславля-Залесского, установленной </w:t>
      </w:r>
      <w:r w:rsidRPr="00DF105B">
        <w:rPr>
          <w:color w:val="000000"/>
          <w:sz w:val="26"/>
          <w:szCs w:val="26"/>
          <w:shd w:val="clear" w:color="auto" w:fill="FFFFFF"/>
        </w:rPr>
        <w:t>постановлением Мэра г. Переславля-Залесского от 14.02.2002 № 151 «Об установлении зоны санитарной охраны (ЗСО) источника водоснабжения г. Переславля-Залесского»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17FA2A98" w14:textId="77777777" w:rsidR="00812446" w:rsidRPr="00F8371A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>
        <w:rPr>
          <w:sz w:val="26"/>
          <w:szCs w:val="26"/>
        </w:rPr>
        <w:t>76:11:181203:</w:t>
      </w:r>
      <w:r w:rsidRPr="00820A36">
        <w:rPr>
          <w:sz w:val="26"/>
          <w:szCs w:val="26"/>
        </w:rPr>
        <w:t>ЗУ1</w:t>
      </w:r>
      <w:r>
        <w:rPr>
          <w:sz w:val="26"/>
          <w:szCs w:val="26"/>
        </w:rPr>
        <w:t>/чзу4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 xml:space="preserve">2192 </w:t>
      </w:r>
      <w:proofErr w:type="spellStart"/>
      <w:r>
        <w:rPr>
          <w:sz w:val="26"/>
          <w:szCs w:val="26"/>
        </w:rPr>
        <w:t>кв.</w:t>
      </w:r>
      <w:r w:rsidRPr="00820A36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>.</w:t>
      </w:r>
      <w:r w:rsidRPr="00820A36">
        <w:rPr>
          <w:sz w:val="26"/>
          <w:szCs w:val="26"/>
        </w:rPr>
        <w:t xml:space="preserve">, </w:t>
      </w:r>
      <w:r w:rsidRPr="00BE70F1">
        <w:rPr>
          <w:sz w:val="26"/>
          <w:szCs w:val="26"/>
        </w:rPr>
        <w:t xml:space="preserve">с соблюдением </w:t>
      </w:r>
      <w:r>
        <w:rPr>
          <w:sz w:val="26"/>
          <w:szCs w:val="26"/>
        </w:rPr>
        <w:t>особых условий</w:t>
      </w:r>
      <w:r w:rsidRPr="00BE70F1">
        <w:rPr>
          <w:sz w:val="26"/>
          <w:szCs w:val="26"/>
        </w:rPr>
        <w:t xml:space="preserve"> использования земельного участка в</w:t>
      </w:r>
      <w:r>
        <w:rPr>
          <w:sz w:val="26"/>
          <w:szCs w:val="26"/>
        </w:rPr>
        <w:t xml:space="preserve"> границах </w:t>
      </w:r>
      <w:r w:rsidRPr="009C07BD">
        <w:rPr>
          <w:sz w:val="26"/>
          <w:szCs w:val="26"/>
        </w:rPr>
        <w:t>зоны</w:t>
      </w:r>
      <w:r>
        <w:rPr>
          <w:sz w:val="26"/>
          <w:szCs w:val="26"/>
        </w:rPr>
        <w:t xml:space="preserve"> </w:t>
      </w:r>
      <w:r w:rsidRPr="00E76847">
        <w:rPr>
          <w:sz w:val="26"/>
          <w:szCs w:val="26"/>
          <w:shd w:val="clear" w:color="auto" w:fill="FFFFFF"/>
        </w:rPr>
        <w:t xml:space="preserve">регулирования застройки старых слобод, </w:t>
      </w:r>
      <w:r>
        <w:rPr>
          <w:sz w:val="26"/>
          <w:szCs w:val="26"/>
          <w:shd w:val="clear" w:color="auto" w:fill="FFFFFF"/>
        </w:rPr>
        <w:t xml:space="preserve">установленной </w:t>
      </w:r>
      <w:r>
        <w:rPr>
          <w:sz w:val="26"/>
          <w:szCs w:val="26"/>
        </w:rPr>
        <w:t>Р</w:t>
      </w:r>
      <w:r w:rsidRPr="00BE70F1">
        <w:rPr>
          <w:sz w:val="26"/>
          <w:szCs w:val="26"/>
        </w:rPr>
        <w:t>ешением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14:paraId="7340D438" w14:textId="77777777" w:rsidR="00812446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proofErr w:type="gramStart"/>
      <w:r>
        <w:rPr>
          <w:sz w:val="26"/>
          <w:szCs w:val="26"/>
        </w:rPr>
        <w:t>76:11:181203:</w:t>
      </w:r>
      <w:r w:rsidRPr="00820A36">
        <w:rPr>
          <w:sz w:val="26"/>
          <w:szCs w:val="26"/>
        </w:rPr>
        <w:t>ЗУ</w:t>
      </w:r>
      <w:proofErr w:type="gramEnd"/>
      <w:r w:rsidRPr="00820A36">
        <w:rPr>
          <w:sz w:val="26"/>
          <w:szCs w:val="26"/>
        </w:rPr>
        <w:t>1</w:t>
      </w:r>
      <w:r>
        <w:rPr>
          <w:sz w:val="26"/>
          <w:szCs w:val="26"/>
        </w:rPr>
        <w:t>/чзу5</w:t>
      </w:r>
      <w:r w:rsidRPr="00820A36">
        <w:rPr>
          <w:sz w:val="26"/>
          <w:szCs w:val="26"/>
        </w:rPr>
        <w:t xml:space="preserve"> площадью </w:t>
      </w:r>
      <w:r>
        <w:rPr>
          <w:sz w:val="26"/>
          <w:szCs w:val="26"/>
        </w:rPr>
        <w:t>156</w:t>
      </w:r>
      <w:r w:rsidRPr="00820A36">
        <w:rPr>
          <w:sz w:val="26"/>
          <w:szCs w:val="26"/>
        </w:rPr>
        <w:t xml:space="preserve"> кв. м, </w:t>
      </w:r>
      <w:r>
        <w:rPr>
          <w:sz w:val="26"/>
          <w:szCs w:val="26"/>
        </w:rPr>
        <w:t>с соблюдением особых условий</w:t>
      </w:r>
      <w:r w:rsidRPr="00820A36">
        <w:rPr>
          <w:sz w:val="26"/>
          <w:szCs w:val="26"/>
        </w:rPr>
        <w:t xml:space="preserve"> использования земельного участка в границах</w:t>
      </w:r>
      <w:r>
        <w:rPr>
          <w:sz w:val="26"/>
          <w:szCs w:val="26"/>
        </w:rPr>
        <w:t xml:space="preserve"> охранной зоны сетей водоснабжения.</w:t>
      </w:r>
    </w:p>
    <w:p w14:paraId="191A61BB" w14:textId="77777777" w:rsidR="00812446" w:rsidRPr="00EA345D" w:rsidRDefault="00812446" w:rsidP="00812446">
      <w:pPr>
        <w:pStyle w:val="a4"/>
        <w:numPr>
          <w:ilvl w:val="0"/>
          <w:numId w:val="2"/>
        </w:numPr>
        <w:ind w:left="0" w:firstLine="708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города</w:t>
      </w:r>
      <w:r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14:paraId="2424004D" w14:textId="77777777" w:rsidR="00812446" w:rsidRDefault="00812446" w:rsidP="00812446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DF105B">
        <w:rPr>
          <w:sz w:val="26"/>
          <w:szCs w:val="26"/>
        </w:rPr>
        <w:t>в срок не позднее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Pr="00820A36">
        <w:rPr>
          <w:sz w:val="26"/>
          <w:szCs w:val="26"/>
        </w:rPr>
        <w:t xml:space="preserve">; </w:t>
      </w:r>
    </w:p>
    <w:p w14:paraId="142C5AC0" w14:textId="77777777" w:rsidR="00812446" w:rsidRPr="00820A36" w:rsidRDefault="00812446" w:rsidP="00812446">
      <w:pPr>
        <w:pStyle w:val="a4"/>
        <w:numPr>
          <w:ilvl w:val="0"/>
          <w:numId w:val="4"/>
        </w:numPr>
        <w:ind w:left="0" w:firstLine="1134"/>
        <w:contextualSpacing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14:paraId="04A223E3" w14:textId="77777777" w:rsidR="00812446" w:rsidRPr="005103FA" w:rsidRDefault="00812446" w:rsidP="00812446">
      <w:pPr>
        <w:pStyle w:val="ConsPlusNormal"/>
        <w:numPr>
          <w:ilvl w:val="0"/>
          <w:numId w:val="4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14:paraId="5B476E6A" w14:textId="77777777" w:rsidR="00812446" w:rsidRPr="005103FA" w:rsidRDefault="00812446" w:rsidP="0081244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Срок действия постановления составляет два года со дня подписания.</w:t>
      </w:r>
    </w:p>
    <w:p w14:paraId="5E63C620" w14:textId="77777777" w:rsidR="00812446" w:rsidRDefault="00812446" w:rsidP="0081244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Контроль за исполнением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14:paraId="34B4AFDD" w14:textId="77777777" w:rsidR="00812446" w:rsidRDefault="00812446" w:rsidP="008124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CB7CE4" w14:textId="77777777" w:rsidR="00812446" w:rsidRDefault="00812446" w:rsidP="008124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382F4DF" w14:textId="77777777" w:rsidR="00812446" w:rsidRPr="00CB7102" w:rsidRDefault="00812446" w:rsidP="008124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F8D1C5" w14:textId="77777777" w:rsidR="00812446" w:rsidRPr="00EA1736" w:rsidRDefault="00812446" w:rsidP="008124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71946CB2" w14:textId="77777777" w:rsidR="00812446" w:rsidRPr="00EA1736" w:rsidRDefault="00812446" w:rsidP="0081244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14:paraId="661AEBDD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1D75939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D86B4AD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3CE29F0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72BB4E7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2C7DE28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8A26F02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3A898EB2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b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812446" w14:paraId="361BAFDD" w14:textId="77777777" w:rsidTr="00815FA2">
        <w:trPr>
          <w:trHeight w:val="1708"/>
        </w:trPr>
        <w:tc>
          <w:tcPr>
            <w:tcW w:w="4533" w:type="dxa"/>
          </w:tcPr>
          <w:p w14:paraId="4A341CE1" w14:textId="77777777" w:rsidR="00812446" w:rsidRDefault="00812446" w:rsidP="00815FA2">
            <w:pPr>
              <w:pStyle w:val="a9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14:paraId="4C44B1E3" w14:textId="77777777" w:rsidR="00812446" w:rsidRDefault="00812446" w:rsidP="00815FA2">
            <w:pPr>
              <w:pStyle w:val="a9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14:paraId="02693C9E" w14:textId="77777777" w:rsidR="00812446" w:rsidRDefault="00812446" w:rsidP="00815FA2">
            <w:pPr>
              <w:pStyle w:val="a9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14:paraId="1A472323" w14:textId="77777777" w:rsidR="0081244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14:paraId="5F3679F7" w14:textId="77777777" w:rsidR="00812446" w:rsidRDefault="00812446" w:rsidP="00812446">
      <w:pPr>
        <w:pStyle w:val="a9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14:paraId="47F1D9EA" w14:textId="77777777" w:rsidR="00812446" w:rsidRDefault="00812446" w:rsidP="00812446">
      <w:pPr>
        <w:pStyle w:val="a9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14:paraId="2441B00A" w14:textId="77777777" w:rsidR="00812446" w:rsidRDefault="00812446" w:rsidP="00812446">
      <w:pPr>
        <w:pStyle w:val="11"/>
        <w:rPr>
          <w:rFonts w:eastAsia="Calibri"/>
          <w:sz w:val="24"/>
          <w:szCs w:val="24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457"/>
        <w:gridCol w:w="2756"/>
        <w:gridCol w:w="3003"/>
      </w:tblGrid>
      <w:tr w:rsidR="00812446" w:rsidRPr="006F498B" w14:paraId="53F51C52" w14:textId="77777777" w:rsidTr="00815FA2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0B34CC" w14:textId="77777777" w:rsidR="00812446" w:rsidRPr="006F498B" w:rsidRDefault="00812446" w:rsidP="00815FA2">
            <w:pPr>
              <w:pStyle w:val="a9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76:11:181203:ЗУ</w:t>
            </w:r>
            <w:proofErr w:type="gramEnd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</w:p>
        </w:tc>
      </w:tr>
      <w:tr w:rsidR="00812446" w:rsidRPr="00000A27" w14:paraId="7740BAFF" w14:textId="77777777" w:rsidTr="00815FA2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4C680D" w14:textId="77777777" w:rsidR="00812446" w:rsidRPr="00000A27" w:rsidRDefault="00812446" w:rsidP="00815FA2">
            <w:pPr>
              <w:pStyle w:val="a9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000A27" w14:paraId="6D203A4D" w14:textId="77777777" w:rsidTr="00815FA2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0952C7A5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47C1B3EC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812446" w:rsidRPr="00000A27" w14:paraId="092AFF92" w14:textId="77777777" w:rsidTr="00815FA2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08698673" w14:textId="77777777" w:rsidR="0081244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5357A199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3DF50C8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812446" w:rsidRPr="00DD0E6A" w14:paraId="609EBC8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19B41A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4C31A32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74D6EC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D0E6A" w14:paraId="6D11A7D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4B4504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</w:t>
            </w:r>
          </w:p>
        </w:tc>
        <w:tc>
          <w:tcPr>
            <w:tcW w:w="2858" w:type="dxa"/>
            <w:vAlign w:val="center"/>
          </w:tcPr>
          <w:p w14:paraId="5478929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09C08F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812446" w:rsidRPr="00DD0E6A" w14:paraId="23BCDB0C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9613D2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14:paraId="0273A47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9790B8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812446" w:rsidRPr="00DD0E6A" w14:paraId="5CA0C95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F2C160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н4</w:t>
            </w:r>
          </w:p>
        </w:tc>
        <w:tc>
          <w:tcPr>
            <w:tcW w:w="2858" w:type="dxa"/>
            <w:vAlign w:val="center"/>
          </w:tcPr>
          <w:p w14:paraId="7955ECF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071E66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812446" w:rsidRPr="00DD0E6A" w14:paraId="61EF6F2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F5828C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14:paraId="142139E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9B7241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812446" w:rsidRPr="00DD0E6A" w14:paraId="50548B75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987EFE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н6</w:t>
            </w:r>
          </w:p>
        </w:tc>
        <w:tc>
          <w:tcPr>
            <w:tcW w:w="2858" w:type="dxa"/>
            <w:vAlign w:val="center"/>
          </w:tcPr>
          <w:p w14:paraId="2F0A53D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A40504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812446" w:rsidRPr="00DD0E6A" w14:paraId="2F5FB84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676F546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н7</w:t>
            </w:r>
          </w:p>
        </w:tc>
        <w:tc>
          <w:tcPr>
            <w:tcW w:w="2858" w:type="dxa"/>
            <w:vAlign w:val="center"/>
          </w:tcPr>
          <w:p w14:paraId="2CAC5C3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B5B79E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812446" w:rsidRPr="00DD0E6A" w14:paraId="6A1D1FA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62C77D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14:paraId="72FE785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75B06B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812446" w:rsidRPr="00DD0E6A" w14:paraId="3D797C8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A54119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н9</w:t>
            </w:r>
          </w:p>
        </w:tc>
        <w:tc>
          <w:tcPr>
            <w:tcW w:w="2858" w:type="dxa"/>
            <w:vAlign w:val="center"/>
          </w:tcPr>
          <w:p w14:paraId="063402D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45C8C2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812446" w:rsidRPr="00DD0E6A" w14:paraId="2190076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8ABF28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14:paraId="778425E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3AF926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812446" w:rsidRPr="00DD0E6A" w14:paraId="1E147429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D79DF8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14:paraId="37810C5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CC35EB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812446" w:rsidRPr="00DD0E6A" w14:paraId="7410B5BB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1B903D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14:paraId="01D60D4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BC7338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812446" w:rsidRPr="00DD0E6A" w14:paraId="73EACEC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018C926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14:paraId="11E99C0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A13C7F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812446" w:rsidRPr="00DD0E6A" w14:paraId="67334FD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20C95A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14:paraId="07D5A87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AADC38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812446" w:rsidRPr="00DD0E6A" w14:paraId="0531169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68AA24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14:paraId="7F7F657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564558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812446" w:rsidRPr="00DD0E6A" w14:paraId="2D00F29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73CB22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14:paraId="7E8BD32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52FFCC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812446" w:rsidRPr="00DD0E6A" w14:paraId="1A1C1A08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867BA0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14:paraId="5E58DF0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271281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812446" w:rsidRPr="00DD0E6A" w14:paraId="143CBD6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31F5B4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24FE943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5896D8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652D06" w14:paraId="0278F116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3BB418" w14:textId="77777777" w:rsidR="00812446" w:rsidRPr="00652D0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1/чзу1 – Охранная зона Национального Парка «</w:t>
            </w:r>
            <w:proofErr w:type="spell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Плещеево</w:t>
            </w:r>
            <w:proofErr w:type="spell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Озеро»</w:t>
            </w:r>
          </w:p>
        </w:tc>
      </w:tr>
      <w:tr w:rsidR="00812446" w:rsidRPr="00652D06" w14:paraId="5A2EE351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C58FE9" w14:textId="77777777" w:rsidR="00812446" w:rsidRPr="00652D06" w:rsidRDefault="00812446" w:rsidP="00815FA2">
            <w:pPr>
              <w:pStyle w:val="a9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000A27" w14:paraId="59BE5DF7" w14:textId="77777777" w:rsidTr="00815FA2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53D38D24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75DA7B70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812446" w:rsidRPr="00000A27" w14:paraId="637A265E" w14:textId="77777777" w:rsidTr="00815FA2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7727A452" w14:textId="77777777" w:rsidR="0081244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46D7C497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E9DB6C9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812446" w:rsidRPr="00DD0E6A" w14:paraId="3BC1A1B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01ECCD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18A48AF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B7467D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D0E6A" w14:paraId="514F355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E64C87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</w:t>
            </w:r>
          </w:p>
        </w:tc>
        <w:tc>
          <w:tcPr>
            <w:tcW w:w="2858" w:type="dxa"/>
            <w:vAlign w:val="center"/>
          </w:tcPr>
          <w:p w14:paraId="4B6B237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83B985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812446" w:rsidRPr="00DD0E6A" w14:paraId="118DFE9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6BE233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14:paraId="275AFD2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8AEB62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812446" w:rsidRPr="00DD0E6A" w14:paraId="3ECD89F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F6C77D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н4</w:t>
            </w:r>
          </w:p>
        </w:tc>
        <w:tc>
          <w:tcPr>
            <w:tcW w:w="2858" w:type="dxa"/>
            <w:vAlign w:val="center"/>
          </w:tcPr>
          <w:p w14:paraId="4F3F3C0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7EF34E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812446" w:rsidRPr="00DD0E6A" w14:paraId="08D4187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E33835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14:paraId="494308B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BB2E3A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812446" w:rsidRPr="00DD0E6A" w14:paraId="5FC1888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BBC74A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н6</w:t>
            </w:r>
          </w:p>
        </w:tc>
        <w:tc>
          <w:tcPr>
            <w:tcW w:w="2858" w:type="dxa"/>
            <w:vAlign w:val="center"/>
          </w:tcPr>
          <w:p w14:paraId="17D45DE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923069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812446" w:rsidRPr="00DD0E6A" w14:paraId="466E9135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E9EA40B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н7</w:t>
            </w:r>
          </w:p>
        </w:tc>
        <w:tc>
          <w:tcPr>
            <w:tcW w:w="2858" w:type="dxa"/>
            <w:vAlign w:val="center"/>
          </w:tcPr>
          <w:p w14:paraId="4707F20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6DD64B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812446" w:rsidRPr="00DD0E6A" w14:paraId="2C5A527C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AC58356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lastRenderedPageBreak/>
              <w:t>н8</w:t>
            </w:r>
          </w:p>
        </w:tc>
        <w:tc>
          <w:tcPr>
            <w:tcW w:w="2858" w:type="dxa"/>
            <w:vAlign w:val="center"/>
          </w:tcPr>
          <w:p w14:paraId="264C2EF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3B39B5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812446" w:rsidRPr="00DD0E6A" w14:paraId="5B61C1D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01B33A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н9</w:t>
            </w:r>
          </w:p>
        </w:tc>
        <w:tc>
          <w:tcPr>
            <w:tcW w:w="2858" w:type="dxa"/>
            <w:vAlign w:val="center"/>
          </w:tcPr>
          <w:p w14:paraId="4E98F73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D4FD9C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812446" w:rsidRPr="00DD0E6A" w14:paraId="28F09C69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056313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14:paraId="15AA07B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6F67B9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812446" w:rsidRPr="00DD0E6A" w14:paraId="1054F8F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1AD3D5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14:paraId="5E16FA3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28AC28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812446" w:rsidRPr="00DD0E6A" w14:paraId="10B779D9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6DF688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14:paraId="63BAE71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440B04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812446" w:rsidRPr="00DD0E6A" w14:paraId="00DA1F1B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9CA3C7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14:paraId="0E7DA74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58600D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812446" w:rsidRPr="00DD0E6A" w14:paraId="76178490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AE805BB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14:paraId="4230B63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1CC4F9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812446" w:rsidRPr="00DD0E6A" w14:paraId="0BABA733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F45878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14:paraId="296DA37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E248FC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812446" w:rsidRPr="00DD0E6A" w14:paraId="1B21B7E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339F91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14:paraId="7216A01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9090C1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812446" w:rsidRPr="00DD0E6A" w14:paraId="10AE48E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799FCA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14:paraId="697F632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70C5F3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812446" w:rsidRPr="00DD0E6A" w14:paraId="301C805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92EAF8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5F1105C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B1718B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72958" w14:paraId="7EF76D8E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73A114" w14:textId="77777777" w:rsidR="00812446" w:rsidRPr="007F350D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76:11:181203:ЗУ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1/чзу2 – Второй пояс зоны санитарной охраны источника питьевого и хозяйственно-бытового водоснабжения</w:t>
            </w:r>
          </w:p>
        </w:tc>
      </w:tr>
      <w:tr w:rsidR="00812446" w:rsidRPr="00652D06" w14:paraId="39D58EED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32D300" w14:textId="77777777" w:rsidR="00812446" w:rsidRPr="00652D06" w:rsidRDefault="00812446" w:rsidP="00815FA2">
            <w:pPr>
              <w:pStyle w:val="a9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2192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000A27" w14:paraId="638707CF" w14:textId="77777777" w:rsidTr="00815FA2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14:paraId="50D8F18A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14:paraId="2DB71400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Координаты, м</w:t>
            </w:r>
          </w:p>
        </w:tc>
      </w:tr>
      <w:tr w:rsidR="00812446" w:rsidRPr="00000A27" w14:paraId="704DD5BD" w14:textId="77777777" w:rsidTr="00815FA2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14:paraId="4E4378CC" w14:textId="77777777" w:rsidR="0081244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14:paraId="0D7E19D5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9B1AD30" w14:textId="77777777" w:rsidR="00812446" w:rsidRPr="00000A27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812446" w:rsidRPr="00DD0E6A" w14:paraId="7543E7F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50DA28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2721F4D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CBA61B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D0E6A" w14:paraId="7D98C51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92624C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</w:t>
            </w:r>
          </w:p>
        </w:tc>
        <w:tc>
          <w:tcPr>
            <w:tcW w:w="2858" w:type="dxa"/>
            <w:vAlign w:val="center"/>
          </w:tcPr>
          <w:p w14:paraId="575DB57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1087C6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812446" w:rsidRPr="00DD0E6A" w14:paraId="60CAA96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8CE0F7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14:paraId="4434623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8A86F8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812446" w:rsidRPr="00DD0E6A" w14:paraId="4955805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9D2238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н4</w:t>
            </w:r>
          </w:p>
        </w:tc>
        <w:tc>
          <w:tcPr>
            <w:tcW w:w="2858" w:type="dxa"/>
            <w:vAlign w:val="center"/>
          </w:tcPr>
          <w:p w14:paraId="6DA9814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AD06F9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812446" w:rsidRPr="00DD0E6A" w14:paraId="0C02861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02A7CCC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14:paraId="2902987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39FFEE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812446" w:rsidRPr="00DD0E6A" w14:paraId="155934EB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7DECD3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н6</w:t>
            </w:r>
          </w:p>
        </w:tc>
        <w:tc>
          <w:tcPr>
            <w:tcW w:w="2858" w:type="dxa"/>
            <w:vAlign w:val="center"/>
          </w:tcPr>
          <w:p w14:paraId="19746F6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2E3B9B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812446" w:rsidRPr="00DD0E6A" w14:paraId="0CB2D7A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A4FEA20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н7</w:t>
            </w:r>
          </w:p>
        </w:tc>
        <w:tc>
          <w:tcPr>
            <w:tcW w:w="2858" w:type="dxa"/>
            <w:vAlign w:val="center"/>
          </w:tcPr>
          <w:p w14:paraId="06D57D6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739BA7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812446" w:rsidRPr="00DD0E6A" w14:paraId="0B1AFC4B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407B72C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14:paraId="770AF1D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9ECC3A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812446" w:rsidRPr="00DD0E6A" w14:paraId="1A4A0AC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54D914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н9</w:t>
            </w:r>
          </w:p>
        </w:tc>
        <w:tc>
          <w:tcPr>
            <w:tcW w:w="2858" w:type="dxa"/>
            <w:vAlign w:val="center"/>
          </w:tcPr>
          <w:p w14:paraId="2BCA337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724652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812446" w:rsidRPr="00DD0E6A" w14:paraId="270F948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58C13D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14:paraId="09E1E4A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A0D30A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812446" w:rsidRPr="00DD0E6A" w14:paraId="1FEB8E0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BC14161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14:paraId="5FF5ED4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89C516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812446" w:rsidRPr="00DD0E6A" w14:paraId="3E8D83D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AB4393F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14:paraId="5F05012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E09F1C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812446" w:rsidRPr="00DD0E6A" w14:paraId="3943646C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6077E16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14:paraId="787CE78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ACC436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812446" w:rsidRPr="00DD0E6A" w14:paraId="539A7ED0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970432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14:paraId="12CCE05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8C6899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812446" w:rsidRPr="00DD0E6A" w14:paraId="4E30F59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8FFDA8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14:paraId="3A6FA5F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83ED9A8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812446" w:rsidRPr="00DD0E6A" w14:paraId="538F1865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749BF53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14:paraId="733DB27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0F4348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812446" w:rsidRPr="00DD0E6A" w14:paraId="70E8EFB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3A7CB3C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14:paraId="472C8FE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399088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812446" w:rsidRPr="00DD0E6A" w14:paraId="1782740C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340528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45AB27B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21F581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652D06" w14:paraId="6872EDDE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AAAB1B" w14:textId="77777777" w:rsidR="00812446" w:rsidRPr="007F350D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76:11:181203:ЗУ</w:t>
            </w:r>
            <w:proofErr w:type="gramEnd"/>
            <w:r w:rsidRPr="007F350D">
              <w:rPr>
                <w:rFonts w:ascii="Times New Roman" w:eastAsia="MS Mincho" w:hAnsi="Times New Roman"/>
                <w:b/>
                <w:sz w:val="22"/>
                <w:szCs w:val="22"/>
              </w:rPr>
              <w:t>1/чзу3 – Третий пояс зоны санитарной охраны источника питьевого и хозяйственно-бытового водоснабжения</w:t>
            </w:r>
          </w:p>
        </w:tc>
      </w:tr>
      <w:tr w:rsidR="00812446" w:rsidRPr="00652D06" w14:paraId="04CE1975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C1C4D4C" w14:textId="77777777" w:rsidR="00812446" w:rsidRPr="00652D06" w:rsidRDefault="00812446" w:rsidP="00815FA2">
            <w:pPr>
              <w:pStyle w:val="a9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2192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DD0E6A" w14:paraId="4F57338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1B33D7F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044B207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129E58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D0E6A" w14:paraId="09042CC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F60807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</w:t>
            </w:r>
          </w:p>
        </w:tc>
        <w:tc>
          <w:tcPr>
            <w:tcW w:w="2858" w:type="dxa"/>
            <w:vAlign w:val="center"/>
          </w:tcPr>
          <w:p w14:paraId="142CEE1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AB7675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812446" w:rsidRPr="00DD0E6A" w14:paraId="4F8E898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037972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14:paraId="6FAE957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7A928C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812446" w:rsidRPr="00DD0E6A" w14:paraId="13E59D1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A3FBA9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н4</w:t>
            </w:r>
          </w:p>
        </w:tc>
        <w:tc>
          <w:tcPr>
            <w:tcW w:w="2858" w:type="dxa"/>
            <w:vAlign w:val="center"/>
          </w:tcPr>
          <w:p w14:paraId="69E620E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C89F76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812446" w:rsidRPr="00DD0E6A" w14:paraId="2DFA6F3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AC921D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14:paraId="41236FA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77EFE9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812446" w:rsidRPr="00DD0E6A" w14:paraId="124F582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B88F12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lastRenderedPageBreak/>
              <w:t>н6</w:t>
            </w:r>
          </w:p>
        </w:tc>
        <w:tc>
          <w:tcPr>
            <w:tcW w:w="2858" w:type="dxa"/>
            <w:vAlign w:val="center"/>
          </w:tcPr>
          <w:p w14:paraId="4F979DF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694B77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812446" w:rsidRPr="00DD0E6A" w14:paraId="54884953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8F596A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н7</w:t>
            </w:r>
          </w:p>
        </w:tc>
        <w:tc>
          <w:tcPr>
            <w:tcW w:w="2858" w:type="dxa"/>
            <w:vAlign w:val="center"/>
          </w:tcPr>
          <w:p w14:paraId="50A241C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BC1CAA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812446" w:rsidRPr="00DD0E6A" w14:paraId="195A17D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B71DB4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14:paraId="29F622B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29F6E5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812446" w:rsidRPr="00DD0E6A" w14:paraId="2C3151A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050769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н9</w:t>
            </w:r>
          </w:p>
        </w:tc>
        <w:tc>
          <w:tcPr>
            <w:tcW w:w="2858" w:type="dxa"/>
            <w:vAlign w:val="center"/>
          </w:tcPr>
          <w:p w14:paraId="19E1FAD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D5FB86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812446" w:rsidRPr="00DD0E6A" w14:paraId="1AED8FD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B15790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14:paraId="01D034A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B81502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812446" w:rsidRPr="00DD0E6A" w14:paraId="6358B13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6B3EC2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14:paraId="5F77146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6562F1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812446" w:rsidRPr="00DD0E6A" w14:paraId="4542FDE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C933F34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14:paraId="17EC9EE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B981AA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812446" w:rsidRPr="00DD0E6A" w14:paraId="4EFFC9A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613C90F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14:paraId="3015102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318870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812446" w:rsidRPr="00DD0E6A" w14:paraId="5C9F404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5E76CB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14:paraId="5A42CE5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FF3F23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812446" w:rsidRPr="00DD0E6A" w14:paraId="12143F1B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471D50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14:paraId="7E05992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7D218F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812446" w:rsidRPr="00DD0E6A" w14:paraId="7585511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DC5A8F4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14:paraId="12EF70A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6C2AD7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812446" w:rsidRPr="00DD0E6A" w14:paraId="062E228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6840B24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14:paraId="62AC114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E1EFF1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812446" w:rsidRPr="00DD0E6A" w14:paraId="2707F858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2F0506B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4849E08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5368137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652D06" w14:paraId="5C6E409E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F07E1" w14:textId="77777777" w:rsidR="00812446" w:rsidRPr="007F350D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1/чзу4 –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зона регулирования застройки старых слобод</w:t>
            </w:r>
          </w:p>
        </w:tc>
      </w:tr>
      <w:tr w:rsidR="00812446" w:rsidRPr="00652D06" w14:paraId="1C1B367D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B1CD3C" w14:textId="77777777" w:rsidR="00812446" w:rsidRPr="00652D06" w:rsidRDefault="00812446" w:rsidP="00815FA2">
            <w:pPr>
              <w:pStyle w:val="a9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en-US"/>
              </w:rPr>
              <w:t>2192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DD0E6A" w14:paraId="34AD1CF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B061C0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146DD80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504D00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DD0E6A" w14:paraId="3647BB7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03E198E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</w:t>
            </w:r>
          </w:p>
        </w:tc>
        <w:tc>
          <w:tcPr>
            <w:tcW w:w="2858" w:type="dxa"/>
            <w:vAlign w:val="center"/>
          </w:tcPr>
          <w:p w14:paraId="1967624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278680.09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E31599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1269225.98</w:t>
            </w:r>
          </w:p>
        </w:tc>
      </w:tr>
      <w:tr w:rsidR="00812446" w:rsidRPr="00DD0E6A" w14:paraId="682C033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8F0BA5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н3</w:t>
            </w:r>
          </w:p>
        </w:tc>
        <w:tc>
          <w:tcPr>
            <w:tcW w:w="2858" w:type="dxa"/>
            <w:vAlign w:val="center"/>
          </w:tcPr>
          <w:p w14:paraId="4629BF8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278671.00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AA6482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1269225.68</w:t>
            </w:r>
          </w:p>
        </w:tc>
      </w:tr>
      <w:tr w:rsidR="00812446" w:rsidRPr="00DD0E6A" w14:paraId="10B0792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B856F5C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н4</w:t>
            </w:r>
          </w:p>
        </w:tc>
        <w:tc>
          <w:tcPr>
            <w:tcW w:w="2858" w:type="dxa"/>
            <w:vAlign w:val="center"/>
          </w:tcPr>
          <w:p w14:paraId="490E16B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278652.23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C89E20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1269225.36</w:t>
            </w:r>
          </w:p>
        </w:tc>
      </w:tr>
      <w:tr w:rsidR="00812446" w:rsidRPr="00DD0E6A" w14:paraId="292E87AC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D240AB5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н5</w:t>
            </w:r>
          </w:p>
        </w:tc>
        <w:tc>
          <w:tcPr>
            <w:tcW w:w="2858" w:type="dxa"/>
            <w:vAlign w:val="center"/>
          </w:tcPr>
          <w:p w14:paraId="4ABB972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278612.40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9A34F8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1269224.57</w:t>
            </w:r>
          </w:p>
        </w:tc>
      </w:tr>
      <w:tr w:rsidR="00812446" w:rsidRPr="00DD0E6A" w14:paraId="7EC070F9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917899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н6</w:t>
            </w:r>
          </w:p>
        </w:tc>
        <w:tc>
          <w:tcPr>
            <w:tcW w:w="2858" w:type="dxa"/>
            <w:vAlign w:val="center"/>
          </w:tcPr>
          <w:p w14:paraId="1706DB0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278611.88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D0D353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1269207.86</w:t>
            </w:r>
          </w:p>
        </w:tc>
      </w:tr>
      <w:tr w:rsidR="00812446" w:rsidRPr="00DD0E6A" w14:paraId="0E90EB1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7BAFE90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н7</w:t>
            </w:r>
          </w:p>
        </w:tc>
        <w:tc>
          <w:tcPr>
            <w:tcW w:w="2858" w:type="dxa"/>
            <w:vAlign w:val="center"/>
          </w:tcPr>
          <w:p w14:paraId="1BC4A8C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278612.16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28B217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1269200.18</w:t>
            </w:r>
          </w:p>
        </w:tc>
      </w:tr>
      <w:tr w:rsidR="00812446" w:rsidRPr="00DD0E6A" w14:paraId="4C593894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898998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н8</w:t>
            </w:r>
          </w:p>
        </w:tc>
        <w:tc>
          <w:tcPr>
            <w:tcW w:w="2858" w:type="dxa"/>
            <w:vAlign w:val="center"/>
          </w:tcPr>
          <w:p w14:paraId="4147337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278617.46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38DA75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1269200.23</w:t>
            </w:r>
          </w:p>
        </w:tc>
      </w:tr>
      <w:tr w:rsidR="00812446" w:rsidRPr="00DD0E6A" w14:paraId="08FD5AE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5DC514C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н9</w:t>
            </w:r>
          </w:p>
        </w:tc>
        <w:tc>
          <w:tcPr>
            <w:tcW w:w="2858" w:type="dxa"/>
            <w:vAlign w:val="center"/>
          </w:tcPr>
          <w:p w14:paraId="402787A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278621.45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78D0B7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1269200.25</w:t>
            </w:r>
          </w:p>
        </w:tc>
      </w:tr>
      <w:tr w:rsidR="00812446" w:rsidRPr="00DD0E6A" w14:paraId="4655B5A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A9509C2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н10</w:t>
            </w:r>
          </w:p>
        </w:tc>
        <w:tc>
          <w:tcPr>
            <w:tcW w:w="2858" w:type="dxa"/>
            <w:vAlign w:val="center"/>
          </w:tcPr>
          <w:p w14:paraId="42A4605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278623.06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3711F0F5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1269199.89</w:t>
            </w:r>
          </w:p>
        </w:tc>
      </w:tr>
      <w:tr w:rsidR="00812446" w:rsidRPr="00DD0E6A" w14:paraId="78504D0F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6127A369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н11</w:t>
            </w:r>
          </w:p>
        </w:tc>
        <w:tc>
          <w:tcPr>
            <w:tcW w:w="2858" w:type="dxa"/>
            <w:vAlign w:val="center"/>
          </w:tcPr>
          <w:p w14:paraId="48B4CCC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278624.46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B20119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1269199.03</w:t>
            </w:r>
          </w:p>
        </w:tc>
      </w:tr>
      <w:tr w:rsidR="00812446" w:rsidRPr="00DD0E6A" w14:paraId="77FBF647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BA92BE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н12</w:t>
            </w:r>
          </w:p>
        </w:tc>
        <w:tc>
          <w:tcPr>
            <w:tcW w:w="2858" w:type="dxa"/>
            <w:vAlign w:val="center"/>
          </w:tcPr>
          <w:p w14:paraId="64068666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278625.50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95EE17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1269197.76</w:t>
            </w:r>
          </w:p>
        </w:tc>
      </w:tr>
      <w:tr w:rsidR="00812446" w:rsidRPr="00DD0E6A" w14:paraId="09061B1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18240B84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н13</w:t>
            </w:r>
          </w:p>
        </w:tc>
        <w:tc>
          <w:tcPr>
            <w:tcW w:w="2858" w:type="dxa"/>
            <w:vAlign w:val="center"/>
          </w:tcPr>
          <w:p w14:paraId="39DA750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278625.90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CC8A8F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1269196.87</w:t>
            </w:r>
          </w:p>
        </w:tc>
      </w:tr>
      <w:tr w:rsidR="00812446" w:rsidRPr="00DD0E6A" w14:paraId="7AF251DD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A4B0126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н14</w:t>
            </w:r>
          </w:p>
        </w:tc>
        <w:tc>
          <w:tcPr>
            <w:tcW w:w="2858" w:type="dxa"/>
            <w:vAlign w:val="center"/>
          </w:tcPr>
          <w:p w14:paraId="3A77F1E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278642.36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689439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1269193.31</w:t>
            </w:r>
          </w:p>
        </w:tc>
      </w:tr>
      <w:tr w:rsidR="00812446" w:rsidRPr="00DD0E6A" w14:paraId="4654E383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3D3B87F7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н15</w:t>
            </w:r>
          </w:p>
        </w:tc>
        <w:tc>
          <w:tcPr>
            <w:tcW w:w="2858" w:type="dxa"/>
            <w:vAlign w:val="center"/>
          </w:tcPr>
          <w:p w14:paraId="2FDBF22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278645.78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3E5EA2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1269193.09</w:t>
            </w:r>
          </w:p>
        </w:tc>
      </w:tr>
      <w:tr w:rsidR="00812446" w:rsidRPr="00DD0E6A" w14:paraId="3B7D7246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1A8F06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н16</w:t>
            </w:r>
          </w:p>
        </w:tc>
        <w:tc>
          <w:tcPr>
            <w:tcW w:w="2858" w:type="dxa"/>
            <w:vAlign w:val="center"/>
          </w:tcPr>
          <w:p w14:paraId="091B9B21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278653.05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031AF032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1269191.54</w:t>
            </w:r>
          </w:p>
        </w:tc>
      </w:tr>
      <w:tr w:rsidR="00812446" w:rsidRPr="00DD0E6A" w14:paraId="0865C1F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5695C58A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н17</w:t>
            </w:r>
          </w:p>
        </w:tc>
        <w:tc>
          <w:tcPr>
            <w:tcW w:w="2858" w:type="dxa"/>
            <w:vAlign w:val="center"/>
          </w:tcPr>
          <w:p w14:paraId="4AC8355F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278670.73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7DB4491C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1269187.29</w:t>
            </w:r>
          </w:p>
        </w:tc>
      </w:tr>
      <w:tr w:rsidR="00812446" w:rsidRPr="00DD0E6A" w14:paraId="2ABD432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42CDFD50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</w:t>
            </w:r>
          </w:p>
        </w:tc>
        <w:tc>
          <w:tcPr>
            <w:tcW w:w="2858" w:type="dxa"/>
            <w:vAlign w:val="center"/>
          </w:tcPr>
          <w:p w14:paraId="737BB9D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278680.00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6C94FD1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1269184.92</w:t>
            </w:r>
          </w:p>
        </w:tc>
      </w:tr>
      <w:tr w:rsidR="00812446" w:rsidRPr="00C42B2E" w14:paraId="2057102A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C6F2A2" w14:textId="77777777" w:rsidR="00812446" w:rsidRPr="007E34BA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земельного участка 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76:11:181203</w:t>
            </w:r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End"/>
            <w:r w:rsidRPr="007E34BA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1/чзу5 – </w:t>
            </w:r>
            <w:r w:rsidRPr="007E34BA">
              <w:rPr>
                <w:rFonts w:ascii="Times New Roman" w:hAnsi="Times New Roman"/>
                <w:b/>
                <w:sz w:val="22"/>
                <w:szCs w:val="22"/>
              </w:rPr>
              <w:t xml:space="preserve">охранная зона сетей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водоснабжения</w:t>
            </w:r>
          </w:p>
        </w:tc>
      </w:tr>
      <w:tr w:rsidR="00812446" w:rsidRPr="00652D06" w14:paraId="5E33D0DD" w14:textId="77777777" w:rsidTr="00815FA2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13D088" w14:textId="77777777" w:rsidR="00812446" w:rsidRPr="00652D06" w:rsidRDefault="00812446" w:rsidP="00815FA2">
            <w:pPr>
              <w:pStyle w:val="a9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земельного 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участка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>156</w:t>
            </w:r>
            <w:proofErr w:type="gramEnd"/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812446" w:rsidRPr="00DD0E6A" w14:paraId="3FE2AECE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4E097D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н18</w:t>
            </w:r>
          </w:p>
        </w:tc>
        <w:tc>
          <w:tcPr>
            <w:tcW w:w="2858" w:type="dxa"/>
            <w:vAlign w:val="center"/>
          </w:tcPr>
          <w:p w14:paraId="372EAA2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278676.61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441EB0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1269185.79</w:t>
            </w:r>
          </w:p>
        </w:tc>
      </w:tr>
      <w:tr w:rsidR="00812446" w:rsidRPr="00DD0E6A" w14:paraId="4D3911E2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7658FC4F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н19</w:t>
            </w:r>
          </w:p>
        </w:tc>
        <w:tc>
          <w:tcPr>
            <w:tcW w:w="2858" w:type="dxa"/>
            <w:vAlign w:val="center"/>
          </w:tcPr>
          <w:p w14:paraId="4ED45CFB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278677.46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43FFF3CE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1269225.89</w:t>
            </w:r>
          </w:p>
        </w:tc>
      </w:tr>
      <w:tr w:rsidR="00812446" w:rsidRPr="00DD0E6A" w14:paraId="6988149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16FE218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н20</w:t>
            </w:r>
          </w:p>
        </w:tc>
        <w:tc>
          <w:tcPr>
            <w:tcW w:w="2858" w:type="dxa"/>
            <w:vAlign w:val="center"/>
          </w:tcPr>
          <w:p w14:paraId="5C418823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278673.48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59108340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1269225.75</w:t>
            </w:r>
          </w:p>
        </w:tc>
      </w:tr>
      <w:tr w:rsidR="00812446" w:rsidRPr="00DD0E6A" w14:paraId="0CF0A91A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248B366F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н21</w:t>
            </w:r>
          </w:p>
        </w:tc>
        <w:tc>
          <w:tcPr>
            <w:tcW w:w="2858" w:type="dxa"/>
            <w:vAlign w:val="center"/>
          </w:tcPr>
          <w:p w14:paraId="0BB3F5AD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278672.70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11E4ADEA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1269186.79</w:t>
            </w:r>
          </w:p>
        </w:tc>
      </w:tr>
      <w:tr w:rsidR="00812446" w:rsidRPr="00DD0E6A" w14:paraId="11042B21" w14:textId="77777777" w:rsidTr="00815FA2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14:paraId="0793FBAD" w14:textId="77777777" w:rsidR="00812446" w:rsidRPr="007F350D" w:rsidRDefault="00812446" w:rsidP="00815FA2">
            <w:pPr>
              <w:pStyle w:val="a8"/>
              <w:jc w:val="center"/>
            </w:pPr>
            <w:r w:rsidRPr="007F350D">
              <w:t>н18</w:t>
            </w:r>
          </w:p>
        </w:tc>
        <w:tc>
          <w:tcPr>
            <w:tcW w:w="2858" w:type="dxa"/>
            <w:vAlign w:val="center"/>
          </w:tcPr>
          <w:p w14:paraId="532ADC49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278676.61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14:paraId="2E51BE74" w14:textId="77777777" w:rsidR="00812446" w:rsidRPr="007F350D" w:rsidRDefault="00812446" w:rsidP="00815FA2">
            <w:pPr>
              <w:pStyle w:val="a8"/>
              <w:jc w:val="center"/>
              <w:rPr>
                <w:lang w:val="en-US"/>
              </w:rPr>
            </w:pPr>
            <w:r w:rsidRPr="007F350D">
              <w:rPr>
                <w:lang w:val="en-US"/>
              </w:rPr>
              <w:t>1269185.79</w:t>
            </w:r>
          </w:p>
        </w:tc>
      </w:tr>
      <w:tr w:rsidR="00812446" w:rsidRPr="00267DF6" w14:paraId="1643814C" w14:textId="77777777" w:rsidTr="00815FA2">
        <w:trPr>
          <w:trHeight w:val="3780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7F7534C" w14:textId="77777777" w:rsidR="00812446" w:rsidRPr="00267DF6" w:rsidRDefault="00812446" w:rsidP="00815FA2">
            <w:pPr>
              <w:pStyle w:val="a9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eastAsia="MS Mincho"/>
                <w:noProof/>
              </w:rPr>
              <w:lastRenderedPageBreak/>
              <w:drawing>
                <wp:inline distT="0" distB="0" distL="0" distR="0" wp14:anchorId="1EB14B3E" wp14:editId="12A04AB7">
                  <wp:extent cx="5936615" cy="4701540"/>
                  <wp:effectExtent l="19050" t="0" r="698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615" cy="470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446" w:rsidRPr="003A6573" w14:paraId="1085A7EA" w14:textId="77777777" w:rsidTr="00815FA2">
        <w:trPr>
          <w:trHeight w:val="426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C40FA9" w14:textId="77777777" w:rsidR="00812446" w:rsidRDefault="00812446" w:rsidP="00815FA2">
            <w:pPr>
              <w:jc w:val="center"/>
              <w:rPr>
                <w:b/>
                <w:sz w:val="22"/>
                <w:szCs w:val="22"/>
              </w:rPr>
            </w:pPr>
            <w:r w:rsidRPr="003A6573">
              <w:rPr>
                <w:b/>
                <w:sz w:val="22"/>
                <w:szCs w:val="22"/>
              </w:rPr>
              <w:t xml:space="preserve">Масштаб </w:t>
            </w:r>
            <w:proofErr w:type="gramStart"/>
            <w:r w:rsidRPr="003A6573">
              <w:rPr>
                <w:b/>
                <w:sz w:val="22"/>
                <w:szCs w:val="22"/>
              </w:rPr>
              <w:t>1 :</w:t>
            </w:r>
            <w:proofErr w:type="gramEnd"/>
            <w:r w:rsidRPr="003A657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1B9C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</w:rPr>
              <w:t>00</w:t>
            </w:r>
          </w:p>
          <w:p w14:paraId="1A999213" w14:textId="77777777" w:rsidR="00812446" w:rsidRPr="003A6573" w:rsidRDefault="00812446" w:rsidP="00815FA2">
            <w:pPr>
              <w:jc w:val="center"/>
              <w:rPr>
                <w:rFonts w:eastAsia="MS Mincho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812446" w:rsidRPr="002E14FF" w14:paraId="008CD71C" w14:textId="77777777" w:rsidTr="00815FA2">
        <w:trPr>
          <w:trHeight w:val="469"/>
        </w:trPr>
        <w:tc>
          <w:tcPr>
            <w:tcW w:w="9463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77AA5" w14:textId="77777777" w:rsidR="00812446" w:rsidRPr="00FE1D4D" w:rsidRDefault="00812446" w:rsidP="00815FA2">
            <w:pPr>
              <w:rPr>
                <w:b/>
              </w:rPr>
            </w:pPr>
            <w:r w:rsidRPr="00FE1D4D">
              <w:rPr>
                <w:b/>
              </w:rPr>
              <w:t>Условные обозначения:</w:t>
            </w:r>
          </w:p>
          <w:p w14:paraId="52790673" w14:textId="77777777" w:rsidR="00812446" w:rsidRPr="00FE1D4D" w:rsidRDefault="00812446" w:rsidP="00815FA2">
            <w:pPr>
              <w:spacing w:line="360" w:lineRule="auto"/>
              <w:rPr>
                <w:spacing w:val="-4"/>
              </w:rPr>
            </w:pPr>
            <w:r>
              <w:object w:dxaOrig="1080" w:dyaOrig="168" w14:anchorId="251F0A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8.25pt" o:ole="">
                  <v:imagedata r:id="rId9" o:title=""/>
                </v:shape>
                <o:OLEObject Type="Embed" ProgID="PBrush" ShapeID="_x0000_i1025" DrawAspect="Content" ObjectID="_1754915946" r:id="rId10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spacing w:val="-4"/>
              </w:rPr>
              <w:t>– граница формируемого участка</w:t>
            </w:r>
            <w:r>
              <w:rPr>
                <w:spacing w:val="-4"/>
              </w:rPr>
              <w:t>.</w:t>
            </w:r>
          </w:p>
          <w:p w14:paraId="07F94305" w14:textId="77777777" w:rsidR="00812446" w:rsidRPr="002E14FF" w:rsidRDefault="00812446" w:rsidP="00815FA2">
            <w:pPr>
              <w:rPr>
                <w:spacing w:val="-4"/>
                <w:sz w:val="22"/>
                <w:szCs w:val="22"/>
              </w:rPr>
            </w:pPr>
            <w:r>
              <w:object w:dxaOrig="1050" w:dyaOrig="120" w14:anchorId="32EE355D">
                <v:shape id="_x0000_i1026" type="#_x0000_t75" style="width:52.5pt;height:6pt" o:ole="">
                  <v:imagedata r:id="rId11" o:title=""/>
                </v:shape>
                <o:OLEObject Type="Embed" ProgID="PBrush" ShapeID="_x0000_i1026" DrawAspect="Content" ObjectID="_1754915947" r:id="rId12"/>
              </w:object>
            </w:r>
            <w:r w:rsidRPr="00FE1D4D">
              <w:rPr>
                <w:noProof/>
              </w:rPr>
              <w:t xml:space="preserve">     </w:t>
            </w:r>
            <w:r w:rsidRPr="00FE1D4D">
              <w:rPr>
                <w:b/>
              </w:rPr>
              <w:t xml:space="preserve">– </w:t>
            </w:r>
            <w:r w:rsidRPr="00FE1D4D">
              <w:rPr>
                <w:spacing w:val="-4"/>
              </w:rPr>
              <w:t>граница участков по данным ГКН</w:t>
            </w:r>
            <w:r>
              <w:rPr>
                <w:spacing w:val="-4"/>
              </w:rPr>
              <w:t>.</w:t>
            </w:r>
          </w:p>
        </w:tc>
      </w:tr>
    </w:tbl>
    <w:p w14:paraId="3624FACE" w14:textId="77777777" w:rsidR="00812446" w:rsidRDefault="00812446" w:rsidP="0081244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B563390" w14:textId="77777777" w:rsidR="00812446" w:rsidRDefault="00812446" w:rsidP="00812446">
      <w:pPr>
        <w:ind w:right="-1"/>
        <w:jc w:val="both"/>
      </w:pPr>
    </w:p>
    <w:sectPr w:rsidR="00812446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2484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3C0E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4AFD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2446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4A58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949E8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1244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">
    <w:name w:val="Обычный1"/>
    <w:rsid w:val="00812446"/>
    <w:pPr>
      <w:snapToGrid w:val="0"/>
    </w:pPr>
    <w:rPr>
      <w:sz w:val="22"/>
    </w:rPr>
  </w:style>
  <w:style w:type="paragraph" w:customStyle="1" w:styleId="a8">
    <w:name w:val="Текст таблицы"/>
    <w:basedOn w:val="11"/>
    <w:rsid w:val="00812446"/>
    <w:pPr>
      <w:snapToGrid/>
    </w:pPr>
    <w:rPr>
      <w:snapToGrid w:val="0"/>
    </w:rPr>
  </w:style>
  <w:style w:type="paragraph" w:styleId="a9">
    <w:name w:val="Plain Text"/>
    <w:basedOn w:val="a"/>
    <w:link w:val="aa"/>
    <w:rsid w:val="0081244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12446"/>
    <w:rPr>
      <w:rFonts w:ascii="Courier New" w:hAnsi="Courier New"/>
    </w:rPr>
  </w:style>
  <w:style w:type="table" w:styleId="ab">
    <w:name w:val="Table Grid"/>
    <w:basedOn w:val="a1"/>
    <w:rsid w:val="0081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10</cp:revision>
  <cp:lastPrinted>2023-08-24T10:15:00Z</cp:lastPrinted>
  <dcterms:created xsi:type="dcterms:W3CDTF">2023-08-16T07:30:00Z</dcterms:created>
  <dcterms:modified xsi:type="dcterms:W3CDTF">2023-08-30T12:53:00Z</dcterms:modified>
</cp:coreProperties>
</file>