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D24" w:rsidRPr="002A1D24" w:rsidRDefault="002A1D24" w:rsidP="002A1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D24" w:rsidRPr="002A1D24" w:rsidRDefault="002A1D24" w:rsidP="002A1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A1D24" w:rsidRPr="002A1D24" w:rsidRDefault="002A1D24" w:rsidP="002A1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A1D24" w:rsidRPr="002A1D24" w:rsidRDefault="002A1D24" w:rsidP="002A1D2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1D24" w:rsidRPr="002A1D24" w:rsidRDefault="002A1D24" w:rsidP="002A1D24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D2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2A1D24" w:rsidRPr="002A1D24" w:rsidRDefault="002A1D24" w:rsidP="002A1D2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1D24" w:rsidRPr="002A1D24" w:rsidRDefault="002A1D24" w:rsidP="002A1D2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D2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2A1D24" w:rsidRPr="002A1D24" w:rsidRDefault="002A1D24" w:rsidP="002A1D2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1D24" w:rsidRPr="002A1D24" w:rsidRDefault="002A1D24" w:rsidP="002A1D2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1D24" w:rsidRPr="002A1D24" w:rsidRDefault="002A1D24" w:rsidP="002A1D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D24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A76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14.10.2022</w:t>
      </w:r>
      <w:r w:rsidRPr="002A1D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A769B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ПОС.03-2270/22</w:t>
      </w:r>
    </w:p>
    <w:p w:rsidR="002A1D24" w:rsidRPr="002A1D24" w:rsidRDefault="002A1D24" w:rsidP="002A1D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1D24" w:rsidRPr="002A1D24" w:rsidRDefault="002A1D24" w:rsidP="002A1D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D2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2A1D24" w:rsidRDefault="002A1D24" w:rsidP="00C026E9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A769B2" w:rsidRDefault="00A769B2" w:rsidP="00C026E9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C026E9" w:rsidRDefault="00C542EC" w:rsidP="00C026E9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  <w:r w:rsidR="00492FE9" w:rsidRPr="00C026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69B2" w:rsidRDefault="00492FE9" w:rsidP="00C026E9">
      <w:pPr>
        <w:pStyle w:val="a6"/>
        <w:rPr>
          <w:rFonts w:ascii="Times New Roman" w:hAnsi="Times New Roman" w:cs="Times New Roman"/>
          <w:sz w:val="26"/>
          <w:szCs w:val="26"/>
        </w:rPr>
      </w:pPr>
      <w:r w:rsidRPr="00C026E9">
        <w:rPr>
          <w:rFonts w:ascii="Times New Roman" w:hAnsi="Times New Roman" w:cs="Times New Roman"/>
          <w:sz w:val="26"/>
          <w:szCs w:val="26"/>
        </w:rPr>
        <w:t>«Обеспечение</w:t>
      </w:r>
      <w:r w:rsidR="00C026E9">
        <w:rPr>
          <w:rFonts w:ascii="Times New Roman" w:hAnsi="Times New Roman" w:cs="Times New Roman"/>
          <w:sz w:val="26"/>
          <w:szCs w:val="26"/>
        </w:rPr>
        <w:t xml:space="preserve"> </w:t>
      </w:r>
      <w:r w:rsidRPr="00C026E9">
        <w:rPr>
          <w:rFonts w:ascii="Times New Roman" w:hAnsi="Times New Roman" w:cs="Times New Roman"/>
          <w:sz w:val="26"/>
          <w:szCs w:val="26"/>
        </w:rPr>
        <w:t xml:space="preserve">общественного порядка и противодействие </w:t>
      </w:r>
    </w:p>
    <w:p w:rsidR="00C026E9" w:rsidRDefault="00492FE9" w:rsidP="00C026E9">
      <w:pPr>
        <w:pStyle w:val="a6"/>
        <w:rPr>
          <w:rFonts w:ascii="Times New Roman" w:hAnsi="Times New Roman" w:cs="Times New Roman"/>
          <w:sz w:val="26"/>
          <w:szCs w:val="26"/>
        </w:rPr>
      </w:pPr>
      <w:r w:rsidRPr="00C026E9">
        <w:rPr>
          <w:rFonts w:ascii="Times New Roman" w:hAnsi="Times New Roman" w:cs="Times New Roman"/>
          <w:sz w:val="26"/>
          <w:szCs w:val="26"/>
        </w:rPr>
        <w:t>преступности на территории г</w:t>
      </w:r>
      <w:r w:rsidR="0073504F" w:rsidRPr="00C026E9">
        <w:rPr>
          <w:rFonts w:ascii="Times New Roman" w:hAnsi="Times New Roman" w:cs="Times New Roman"/>
          <w:sz w:val="26"/>
          <w:szCs w:val="26"/>
        </w:rPr>
        <w:t xml:space="preserve">ородского округа </w:t>
      </w:r>
    </w:p>
    <w:p w:rsidR="00C542EC" w:rsidRDefault="00C026E9" w:rsidP="00C542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 Переславль-Залесский</w:t>
      </w:r>
      <w:r w:rsidR="009C390C">
        <w:rPr>
          <w:rFonts w:ascii="Times New Roman" w:hAnsi="Times New Roman" w:cs="Times New Roman"/>
          <w:sz w:val="26"/>
          <w:szCs w:val="26"/>
        </w:rPr>
        <w:t xml:space="preserve"> </w:t>
      </w:r>
      <w:r w:rsidR="009C390C" w:rsidRPr="00851545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492FE9" w:rsidRPr="00851545">
        <w:rPr>
          <w:rFonts w:ascii="Times New Roman" w:hAnsi="Times New Roman" w:cs="Times New Roman"/>
          <w:sz w:val="26"/>
          <w:szCs w:val="26"/>
        </w:rPr>
        <w:t>»</w:t>
      </w:r>
      <w:r w:rsidR="00C542EC">
        <w:rPr>
          <w:rFonts w:ascii="Times New Roman" w:hAnsi="Times New Roman" w:cs="Times New Roman"/>
          <w:sz w:val="26"/>
          <w:szCs w:val="26"/>
        </w:rPr>
        <w:t>,</w:t>
      </w:r>
    </w:p>
    <w:p w:rsidR="00A769B2" w:rsidRDefault="00C542EC" w:rsidP="00C542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6CE8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Администрации </w:t>
      </w:r>
    </w:p>
    <w:p w:rsidR="00C542EC" w:rsidRPr="00256CE8" w:rsidRDefault="00C542EC" w:rsidP="00C542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6CE8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="00A769B2">
        <w:rPr>
          <w:rFonts w:ascii="Times New Roman" w:hAnsi="Times New Roman" w:cs="Times New Roman"/>
          <w:sz w:val="26"/>
          <w:szCs w:val="26"/>
        </w:rPr>
        <w:t xml:space="preserve"> </w:t>
      </w:r>
      <w:r w:rsidRPr="00256CE8">
        <w:rPr>
          <w:rFonts w:ascii="Times New Roman" w:hAnsi="Times New Roman" w:cs="Times New Roman"/>
          <w:sz w:val="26"/>
          <w:szCs w:val="26"/>
        </w:rPr>
        <w:t>от 22.03.2022 № ПОС.03-0575/22</w:t>
      </w:r>
    </w:p>
    <w:p w:rsidR="00492FE9" w:rsidRDefault="00492FE9" w:rsidP="00C026E9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A769B2" w:rsidRDefault="00A769B2" w:rsidP="00C026E9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9C390C" w:rsidRPr="00232360" w:rsidRDefault="003E74EE" w:rsidP="0023236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74EE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Бюджетным кодексом Российской Федерации, решением Переславль-Залесской городской Думы от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17.08</w:t>
      </w:r>
      <w:r w:rsidRPr="003E74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.2022 года №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3E74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 «О внесении изменений в решение Переславль-Залесской городской Думы 09.12.2021 № 100 «О бюджете городского округа город Переславль-Залесский Ярославской области на 2022 год и плановый период 2023 и 2024 годов», </w:t>
      </w:r>
      <w:r w:rsidRPr="003E74E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целях уточнения объема финансирования,</w:t>
      </w:r>
    </w:p>
    <w:p w:rsidR="00492FE9" w:rsidRPr="00232360" w:rsidRDefault="00C026E9" w:rsidP="00C026E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32360">
        <w:rPr>
          <w:rFonts w:ascii="Times New Roman" w:hAnsi="Times New Roman" w:cs="Times New Roman"/>
          <w:sz w:val="28"/>
          <w:szCs w:val="28"/>
        </w:rPr>
        <w:t>Администрация города</w:t>
      </w:r>
      <w:r w:rsidR="00492FE9" w:rsidRPr="00232360">
        <w:rPr>
          <w:rFonts w:ascii="Times New Roman" w:hAnsi="Times New Roman" w:cs="Times New Roman"/>
          <w:sz w:val="28"/>
          <w:szCs w:val="28"/>
        </w:rPr>
        <w:t xml:space="preserve"> Переславля-Залесского постановляет:</w:t>
      </w:r>
    </w:p>
    <w:p w:rsidR="00492FE9" w:rsidRPr="002B5B33" w:rsidRDefault="00492FE9" w:rsidP="00C026E9">
      <w:pPr>
        <w:pStyle w:val="a6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542EC" w:rsidRPr="002B5B33" w:rsidRDefault="00C542EC" w:rsidP="00C54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B33">
        <w:rPr>
          <w:rFonts w:ascii="Times New Roman" w:hAnsi="Times New Roman" w:cs="Times New Roman"/>
          <w:sz w:val="26"/>
          <w:szCs w:val="26"/>
        </w:rPr>
        <w:t xml:space="preserve">1. Внести изменения в муниципальную программу «Обеспечение общественного порядка и противодействие преступности на территории городского округа город Переславль-Залесский Ярославской области», утвержденную постановлением Администрации города Переславля-Залесского от 22.03.2022 </w:t>
      </w:r>
      <w:r w:rsidR="00A769B2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2B5B33">
        <w:rPr>
          <w:rFonts w:ascii="Times New Roman" w:hAnsi="Times New Roman" w:cs="Times New Roman"/>
          <w:sz w:val="26"/>
          <w:szCs w:val="26"/>
        </w:rPr>
        <w:t>№ ПОС.03-0575</w:t>
      </w:r>
      <w:r w:rsidR="00CE396D" w:rsidRPr="002B5B33">
        <w:rPr>
          <w:rFonts w:ascii="Times New Roman" w:hAnsi="Times New Roman" w:cs="Times New Roman"/>
          <w:sz w:val="26"/>
          <w:szCs w:val="26"/>
        </w:rPr>
        <w:t>/22</w:t>
      </w:r>
      <w:r w:rsidR="002D3FFC" w:rsidRPr="002B5B33">
        <w:rPr>
          <w:rFonts w:ascii="Times New Roman" w:hAnsi="Times New Roman" w:cs="Times New Roman"/>
          <w:sz w:val="26"/>
          <w:szCs w:val="26"/>
        </w:rPr>
        <w:t xml:space="preserve"> </w:t>
      </w:r>
      <w:r w:rsidR="00B255EE" w:rsidRPr="002B5B33">
        <w:rPr>
          <w:rFonts w:ascii="Times New Roman" w:hAnsi="Times New Roman" w:cs="Times New Roman"/>
          <w:sz w:val="26"/>
          <w:szCs w:val="26"/>
        </w:rPr>
        <w:t>(в редакции постановлений</w:t>
      </w:r>
      <w:r w:rsidR="002D3FFC" w:rsidRPr="002B5B33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 от 16.05.2022 № ПОС.03-0954/22</w:t>
      </w:r>
      <w:r w:rsidR="00B255EE" w:rsidRPr="002B5B33">
        <w:rPr>
          <w:rFonts w:ascii="Times New Roman" w:hAnsi="Times New Roman" w:cs="Times New Roman"/>
          <w:sz w:val="26"/>
          <w:szCs w:val="26"/>
        </w:rPr>
        <w:t>, от 20.07.2022 № ПОС.03-1518/22</w:t>
      </w:r>
      <w:r w:rsidR="00DA4E1D">
        <w:rPr>
          <w:rFonts w:ascii="Times New Roman" w:hAnsi="Times New Roman" w:cs="Times New Roman"/>
          <w:sz w:val="26"/>
          <w:szCs w:val="26"/>
        </w:rPr>
        <w:t>, от 08.08.2022 №</w:t>
      </w:r>
      <w:r w:rsidR="00A769B2">
        <w:rPr>
          <w:rFonts w:ascii="Times New Roman" w:hAnsi="Times New Roman" w:cs="Times New Roman"/>
          <w:sz w:val="26"/>
          <w:szCs w:val="26"/>
        </w:rPr>
        <w:t xml:space="preserve"> </w:t>
      </w:r>
      <w:r w:rsidR="00DA4E1D">
        <w:rPr>
          <w:rFonts w:ascii="Times New Roman" w:hAnsi="Times New Roman" w:cs="Times New Roman"/>
          <w:sz w:val="26"/>
          <w:szCs w:val="26"/>
        </w:rPr>
        <w:t>ПОС.03-1699/22</w:t>
      </w:r>
      <w:r w:rsidR="002D3FFC" w:rsidRPr="002B5B33">
        <w:rPr>
          <w:rFonts w:ascii="Times New Roman" w:hAnsi="Times New Roman" w:cs="Times New Roman"/>
          <w:sz w:val="26"/>
          <w:szCs w:val="26"/>
        </w:rPr>
        <w:t>),</w:t>
      </w:r>
      <w:r w:rsidR="00CE396D" w:rsidRPr="002B5B33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A769B2">
        <w:rPr>
          <w:rFonts w:ascii="Times New Roman" w:hAnsi="Times New Roman" w:cs="Times New Roman"/>
          <w:sz w:val="26"/>
          <w:szCs w:val="26"/>
        </w:rPr>
        <w:t>п</w:t>
      </w:r>
      <w:r w:rsidR="00CE396D" w:rsidRPr="002B5B33">
        <w:rPr>
          <w:rFonts w:ascii="Times New Roman" w:hAnsi="Times New Roman" w:cs="Times New Roman"/>
          <w:sz w:val="26"/>
          <w:szCs w:val="26"/>
        </w:rPr>
        <w:t>риложени</w:t>
      </w:r>
      <w:r w:rsidR="00B52CF0" w:rsidRPr="002B5B33">
        <w:rPr>
          <w:rFonts w:ascii="Times New Roman" w:hAnsi="Times New Roman" w:cs="Times New Roman"/>
          <w:sz w:val="26"/>
          <w:szCs w:val="26"/>
        </w:rPr>
        <w:t>ю</w:t>
      </w:r>
      <w:r w:rsidRPr="002B5B33">
        <w:rPr>
          <w:rFonts w:ascii="Times New Roman" w:hAnsi="Times New Roman" w:cs="Times New Roman"/>
          <w:sz w:val="26"/>
          <w:szCs w:val="26"/>
        </w:rPr>
        <w:t>.</w:t>
      </w:r>
    </w:p>
    <w:p w:rsidR="00C542EC" w:rsidRPr="002B5B33" w:rsidRDefault="00C542EC" w:rsidP="0084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5B33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</w:t>
      </w:r>
      <w:r w:rsidR="008414EA" w:rsidRPr="002B5B33">
        <w:rPr>
          <w:rFonts w:ascii="Times New Roman" w:hAnsi="Times New Roman" w:cs="Times New Roman"/>
          <w:sz w:val="26"/>
          <w:szCs w:val="26"/>
        </w:rPr>
        <w:t>ия города Переславля-Залесского.</w:t>
      </w:r>
    </w:p>
    <w:p w:rsidR="008414EA" w:rsidRPr="002B5B33" w:rsidRDefault="00CC515A" w:rsidP="00CC51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B33">
        <w:rPr>
          <w:rFonts w:ascii="Times New Roman" w:hAnsi="Times New Roman" w:cs="Times New Roman"/>
          <w:sz w:val="26"/>
          <w:szCs w:val="26"/>
        </w:rPr>
        <w:t xml:space="preserve">3. </w:t>
      </w:r>
      <w:r w:rsidRPr="002B5B33">
        <w:rPr>
          <w:rFonts w:ascii="Times New Roman" w:eastAsia="Calibri" w:hAnsi="Times New Roman" w:cs="Times New Roman"/>
          <w:sz w:val="26"/>
          <w:szCs w:val="26"/>
        </w:rPr>
        <w:t>Контроль за исполнением постановления оставляю за собой</w:t>
      </w:r>
      <w:r w:rsidRPr="002B5B33">
        <w:rPr>
          <w:rFonts w:ascii="Times New Roman" w:hAnsi="Times New Roman" w:cs="Times New Roman"/>
          <w:bCs/>
          <w:sz w:val="26"/>
          <w:szCs w:val="26"/>
        </w:rPr>
        <w:t>.</w:t>
      </w:r>
    </w:p>
    <w:p w:rsidR="008414EA" w:rsidRDefault="008414EA" w:rsidP="0084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3644" w:rsidRDefault="003858FA" w:rsidP="00C542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5B33">
        <w:rPr>
          <w:rFonts w:ascii="Times New Roman" w:hAnsi="Times New Roman" w:cs="Times New Roman"/>
          <w:sz w:val="26"/>
          <w:szCs w:val="26"/>
        </w:rPr>
        <w:t xml:space="preserve">Исполняющий обязанности </w:t>
      </w:r>
    </w:p>
    <w:p w:rsidR="002B41C8" w:rsidRPr="00256B17" w:rsidRDefault="003858FA" w:rsidP="00C542EC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2B41C8" w:rsidRPr="00256B17" w:rsidSect="002A1D24">
          <w:headerReference w:type="even" r:id="rId9"/>
          <w:headerReference w:type="default" r:id="rId10"/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  <w:r w:rsidRPr="002B5B33">
        <w:rPr>
          <w:rFonts w:ascii="Times New Roman" w:hAnsi="Times New Roman" w:cs="Times New Roman"/>
          <w:sz w:val="26"/>
          <w:szCs w:val="26"/>
        </w:rPr>
        <w:t>Главы</w:t>
      </w:r>
      <w:r w:rsidR="00EC3644">
        <w:rPr>
          <w:rFonts w:ascii="Times New Roman" w:hAnsi="Times New Roman" w:cs="Times New Roman"/>
          <w:sz w:val="26"/>
          <w:szCs w:val="26"/>
        </w:rPr>
        <w:t xml:space="preserve"> </w:t>
      </w:r>
      <w:r w:rsidR="00C542EC" w:rsidRPr="00256B17">
        <w:rPr>
          <w:rFonts w:ascii="Times New Roman" w:hAnsi="Times New Roman" w:cs="Times New Roman"/>
          <w:sz w:val="26"/>
          <w:szCs w:val="26"/>
        </w:rPr>
        <w:t>города Переславля-Залесс</w:t>
      </w:r>
      <w:r w:rsidR="00A70BD2">
        <w:rPr>
          <w:rFonts w:ascii="Times New Roman" w:hAnsi="Times New Roman" w:cs="Times New Roman"/>
          <w:sz w:val="26"/>
          <w:szCs w:val="26"/>
        </w:rPr>
        <w:t xml:space="preserve">кого   </w:t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 w:rsidRPr="00A70BD2">
        <w:rPr>
          <w:rFonts w:ascii="Times New Roman" w:hAnsi="Times New Roman" w:cs="Times New Roman"/>
          <w:sz w:val="26"/>
          <w:szCs w:val="26"/>
        </w:rPr>
        <w:t xml:space="preserve"> </w:t>
      </w:r>
      <w:r w:rsidR="00EC3644">
        <w:rPr>
          <w:rFonts w:ascii="Times New Roman" w:hAnsi="Times New Roman" w:cs="Times New Roman"/>
          <w:sz w:val="26"/>
          <w:szCs w:val="26"/>
        </w:rPr>
        <w:tab/>
      </w:r>
      <w:r w:rsidR="00A70BD2" w:rsidRPr="00A70BD2">
        <w:rPr>
          <w:rFonts w:ascii="Times New Roman" w:hAnsi="Times New Roman" w:cs="Times New Roman"/>
          <w:sz w:val="26"/>
          <w:szCs w:val="26"/>
        </w:rPr>
        <w:t xml:space="preserve">А.Н. </w:t>
      </w:r>
      <w:r w:rsidR="00DA4E1D">
        <w:rPr>
          <w:rFonts w:ascii="Times New Roman" w:eastAsia="Calibri" w:hAnsi="Times New Roman" w:cs="Times New Roman"/>
          <w:sz w:val="26"/>
          <w:szCs w:val="26"/>
        </w:rPr>
        <w:t>Тарасенко</w:t>
      </w:r>
      <w:r w:rsidR="00EC3644">
        <w:rPr>
          <w:rFonts w:ascii="Times New Roman" w:eastAsia="Calibri" w:hAnsi="Times New Roman" w:cs="Times New Roman"/>
          <w:sz w:val="26"/>
          <w:szCs w:val="26"/>
        </w:rPr>
        <w:t>в</w:t>
      </w:r>
    </w:p>
    <w:p w:rsidR="00A8119D" w:rsidRPr="00256B17" w:rsidRDefault="00A8119D" w:rsidP="00A8119D">
      <w:pPr>
        <w:widowControl w:val="0"/>
        <w:spacing w:after="0" w:line="240" w:lineRule="auto"/>
        <w:ind w:left="4320"/>
        <w:rPr>
          <w:rFonts w:ascii="Times New Roman" w:eastAsia="Calibri" w:hAnsi="Times New Roman" w:cs="Times New Roman"/>
          <w:sz w:val="26"/>
          <w:szCs w:val="26"/>
        </w:rPr>
      </w:pPr>
      <w:r w:rsidRPr="00256B1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         Приложение</w:t>
      </w:r>
    </w:p>
    <w:p w:rsidR="00A8119D" w:rsidRPr="00256B17" w:rsidRDefault="00A8119D" w:rsidP="00A8119D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56B1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:rsidR="00A8119D" w:rsidRPr="00256B17" w:rsidRDefault="00A8119D" w:rsidP="00A8119D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56B1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города Переславля-Залесского </w:t>
      </w:r>
    </w:p>
    <w:p w:rsidR="00A8119D" w:rsidRPr="00256B17" w:rsidRDefault="00A8119D" w:rsidP="00A8119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B1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от </w:t>
      </w:r>
      <w:r w:rsidR="00A769B2">
        <w:rPr>
          <w:rFonts w:ascii="Times New Roman" w:eastAsia="Calibri" w:hAnsi="Times New Roman" w:cs="Times New Roman"/>
          <w:sz w:val="26"/>
          <w:szCs w:val="26"/>
        </w:rPr>
        <w:t>14.10.2022 № ПОС.03-2270/22</w:t>
      </w:r>
    </w:p>
    <w:p w:rsidR="002B41C8" w:rsidRPr="00256B17" w:rsidRDefault="002B41C8" w:rsidP="002B41C8">
      <w:pPr>
        <w:pStyle w:val="a6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B41C8" w:rsidRPr="00256B17" w:rsidRDefault="002B41C8" w:rsidP="002B41C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8119D" w:rsidRPr="00256B17" w:rsidRDefault="002B41C8" w:rsidP="00A8119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6B17">
        <w:rPr>
          <w:rFonts w:ascii="Times New Roman" w:hAnsi="Times New Roman" w:cs="Times New Roman"/>
          <w:sz w:val="26"/>
          <w:szCs w:val="26"/>
        </w:rPr>
        <w:t>Изменения, вносимые в муниципальную программу «Обеспечение общественного порядка и противодействие преступности на территории городского округа город Переславль-Залесский Ярославской области»:</w:t>
      </w:r>
    </w:p>
    <w:p w:rsidR="002B41C8" w:rsidRPr="00256B17" w:rsidRDefault="002B41C8" w:rsidP="00A8119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6B17">
        <w:rPr>
          <w:rFonts w:ascii="Times New Roman" w:hAnsi="Times New Roman" w:cs="Times New Roman"/>
          <w:sz w:val="26"/>
          <w:szCs w:val="26"/>
        </w:rPr>
        <w:t>1. В разделе</w:t>
      </w:r>
      <w:r w:rsidR="002D3FFC">
        <w:rPr>
          <w:rFonts w:ascii="Times New Roman" w:hAnsi="Times New Roman" w:cs="Times New Roman"/>
          <w:sz w:val="26"/>
          <w:szCs w:val="26"/>
        </w:rPr>
        <w:t xml:space="preserve"> </w:t>
      </w:r>
      <w:r w:rsidR="00CC515A">
        <w:rPr>
          <w:rFonts w:ascii="Times New Roman" w:hAnsi="Times New Roman" w:cs="Times New Roman"/>
          <w:sz w:val="26"/>
          <w:szCs w:val="26"/>
        </w:rPr>
        <w:t>1 «</w:t>
      </w:r>
      <w:r w:rsidR="002D3FFC">
        <w:rPr>
          <w:rFonts w:ascii="Times New Roman" w:hAnsi="Times New Roman" w:cs="Times New Roman"/>
          <w:sz w:val="26"/>
          <w:szCs w:val="26"/>
        </w:rPr>
        <w:t>Паспорт программы» позицию</w:t>
      </w:r>
      <w:r w:rsidR="001B1593" w:rsidRPr="001B1593">
        <w:rPr>
          <w:rFonts w:ascii="Times New Roman" w:hAnsi="Times New Roman" w:cs="Times New Roman"/>
          <w:sz w:val="26"/>
          <w:szCs w:val="26"/>
        </w:rPr>
        <w:t xml:space="preserve"> </w:t>
      </w:r>
      <w:r w:rsidRPr="001B1593">
        <w:rPr>
          <w:rFonts w:ascii="Times New Roman" w:hAnsi="Times New Roman" w:cs="Times New Roman"/>
          <w:sz w:val="26"/>
          <w:szCs w:val="26"/>
        </w:rPr>
        <w:t>«6. Объемы и</w:t>
      </w:r>
      <w:r w:rsidRPr="00256B17">
        <w:rPr>
          <w:rFonts w:ascii="Times New Roman" w:hAnsi="Times New Roman" w:cs="Times New Roman"/>
          <w:sz w:val="26"/>
          <w:szCs w:val="26"/>
        </w:rPr>
        <w:t xml:space="preserve"> источники финансирования муниципальной</w:t>
      </w:r>
      <w:r w:rsidRPr="00256B17">
        <w:rPr>
          <w:rFonts w:ascii="Times New Roman" w:hAnsi="Times New Roman" w:cs="Times New Roman"/>
          <w:bCs/>
          <w:sz w:val="26"/>
          <w:szCs w:val="26"/>
        </w:rPr>
        <w:t xml:space="preserve"> программы</w:t>
      </w:r>
      <w:r w:rsidRPr="00256B17">
        <w:rPr>
          <w:rFonts w:ascii="Times New Roman" w:hAnsi="Times New Roman" w:cs="Times New Roman"/>
          <w:sz w:val="26"/>
          <w:szCs w:val="26"/>
        </w:rPr>
        <w:t>» изложить в следующей редакции: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103"/>
      </w:tblGrid>
      <w:tr w:rsidR="001B1593" w:rsidRPr="00256B17" w:rsidTr="00CE396D">
        <w:trPr>
          <w:trHeight w:val="2106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93" w:rsidRPr="00256B17" w:rsidRDefault="001B1593" w:rsidP="001B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eastAsiaTheme="minorEastAsia" w:hAnsi="Times New Roman" w:cs="Times New Roman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593" w:rsidRPr="00196E0A" w:rsidRDefault="002D3FFC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A80F04">
              <w:rPr>
                <w:rFonts w:ascii="Times New Roman" w:hAnsi="Times New Roman" w:cs="Times New Roman"/>
                <w:sz w:val="26"/>
                <w:szCs w:val="26"/>
              </w:rPr>
              <w:t>7 250</w:t>
            </w:r>
            <w:r w:rsidR="00A80F04" w:rsidRPr="00196E0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23EE1" w:rsidRPr="00196E0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B1593" w:rsidRPr="00196E0A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:rsidR="001B1593" w:rsidRPr="00196E0A" w:rsidRDefault="001B1593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196E0A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1B1593" w:rsidRPr="00196E0A" w:rsidRDefault="002D3FFC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196E0A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A80F04" w:rsidRPr="00196E0A">
              <w:rPr>
                <w:rFonts w:ascii="Times New Roman" w:hAnsi="Times New Roman" w:cs="Times New Roman"/>
                <w:sz w:val="26"/>
                <w:szCs w:val="26"/>
              </w:rPr>
              <w:t>4 165,</w:t>
            </w:r>
            <w:r w:rsidR="00623EE1" w:rsidRPr="00196E0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B1593" w:rsidRPr="00196E0A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1B1593" w:rsidRPr="00256B17" w:rsidRDefault="001B1593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2022 год – 1 536,9 тыс. руб.;</w:t>
            </w:r>
          </w:p>
          <w:p w:rsidR="001B1593" w:rsidRPr="00256B17" w:rsidRDefault="001B1593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2024 год – 1 548,5 тыс. руб.</w:t>
            </w:r>
          </w:p>
        </w:tc>
      </w:tr>
    </w:tbl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  <w:sectPr w:rsidR="002B41C8" w:rsidRPr="00256B17" w:rsidSect="00C542EC"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A8119D" w:rsidRPr="00256B17" w:rsidRDefault="00A8119D" w:rsidP="00A8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13F5A" w:rsidRPr="00256B17" w:rsidRDefault="002B41C8" w:rsidP="00A8119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6B17">
        <w:rPr>
          <w:rFonts w:ascii="Times New Roman" w:hAnsi="Times New Roman" w:cs="Times New Roman"/>
          <w:sz w:val="26"/>
          <w:szCs w:val="26"/>
        </w:rPr>
        <w:t>2.</w:t>
      </w:r>
      <w:r w:rsidR="00CC515A">
        <w:rPr>
          <w:rFonts w:ascii="Times New Roman" w:hAnsi="Times New Roman" w:cs="Times New Roman"/>
          <w:sz w:val="26"/>
          <w:szCs w:val="26"/>
        </w:rPr>
        <w:t xml:space="preserve"> Раздел </w:t>
      </w:r>
      <w:r w:rsidR="00A8119D" w:rsidRPr="00256B17">
        <w:rPr>
          <w:rFonts w:ascii="Times New Roman" w:hAnsi="Times New Roman" w:cs="Times New Roman"/>
          <w:sz w:val="26"/>
          <w:szCs w:val="26"/>
        </w:rPr>
        <w:t>5</w:t>
      </w:r>
      <w:r w:rsidR="00CC515A">
        <w:rPr>
          <w:rFonts w:ascii="Times New Roman" w:hAnsi="Times New Roman" w:cs="Times New Roman"/>
          <w:sz w:val="26"/>
          <w:szCs w:val="26"/>
        </w:rPr>
        <w:t xml:space="preserve"> «</w:t>
      </w:r>
      <w:r w:rsidR="00A8119D" w:rsidRPr="00256B17">
        <w:rPr>
          <w:rFonts w:ascii="Times New Roman" w:hAnsi="Times New Roman" w:cs="Times New Roman"/>
          <w:sz w:val="26"/>
          <w:szCs w:val="26"/>
        </w:rPr>
        <w:t>Ресурсное обеспечение муниципальной программы» изложить в</w:t>
      </w:r>
      <w:r w:rsidR="00A8119D" w:rsidRPr="00256B17">
        <w:rPr>
          <w:rFonts w:ascii="Times New Roman" w:hAnsi="Times New Roman" w:cs="Times New Roman"/>
          <w:bCs/>
          <w:sz w:val="26"/>
          <w:szCs w:val="26"/>
        </w:rPr>
        <w:t xml:space="preserve"> следующей редакции:</w:t>
      </w:r>
    </w:p>
    <w:p w:rsidR="00A8119D" w:rsidRPr="00256B17" w:rsidRDefault="00A8119D" w:rsidP="00A8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C6A70" w:rsidRPr="00256B17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1"/>
        <w:gridCol w:w="1629"/>
        <w:gridCol w:w="1621"/>
        <w:gridCol w:w="1726"/>
        <w:gridCol w:w="1819"/>
        <w:gridCol w:w="24"/>
      </w:tblGrid>
      <w:tr w:rsidR="00256B17" w:rsidRPr="00256B17" w:rsidTr="001264C1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:rsidR="00A8119D" w:rsidRPr="00256B17" w:rsidRDefault="00A8119D" w:rsidP="00A8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  <w:p w:rsidR="00A8119D" w:rsidRPr="00256B17" w:rsidRDefault="00A8119D" w:rsidP="00A8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Оценка расходов (тыс. руб.),</w:t>
            </w:r>
          </w:p>
          <w:p w:rsidR="00A8119D" w:rsidRPr="00256B17" w:rsidRDefault="00A8119D" w:rsidP="00A8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том числе по годам реализации</w:t>
            </w:r>
          </w:p>
        </w:tc>
      </w:tr>
      <w:tr w:rsidR="00256B17" w:rsidRPr="00256B17" w:rsidTr="001264C1">
        <w:tc>
          <w:tcPr>
            <w:tcW w:w="7041" w:type="dxa"/>
            <w:vMerge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  <w:vMerge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726" w:type="dxa"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 год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9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26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473C74" w:rsidRPr="00256B17" w:rsidTr="00473C74">
        <w:trPr>
          <w:trHeight w:val="891"/>
        </w:trPr>
        <w:tc>
          <w:tcPr>
            <w:tcW w:w="7041" w:type="dxa"/>
            <w:vAlign w:val="center"/>
          </w:tcPr>
          <w:p w:rsidR="00473C74" w:rsidRPr="00256B17" w:rsidRDefault="00473C74" w:rsidP="0047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Городская целевая программа «Борьба с преступностью на территории городского округа город Переславль-Залесский Ярославской области» на 2022-2024 годы</w:t>
            </w:r>
          </w:p>
        </w:tc>
        <w:tc>
          <w:tcPr>
            <w:tcW w:w="1629" w:type="dxa"/>
            <w:vAlign w:val="center"/>
          </w:tcPr>
          <w:p w:rsidR="00473C74" w:rsidRPr="00196E0A" w:rsidRDefault="00623EE1" w:rsidP="00473C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E0A">
              <w:rPr>
                <w:rFonts w:ascii="Times New Roman" w:hAnsi="Times New Roman" w:cs="Times New Roman"/>
                <w:b/>
                <w:sz w:val="26"/>
                <w:szCs w:val="26"/>
              </w:rPr>
              <w:t>6 416,5</w:t>
            </w:r>
            <w:r w:rsidR="00473C74" w:rsidRPr="00196E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3C74" w:rsidRPr="00196E0A" w:rsidRDefault="00623EE1" w:rsidP="00473C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E0A">
              <w:rPr>
                <w:rFonts w:ascii="Times New Roman" w:hAnsi="Times New Roman" w:cs="Times New Roman"/>
                <w:b/>
                <w:sz w:val="26"/>
                <w:szCs w:val="26"/>
              </w:rPr>
              <w:t>3 833,0</w:t>
            </w:r>
            <w:r w:rsidR="00473C74" w:rsidRPr="00196E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:rsidR="00473C74" w:rsidRPr="00196E0A" w:rsidRDefault="00473C74" w:rsidP="00473C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E0A">
              <w:rPr>
                <w:rFonts w:ascii="Times New Roman" w:hAnsi="Times New Roman" w:cs="Times New Roman"/>
                <w:b/>
                <w:sz w:val="26"/>
                <w:szCs w:val="26"/>
              </w:rPr>
              <w:t>1 286,2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73C74" w:rsidRPr="00256B17" w:rsidRDefault="00473C74" w:rsidP="00473C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1 297,3</w:t>
            </w:r>
          </w:p>
        </w:tc>
      </w:tr>
      <w:tr w:rsidR="00473C74" w:rsidRPr="00256B17" w:rsidTr="001264C1">
        <w:trPr>
          <w:trHeight w:val="20"/>
        </w:trPr>
        <w:tc>
          <w:tcPr>
            <w:tcW w:w="7041" w:type="dxa"/>
          </w:tcPr>
          <w:p w:rsidR="00473C74" w:rsidRPr="00256B17" w:rsidRDefault="00473C74" w:rsidP="00473C7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:rsidR="00473C74" w:rsidRPr="00196E0A" w:rsidRDefault="00623EE1" w:rsidP="00473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E0A">
              <w:rPr>
                <w:rFonts w:ascii="Times New Roman" w:hAnsi="Times New Roman" w:cs="Times New Roman"/>
                <w:sz w:val="26"/>
                <w:szCs w:val="26"/>
              </w:rPr>
              <w:t>6 416,5</w:t>
            </w:r>
            <w:r w:rsidR="00473C74" w:rsidRPr="00196E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</w:tcPr>
          <w:p w:rsidR="00473C74" w:rsidRPr="00196E0A" w:rsidRDefault="00623EE1" w:rsidP="00473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E0A">
              <w:rPr>
                <w:rFonts w:ascii="Times New Roman" w:hAnsi="Times New Roman" w:cs="Times New Roman"/>
                <w:sz w:val="26"/>
                <w:szCs w:val="26"/>
              </w:rPr>
              <w:t>3 833,0</w:t>
            </w:r>
            <w:r w:rsidR="00473C74" w:rsidRPr="00196E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26" w:type="dxa"/>
          </w:tcPr>
          <w:p w:rsidR="00473C74" w:rsidRPr="00196E0A" w:rsidRDefault="00473C74" w:rsidP="00473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E0A">
              <w:rPr>
                <w:rFonts w:ascii="Times New Roman" w:hAnsi="Times New Roman" w:cs="Times New Roman"/>
                <w:sz w:val="26"/>
                <w:szCs w:val="26"/>
              </w:rPr>
              <w:t>1 286,2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473C74" w:rsidRPr="00256B17" w:rsidRDefault="00473C74" w:rsidP="00473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1 297,3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городского округа город Переславль-Залесский Ярославской области» на 2022-2024 годы</w:t>
            </w:r>
          </w:p>
        </w:tc>
        <w:tc>
          <w:tcPr>
            <w:tcW w:w="1629" w:type="dxa"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61,1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32,0</w:t>
            </w:r>
          </w:p>
        </w:tc>
        <w:tc>
          <w:tcPr>
            <w:tcW w:w="1726" w:type="dxa"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14,5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14,6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61,1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32,0</w:t>
            </w:r>
          </w:p>
        </w:tc>
        <w:tc>
          <w:tcPr>
            <w:tcW w:w="1726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14,5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14,6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Городская целевая программа «Комплексные меры противодействия злоупотреблению наркотиками и их незаконному обороту» на 2022-2024 годы</w:t>
            </w:r>
          </w:p>
        </w:tc>
        <w:tc>
          <w:tcPr>
            <w:tcW w:w="1629" w:type="dxa"/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20,0</w:t>
            </w:r>
          </w:p>
        </w:tc>
        <w:tc>
          <w:tcPr>
            <w:tcW w:w="1726" w:type="dxa"/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726" w:type="dxa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256B17" w:rsidRPr="00256B17" w:rsidTr="001264C1">
        <w:trPr>
          <w:trHeight w:val="858"/>
        </w:trPr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«Гармонизация межнациональных отношений в городском округе город Переславль-Залесский Ярославской области Ярославской области» на 2021 – 2024 годы</w:t>
            </w:r>
          </w:p>
        </w:tc>
        <w:tc>
          <w:tcPr>
            <w:tcW w:w="1629" w:type="dxa"/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152,8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80,0</w:t>
            </w:r>
          </w:p>
        </w:tc>
        <w:tc>
          <w:tcPr>
            <w:tcW w:w="1726" w:type="dxa"/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36,2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36,6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152,8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1726" w:type="dxa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36,2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36,6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Городская целевая программа «Развитие казачества в городском округе город Переславль-Залесский </w:t>
            </w: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Ярославской области Ярославской области» на 2020 – 2024 годы</w:t>
            </w:r>
          </w:p>
        </w:tc>
        <w:tc>
          <w:tcPr>
            <w:tcW w:w="1629" w:type="dxa"/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600,0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726" w:type="dxa"/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726" w:type="dxa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473C74" w:rsidRPr="00256B17" w:rsidTr="009D3E27">
        <w:tc>
          <w:tcPr>
            <w:tcW w:w="7041" w:type="dxa"/>
          </w:tcPr>
          <w:p w:rsidR="00473C74" w:rsidRPr="00256B17" w:rsidRDefault="00473C74" w:rsidP="0047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 по муниципальной программе</w:t>
            </w:r>
          </w:p>
        </w:tc>
        <w:tc>
          <w:tcPr>
            <w:tcW w:w="1629" w:type="dxa"/>
            <w:vAlign w:val="center"/>
          </w:tcPr>
          <w:p w:rsidR="00473C74" w:rsidRPr="00196E0A" w:rsidRDefault="00473C74" w:rsidP="00623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96E0A">
              <w:rPr>
                <w:rFonts w:ascii="Times New Roman" w:hAnsi="Times New Roman" w:cs="Times New Roman"/>
                <w:b/>
                <w:sz w:val="26"/>
                <w:szCs w:val="26"/>
              </w:rPr>
              <w:t>7 250,</w:t>
            </w:r>
            <w:r w:rsidR="00623EE1" w:rsidRPr="00196E0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473C74" w:rsidRPr="00196E0A" w:rsidRDefault="00473C74" w:rsidP="00623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96E0A">
              <w:rPr>
                <w:rFonts w:ascii="Times New Roman" w:hAnsi="Times New Roman" w:cs="Times New Roman"/>
                <w:b/>
                <w:sz w:val="26"/>
                <w:szCs w:val="26"/>
              </w:rPr>
              <w:t>4 165,</w:t>
            </w:r>
            <w:r w:rsidR="00623EE1" w:rsidRPr="00196E0A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196E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:rsidR="00473C74" w:rsidRPr="00256B17" w:rsidRDefault="00473C74" w:rsidP="0047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1 536,9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73C74" w:rsidRPr="00256B17" w:rsidRDefault="00473C74" w:rsidP="0047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1 548,5</w:t>
            </w:r>
          </w:p>
        </w:tc>
      </w:tr>
      <w:tr w:rsidR="00473C74" w:rsidRPr="00256B17" w:rsidTr="009D3E27">
        <w:trPr>
          <w:trHeight w:val="121"/>
        </w:trPr>
        <w:tc>
          <w:tcPr>
            <w:tcW w:w="7041" w:type="dxa"/>
          </w:tcPr>
          <w:p w:rsidR="00473C74" w:rsidRPr="00256B17" w:rsidRDefault="00473C74" w:rsidP="00473C7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:rsidR="00473C74" w:rsidRPr="00196E0A" w:rsidRDefault="00473C74" w:rsidP="00623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96E0A">
              <w:rPr>
                <w:rFonts w:ascii="Times New Roman" w:hAnsi="Times New Roman" w:cs="Times New Roman"/>
                <w:b/>
                <w:sz w:val="26"/>
                <w:szCs w:val="26"/>
              </w:rPr>
              <w:t>7 250,</w:t>
            </w:r>
            <w:r w:rsidR="00623EE1" w:rsidRPr="00196E0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473C74" w:rsidRPr="00196E0A" w:rsidRDefault="00473C74" w:rsidP="00623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96E0A">
              <w:rPr>
                <w:rFonts w:ascii="Times New Roman" w:hAnsi="Times New Roman" w:cs="Times New Roman"/>
                <w:b/>
                <w:sz w:val="26"/>
                <w:szCs w:val="26"/>
              </w:rPr>
              <w:t>4 165,</w:t>
            </w:r>
            <w:r w:rsidR="00623EE1" w:rsidRPr="00196E0A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196E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:rsidR="00473C74" w:rsidRPr="00256B17" w:rsidRDefault="00473C74" w:rsidP="0047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1 536,9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73C74" w:rsidRPr="00256B17" w:rsidRDefault="00473C74" w:rsidP="0047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1 548,5</w:t>
            </w:r>
          </w:p>
        </w:tc>
      </w:tr>
    </w:tbl>
    <w:p w:rsidR="003C6A70" w:rsidRPr="00256B17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6A70" w:rsidRPr="00256B17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6A70" w:rsidRPr="00256B17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 w:rsidR="003C6A70" w:rsidRPr="00256B17" w:rsidSect="003C6A7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51545" w:rsidRPr="00256B17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119D" w:rsidRPr="00256B17" w:rsidRDefault="00A8119D" w:rsidP="00A811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56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 таблице 1 Приложения к муниципальной программе «Основные сведения о городской целевой программе, входящей в состав муниципальной программы </w:t>
      </w:r>
      <w:r w:rsidRPr="00256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«Обеспечение общественного порядка и противодействие преступности на территории городского округа город Переславль-Залесский Ярославской области»</w:t>
      </w:r>
    </w:p>
    <w:p w:rsidR="00A8119D" w:rsidRPr="00256B17" w:rsidRDefault="00A8119D" w:rsidP="00A811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позицию «7.</w:t>
      </w:r>
      <w:r w:rsidR="00C74C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56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Объемы и источники финансирования городской целевой программы» </w:t>
      </w:r>
      <w:r w:rsidRPr="00256B1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D97569" w:rsidRPr="00D97569" w:rsidRDefault="00D97569" w:rsidP="00D97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4"/>
        <w:gridCol w:w="4677"/>
      </w:tblGrid>
      <w:tr w:rsidR="00D97569" w:rsidRPr="00D97569" w:rsidTr="000D2F4D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69" w:rsidRPr="00D97569" w:rsidRDefault="00A8119D" w:rsidP="00D97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7</w:t>
            </w:r>
            <w:r w:rsidR="00D97569" w:rsidRPr="00D97569">
              <w:rPr>
                <w:rFonts w:ascii="Times New Roman" w:eastAsiaTheme="minorEastAsia" w:hAnsi="Times New Roman" w:cs="Times New Roman"/>
                <w:sz w:val="26"/>
                <w:szCs w:val="26"/>
              </w:rPr>
              <w:t>. Объемы и источники финансирования г</w:t>
            </w:r>
            <w:r w:rsidR="00D97569" w:rsidRPr="00D97569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03" w:rsidRPr="000F7BC8" w:rsidRDefault="00402003" w:rsidP="00402003">
            <w:pPr>
              <w:pStyle w:val="a9"/>
              <w:ind w:left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6 416,5</w:t>
            </w: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них:</w:t>
            </w:r>
          </w:p>
          <w:p w:rsidR="00402003" w:rsidRPr="000F7BC8" w:rsidRDefault="00402003" w:rsidP="00402003">
            <w:pPr>
              <w:pStyle w:val="a9"/>
              <w:ind w:firstLine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:rsidR="00402003" w:rsidRPr="000F7BC8" w:rsidRDefault="00402003" w:rsidP="00402003">
            <w:pPr>
              <w:pStyle w:val="a9"/>
              <w:ind w:firstLine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–3 833,0</w:t>
            </w: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руб.;</w:t>
            </w:r>
          </w:p>
          <w:p w:rsidR="00402003" w:rsidRPr="000F7BC8" w:rsidRDefault="00402003" w:rsidP="00402003">
            <w:pPr>
              <w:pStyle w:val="a9"/>
              <w:ind w:firstLine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–1 286,2 тыс. руб.;</w:t>
            </w:r>
          </w:p>
          <w:p w:rsidR="00D97569" w:rsidRPr="00D97569" w:rsidRDefault="00402003" w:rsidP="00402003">
            <w:pPr>
              <w:pStyle w:val="a9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–1 297,3 тыс. руб.</w:t>
            </w:r>
          </w:p>
        </w:tc>
      </w:tr>
    </w:tbl>
    <w:p w:rsidR="00D97569" w:rsidRPr="002B17AE" w:rsidRDefault="00D97569" w:rsidP="00D97569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2B17AE" w:rsidRPr="002B17AE" w:rsidRDefault="002B17AE" w:rsidP="002B17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2B1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</w:t>
      </w:r>
    </w:p>
    <w:p w:rsidR="00492FE9" w:rsidRPr="00142363" w:rsidRDefault="00492FE9" w:rsidP="00562649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764" w:rsidRPr="00142363" w:rsidRDefault="001C0764" w:rsidP="008141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C0764" w:rsidRPr="00142363" w:rsidSect="003C6A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7C5" w:rsidRDefault="00BB77C5">
      <w:pPr>
        <w:spacing w:after="0" w:line="240" w:lineRule="auto"/>
      </w:pPr>
      <w:r>
        <w:separator/>
      </w:r>
    </w:p>
  </w:endnote>
  <w:endnote w:type="continuationSeparator" w:id="0">
    <w:p w:rsidR="00BB77C5" w:rsidRDefault="00BB7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7C5" w:rsidRDefault="00BB77C5">
      <w:pPr>
        <w:spacing w:after="0" w:line="240" w:lineRule="auto"/>
      </w:pPr>
      <w:r>
        <w:separator/>
      </w:r>
    </w:p>
  </w:footnote>
  <w:footnote w:type="continuationSeparator" w:id="0">
    <w:p w:rsidR="00BB77C5" w:rsidRDefault="00BB7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2EC" w:rsidRDefault="004D7918" w:rsidP="00C542EC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C542EC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542EC" w:rsidRDefault="00C542E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2EC" w:rsidRDefault="00C542EC">
    <w:pPr>
      <w:pStyle w:val="ae"/>
    </w:pPr>
    <w:r w:rsidRPr="00F51BAE">
      <w:rPr>
        <w:rStyle w:val="af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3D791C61"/>
    <w:multiLevelType w:val="hybridMultilevel"/>
    <w:tmpl w:val="BFDE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D1896"/>
    <w:multiLevelType w:val="hybridMultilevel"/>
    <w:tmpl w:val="22B85CCE"/>
    <w:lvl w:ilvl="0" w:tplc="E6248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C7"/>
    <w:rsid w:val="00000FB0"/>
    <w:rsid w:val="00004C87"/>
    <w:rsid w:val="00005883"/>
    <w:rsid w:val="00006C92"/>
    <w:rsid w:val="00021CFB"/>
    <w:rsid w:val="0002704D"/>
    <w:rsid w:val="00030A43"/>
    <w:rsid w:val="00041591"/>
    <w:rsid w:val="000442C1"/>
    <w:rsid w:val="00063524"/>
    <w:rsid w:val="00071892"/>
    <w:rsid w:val="000A3201"/>
    <w:rsid w:val="000A34BB"/>
    <w:rsid w:val="000B0C14"/>
    <w:rsid w:val="000B4FCE"/>
    <w:rsid w:val="000D78B4"/>
    <w:rsid w:val="000F1FE6"/>
    <w:rsid w:val="000F6246"/>
    <w:rsid w:val="0011211F"/>
    <w:rsid w:val="00134FF5"/>
    <w:rsid w:val="00142363"/>
    <w:rsid w:val="0014273F"/>
    <w:rsid w:val="001476B0"/>
    <w:rsid w:val="00153724"/>
    <w:rsid w:val="00167B42"/>
    <w:rsid w:val="00170257"/>
    <w:rsid w:val="00171435"/>
    <w:rsid w:val="00185DEE"/>
    <w:rsid w:val="00187B18"/>
    <w:rsid w:val="0019307C"/>
    <w:rsid w:val="00193A8B"/>
    <w:rsid w:val="00196E0A"/>
    <w:rsid w:val="001B1593"/>
    <w:rsid w:val="001C0764"/>
    <w:rsid w:val="001D36A5"/>
    <w:rsid w:val="001E030A"/>
    <w:rsid w:val="001E290A"/>
    <w:rsid w:val="00202DA6"/>
    <w:rsid w:val="00207F83"/>
    <w:rsid w:val="00211DA2"/>
    <w:rsid w:val="00223304"/>
    <w:rsid w:val="002274A6"/>
    <w:rsid w:val="00232360"/>
    <w:rsid w:val="002326F0"/>
    <w:rsid w:val="00233935"/>
    <w:rsid w:val="00240CF5"/>
    <w:rsid w:val="00243059"/>
    <w:rsid w:val="0024571A"/>
    <w:rsid w:val="00250B8A"/>
    <w:rsid w:val="00256B17"/>
    <w:rsid w:val="00256CE8"/>
    <w:rsid w:val="00265C0B"/>
    <w:rsid w:val="00271CC9"/>
    <w:rsid w:val="002763D0"/>
    <w:rsid w:val="00277A36"/>
    <w:rsid w:val="00283B09"/>
    <w:rsid w:val="00292582"/>
    <w:rsid w:val="002A1D24"/>
    <w:rsid w:val="002A3C21"/>
    <w:rsid w:val="002A7629"/>
    <w:rsid w:val="002B045E"/>
    <w:rsid w:val="002B1656"/>
    <w:rsid w:val="002B17AE"/>
    <w:rsid w:val="002B41C8"/>
    <w:rsid w:val="002B5B33"/>
    <w:rsid w:val="002C26AB"/>
    <w:rsid w:val="002D3FFC"/>
    <w:rsid w:val="002E43EB"/>
    <w:rsid w:val="002E5520"/>
    <w:rsid w:val="002E67A1"/>
    <w:rsid w:val="00314A3A"/>
    <w:rsid w:val="00321E7B"/>
    <w:rsid w:val="003265DF"/>
    <w:rsid w:val="00340F48"/>
    <w:rsid w:val="0036499D"/>
    <w:rsid w:val="003858FA"/>
    <w:rsid w:val="003949F7"/>
    <w:rsid w:val="003C1F90"/>
    <w:rsid w:val="003C6A70"/>
    <w:rsid w:val="003D3481"/>
    <w:rsid w:val="003D4C8D"/>
    <w:rsid w:val="003E6F53"/>
    <w:rsid w:val="003E74EE"/>
    <w:rsid w:val="00402003"/>
    <w:rsid w:val="00415570"/>
    <w:rsid w:val="0042683C"/>
    <w:rsid w:val="00452361"/>
    <w:rsid w:val="00465D40"/>
    <w:rsid w:val="00472934"/>
    <w:rsid w:val="00473C74"/>
    <w:rsid w:val="00483694"/>
    <w:rsid w:val="00492FE9"/>
    <w:rsid w:val="00494514"/>
    <w:rsid w:val="004B0570"/>
    <w:rsid w:val="004D6038"/>
    <w:rsid w:val="004D72C7"/>
    <w:rsid w:val="004D7918"/>
    <w:rsid w:val="004E08A5"/>
    <w:rsid w:val="004E7CE8"/>
    <w:rsid w:val="004F06C5"/>
    <w:rsid w:val="004F734E"/>
    <w:rsid w:val="00500A1F"/>
    <w:rsid w:val="00507854"/>
    <w:rsid w:val="0052173F"/>
    <w:rsid w:val="00521C9A"/>
    <w:rsid w:val="0055239F"/>
    <w:rsid w:val="00562649"/>
    <w:rsid w:val="00562E53"/>
    <w:rsid w:val="00562F03"/>
    <w:rsid w:val="00576E6B"/>
    <w:rsid w:val="005B0DDE"/>
    <w:rsid w:val="005B29FA"/>
    <w:rsid w:val="005C2090"/>
    <w:rsid w:val="005D4077"/>
    <w:rsid w:val="005E4F50"/>
    <w:rsid w:val="005F32A3"/>
    <w:rsid w:val="005F70F8"/>
    <w:rsid w:val="00600BAD"/>
    <w:rsid w:val="00613F5A"/>
    <w:rsid w:val="00620599"/>
    <w:rsid w:val="00621426"/>
    <w:rsid w:val="00623EE1"/>
    <w:rsid w:val="006302D5"/>
    <w:rsid w:val="00645A0E"/>
    <w:rsid w:val="00666C7A"/>
    <w:rsid w:val="00674A45"/>
    <w:rsid w:val="00680D42"/>
    <w:rsid w:val="00682A6F"/>
    <w:rsid w:val="00684C11"/>
    <w:rsid w:val="006B2CDF"/>
    <w:rsid w:val="006C16DD"/>
    <w:rsid w:val="006E35E6"/>
    <w:rsid w:val="006F01EA"/>
    <w:rsid w:val="006F5B91"/>
    <w:rsid w:val="006F6346"/>
    <w:rsid w:val="006F7139"/>
    <w:rsid w:val="0070768D"/>
    <w:rsid w:val="00726D55"/>
    <w:rsid w:val="0073504F"/>
    <w:rsid w:val="007566DC"/>
    <w:rsid w:val="00771189"/>
    <w:rsid w:val="007770BD"/>
    <w:rsid w:val="007830F4"/>
    <w:rsid w:val="00794E29"/>
    <w:rsid w:val="007B2307"/>
    <w:rsid w:val="007C6637"/>
    <w:rsid w:val="007D0DCD"/>
    <w:rsid w:val="007E1998"/>
    <w:rsid w:val="007F288B"/>
    <w:rsid w:val="00807084"/>
    <w:rsid w:val="008106B3"/>
    <w:rsid w:val="0081413E"/>
    <w:rsid w:val="008317E7"/>
    <w:rsid w:val="00831B67"/>
    <w:rsid w:val="008414EA"/>
    <w:rsid w:val="00851545"/>
    <w:rsid w:val="008745B5"/>
    <w:rsid w:val="00885038"/>
    <w:rsid w:val="008A2E79"/>
    <w:rsid w:val="008E7046"/>
    <w:rsid w:val="00901F7A"/>
    <w:rsid w:val="00903C0E"/>
    <w:rsid w:val="00907884"/>
    <w:rsid w:val="00950F14"/>
    <w:rsid w:val="0095246E"/>
    <w:rsid w:val="0095265E"/>
    <w:rsid w:val="009539FF"/>
    <w:rsid w:val="00956AC1"/>
    <w:rsid w:val="009643C8"/>
    <w:rsid w:val="009703ED"/>
    <w:rsid w:val="009C255C"/>
    <w:rsid w:val="009C390C"/>
    <w:rsid w:val="009D264F"/>
    <w:rsid w:val="009E08F1"/>
    <w:rsid w:val="009E6F78"/>
    <w:rsid w:val="009E7162"/>
    <w:rsid w:val="00A11AD0"/>
    <w:rsid w:val="00A13EB1"/>
    <w:rsid w:val="00A21864"/>
    <w:rsid w:val="00A44B25"/>
    <w:rsid w:val="00A52B65"/>
    <w:rsid w:val="00A6321B"/>
    <w:rsid w:val="00A70BD2"/>
    <w:rsid w:val="00A769B2"/>
    <w:rsid w:val="00A80F04"/>
    <w:rsid w:val="00A8119D"/>
    <w:rsid w:val="00A8665B"/>
    <w:rsid w:val="00A91400"/>
    <w:rsid w:val="00A92384"/>
    <w:rsid w:val="00A97ECF"/>
    <w:rsid w:val="00AB227D"/>
    <w:rsid w:val="00AC2A59"/>
    <w:rsid w:val="00AD7685"/>
    <w:rsid w:val="00AD7BD7"/>
    <w:rsid w:val="00AE3ACA"/>
    <w:rsid w:val="00B04525"/>
    <w:rsid w:val="00B04CB0"/>
    <w:rsid w:val="00B13A35"/>
    <w:rsid w:val="00B255EE"/>
    <w:rsid w:val="00B30A24"/>
    <w:rsid w:val="00B34139"/>
    <w:rsid w:val="00B3603B"/>
    <w:rsid w:val="00B44DEC"/>
    <w:rsid w:val="00B46722"/>
    <w:rsid w:val="00B52CF0"/>
    <w:rsid w:val="00B651A2"/>
    <w:rsid w:val="00B65286"/>
    <w:rsid w:val="00B703CC"/>
    <w:rsid w:val="00BA0601"/>
    <w:rsid w:val="00BB77C5"/>
    <w:rsid w:val="00BC13E5"/>
    <w:rsid w:val="00BD337F"/>
    <w:rsid w:val="00BD7654"/>
    <w:rsid w:val="00BE4043"/>
    <w:rsid w:val="00BE6471"/>
    <w:rsid w:val="00C026E9"/>
    <w:rsid w:val="00C17FD4"/>
    <w:rsid w:val="00C23378"/>
    <w:rsid w:val="00C341C8"/>
    <w:rsid w:val="00C42101"/>
    <w:rsid w:val="00C5260C"/>
    <w:rsid w:val="00C542EC"/>
    <w:rsid w:val="00C6203F"/>
    <w:rsid w:val="00C65D81"/>
    <w:rsid w:val="00C74C29"/>
    <w:rsid w:val="00C955BB"/>
    <w:rsid w:val="00CA6833"/>
    <w:rsid w:val="00CB6E8C"/>
    <w:rsid w:val="00CC515A"/>
    <w:rsid w:val="00CC60BC"/>
    <w:rsid w:val="00CD1BA1"/>
    <w:rsid w:val="00CE090D"/>
    <w:rsid w:val="00CE396D"/>
    <w:rsid w:val="00D01691"/>
    <w:rsid w:val="00D0571D"/>
    <w:rsid w:val="00D05BBC"/>
    <w:rsid w:val="00D06083"/>
    <w:rsid w:val="00D12547"/>
    <w:rsid w:val="00D265C2"/>
    <w:rsid w:val="00D33FC7"/>
    <w:rsid w:val="00D36DEE"/>
    <w:rsid w:val="00D56531"/>
    <w:rsid w:val="00D66174"/>
    <w:rsid w:val="00D80C47"/>
    <w:rsid w:val="00D84C95"/>
    <w:rsid w:val="00D97569"/>
    <w:rsid w:val="00DA4E1D"/>
    <w:rsid w:val="00DB76BD"/>
    <w:rsid w:val="00DD2C16"/>
    <w:rsid w:val="00DD5C67"/>
    <w:rsid w:val="00DE61F3"/>
    <w:rsid w:val="00DF38A1"/>
    <w:rsid w:val="00E069A1"/>
    <w:rsid w:val="00E06AF1"/>
    <w:rsid w:val="00E32034"/>
    <w:rsid w:val="00E57209"/>
    <w:rsid w:val="00E65240"/>
    <w:rsid w:val="00E6725C"/>
    <w:rsid w:val="00E84D75"/>
    <w:rsid w:val="00E94E51"/>
    <w:rsid w:val="00EC12B2"/>
    <w:rsid w:val="00EC3644"/>
    <w:rsid w:val="00EC43EF"/>
    <w:rsid w:val="00EC4687"/>
    <w:rsid w:val="00ED0572"/>
    <w:rsid w:val="00EE5FED"/>
    <w:rsid w:val="00EF2EC3"/>
    <w:rsid w:val="00F034DB"/>
    <w:rsid w:val="00F05EA2"/>
    <w:rsid w:val="00F26ECC"/>
    <w:rsid w:val="00F34E7A"/>
    <w:rsid w:val="00F3777E"/>
    <w:rsid w:val="00F54AE4"/>
    <w:rsid w:val="00F63BE4"/>
    <w:rsid w:val="00F9042D"/>
    <w:rsid w:val="00F9559C"/>
    <w:rsid w:val="00F968D6"/>
    <w:rsid w:val="00FA0D3A"/>
    <w:rsid w:val="00FA4235"/>
    <w:rsid w:val="00FA7894"/>
    <w:rsid w:val="00FB3FFF"/>
    <w:rsid w:val="00FC20A5"/>
    <w:rsid w:val="00FD65A5"/>
    <w:rsid w:val="00FE4426"/>
    <w:rsid w:val="00FF320E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69585-AAD9-4917-ACD2-075D1229E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F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92FE9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e">
    <w:name w:val="header"/>
    <w:basedOn w:val="a"/>
    <w:link w:val="af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0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rsid w:val="000F1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аголовок_пост"/>
    <w:basedOn w:val="a"/>
    <w:rsid w:val="00620599"/>
    <w:pPr>
      <w:tabs>
        <w:tab w:val="left" w:pos="10440"/>
      </w:tabs>
      <w:spacing w:after="0" w:line="240" w:lineRule="auto"/>
      <w:ind w:left="720" w:right="4627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Ioieoiino">
    <w:name w:val="Ioieo_iino"/>
    <w:basedOn w:val="a"/>
    <w:rsid w:val="009E6F7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3">
    <w:name w:val="Àáçàö_ïîñò"/>
    <w:basedOn w:val="a"/>
    <w:rsid w:val="00B651A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4">
    <w:name w:val="footer"/>
    <w:basedOn w:val="a"/>
    <w:link w:val="af5"/>
    <w:rsid w:val="00B651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5">
    <w:name w:val="Нижний колонтитул Знак"/>
    <w:basedOn w:val="a0"/>
    <w:link w:val="af4"/>
    <w:rsid w:val="00B651A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6">
    <w:name w:val="Body Text"/>
    <w:basedOn w:val="a"/>
    <w:link w:val="af7"/>
    <w:uiPriority w:val="99"/>
    <w:unhideWhenUsed/>
    <w:rsid w:val="0052173F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52173F"/>
  </w:style>
  <w:style w:type="character" w:styleId="af8">
    <w:name w:val="annotation reference"/>
    <w:basedOn w:val="a0"/>
    <w:uiPriority w:val="99"/>
    <w:semiHidden/>
    <w:unhideWhenUsed/>
    <w:rsid w:val="007C663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C6637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C6637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C663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C6637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D97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975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Intense Emphasis"/>
    <w:basedOn w:val="a0"/>
    <w:uiPriority w:val="21"/>
    <w:qFormat/>
    <w:rsid w:val="00771189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7B51A-9C0B-4E28-AC67-68C717C97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1</cp:lastModifiedBy>
  <cp:revision>2</cp:revision>
  <cp:lastPrinted>2022-10-13T12:29:00Z</cp:lastPrinted>
  <dcterms:created xsi:type="dcterms:W3CDTF">2022-12-28T12:08:00Z</dcterms:created>
  <dcterms:modified xsi:type="dcterms:W3CDTF">2022-12-28T12:08:00Z</dcterms:modified>
</cp:coreProperties>
</file>