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6BBB" w14:textId="77777777" w:rsidR="00CC097F" w:rsidRPr="00A55FA1" w:rsidRDefault="00463D83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16039286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097F" w:rsidRPr="00A55FA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CDEF46D" wp14:editId="0053BFBC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9D9D2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C634EA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E8D6F0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6D8A9E89" w14:textId="77777777" w:rsidR="00CC097F" w:rsidRPr="00A55FA1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79F0D671" w14:textId="77777777" w:rsidR="00CC097F" w:rsidRPr="00A55FA1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FA3D0" w14:textId="77777777" w:rsidR="00CC097F" w:rsidRPr="00B11A24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B11A24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1B1C38A8" w14:textId="77777777" w:rsidR="00CC097F" w:rsidRPr="00B11A24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</w:p>
    <w:p w14:paraId="24B6538F" w14:textId="77777777" w:rsidR="00CC097F" w:rsidRPr="00B11A24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01B05637" w14:textId="71746479" w:rsidR="00B11A24" w:rsidRPr="00B11A24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A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52112">
        <w:rPr>
          <w:rFonts w:ascii="Times New Roman" w:eastAsia="Times New Roman" w:hAnsi="Times New Roman" w:cs="Times New Roman"/>
          <w:sz w:val="26"/>
          <w:szCs w:val="26"/>
          <w:lang w:eastAsia="ru-RU"/>
        </w:rPr>
        <w:t>15.09.2025 № ПОС.03-2365/25</w:t>
      </w:r>
    </w:p>
    <w:p w14:paraId="64E83779" w14:textId="77777777" w:rsidR="00B11A24" w:rsidRPr="00B11A24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A4FF57" w14:textId="77777777" w:rsidR="00CC097F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A2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43E48A0B" w14:textId="77777777" w:rsidR="00B11A24" w:rsidRPr="00A55FA1" w:rsidRDefault="00B11A24" w:rsidP="00B11A2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908EE1" w14:textId="77777777" w:rsidR="00A96115" w:rsidRPr="00A55FA1" w:rsidRDefault="00A96115" w:rsidP="007616F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1C62123" w14:textId="77777777" w:rsidR="00B40F0E" w:rsidRPr="00A55FA1" w:rsidRDefault="00321B2B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7298738"/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bookmarkEnd w:id="1"/>
      <w:r w:rsidR="00B40F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bookmarkStart w:id="2" w:name="_Hlk202795702"/>
      <w:r w:rsidR="00B40F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«Порядка предоставления</w:t>
      </w:r>
    </w:p>
    <w:p w14:paraId="78F1F58E" w14:textId="77777777" w:rsidR="00B40F0E" w:rsidRPr="00A55FA1" w:rsidRDefault="00B40F0E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субсидии казачьим обществам Переславль-Залесского</w:t>
      </w:r>
    </w:p>
    <w:p w14:paraId="7566517A" w14:textId="77777777" w:rsidR="00863A0F" w:rsidRPr="00A55FA1" w:rsidRDefault="00B40F0E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области»</w:t>
      </w:r>
    </w:p>
    <w:p w14:paraId="7150B020" w14:textId="77777777" w:rsidR="00B40F0E" w:rsidRPr="00A55FA1" w:rsidRDefault="00B40F0E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исполнения </w:t>
      </w:r>
      <w:bookmarkStart w:id="3" w:name="_Hlk205558548"/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целевой программы</w:t>
      </w:r>
    </w:p>
    <w:p w14:paraId="3F81B0BD" w14:textId="77777777" w:rsidR="00B40F0E" w:rsidRPr="00A55FA1" w:rsidRDefault="00B40F0E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казачества в Переславль-Залесском</w:t>
      </w:r>
    </w:p>
    <w:p w14:paraId="6D6618E6" w14:textId="77777777" w:rsidR="00B40F0E" w:rsidRPr="005C1AED" w:rsidRDefault="00B40F0E" w:rsidP="00DD1D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 округе Ярославской области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86B45"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2025-2027 годы</w:t>
      </w:r>
    </w:p>
    <w:bookmarkEnd w:id="3"/>
    <w:p w14:paraId="00D63262" w14:textId="77777777" w:rsidR="0010499F" w:rsidRPr="005C1AED" w:rsidRDefault="0010499F" w:rsidP="00875A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2"/>
    <w:p w14:paraId="345792C6" w14:textId="77777777" w:rsidR="00321B2B" w:rsidRPr="005C1AED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A6801D" w14:textId="77777777" w:rsidR="00B40F0E" w:rsidRPr="00A55FA1" w:rsidRDefault="00B40F0E" w:rsidP="00B40F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D86B45"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20.03.2005 № 33-ФЗ «Об общих принципах организации местного самоуправления в единой системе публичной власти», 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Правительства Российской Федерации от 25.10.2023 № 1782 «</w:t>
      </w:r>
      <w:r w:rsidRPr="005C1A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</w:t>
      </w:r>
      <w:r w:rsidRPr="00A55F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грантов в форме субсидий», 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Переславль-Залесского муниципального округа Ярославской области и решением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а также в целях эффективного использования средств местного бюджета,</w:t>
      </w:r>
    </w:p>
    <w:p w14:paraId="748D90C4" w14:textId="77777777" w:rsidR="00A96115" w:rsidRPr="00A55FA1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7A88C" w14:textId="77777777" w:rsidR="00463D83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Переславл</w:t>
      </w:r>
      <w:r w:rsidR="00CC097F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CC097F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909F653" w14:textId="77777777" w:rsidR="00A96115" w:rsidRPr="00A55FA1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4E3BA48B" w14:textId="77777777" w:rsidR="00A96115" w:rsidRPr="00A55FA1" w:rsidRDefault="00A96115" w:rsidP="0076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2452E4" w14:textId="77777777" w:rsidR="00B40F0E" w:rsidRPr="00A55FA1" w:rsidRDefault="00B40F0E" w:rsidP="00B40F0E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«Поряд</w:t>
      </w:r>
      <w:r w:rsidR="006B0B82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предоставления субсидии казачьим обществам Переславль-Залесского муниципального округа Ярославской области» в рамках 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исполнения городской целевой программы «Развитие казачества в Переславль-Залесском муниципальном округе Ярославской области» на 2025-2027 годы согласно приложению</w:t>
      </w:r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постановлению.</w:t>
      </w:r>
    </w:p>
    <w:p w14:paraId="498CF255" w14:textId="77777777" w:rsidR="00B255FA" w:rsidRPr="00A55FA1" w:rsidRDefault="00321B2B" w:rsidP="00863A0F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9570F2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D6462B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="00B255FA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6D2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863A0F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Переславля-Залесского Ярославской области</w:t>
      </w:r>
      <w:r w:rsidR="00B255FA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F398A3C" w14:textId="77777777" w:rsidR="00B255FA" w:rsidRPr="00A55FA1" w:rsidRDefault="00B255FA" w:rsidP="00B40F0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40F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29.03.2021 №ПОС.03-0540/21 «Об утверждении «Порядка предоставления субсидии казачьим обществам городского округа город Переславль-Залесский Ярославской области» в рамках испол</w:t>
      </w:r>
      <w:r w:rsidR="00737DA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нения городской целевой программы «Развитие казачества в городском округе город Переславль-Залесский Ярославской области» на 2020-2022 годы;</w:t>
      </w:r>
    </w:p>
    <w:p w14:paraId="1D78F418" w14:textId="77777777" w:rsidR="00737DAE" w:rsidRPr="00A55FA1" w:rsidRDefault="00737DAE" w:rsidP="00B40F0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06.02.2023 № ПОС.03-170/23 </w:t>
      </w:r>
      <w:bookmarkStart w:id="4" w:name="_Hlk202796645"/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Переславля-Залесского от 29.03.2021 № ПОС.03-0540/21«Об утверждении «Порядка предоставления субсидии казачьим обществам городского округа город Переславль-Залесский Ярославской области» в рамках исполнения городской целевой программы «Развитие казачества в городском округе город Переславль-Залесский Ярославской области» на 2022-2024 годы</w:t>
      </w:r>
      <w:bookmarkEnd w:id="4"/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438FD75" w14:textId="77777777" w:rsidR="00737DAE" w:rsidRPr="00A55FA1" w:rsidRDefault="00737DAE" w:rsidP="00B40F0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</w:t>
      </w: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6.07.</w:t>
      </w:r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2023 № ПОС.03-1525/23 </w:t>
      </w:r>
      <w:bookmarkStart w:id="5" w:name="_Hlk202796704"/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Переславля-Залесского от 29.03.2021 № ПОС.03-0540/21«Об утверждении «Порядка предоставления субсидии казачьим обществам городского округа город Переславль-Залесский Ярославской области» в рамках исполнения городской целевой программы «Развитие казачества в городском округе город Переславль-Залесский Ярославской области»</w:t>
      </w:r>
      <w:bookmarkEnd w:id="5"/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2022-2024 годы;</w:t>
      </w:r>
    </w:p>
    <w:p w14:paraId="596048F2" w14:textId="77777777" w:rsidR="0099590E" w:rsidRPr="00A55FA1" w:rsidRDefault="0099590E" w:rsidP="00B40F0E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03.06.2024 № ПОС.03-1290/24 «О внесении изменений в постановление Администрации города Переславля-Залесского от 29.03.2021 № ПОС.03-0540/21«Об утверждении «Порядка предоставления субсидии казачьим обществам городского округа город Переславль-Залесский Ярославской области» в рамках исполнения городской целевой программы «Развитие казачества в городском округе город Переславль-Залесский Ярославской области».</w:t>
      </w:r>
    </w:p>
    <w:p w14:paraId="5DDB44C7" w14:textId="77777777" w:rsidR="00A96115" w:rsidRPr="00A55FA1" w:rsidRDefault="00D86B45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255FA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9590E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</w:t>
      </w:r>
      <w:r w:rsidR="00463F99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FEA7077" w14:textId="77777777" w:rsidR="007616FF" w:rsidRPr="005C1AED" w:rsidRDefault="00D86B45" w:rsidP="00D8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99590E"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 момента его опубликования и распространяется на правоотношения, возникшие с 1 января 2025 года.  </w:t>
      </w:r>
    </w:p>
    <w:p w14:paraId="1FE96DD5" w14:textId="77777777" w:rsidR="00D86B45" w:rsidRPr="00A55FA1" w:rsidRDefault="00D86B45" w:rsidP="00D86B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C1AE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5. </w:t>
      </w:r>
      <w:r w:rsidRPr="005C1AE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59274DBC" w14:textId="77777777" w:rsidR="00656D39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3DDF877" w14:textId="77777777" w:rsidR="00E662E8" w:rsidRPr="00A55FA1" w:rsidRDefault="00E662E8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591DEE7" w14:textId="77777777" w:rsidR="008B7C9D" w:rsidRPr="00A55FA1" w:rsidRDefault="008B7C9D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820E616" w14:textId="77777777" w:rsidR="00463F99" w:rsidRPr="00A55FA1" w:rsidRDefault="00072F85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463F99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                                        </w:t>
      </w:r>
    </w:p>
    <w:p w14:paraId="3127AD3D" w14:textId="77777777" w:rsidR="00463F99" w:rsidRPr="00A55FA1" w:rsidRDefault="00463F99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                                    </w:t>
      </w:r>
      <w:bookmarkEnd w:id="0"/>
      <w:r w:rsidR="00072F85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</w:t>
      </w:r>
      <w:r w:rsidR="00D44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4F83" w:rsidRPr="00A55FA1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Маркова</w:t>
      </w:r>
    </w:p>
    <w:p w14:paraId="5A2DCF6E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7B99BC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C594EA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EECA1F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CCDD6D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79A75" w14:textId="29E713B0" w:rsidR="00E20D06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B159D" w14:textId="75A8F73B" w:rsidR="00552112" w:rsidRDefault="00552112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19269" w14:textId="18FAA947" w:rsidR="00552112" w:rsidRDefault="00552112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CC841" w14:textId="77777777" w:rsidR="00552112" w:rsidRPr="00A55FA1" w:rsidRDefault="00552112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CD37B8" w14:textId="77777777" w:rsidR="00E20D06" w:rsidRPr="00A55FA1" w:rsidRDefault="00E20D06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DF770B" w14:textId="77777777" w:rsidR="00310310" w:rsidRPr="00A55FA1" w:rsidRDefault="00310310" w:rsidP="00B16D50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Приложение 1</w:t>
      </w:r>
    </w:p>
    <w:p w14:paraId="62E6BBBC" w14:textId="77777777" w:rsidR="00310310" w:rsidRPr="00A55FA1" w:rsidRDefault="004100CE" w:rsidP="003103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</w:t>
      </w:r>
      <w:r w:rsidR="00310310"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</w:t>
      </w: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ию</w:t>
      </w:r>
      <w:r w:rsidR="00310310"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Администрации</w:t>
      </w:r>
    </w:p>
    <w:p w14:paraId="48BCF3DD" w14:textId="77777777" w:rsidR="00750D7D" w:rsidRPr="00A55FA1" w:rsidRDefault="00310310" w:rsidP="003103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Переславль-Залесского </w:t>
      </w:r>
    </w:p>
    <w:p w14:paraId="13E43397" w14:textId="77777777" w:rsidR="00310310" w:rsidRPr="00A55FA1" w:rsidRDefault="00310310" w:rsidP="0031031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округа </w:t>
      </w:r>
    </w:p>
    <w:p w14:paraId="349BD437" w14:textId="3201ECEE" w:rsidR="00310310" w:rsidRPr="00A55FA1" w:rsidRDefault="00310310" w:rsidP="0055211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от </w:t>
      </w:r>
      <w:r w:rsidR="005521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15.09.2025 № ПОС.03-2365/25</w:t>
      </w:r>
    </w:p>
    <w:p w14:paraId="592909D6" w14:textId="77777777" w:rsidR="00E20D06" w:rsidRPr="00A55FA1" w:rsidRDefault="00E20D06" w:rsidP="00E20D06">
      <w:pPr>
        <w:pStyle w:val="ad"/>
        <w:ind w:firstLine="709"/>
        <w:rPr>
          <w:sz w:val="26"/>
          <w:szCs w:val="26"/>
        </w:rPr>
      </w:pPr>
    </w:p>
    <w:p w14:paraId="166B3801" w14:textId="77777777" w:rsidR="00310310" w:rsidRPr="00A55FA1" w:rsidRDefault="00310310" w:rsidP="00E20D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A502900" w14:textId="77777777" w:rsidR="00E20D06" w:rsidRPr="00A55FA1" w:rsidRDefault="00E20D06" w:rsidP="00E20D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5FA1">
        <w:rPr>
          <w:rFonts w:ascii="Times New Roman" w:eastAsia="Times New Roman" w:hAnsi="Times New Roman" w:cs="Times New Roman"/>
          <w:sz w:val="26"/>
          <w:szCs w:val="26"/>
        </w:rPr>
        <w:t>Порядок</w:t>
      </w:r>
    </w:p>
    <w:p w14:paraId="6041A609" w14:textId="77777777" w:rsidR="00310310" w:rsidRPr="00A55FA1" w:rsidRDefault="00E20D06" w:rsidP="00E20D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55FA1">
        <w:rPr>
          <w:rFonts w:ascii="Times New Roman" w:eastAsia="Times New Roman" w:hAnsi="Times New Roman" w:cs="Times New Roman"/>
          <w:sz w:val="26"/>
          <w:szCs w:val="26"/>
        </w:rPr>
        <w:t>предоставления субсидии казачьим обществам</w:t>
      </w:r>
      <w:r w:rsidR="00310310" w:rsidRPr="00A55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55FA1">
        <w:rPr>
          <w:rFonts w:ascii="Times New Roman" w:eastAsia="Times New Roman" w:hAnsi="Times New Roman" w:cs="Times New Roman"/>
          <w:sz w:val="26"/>
          <w:szCs w:val="26"/>
        </w:rPr>
        <w:t>Переславль-Залесск</w:t>
      </w:r>
      <w:r w:rsidR="00310310" w:rsidRPr="00A55FA1">
        <w:rPr>
          <w:rFonts w:ascii="Times New Roman" w:eastAsia="Times New Roman" w:hAnsi="Times New Roman" w:cs="Times New Roman"/>
          <w:sz w:val="26"/>
          <w:szCs w:val="26"/>
        </w:rPr>
        <w:t>ого муниципального округа</w:t>
      </w:r>
      <w:r w:rsidRPr="00A55FA1">
        <w:rPr>
          <w:rFonts w:ascii="Times New Roman" w:eastAsia="Times New Roman" w:hAnsi="Times New Roman" w:cs="Times New Roman"/>
          <w:sz w:val="26"/>
          <w:szCs w:val="26"/>
        </w:rPr>
        <w:t xml:space="preserve"> Ярославской области в рамках исполнения городской целевой программы «Развитие казачества в Переславль-Залесск</w:t>
      </w:r>
      <w:r w:rsidR="00310310" w:rsidRPr="00A55FA1">
        <w:rPr>
          <w:rFonts w:ascii="Times New Roman" w:eastAsia="Times New Roman" w:hAnsi="Times New Roman" w:cs="Times New Roman"/>
          <w:sz w:val="26"/>
          <w:szCs w:val="26"/>
        </w:rPr>
        <w:t xml:space="preserve">ом муниципальном округе </w:t>
      </w:r>
      <w:r w:rsidRPr="00A55FA1">
        <w:rPr>
          <w:rFonts w:ascii="Times New Roman" w:eastAsia="Times New Roman" w:hAnsi="Times New Roman" w:cs="Times New Roman"/>
          <w:sz w:val="26"/>
          <w:szCs w:val="26"/>
        </w:rPr>
        <w:t xml:space="preserve">Ярославской </w:t>
      </w:r>
      <w:r w:rsidRPr="005C1AED">
        <w:rPr>
          <w:rFonts w:ascii="Times New Roman" w:eastAsia="Times New Roman" w:hAnsi="Times New Roman" w:cs="Times New Roman"/>
          <w:sz w:val="26"/>
          <w:szCs w:val="26"/>
        </w:rPr>
        <w:t xml:space="preserve">области» </w:t>
      </w:r>
      <w:r w:rsidR="00750D7D" w:rsidRPr="005C1AED">
        <w:rPr>
          <w:rFonts w:ascii="Times New Roman" w:eastAsia="Times New Roman" w:hAnsi="Times New Roman" w:cs="Times New Roman"/>
          <w:sz w:val="26"/>
          <w:szCs w:val="26"/>
        </w:rPr>
        <w:t>на 2025-2027 годы</w:t>
      </w:r>
      <w:r w:rsidRPr="00A55FA1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</w:p>
    <w:p w14:paraId="518B9A95" w14:textId="77777777" w:rsidR="00E20D06" w:rsidRPr="00A55FA1" w:rsidRDefault="00E20D06" w:rsidP="00E20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B634DF" w14:textId="77777777" w:rsidR="00E20D06" w:rsidRPr="00A55FA1" w:rsidRDefault="00E20D06" w:rsidP="00E20D0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30173AAF" w14:textId="77777777" w:rsidR="00E20D06" w:rsidRPr="00A55FA1" w:rsidRDefault="00E20D06" w:rsidP="00E20D0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633262B" w14:textId="77777777" w:rsidR="00EA3AB0" w:rsidRPr="00E34201" w:rsidRDefault="00750D7D" w:rsidP="00E20D06">
      <w:pPr>
        <w:pStyle w:val="ad"/>
        <w:tabs>
          <w:tab w:val="left" w:pos="993"/>
        </w:tabs>
        <w:jc w:val="both"/>
        <w:rPr>
          <w:sz w:val="26"/>
          <w:szCs w:val="26"/>
        </w:rPr>
      </w:pPr>
      <w:r w:rsidRPr="00A55FA1">
        <w:rPr>
          <w:sz w:val="26"/>
          <w:szCs w:val="26"/>
        </w:rPr>
        <w:tab/>
      </w:r>
      <w:r w:rsidR="00E20D06" w:rsidRPr="005C1AED">
        <w:rPr>
          <w:sz w:val="26"/>
          <w:szCs w:val="26"/>
        </w:rPr>
        <w:t xml:space="preserve">1.1. </w:t>
      </w:r>
      <w:r w:rsidR="008C6657" w:rsidRPr="005C1AED">
        <w:rPr>
          <w:sz w:val="26"/>
          <w:szCs w:val="26"/>
        </w:rPr>
        <w:t>Порядок предоставления из бюджета</w:t>
      </w:r>
      <w:r w:rsidR="0039138B" w:rsidRPr="005C1AED">
        <w:rPr>
          <w:sz w:val="26"/>
          <w:szCs w:val="26"/>
        </w:rPr>
        <w:t xml:space="preserve"> Переславль-Залесского муниципального округа Ярославской области</w:t>
      </w:r>
      <w:r w:rsidR="008C6657" w:rsidRPr="005C1AED">
        <w:rPr>
          <w:sz w:val="26"/>
          <w:szCs w:val="26"/>
        </w:rPr>
        <w:t xml:space="preserve"> субсидии казачьим обществам Переславль-Залесского муниципального округа Ярославской области </w:t>
      </w:r>
      <w:r w:rsidR="00EA5701" w:rsidRPr="005C1AED">
        <w:rPr>
          <w:sz w:val="26"/>
          <w:szCs w:val="26"/>
        </w:rPr>
        <w:t xml:space="preserve">(далее - Порядок) </w:t>
      </w:r>
      <w:r w:rsidR="008C6657" w:rsidRPr="005C1AED">
        <w:rPr>
          <w:sz w:val="26"/>
          <w:szCs w:val="26"/>
        </w:rPr>
        <w:t>разработан в соответствии </w:t>
      </w:r>
      <w:r w:rsidR="008C6657" w:rsidRPr="005C1AED">
        <w:rPr>
          <w:sz w:val="26"/>
          <w:szCs w:val="26"/>
          <w:lang w:eastAsia="ru-RU"/>
        </w:rPr>
        <w:t>с пунктом 2 статьи 78.1 Бюджетного кодекса Российской Федерации</w:t>
      </w:r>
      <w:r w:rsidR="008C6657" w:rsidRPr="005C1AED">
        <w:rPr>
          <w:sz w:val="26"/>
          <w:szCs w:val="26"/>
        </w:rPr>
        <w:t xml:space="preserve">, </w:t>
      </w:r>
      <w:r w:rsidR="00111DEE" w:rsidRPr="005C1AED">
        <w:rPr>
          <w:sz w:val="26"/>
          <w:szCs w:val="26"/>
        </w:rPr>
        <w:t>Ф</w:t>
      </w:r>
      <w:r w:rsidR="008C6657" w:rsidRPr="005C1AED">
        <w:rPr>
          <w:sz w:val="26"/>
          <w:szCs w:val="26"/>
        </w:rPr>
        <w:t>едеральными законами от 12</w:t>
      </w:r>
      <w:r w:rsidR="00111DEE" w:rsidRPr="005C1AED">
        <w:rPr>
          <w:sz w:val="26"/>
          <w:szCs w:val="26"/>
        </w:rPr>
        <w:t>.01.1996</w:t>
      </w:r>
      <w:r w:rsidR="008C6657" w:rsidRPr="005C1AED">
        <w:rPr>
          <w:sz w:val="26"/>
          <w:szCs w:val="26"/>
        </w:rPr>
        <w:t xml:space="preserve"> № 7</w:t>
      </w:r>
      <w:r w:rsidR="008C6657" w:rsidRPr="005C1AED">
        <w:rPr>
          <w:sz w:val="26"/>
          <w:szCs w:val="26"/>
        </w:rPr>
        <w:noBreakHyphen/>
        <w:t>ФЗ «О некоммерческих организациях», от </w:t>
      </w:r>
      <w:r w:rsidR="00111DEE" w:rsidRPr="005C1AED">
        <w:rPr>
          <w:sz w:val="26"/>
          <w:szCs w:val="26"/>
        </w:rPr>
        <w:t>0</w:t>
      </w:r>
      <w:r w:rsidR="008C6657" w:rsidRPr="005C1AED">
        <w:rPr>
          <w:sz w:val="26"/>
          <w:szCs w:val="26"/>
        </w:rPr>
        <w:t>5</w:t>
      </w:r>
      <w:r w:rsidR="00111DEE" w:rsidRPr="005C1AED">
        <w:rPr>
          <w:sz w:val="26"/>
          <w:szCs w:val="26"/>
        </w:rPr>
        <w:t>.12.</w:t>
      </w:r>
      <w:r w:rsidR="008C6657" w:rsidRPr="005C1AED">
        <w:rPr>
          <w:sz w:val="26"/>
          <w:szCs w:val="26"/>
        </w:rPr>
        <w:t>2005 № 154</w:t>
      </w:r>
      <w:r w:rsidR="008C6657" w:rsidRPr="005C1AED">
        <w:rPr>
          <w:sz w:val="26"/>
          <w:szCs w:val="26"/>
        </w:rPr>
        <w:noBreakHyphen/>
        <w:t xml:space="preserve">ФЗ «О государственной службе российского казачества», </w:t>
      </w:r>
      <w:r w:rsidR="00111DEE" w:rsidRPr="005C1AED">
        <w:rPr>
          <w:bCs/>
          <w:sz w:val="26"/>
          <w:szCs w:val="26"/>
          <w:lang w:eastAsia="ru-RU"/>
        </w:rPr>
        <w:t xml:space="preserve">постановлением Правительства Российской </w:t>
      </w:r>
      <w:r w:rsidR="00111DEE" w:rsidRPr="00E34201">
        <w:rPr>
          <w:bCs/>
          <w:sz w:val="26"/>
          <w:szCs w:val="26"/>
          <w:lang w:eastAsia="ru-RU"/>
        </w:rPr>
        <w:t xml:space="preserve">Федерации от 25.10.2023 № 1782 </w:t>
      </w:r>
      <w:r w:rsidR="00111DEE" w:rsidRPr="00E34201">
        <w:rPr>
          <w:sz w:val="26"/>
          <w:szCs w:val="26"/>
        </w:rPr>
        <w:t>«Об утверждении общих требований к нормативным правовым актам, муниципальным правовым актам, регулирующим предоставление из бюджетов субъектов Российской Федерации, местных бюджетов субсидий, в том числе грантов в форме субсидий, юридическим лицам, индивидуальным предпринимателям, а также физическим лицам – производителям товаров, работ, услуг и проведение отборов получателей указанных субсидий, в том числе грантов в форме субсидий» (далее – Общие требования)</w:t>
      </w:r>
      <w:r w:rsidR="008C6657" w:rsidRPr="00E34201">
        <w:rPr>
          <w:bCs/>
          <w:sz w:val="26"/>
          <w:szCs w:val="26"/>
          <w:lang w:eastAsia="ru-RU"/>
        </w:rPr>
        <w:t xml:space="preserve">, </w:t>
      </w:r>
      <w:r w:rsidR="00111DEE" w:rsidRPr="00E34201">
        <w:rPr>
          <w:sz w:val="26"/>
          <w:szCs w:val="26"/>
        </w:rPr>
        <w:t>Указом Президента Российской Федерации от 09.08.2020 № 505 «Об утверждении Стратегии государственной политики Российской Федерации в отношении российского казачества на 2021–2030 годы»</w:t>
      </w:r>
      <w:r w:rsidR="00EA3AB0" w:rsidRPr="00E34201">
        <w:rPr>
          <w:sz w:val="26"/>
          <w:szCs w:val="26"/>
        </w:rPr>
        <w:t>, и определяет порядок предоставления</w:t>
      </w:r>
    </w:p>
    <w:p w14:paraId="734BE3E2" w14:textId="77777777" w:rsidR="00EA3AB0" w:rsidRPr="00E34201" w:rsidRDefault="00EA3AB0" w:rsidP="00EA3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субсидии на поддержку казачьих обществ Переславль-Залесского муниципального округа</w:t>
      </w:r>
      <w:r w:rsidR="00F4202D" w:rsidRPr="00E34201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6F21C6" w:rsidRPr="00E34201">
        <w:rPr>
          <w:rFonts w:ascii="Times New Roman" w:hAnsi="Times New Roman" w:cs="Times New Roman"/>
          <w:sz w:val="26"/>
          <w:szCs w:val="26"/>
        </w:rPr>
        <w:t>с</w:t>
      </w:r>
      <w:r w:rsidRPr="00E34201">
        <w:rPr>
          <w:rFonts w:ascii="Times New Roman" w:hAnsi="Times New Roman" w:cs="Times New Roman"/>
          <w:sz w:val="26"/>
          <w:szCs w:val="26"/>
        </w:rPr>
        <w:t>убсидия).</w:t>
      </w:r>
    </w:p>
    <w:p w14:paraId="41725202" w14:textId="77777777" w:rsidR="002D5A4E" w:rsidRPr="00E34201" w:rsidRDefault="00EA5701" w:rsidP="00E20D06">
      <w:pPr>
        <w:pStyle w:val="ad"/>
        <w:tabs>
          <w:tab w:val="left" w:pos="993"/>
        </w:tabs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E20D06" w:rsidRPr="00E34201">
        <w:rPr>
          <w:sz w:val="26"/>
          <w:szCs w:val="26"/>
        </w:rPr>
        <w:t xml:space="preserve">1.2. </w:t>
      </w:r>
      <w:r w:rsidR="0039138B" w:rsidRPr="00E34201">
        <w:rPr>
          <w:sz w:val="26"/>
          <w:szCs w:val="26"/>
        </w:rPr>
        <w:t>Г</w:t>
      </w:r>
      <w:r w:rsidR="002D5A4E" w:rsidRPr="00E34201">
        <w:rPr>
          <w:sz w:val="26"/>
          <w:szCs w:val="26"/>
        </w:rPr>
        <w:t>лавным распорядителем бюджетных средств</w:t>
      </w:r>
      <w:r w:rsidR="00975725" w:rsidRPr="00E34201">
        <w:rPr>
          <w:sz w:val="26"/>
          <w:szCs w:val="26"/>
        </w:rPr>
        <w:t>,</w:t>
      </w:r>
      <w:r w:rsidR="002D5A4E" w:rsidRPr="00E34201">
        <w:rPr>
          <w:sz w:val="26"/>
          <w:szCs w:val="26"/>
        </w:rPr>
        <w:t xml:space="preserve"> предоставл</w:t>
      </w:r>
      <w:r w:rsidR="00975725" w:rsidRPr="00E34201">
        <w:rPr>
          <w:sz w:val="26"/>
          <w:szCs w:val="26"/>
        </w:rPr>
        <w:t xml:space="preserve">яющим </w:t>
      </w:r>
      <w:r w:rsidR="002D5A4E" w:rsidRPr="00E34201">
        <w:rPr>
          <w:sz w:val="26"/>
          <w:szCs w:val="26"/>
        </w:rPr>
        <w:t>субсиди</w:t>
      </w:r>
      <w:r w:rsidR="00975725" w:rsidRPr="00E34201">
        <w:rPr>
          <w:sz w:val="26"/>
          <w:szCs w:val="26"/>
        </w:rPr>
        <w:t xml:space="preserve">ю, </w:t>
      </w:r>
      <w:r w:rsidR="002D5A4E" w:rsidRPr="00E34201">
        <w:rPr>
          <w:sz w:val="26"/>
          <w:szCs w:val="26"/>
        </w:rPr>
        <w:t>является Администрация Переславль-Залесского муниципального округа Ярославской области (далее –</w:t>
      </w:r>
      <w:r w:rsidR="00B177DF" w:rsidRPr="00E34201">
        <w:rPr>
          <w:sz w:val="26"/>
          <w:szCs w:val="26"/>
        </w:rPr>
        <w:t xml:space="preserve"> Администрация</w:t>
      </w:r>
      <w:r w:rsidR="002D5A4E" w:rsidRPr="00E34201">
        <w:rPr>
          <w:sz w:val="26"/>
          <w:szCs w:val="26"/>
        </w:rPr>
        <w:t xml:space="preserve">). </w:t>
      </w:r>
      <w:r w:rsidR="00B177DF" w:rsidRPr="00E34201">
        <w:rPr>
          <w:sz w:val="26"/>
          <w:szCs w:val="26"/>
        </w:rPr>
        <w:t>Администрация</w:t>
      </w:r>
      <w:r w:rsidR="002D5A4E" w:rsidRPr="00E34201">
        <w:rPr>
          <w:sz w:val="26"/>
          <w:szCs w:val="26"/>
        </w:rPr>
        <w:t xml:space="preserve"> осуществляет предоставление субсидии в пределах бюджетных ассигнований, предусмотренных в бюджете Переславль</w:t>
      </w:r>
      <w:r w:rsidR="006F21C6" w:rsidRPr="00E34201">
        <w:rPr>
          <w:sz w:val="26"/>
          <w:szCs w:val="26"/>
        </w:rPr>
        <w:t>-</w:t>
      </w:r>
      <w:r w:rsidR="002D5A4E" w:rsidRPr="00E34201">
        <w:rPr>
          <w:sz w:val="26"/>
          <w:szCs w:val="26"/>
        </w:rPr>
        <w:t>Залесского муниципального округа Ярославской области на соответствующий финансовый год.</w:t>
      </w:r>
    </w:p>
    <w:p w14:paraId="59C0E8C6" w14:textId="77777777" w:rsidR="00FF52DC" w:rsidRPr="00E34201" w:rsidRDefault="00DC57A2" w:rsidP="00FF52DC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FF52DC" w:rsidRPr="00E34201">
        <w:rPr>
          <w:sz w:val="26"/>
          <w:szCs w:val="26"/>
        </w:rPr>
        <w:t>1.</w:t>
      </w:r>
      <w:r w:rsidR="00AC1AF1" w:rsidRPr="00E34201">
        <w:rPr>
          <w:sz w:val="26"/>
          <w:szCs w:val="26"/>
        </w:rPr>
        <w:t>3</w:t>
      </w:r>
      <w:r w:rsidR="00FF52DC" w:rsidRPr="00E34201">
        <w:rPr>
          <w:sz w:val="26"/>
          <w:szCs w:val="26"/>
        </w:rPr>
        <w:t xml:space="preserve">. Целью предоставления субсидии </w:t>
      </w:r>
      <w:bookmarkStart w:id="6" w:name="_Hlk204780941"/>
      <w:r w:rsidR="00FF52DC" w:rsidRPr="00E34201">
        <w:rPr>
          <w:sz w:val="26"/>
          <w:szCs w:val="26"/>
        </w:rPr>
        <w:t>является финансовое обеспечение затрат казачьих обществ Переславль-Залесского муниципального округа Ярославской области (далее – казачьи общества) на реализацию мероприятий по сохранению, развитию, использованию духовного наследия и культуры казачества, организации несения членами казачьих обществ государственной службы, воспитанию подрастающего поколения в духе патриотизма и готовности к служению Отечеству, в том числе с использованием потенциала кадетских классов.</w:t>
      </w:r>
    </w:p>
    <w:p w14:paraId="58AEC9CC" w14:textId="77777777" w:rsidR="00FF52DC" w:rsidRPr="00E34201" w:rsidRDefault="00FF52DC" w:rsidP="00FF52DC">
      <w:pPr>
        <w:pStyle w:val="ad"/>
        <w:tabs>
          <w:tab w:val="left" w:pos="993"/>
        </w:tabs>
        <w:ind w:firstLine="851"/>
        <w:jc w:val="both"/>
        <w:rPr>
          <w:sz w:val="26"/>
          <w:szCs w:val="26"/>
        </w:rPr>
      </w:pPr>
      <w:r w:rsidRPr="00E34201">
        <w:rPr>
          <w:sz w:val="26"/>
          <w:szCs w:val="26"/>
        </w:rPr>
        <w:t>Получателями субсидии являются казачьи общества, зарегистрированные и осуществляющие свою уставную деятельность на территории Переславль-</w:t>
      </w:r>
      <w:r w:rsidRPr="00E34201">
        <w:rPr>
          <w:sz w:val="26"/>
          <w:szCs w:val="26"/>
        </w:rPr>
        <w:lastRenderedPageBreak/>
        <w:t>Залесского муниципального округа Ярославской области, внес</w:t>
      </w:r>
      <w:r w:rsidR="00AC1AF1" w:rsidRPr="00E34201">
        <w:rPr>
          <w:sz w:val="26"/>
          <w:szCs w:val="26"/>
        </w:rPr>
        <w:t>е</w:t>
      </w:r>
      <w:r w:rsidRPr="00E34201">
        <w:rPr>
          <w:sz w:val="26"/>
          <w:szCs w:val="26"/>
        </w:rPr>
        <w:t>нные в государственный реестр казачьих обществ в Российской Федерации.</w:t>
      </w:r>
    </w:p>
    <w:bookmarkEnd w:id="6"/>
    <w:p w14:paraId="44807718" w14:textId="77777777" w:rsidR="00D06489" w:rsidRPr="00E34201" w:rsidRDefault="00AC1AF1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FF52DC" w:rsidRPr="00E34201">
        <w:rPr>
          <w:sz w:val="26"/>
          <w:szCs w:val="26"/>
        </w:rPr>
        <w:t>1.</w:t>
      </w:r>
      <w:r w:rsidRPr="00E34201">
        <w:rPr>
          <w:sz w:val="26"/>
          <w:szCs w:val="26"/>
        </w:rPr>
        <w:t>4</w:t>
      </w:r>
      <w:r w:rsidR="00FF52DC" w:rsidRPr="00E34201">
        <w:rPr>
          <w:sz w:val="26"/>
          <w:szCs w:val="26"/>
        </w:rPr>
        <w:t>.</w:t>
      </w:r>
      <w:r w:rsidR="00E20D06" w:rsidRPr="00E34201">
        <w:rPr>
          <w:sz w:val="26"/>
          <w:szCs w:val="26"/>
        </w:rPr>
        <w:t xml:space="preserve"> </w:t>
      </w:r>
      <w:r w:rsidR="00D06489" w:rsidRPr="00E34201">
        <w:rPr>
          <w:sz w:val="26"/>
          <w:szCs w:val="26"/>
        </w:rPr>
        <w:t>Направлениями расходов, источником финансового обеспечения которых является субсидия, являются:</w:t>
      </w:r>
    </w:p>
    <w:p w14:paraId="0F65A159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 xml:space="preserve">- участие казачьих обществ в организационных, культурных, спортивных образовательных, патриотических и иных мероприятиях, направленных на реализацию Стратегии государственной политики Российской Федерации в отношении российского казачества на 2021 – 2030 годы, утвержденной Указом Президента Российской Федерации от </w:t>
      </w:r>
      <w:r w:rsidRPr="00E34201">
        <w:rPr>
          <w:sz w:val="26"/>
          <w:szCs w:val="26"/>
        </w:rPr>
        <w:t>0</w:t>
      </w:r>
      <w:r w:rsidR="00D06489" w:rsidRPr="00E34201">
        <w:rPr>
          <w:sz w:val="26"/>
          <w:szCs w:val="26"/>
        </w:rPr>
        <w:t>9</w:t>
      </w:r>
      <w:r w:rsidRPr="00E34201">
        <w:rPr>
          <w:sz w:val="26"/>
          <w:szCs w:val="26"/>
        </w:rPr>
        <w:t>.08.</w:t>
      </w:r>
      <w:r w:rsidR="00D06489" w:rsidRPr="00E34201">
        <w:rPr>
          <w:sz w:val="26"/>
          <w:szCs w:val="26"/>
        </w:rPr>
        <w:t>2020 № 505 «Об утверждении Стратегии государственной политики Российской Федерации в отношении российского казачества на 2021 – 2030 годы», проводимых Всероссийским казачьим обществом, Войсковым казачьим обществом «Центральное казачье войско», а также иными органами и организациями;</w:t>
      </w:r>
    </w:p>
    <w:p w14:paraId="48EB8DB3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обеспечение несения государственной службы членами казачьих обществ, в том числе:</w:t>
      </w:r>
    </w:p>
    <w:p w14:paraId="0FA7F8FA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ведение и обслуживание банковского счета;</w:t>
      </w:r>
    </w:p>
    <w:p w14:paraId="3A074658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ведение бухгалтерского уч</w:t>
      </w:r>
      <w:r w:rsidRPr="00E34201">
        <w:rPr>
          <w:sz w:val="26"/>
          <w:szCs w:val="26"/>
        </w:rPr>
        <w:t>е</w:t>
      </w:r>
      <w:r w:rsidR="00D06489" w:rsidRPr="00E34201">
        <w:rPr>
          <w:sz w:val="26"/>
          <w:szCs w:val="26"/>
        </w:rPr>
        <w:t>та;</w:t>
      </w:r>
    </w:p>
    <w:p w14:paraId="4422684C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приобретение программного обеспечения, компьютерной и оргтехники, расходных материалов для оргтехники;</w:t>
      </w:r>
    </w:p>
    <w:p w14:paraId="77080CA3" w14:textId="77777777" w:rsidR="00FF52DC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приобретение или пошив форменной одежды и отличительной символики для членов казачьих обществ, принявших на себя обязательства по несению государственной службы.</w:t>
      </w:r>
    </w:p>
    <w:p w14:paraId="0AD9D20A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1.</w:t>
      </w:r>
      <w:r w:rsidRPr="00E34201">
        <w:rPr>
          <w:sz w:val="26"/>
          <w:szCs w:val="26"/>
        </w:rPr>
        <w:t>5</w:t>
      </w:r>
      <w:r w:rsidR="00D06489" w:rsidRPr="00E34201">
        <w:rPr>
          <w:sz w:val="26"/>
          <w:szCs w:val="26"/>
        </w:rPr>
        <w:t>. За счет субсидий запрещается осуществлять следующие расходы:</w:t>
      </w:r>
    </w:p>
    <w:p w14:paraId="615B70D2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 xml:space="preserve">- расходы на осуществление деятельности, напрямую не связанной с проектами и мероприятиями в рамках реализации государственной программы; </w:t>
      </w:r>
    </w:p>
    <w:p w14:paraId="0C04020F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10CF9DCB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поддержку политических партий и осуществление политической деятельности;</w:t>
      </w:r>
    </w:p>
    <w:p w14:paraId="07E52BE6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проведение митингов, демонстраций, пикетирований;</w:t>
      </w:r>
    </w:p>
    <w:p w14:paraId="7DD1BE0A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фундаментальные научные исследования;</w:t>
      </w:r>
    </w:p>
    <w:p w14:paraId="72747B44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приобретение алкогольной продукции, табачной продукции, наркотических средств, психотропных веществ и их прекурсоров;</w:t>
      </w:r>
    </w:p>
    <w:p w14:paraId="79A9E6CC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приобретение драгоценных металлов и драгоценных камней;</w:t>
      </w:r>
    </w:p>
    <w:p w14:paraId="06080D22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расходы, связанные с приобретением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7DEC8FEA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уплату штрафов;</w:t>
      </w:r>
    </w:p>
    <w:p w14:paraId="7759F78B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пожертвования;</w:t>
      </w:r>
    </w:p>
    <w:p w14:paraId="517A934B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уплату взносов во внебюджетные фонды;</w:t>
      </w:r>
    </w:p>
    <w:p w14:paraId="66719190" w14:textId="77777777" w:rsidR="00D06489" w:rsidRPr="00E34201" w:rsidRDefault="00DB63DB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ab/>
      </w:r>
      <w:r w:rsidR="00D06489" w:rsidRPr="00E34201">
        <w:rPr>
          <w:sz w:val="26"/>
          <w:szCs w:val="26"/>
        </w:rPr>
        <w:t>- расходы на уплату процентов по кредитам.</w:t>
      </w:r>
    </w:p>
    <w:p w14:paraId="2DEA420A" w14:textId="77777777" w:rsidR="00D06489" w:rsidRPr="00E34201" w:rsidRDefault="00D06489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>1.</w:t>
      </w:r>
      <w:r w:rsidR="00DB63DB" w:rsidRPr="00E34201">
        <w:rPr>
          <w:sz w:val="26"/>
          <w:szCs w:val="26"/>
        </w:rPr>
        <w:t>6</w:t>
      </w:r>
      <w:r w:rsidRPr="00E34201">
        <w:rPr>
          <w:sz w:val="26"/>
          <w:szCs w:val="26"/>
        </w:rPr>
        <w:t>. Субсидия носит целевой характер и не может быть направлена на иные цели, кроме тех, которые указаны в Порядке. Казачьи общества несут ответственность за нецелевое расходование субсидии в соответствии с законодательством Российской Федерации и Ярославской области.</w:t>
      </w:r>
    </w:p>
    <w:p w14:paraId="0EF455B9" w14:textId="77777777" w:rsidR="00D06489" w:rsidRPr="00E34201" w:rsidRDefault="00D06489" w:rsidP="00D06489">
      <w:pPr>
        <w:pStyle w:val="ad"/>
        <w:tabs>
          <w:tab w:val="left" w:pos="993"/>
        </w:tabs>
        <w:ind w:firstLine="567"/>
        <w:jc w:val="both"/>
        <w:rPr>
          <w:sz w:val="26"/>
          <w:szCs w:val="26"/>
        </w:rPr>
      </w:pPr>
      <w:r w:rsidRPr="00E34201">
        <w:rPr>
          <w:sz w:val="26"/>
          <w:szCs w:val="26"/>
        </w:rPr>
        <w:t>1.</w:t>
      </w:r>
      <w:r w:rsidR="005E16ED" w:rsidRPr="00E34201">
        <w:rPr>
          <w:sz w:val="26"/>
          <w:szCs w:val="26"/>
        </w:rPr>
        <w:t>7</w:t>
      </w:r>
      <w:r w:rsidRPr="00E34201">
        <w:rPr>
          <w:sz w:val="26"/>
          <w:szCs w:val="26"/>
        </w:rPr>
        <w:t xml:space="preserve">. Информация о субсидии размещается на едином портале бюджетной системы Российской Федерации (далее – единый портал) (в разделе единого </w:t>
      </w:r>
      <w:r w:rsidRPr="00E34201">
        <w:rPr>
          <w:sz w:val="26"/>
          <w:szCs w:val="26"/>
        </w:rPr>
        <w:lastRenderedPageBreak/>
        <w:t>портала) в информационно-телекоммуникационной сети «Интернет» (далее – сеть «Интернет») в порядке, установленном приказом Министерства финансов Российской Федерации от 28</w:t>
      </w:r>
      <w:r w:rsidR="005E16ED" w:rsidRPr="00E34201">
        <w:rPr>
          <w:sz w:val="26"/>
          <w:szCs w:val="26"/>
        </w:rPr>
        <w:t>.12.</w:t>
      </w:r>
      <w:r w:rsidRPr="00E34201">
        <w:rPr>
          <w:sz w:val="26"/>
          <w:szCs w:val="26"/>
        </w:rPr>
        <w:t>2016 № 243н «О составе и порядке размещения и предоставления информации на едином портале бюджетной системы Российской Федерации».</w:t>
      </w:r>
    </w:p>
    <w:p w14:paraId="4E8956C0" w14:textId="77777777" w:rsidR="00E20D06" w:rsidRPr="00E34201" w:rsidRDefault="00D06489" w:rsidP="00E20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1</w:t>
      </w:r>
      <w:r w:rsidR="00E20D06" w:rsidRPr="00E34201">
        <w:rPr>
          <w:rFonts w:ascii="Times New Roman" w:hAnsi="Times New Roman" w:cs="Times New Roman"/>
          <w:sz w:val="26"/>
          <w:szCs w:val="26"/>
        </w:rPr>
        <w:t>.</w:t>
      </w:r>
      <w:r w:rsidR="005E16ED" w:rsidRPr="00E34201">
        <w:rPr>
          <w:rFonts w:ascii="Times New Roman" w:hAnsi="Times New Roman" w:cs="Times New Roman"/>
          <w:sz w:val="26"/>
          <w:szCs w:val="26"/>
        </w:rPr>
        <w:t>8</w:t>
      </w:r>
      <w:r w:rsidRPr="00E34201">
        <w:rPr>
          <w:rFonts w:ascii="Times New Roman" w:hAnsi="Times New Roman" w:cs="Times New Roman"/>
          <w:sz w:val="26"/>
          <w:szCs w:val="26"/>
        </w:rPr>
        <w:t>.</w:t>
      </w:r>
      <w:r w:rsidR="00E20D06" w:rsidRPr="00E34201">
        <w:rPr>
          <w:rFonts w:ascii="Times New Roman" w:hAnsi="Times New Roman" w:cs="Times New Roman"/>
          <w:sz w:val="26"/>
          <w:szCs w:val="26"/>
        </w:rPr>
        <w:t xml:space="preserve"> Для рассмотрения вопросов, связанных с предоставлением субсидии, образуется комиссия по предоставлению и расходованию субсидии казачьим обществам Переславль-Залесск</w:t>
      </w:r>
      <w:r w:rsidR="000D4458" w:rsidRPr="00E3420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="00E20D06" w:rsidRPr="00E34201">
        <w:rPr>
          <w:rFonts w:ascii="Times New Roman" w:hAnsi="Times New Roman" w:cs="Times New Roman"/>
          <w:sz w:val="26"/>
          <w:szCs w:val="26"/>
        </w:rPr>
        <w:t xml:space="preserve"> Ярославской области (далее </w:t>
      </w:r>
      <w:r w:rsidR="005E16ED" w:rsidRPr="00E34201">
        <w:rPr>
          <w:rFonts w:ascii="Times New Roman" w:hAnsi="Times New Roman" w:cs="Times New Roman"/>
          <w:sz w:val="26"/>
          <w:szCs w:val="26"/>
        </w:rPr>
        <w:t>‒</w:t>
      </w:r>
      <w:r w:rsidR="00E20D06" w:rsidRPr="00E34201">
        <w:rPr>
          <w:rFonts w:ascii="Times New Roman" w:hAnsi="Times New Roman" w:cs="Times New Roman"/>
          <w:sz w:val="26"/>
          <w:szCs w:val="26"/>
        </w:rPr>
        <w:t xml:space="preserve"> Комиссия). Состав комиссии утверждается </w:t>
      </w:r>
      <w:r w:rsidR="005E16ED" w:rsidRPr="00E34201">
        <w:rPr>
          <w:rFonts w:ascii="Times New Roman" w:hAnsi="Times New Roman" w:cs="Times New Roman"/>
          <w:sz w:val="26"/>
          <w:szCs w:val="26"/>
        </w:rPr>
        <w:t>распоряжением</w:t>
      </w:r>
      <w:r w:rsidR="00E20D06" w:rsidRPr="00E34201">
        <w:rPr>
          <w:rFonts w:ascii="Times New Roman" w:hAnsi="Times New Roman" w:cs="Times New Roman"/>
          <w:sz w:val="26"/>
          <w:szCs w:val="26"/>
        </w:rPr>
        <w:t xml:space="preserve"> Администрации Переславл</w:t>
      </w:r>
      <w:r w:rsidR="000D4458" w:rsidRPr="00E34201">
        <w:rPr>
          <w:rFonts w:ascii="Times New Roman" w:hAnsi="Times New Roman" w:cs="Times New Roman"/>
          <w:sz w:val="26"/>
          <w:szCs w:val="26"/>
        </w:rPr>
        <w:t>ь</w:t>
      </w:r>
      <w:r w:rsidR="00E20D06" w:rsidRPr="00E34201">
        <w:rPr>
          <w:rFonts w:ascii="Times New Roman" w:hAnsi="Times New Roman" w:cs="Times New Roman"/>
          <w:sz w:val="26"/>
          <w:szCs w:val="26"/>
        </w:rPr>
        <w:t>-Залесского</w:t>
      </w:r>
      <w:r w:rsidR="000D4458" w:rsidRPr="00E34201">
        <w:rPr>
          <w:rFonts w:ascii="Times New Roman" w:hAnsi="Times New Roman" w:cs="Times New Roman"/>
          <w:sz w:val="26"/>
          <w:szCs w:val="26"/>
        </w:rPr>
        <w:t xml:space="preserve"> муниципального округа Ярославской области</w:t>
      </w:r>
      <w:r w:rsidR="00E20D06" w:rsidRPr="00E34201">
        <w:rPr>
          <w:rFonts w:ascii="Times New Roman" w:hAnsi="Times New Roman" w:cs="Times New Roman"/>
          <w:sz w:val="26"/>
          <w:szCs w:val="26"/>
        </w:rPr>
        <w:t>.</w:t>
      </w:r>
    </w:p>
    <w:p w14:paraId="05D1D49A" w14:textId="77777777" w:rsidR="00E20D06" w:rsidRPr="00E34201" w:rsidRDefault="00E20D06" w:rsidP="00E20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5CB0B" w14:textId="77777777" w:rsidR="00E20D06" w:rsidRPr="00E34201" w:rsidRDefault="00E20D06" w:rsidP="00E20D0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2. Условия </w:t>
      </w:r>
      <w:r w:rsidR="00D06489" w:rsidRPr="00E34201">
        <w:rPr>
          <w:rFonts w:ascii="Times New Roman" w:hAnsi="Times New Roman" w:cs="Times New Roman"/>
          <w:sz w:val="26"/>
          <w:szCs w:val="26"/>
        </w:rPr>
        <w:t xml:space="preserve">и порядок </w:t>
      </w:r>
      <w:r w:rsidRPr="00E34201">
        <w:rPr>
          <w:rFonts w:ascii="Times New Roman" w:hAnsi="Times New Roman" w:cs="Times New Roman"/>
          <w:sz w:val="26"/>
          <w:szCs w:val="26"/>
        </w:rPr>
        <w:t>предоставления субсидии</w:t>
      </w:r>
    </w:p>
    <w:p w14:paraId="6DDB608D" w14:textId="77777777" w:rsidR="00E20D06" w:rsidRPr="00E34201" w:rsidRDefault="00E20D06" w:rsidP="00E20D0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413EF38" w14:textId="77777777" w:rsidR="00585F14" w:rsidRPr="00E34201" w:rsidRDefault="00E20D06" w:rsidP="009F3F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2.1.</w:t>
      </w:r>
      <w:r w:rsidR="009F3FB3" w:rsidRPr="00E34201">
        <w:rPr>
          <w:rFonts w:ascii="Times New Roman" w:hAnsi="Times New Roman" w:cs="Times New Roman"/>
          <w:sz w:val="26"/>
          <w:szCs w:val="26"/>
        </w:rPr>
        <w:t xml:space="preserve"> </w:t>
      </w:r>
      <w:r w:rsidR="00F3142A" w:rsidRPr="00E34201">
        <w:rPr>
          <w:rFonts w:ascii="Times New Roman" w:hAnsi="Times New Roman" w:cs="Times New Roman"/>
          <w:sz w:val="26"/>
          <w:szCs w:val="26"/>
        </w:rPr>
        <w:t>С</w:t>
      </w:r>
      <w:r w:rsidR="00585F14" w:rsidRPr="00E34201">
        <w:rPr>
          <w:rFonts w:ascii="Times New Roman" w:hAnsi="Times New Roman" w:cs="Times New Roman"/>
          <w:sz w:val="26"/>
          <w:szCs w:val="26"/>
        </w:rPr>
        <w:t>убсиди</w:t>
      </w:r>
      <w:r w:rsidR="008F09EB" w:rsidRPr="00E34201">
        <w:rPr>
          <w:rFonts w:ascii="Times New Roman" w:hAnsi="Times New Roman" w:cs="Times New Roman"/>
          <w:sz w:val="26"/>
          <w:szCs w:val="26"/>
        </w:rPr>
        <w:t>я</w:t>
      </w:r>
      <w:r w:rsidR="00585F14" w:rsidRPr="00E34201">
        <w:rPr>
          <w:rFonts w:ascii="Times New Roman" w:hAnsi="Times New Roman" w:cs="Times New Roman"/>
          <w:sz w:val="26"/>
          <w:szCs w:val="26"/>
        </w:rPr>
        <w:t xml:space="preserve"> предоставля</w:t>
      </w:r>
      <w:r w:rsidR="008F09EB" w:rsidRPr="00E34201">
        <w:rPr>
          <w:rFonts w:ascii="Times New Roman" w:hAnsi="Times New Roman" w:cs="Times New Roman"/>
          <w:sz w:val="26"/>
          <w:szCs w:val="26"/>
        </w:rPr>
        <w:t>е</w:t>
      </w:r>
      <w:r w:rsidR="00585F14" w:rsidRPr="00E34201">
        <w:rPr>
          <w:rFonts w:ascii="Times New Roman" w:hAnsi="Times New Roman" w:cs="Times New Roman"/>
          <w:sz w:val="26"/>
          <w:szCs w:val="26"/>
        </w:rPr>
        <w:t>тся казачьим обществам, прошедшим конкурсный отбор казачьих обществ для предоставления из бюджета Переславль-Залесского муниципального округа Ярославской области субсидии (далее – отбор), соответствующим на дату рассмотрения заявки на участие в отборе (далее – заявка) и на дату заключения соглашения о предоставлении субсидии требованиям, предусмотренным пунктом 2.2 данного раздела Порядка.</w:t>
      </w:r>
    </w:p>
    <w:p w14:paraId="5BCD03B2" w14:textId="77777777" w:rsidR="00396DBC" w:rsidRPr="00E34201" w:rsidRDefault="00585F14" w:rsidP="009F3F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396DBC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получение Субсидии могут заявляться казачьи общества, которые соответствуют на первое число месяца подачи заявки, следующим критериям: </w:t>
      </w:r>
    </w:p>
    <w:p w14:paraId="6313A106" w14:textId="77777777" w:rsidR="00396DBC" w:rsidRPr="00E34201" w:rsidRDefault="00396DBC" w:rsidP="00396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казачье общество внесено в государственный реестр казачьих обществ в Российской Федерации;</w:t>
      </w:r>
    </w:p>
    <w:p w14:paraId="03154976" w14:textId="77777777" w:rsidR="00396DBC" w:rsidRPr="00E34201" w:rsidRDefault="00396DBC" w:rsidP="00396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казачье общество осуществляет свою деятельность на территории Переславль-Залесск</w:t>
      </w:r>
      <w:r w:rsidR="009F3FB3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области;</w:t>
      </w:r>
    </w:p>
    <w:p w14:paraId="62AFE505" w14:textId="77777777" w:rsidR="00396DBC" w:rsidRPr="00E34201" w:rsidRDefault="00396DBC" w:rsidP="00396D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деятельность казачьего общества соответствует целям, предусмотренным учредительными документами;</w:t>
      </w:r>
    </w:p>
    <w:p w14:paraId="10F1D0A8" w14:textId="77777777" w:rsidR="00F608F8" w:rsidRPr="00E34201" w:rsidRDefault="00396DBC" w:rsidP="00F6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608F8"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казачье общество не является иностранным юридическим лицом, в 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 Российской Федерации (далее – офшорная компания), а также российским юридическим лицом, в уставном (складочном) капитале которого доля прямого или косвенного (через третьих лиц) участия офшорных компаний в совокупности превышает 25 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 капитале публичных акционерных обществ (в 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7DE6D5D" w14:textId="77777777" w:rsidR="00F608F8" w:rsidRPr="00E34201" w:rsidRDefault="00F608F8" w:rsidP="00F608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казачье общество не находится в перечне организаций и физических лиц, в отношении которых имеются сведения об их причастности к экстремистской деятельности или терроризму;</w:t>
      </w:r>
    </w:p>
    <w:p w14:paraId="1B164255" w14:textId="77777777" w:rsidR="00F608F8" w:rsidRPr="00E34201" w:rsidRDefault="00F608F8" w:rsidP="00F608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казачье общество не находится в составляемых в 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 террористами или с распространением оружия массового уничтожения;</w:t>
      </w:r>
    </w:p>
    <w:p w14:paraId="3FFB7D89" w14:textId="77777777" w:rsidR="00F608F8" w:rsidRPr="00E34201" w:rsidRDefault="00F608F8" w:rsidP="00F608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казачье о</w:t>
      </w:r>
      <w:r w:rsidR="00DF03DE"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не получает средства из</w:t>
      </w: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Переславль-Залесского муниципального округа Ярославской области  на основании иных нормативных правовых актов  на цели, установленные Порядком;</w:t>
      </w:r>
    </w:p>
    <w:p w14:paraId="2E0BD5A0" w14:textId="77777777" w:rsidR="00F608F8" w:rsidRPr="00E34201" w:rsidRDefault="00F608F8" w:rsidP="00F608F8">
      <w:pPr>
        <w:spacing w:after="0" w:line="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казачье общество не является иностранным агентом в соответствии с Федеральным законом от 14 июля 2022 года № 255</w:t>
      </w: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 контроле за деятельностью лиц, находящихся под иностранным влиянием»;</w:t>
      </w:r>
    </w:p>
    <w:p w14:paraId="170F2156" w14:textId="77777777" w:rsidR="00F608F8" w:rsidRPr="00E34201" w:rsidRDefault="00F608F8" w:rsidP="00F608F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201">
        <w:rPr>
          <w:rFonts w:ascii="Times New Roman" w:eastAsia="Times New Roman" w:hAnsi="Times New Roman" w:cs="Times New Roman"/>
          <w:sz w:val="28"/>
          <w:szCs w:val="28"/>
        </w:rPr>
        <w:t>- на едином налоговом счете казачьего общества отсутствует или не превышает размер, определенный пунктом 3 статьи 47 Налогового кодекса Российской Федерации, задолженность по уплате налогов, сборов и страховых взносов в бюджеты бюджетной системы Российской Федерации;</w:t>
      </w:r>
    </w:p>
    <w:p w14:paraId="3A7E9B49" w14:textId="77777777" w:rsidR="00F608F8" w:rsidRPr="00E34201" w:rsidRDefault="00F608F8" w:rsidP="00F608F8">
      <w:pPr>
        <w:spacing w:after="0" w:line="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казачье общество не имеет просроченной задолженности по возврату в  бюджет  Переславль-Залесского муниципального округа Ярославской области субсидий,</w:t>
      </w:r>
      <w:r w:rsidRPr="00E34201">
        <w:rPr>
          <w:rFonts w:ascii="Calibri" w:eastAsia="Times New Roman" w:hAnsi="Calibri" w:cs="Calibri"/>
          <w:sz w:val="20"/>
          <w:szCs w:val="20"/>
        </w:rPr>
        <w:t xml:space="preserve"> </w:t>
      </w:r>
      <w:r w:rsidRPr="00E34201">
        <w:rPr>
          <w:rFonts w:ascii="Times New Roman" w:eastAsia="Times New Roman" w:hAnsi="Times New Roman" w:cs="Times New Roman"/>
          <w:sz w:val="28"/>
          <w:szCs w:val="28"/>
        </w:rPr>
        <w:t>бюджетных инвестиций, предоставленных в том числе в соответствии с иными правовыми актами, а также иной просроченной (неурегулированной) задолженности по денежным обязательствам перед Администрацией;</w:t>
      </w:r>
    </w:p>
    <w:p w14:paraId="26181E75" w14:textId="77777777" w:rsidR="00F608F8" w:rsidRPr="00E34201" w:rsidRDefault="00F608F8" w:rsidP="00F608F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казачье общество не находится в процессе реорганизации (за исключением реорганизации в форме присоединения к юридическому лицу, являющемуся казачьим обществом, другого юридического лица), ликвидации, в отношении его не введена процедура банкротства, деятельность казачьего общества не приостановлена в порядке, предусмотренном законодательством Российской Федерации для юридических лиц; </w:t>
      </w:r>
    </w:p>
    <w:p w14:paraId="0655274E" w14:textId="77777777" w:rsidR="00F608F8" w:rsidRPr="00E34201" w:rsidRDefault="00F608F8" w:rsidP="00DA096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201">
        <w:rPr>
          <w:rFonts w:ascii="Times New Roman" w:eastAsia="Times New Roman" w:hAnsi="Times New Roman" w:cs="Times New Roman"/>
          <w:sz w:val="28"/>
          <w:szCs w:val="28"/>
          <w:lang w:eastAsia="ru-RU"/>
        </w:rPr>
        <w:t>- 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казачьего общества.</w:t>
      </w:r>
    </w:p>
    <w:p w14:paraId="0BD182AD" w14:textId="77777777" w:rsidR="00F608F8" w:rsidRPr="00E34201" w:rsidRDefault="00F608F8" w:rsidP="00F608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8EE82E" w14:textId="77777777" w:rsidR="008D5871" w:rsidRPr="00E34201" w:rsidRDefault="008D5871" w:rsidP="008D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2.3. Соглашение о предоставлении казачьему обществу, признанному победителем отбора, субсидии из  бюджета Переславль-Залесского муниципального округа Ярославской области (далее – </w:t>
      </w:r>
      <w:r w:rsidR="00A55FA1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оглашение) заключается в соответствии </w:t>
      </w:r>
      <w:r w:rsidR="008D613C" w:rsidRPr="00E34201">
        <w:rPr>
          <w:rFonts w:ascii="Times New Roman" w:eastAsia="Times New Roman" w:hAnsi="Times New Roman" w:cs="Times New Roman"/>
          <w:sz w:val="26"/>
          <w:szCs w:val="26"/>
        </w:rPr>
        <w:t>с типовой формой</w:t>
      </w:r>
      <w:r w:rsidR="00A5362C" w:rsidRPr="00E34201">
        <w:rPr>
          <w:rFonts w:ascii="Times New Roman" w:eastAsia="Times New Roman" w:hAnsi="Times New Roman" w:cs="Times New Roman"/>
          <w:sz w:val="26"/>
          <w:szCs w:val="26"/>
        </w:rPr>
        <w:t xml:space="preserve"> из Электронного бюджета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в форме электронного документа в государственной информационной системе «Единая интегрированная информационная система управления бюджетным процессом «Электронный бюджет</w:t>
      </w:r>
      <w:r w:rsidR="00A55FA1" w:rsidRPr="00E3420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(далее – ЕИС «Электронный бюджет»).</w:t>
      </w:r>
    </w:p>
    <w:p w14:paraId="286E3BE7" w14:textId="77777777" w:rsidR="006C03DD" w:rsidRDefault="00315035" w:rsidP="00315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Администрация заключает Соглашение с казачьим обществом в течение 10 рабочих дней с даты издания постановления о предоставлении субсидии и ее размере</w:t>
      </w:r>
      <w:r w:rsidR="006C03D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FCC4E4" w14:textId="77777777" w:rsidR="00315035" w:rsidRPr="00E34201" w:rsidRDefault="002D2F93" w:rsidP="00315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5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 В случае уменьшения Администрации ранее доведенных лимитов бюджетных обязательств для предоставления субсидии на цели, указанные в подпункте </w:t>
      </w:r>
      <w:r w:rsidR="00C32565" w:rsidRPr="00E34201">
        <w:rPr>
          <w:rFonts w:ascii="Times New Roman" w:eastAsia="Times New Roman" w:hAnsi="Times New Roman" w:cs="Times New Roman"/>
          <w:sz w:val="26"/>
          <w:szCs w:val="26"/>
        </w:rPr>
        <w:t>1.5.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 настоящего 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орядка, приводящего к невозможности предоставления субсидии в размере, определенном 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оглашением, 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дминистрация и получатель субсидии согласуют новые условия соглашения в течение 20 рабочих дней с даты доведения 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 xml:space="preserve">дминистрации лимитов бюджетных обязательств. В случае невозможности достижения согласия по новым условиям предоставления субсидии </w:t>
      </w:r>
      <w:r w:rsidR="00B177DF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15035" w:rsidRPr="00E34201">
        <w:rPr>
          <w:rFonts w:ascii="Times New Roman" w:eastAsia="Times New Roman" w:hAnsi="Times New Roman" w:cs="Times New Roman"/>
          <w:sz w:val="26"/>
          <w:szCs w:val="26"/>
        </w:rPr>
        <w:t>оглашение расторгается в течение 10 рабочих дней.</w:t>
      </w:r>
    </w:p>
    <w:p w14:paraId="271A2C9B" w14:textId="77777777" w:rsidR="0023047B" w:rsidRPr="00E34201" w:rsidRDefault="008D5871" w:rsidP="008D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 Перечисление субсидии производится </w:t>
      </w:r>
      <w:r w:rsidR="008E2146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</w:t>
      </w:r>
      <w:r w:rsidR="009762EF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оглашения, заключенного между </w:t>
      </w:r>
      <w:r w:rsidR="008E2146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Администрацией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и казачьим обществом, в срок не позднее 10 рабочих дней со дня заключения соглашения на расчетный счет</w:t>
      </w:r>
      <w:r w:rsidR="0023047B"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казачь</w:t>
      </w:r>
      <w:r w:rsidR="0023047B" w:rsidRPr="00E34201">
        <w:rPr>
          <w:rFonts w:ascii="Times New Roman" w:eastAsia="Times New Roman" w:hAnsi="Times New Roman" w:cs="Times New Roman"/>
          <w:sz w:val="26"/>
          <w:szCs w:val="26"/>
        </w:rPr>
        <w:t>его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обществ</w:t>
      </w:r>
      <w:r w:rsidR="0023047B" w:rsidRPr="00E34201">
        <w:rPr>
          <w:rFonts w:ascii="Times New Roman" w:eastAsia="Times New Roman" w:hAnsi="Times New Roman" w:cs="Times New Roman"/>
          <w:sz w:val="26"/>
          <w:szCs w:val="26"/>
        </w:rPr>
        <w:t>а.</w:t>
      </w:r>
    </w:p>
    <w:p w14:paraId="322DFE9E" w14:textId="77777777" w:rsidR="008D5871" w:rsidRPr="00E34201" w:rsidRDefault="008D5871" w:rsidP="008D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При реорганизации казачьего общества в форме слияния, присоединения или преобразования в </w:t>
      </w:r>
      <w:r w:rsidR="00734406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оглашение вносятся изменения в части перемены лица в обязательстве путем заключения дополнительного соглашения к </w:t>
      </w:r>
      <w:r w:rsidR="00734406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оглашению с указанием в соглашении юридического лица, являющегося правопреемником.</w:t>
      </w:r>
    </w:p>
    <w:p w14:paraId="298DB1BE" w14:textId="77777777" w:rsidR="008D5871" w:rsidRPr="00E34201" w:rsidRDefault="008D5871" w:rsidP="008D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При реорганизации казачьего общества в форме разделения, выделения, а также при ликвидации казачьего общества </w:t>
      </w:r>
      <w:r w:rsidR="00896075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оглашение расторгается с формированием уведомления о расторжении соглашения в одностороннем порядке и акта об исполнении обязательств по </w:t>
      </w:r>
      <w:r w:rsidR="00896075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оглашению с отражением информации о не исполненных казачьим обществом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463D83" w:rsidRPr="00E34201">
        <w:rPr>
          <w:rFonts w:ascii="Times New Roman" w:eastAsia="Times New Roman" w:hAnsi="Times New Roman" w:cs="Times New Roman"/>
          <w:sz w:val="26"/>
          <w:szCs w:val="26"/>
        </w:rPr>
        <w:t>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BE87E4C" w14:textId="77777777" w:rsidR="008D5871" w:rsidRPr="00E34201" w:rsidRDefault="008D5871" w:rsidP="008D5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Субсидия должна быть использована в срок, предусмотренный </w:t>
      </w:r>
      <w:r w:rsidR="00463D83" w:rsidRPr="00E34201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оглашением. Неиспользованный на 31 декабря текущего финансового года остаток субсидии подлежит возврату в </w:t>
      </w:r>
      <w:r w:rsidR="000E48FD" w:rsidRPr="00E34201">
        <w:rPr>
          <w:rFonts w:ascii="Times New Roman" w:eastAsia="Times New Roman" w:hAnsi="Times New Roman" w:cs="Times New Roman"/>
          <w:sz w:val="26"/>
          <w:szCs w:val="26"/>
        </w:rPr>
        <w:t>муниципальный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бюджет не позднее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br/>
        <w:t>25 января очередного финансового года.</w:t>
      </w:r>
    </w:p>
    <w:p w14:paraId="6141ECE5" w14:textId="77777777" w:rsidR="00926A0B" w:rsidRPr="00E34201" w:rsidRDefault="00926A0B" w:rsidP="00926A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2.1</w:t>
      </w:r>
      <w:r w:rsidR="00A45EED" w:rsidRPr="00E34201">
        <w:rPr>
          <w:rFonts w:ascii="Times New Roman" w:hAnsi="Times New Roman" w:cs="Times New Roman"/>
          <w:sz w:val="26"/>
          <w:szCs w:val="26"/>
        </w:rPr>
        <w:t>0</w:t>
      </w:r>
      <w:r w:rsidRPr="00E34201">
        <w:rPr>
          <w:rFonts w:ascii="Times New Roman" w:hAnsi="Times New Roman" w:cs="Times New Roman"/>
          <w:sz w:val="26"/>
          <w:szCs w:val="26"/>
        </w:rPr>
        <w:t xml:space="preserve">. </w:t>
      </w:r>
      <w:r w:rsidR="007B0A70" w:rsidRPr="00E34201">
        <w:rPr>
          <w:rFonts w:ascii="Times New Roman" w:hAnsi="Times New Roman" w:cs="Times New Roman"/>
          <w:sz w:val="26"/>
          <w:szCs w:val="26"/>
        </w:rPr>
        <w:t>Администрация</w:t>
      </w:r>
      <w:r w:rsidRPr="00E34201">
        <w:rPr>
          <w:rFonts w:ascii="Times New Roman" w:hAnsi="Times New Roman" w:cs="Times New Roman"/>
          <w:sz w:val="26"/>
          <w:szCs w:val="26"/>
        </w:rPr>
        <w:t xml:space="preserve"> вправе осуществлять самостоятельно или совместно с органами муниципального финансового контроля проверки соблюдения получателем условий, целей и порядка предоставления субсидии. В случае если по результатам проверок, осуществленных </w:t>
      </w:r>
      <w:r w:rsidR="007B0A70" w:rsidRPr="00E34201">
        <w:rPr>
          <w:rFonts w:ascii="Times New Roman" w:hAnsi="Times New Roman" w:cs="Times New Roman"/>
          <w:sz w:val="26"/>
          <w:szCs w:val="26"/>
        </w:rPr>
        <w:t>Администрацией</w:t>
      </w:r>
      <w:r w:rsidRPr="00E34201">
        <w:rPr>
          <w:rFonts w:ascii="Times New Roman" w:hAnsi="Times New Roman" w:cs="Times New Roman"/>
          <w:sz w:val="26"/>
          <w:szCs w:val="26"/>
        </w:rPr>
        <w:t xml:space="preserve"> и (или) органами финансового контроля будут установлены факты нецелевого использования средств субсидии, получатель субсидии обязан вернуть средства субсидии, использованные не по целевому назначению, на единый счет бюджета</w:t>
      </w:r>
      <w:r w:rsidR="000F1259" w:rsidRPr="00E34201">
        <w:rPr>
          <w:rFonts w:ascii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hAnsi="Times New Roman" w:cs="Times New Roman"/>
          <w:sz w:val="26"/>
          <w:szCs w:val="26"/>
        </w:rPr>
        <w:t>Переславль-Залесск</w:t>
      </w:r>
      <w:r w:rsidR="000F1259" w:rsidRPr="00E34201"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Pr="00E34201">
        <w:rPr>
          <w:rFonts w:ascii="Times New Roman" w:hAnsi="Times New Roman" w:cs="Times New Roman"/>
          <w:sz w:val="26"/>
          <w:szCs w:val="26"/>
        </w:rPr>
        <w:t xml:space="preserve">Ярославской области в сроки, установленные </w:t>
      </w:r>
      <w:r w:rsidR="007B0A70" w:rsidRPr="00E34201">
        <w:rPr>
          <w:rFonts w:ascii="Times New Roman" w:hAnsi="Times New Roman" w:cs="Times New Roman"/>
          <w:sz w:val="26"/>
          <w:szCs w:val="26"/>
        </w:rPr>
        <w:t>Администрацией</w:t>
      </w:r>
      <w:r w:rsidRPr="00E34201">
        <w:rPr>
          <w:rFonts w:ascii="Times New Roman" w:hAnsi="Times New Roman" w:cs="Times New Roman"/>
          <w:sz w:val="26"/>
          <w:szCs w:val="26"/>
        </w:rPr>
        <w:t xml:space="preserve"> / предписанием органа финансового контроля.</w:t>
      </w:r>
    </w:p>
    <w:p w14:paraId="3929EB61" w14:textId="77777777" w:rsidR="00E20D06" w:rsidRPr="00E34201" w:rsidRDefault="00E20D06" w:rsidP="00E20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2.</w:t>
      </w:r>
      <w:r w:rsidR="00926A0B" w:rsidRPr="00E34201">
        <w:rPr>
          <w:rFonts w:ascii="Times New Roman" w:hAnsi="Times New Roman" w:cs="Times New Roman"/>
          <w:sz w:val="26"/>
          <w:szCs w:val="26"/>
        </w:rPr>
        <w:t>1</w:t>
      </w:r>
      <w:r w:rsidR="00A45EED" w:rsidRPr="00E34201">
        <w:rPr>
          <w:rFonts w:ascii="Times New Roman" w:hAnsi="Times New Roman" w:cs="Times New Roman"/>
          <w:sz w:val="26"/>
          <w:szCs w:val="26"/>
        </w:rPr>
        <w:t>1</w:t>
      </w:r>
      <w:r w:rsidRPr="00E34201">
        <w:rPr>
          <w:rFonts w:ascii="Times New Roman" w:hAnsi="Times New Roman" w:cs="Times New Roman"/>
          <w:sz w:val="26"/>
          <w:szCs w:val="26"/>
        </w:rPr>
        <w:t>. На получение Субсидии могут претендовать казачьи общества, предоставившие полный пакет документов в установленные сроки и в соответствии с требованиями подпункт</w:t>
      </w:r>
      <w:r w:rsidR="007B0A70" w:rsidRPr="00E34201">
        <w:rPr>
          <w:rFonts w:ascii="Times New Roman" w:hAnsi="Times New Roman" w:cs="Times New Roman"/>
          <w:sz w:val="26"/>
          <w:szCs w:val="26"/>
        </w:rPr>
        <w:t>ов</w:t>
      </w:r>
      <w:r w:rsidRPr="00E34201">
        <w:rPr>
          <w:rFonts w:ascii="Times New Roman" w:hAnsi="Times New Roman" w:cs="Times New Roman"/>
          <w:sz w:val="26"/>
          <w:szCs w:val="26"/>
        </w:rPr>
        <w:t xml:space="preserve"> 3.</w:t>
      </w:r>
      <w:r w:rsidR="00DA0962" w:rsidRPr="00E34201">
        <w:rPr>
          <w:rFonts w:ascii="Times New Roman" w:hAnsi="Times New Roman" w:cs="Times New Roman"/>
          <w:sz w:val="26"/>
          <w:szCs w:val="26"/>
        </w:rPr>
        <w:t>5</w:t>
      </w:r>
      <w:r w:rsidR="000F1259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>, 3.</w:t>
      </w:r>
      <w:r w:rsidR="00DA0962" w:rsidRPr="00E34201">
        <w:rPr>
          <w:rFonts w:ascii="Times New Roman" w:hAnsi="Times New Roman" w:cs="Times New Roman"/>
          <w:sz w:val="26"/>
          <w:szCs w:val="26"/>
        </w:rPr>
        <w:t>6</w:t>
      </w:r>
      <w:r w:rsidR="000F1259" w:rsidRPr="00E34201">
        <w:rPr>
          <w:rFonts w:ascii="Times New Roman" w:hAnsi="Times New Roman" w:cs="Times New Roman"/>
          <w:sz w:val="26"/>
          <w:szCs w:val="26"/>
        </w:rPr>
        <w:t>., 3.</w:t>
      </w:r>
      <w:r w:rsidR="00DA0962" w:rsidRPr="00E34201">
        <w:rPr>
          <w:rFonts w:ascii="Times New Roman" w:hAnsi="Times New Roman" w:cs="Times New Roman"/>
          <w:sz w:val="26"/>
          <w:szCs w:val="26"/>
        </w:rPr>
        <w:t>7</w:t>
      </w:r>
      <w:r w:rsidR="000F1259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 xml:space="preserve"> пункта 3 Порядка.</w:t>
      </w:r>
    </w:p>
    <w:p w14:paraId="1837A814" w14:textId="77777777" w:rsidR="00926A0B" w:rsidRPr="00E34201" w:rsidRDefault="00926A0B" w:rsidP="00E20D0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37D7D1" w14:textId="77777777" w:rsidR="00E20D06" w:rsidRPr="00E34201" w:rsidRDefault="00E20D06" w:rsidP="00664BFC">
      <w:pPr>
        <w:pStyle w:val="ConsPlusNormal"/>
        <w:numPr>
          <w:ilvl w:val="0"/>
          <w:numId w:val="20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Порядок пр</w:t>
      </w:r>
      <w:r w:rsidR="008512EA" w:rsidRPr="00E34201">
        <w:rPr>
          <w:rFonts w:ascii="Times New Roman" w:hAnsi="Times New Roman" w:cs="Times New Roman"/>
          <w:sz w:val="26"/>
          <w:szCs w:val="26"/>
        </w:rPr>
        <w:t>оведения отбора.</w:t>
      </w:r>
    </w:p>
    <w:p w14:paraId="3B5F2A84" w14:textId="77777777" w:rsidR="008512EA" w:rsidRPr="00E34201" w:rsidRDefault="008512EA" w:rsidP="008512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CEEEFA1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3.1. Отбор проводится в соответствии с Общими требованиями.</w:t>
      </w:r>
    </w:p>
    <w:p w14:paraId="056BDFF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Отбор осуществляется на конкурентной основе путем проведения конкурса.</w:t>
      </w:r>
    </w:p>
    <w:p w14:paraId="167CA0F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3.2.</w:t>
      </w:r>
      <w:r w:rsidRPr="00E34201">
        <w:rPr>
          <w:rFonts w:ascii="Times New Roman" w:eastAsia="Times New Roman" w:hAnsi="Times New Roman" w:cs="Calibri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Отбор, осуществляемый в соответствии с </w:t>
      </w:r>
      <w:r w:rsidR="0006434D" w:rsidRPr="00E34201">
        <w:rPr>
          <w:rFonts w:ascii="Times New Roman" w:eastAsia="Times New Roman" w:hAnsi="Times New Roman" w:cs="Times New Roman"/>
          <w:sz w:val="26"/>
          <w:szCs w:val="26"/>
        </w:rPr>
        <w:t xml:space="preserve">направлениями </w:t>
      </w:r>
      <w:r w:rsidR="003F597B" w:rsidRPr="00E34201">
        <w:rPr>
          <w:rFonts w:ascii="Times New Roman" w:eastAsia="Times New Roman" w:hAnsi="Times New Roman" w:cs="Times New Roman"/>
          <w:sz w:val="26"/>
          <w:szCs w:val="26"/>
        </w:rPr>
        <w:t xml:space="preserve">расходования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субсидий, указанными в пункте 1.</w:t>
      </w:r>
      <w:r w:rsidR="00CF3426" w:rsidRPr="00E34201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раздела 1 Порядка, проводится в 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14:paraId="4638C69A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B27E0BC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3.3. Взаимодействие Администрации с казачьими обществами, участвующими в отборе, осуществляется в электронной форме в системе «Электронный бюджет».</w:t>
      </w:r>
    </w:p>
    <w:p w14:paraId="13E53729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0E48FD"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4146A5" w:rsidRPr="00E34201">
        <w:rPr>
          <w:rFonts w:ascii="Times New Roman" w:eastAsia="Times New Roman" w:hAnsi="Times New Roman" w:cs="Times New Roman"/>
          <w:sz w:val="26"/>
          <w:szCs w:val="26"/>
        </w:rPr>
        <w:t xml:space="preserve">Главы Переславль-Залесского муниципального округа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Ярославской области или уполномоченного им лица и публикуется на едином портале.</w:t>
      </w:r>
    </w:p>
    <w:p w14:paraId="5B81CF79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Объявление о проведении отбора должно содержать информацию, указанную в пункте 21 Общих требований,</w:t>
      </w:r>
      <w:r w:rsidRPr="00E34201">
        <w:rPr>
          <w:rFonts w:ascii="Times New Roman" w:eastAsia="Times New Roman" w:hAnsi="Times New Roman" w:cs="Calibri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а также порядок и сроки заключения соглашений с победителями отбора.</w:t>
      </w:r>
    </w:p>
    <w:p w14:paraId="1E013BE9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 В целях участия в отборе казачьи общества в сроки, установленные объявлением о проведении отбора, формируют заявку в электронной форме посредством заполнения соответствующих экранных форм веб-интерфейса системы «Электронный бюджет» и прикрепляют в системе «Электронный бюджет» информационное письмо в электронном виде</w:t>
      </w:r>
      <w:r w:rsidR="000E48F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,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содержащее сведения о соответствии требованиям, указанным в пункте 2.2 раздела 2 Порядка, в свободной форме на бланке казачьего общества, а также электронные копии следующих документов (документы на бумажном носителе, преобразованные в электронную форму путем сканирования), представление которых предусмотрено объявлением о проведении отбора:</w:t>
      </w:r>
    </w:p>
    <w:p w14:paraId="30642327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 устав казачьего общества (копия, заверенная печатью (при наличии) и подписью атамана казачьего общества);</w:t>
      </w:r>
    </w:p>
    <w:p w14:paraId="0CA549EA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 протокол круга казаков казачьего общества об избрании атамана казачьего общества (копия, заверенная печатью (при наличии) казачьего общества и подписью атамана казачьего общества);</w:t>
      </w:r>
    </w:p>
    <w:p w14:paraId="3C115912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 протокол круга казаков казачьего общества, содержащий решение об участии в реализации государственной программы (копия, заверенная печатью (при наличии) и подписью атамана казачьего общества);</w:t>
      </w:r>
    </w:p>
    <w:p w14:paraId="0092D0D3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 проект (смета) программных мероприятий, планируемых к реализации казачьим обществом, по форме согласно приложению к Порядку, с указанием планируемого объема финансирования;</w:t>
      </w:r>
    </w:p>
    <w:p w14:paraId="1B61D47E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- согласие на публикацию (размещение) в сети «Интернет» информации о казачьем обществе, о подаваемой казачьим обществом заявке, иной информации о казачьем обществе, связанной с отбором;</w:t>
      </w:r>
    </w:p>
    <w:p w14:paraId="1321B534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- документы, подтверждающие опыт осуществления деятельности, предусмотренной проектом (сметой) программных мероприятий, наличие 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lastRenderedPageBreak/>
        <w:t>материально-технической базы, необходимой для достижения результата, указанного в проекте (смете) программных мероприятий.</w:t>
      </w:r>
    </w:p>
    <w:p w14:paraId="0F313930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Заявка и прилагаемые к ней документы подписываются усиленной квалифицированной электронной подписью атамана казачьего общества, участвующего в отборе, или уполномоченного им лица.</w:t>
      </w:r>
    </w:p>
    <w:p w14:paraId="6E6BA57D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Казачьи общества, участвующие в отборе, несут ответственность за достоверность представленных сведений в соответствии с законодательством Российской Федерации.</w:t>
      </w:r>
    </w:p>
    <w:p w14:paraId="32B893B3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6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 Электронные копии документов (документов на бумажном носителе, преобразованных в электронную форму путем сканирования)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6E070FD1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7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. Датой и временем представления участником отбора заявки считаются дата и время подписания атаманом казачьего общества, участвующего в отборе, или уполномоченным им лицом указанной заявки с присвоением ей регистрационного номера в системе «Электронный бюджет».</w:t>
      </w:r>
    </w:p>
    <w:p w14:paraId="1FF6C44E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8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. Заявки подаются казачьими обществами в течение 30 календарных дней со дня, следующего за днем размещения </w:t>
      </w:r>
      <w:r w:rsidR="000F1259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Администрацией 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объявления о проведении отбора.</w:t>
      </w:r>
    </w:p>
    <w:p w14:paraId="58D5B615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Заявки, сформированные по истечении срока, указанного в абзаце первом данного пункта, не принимаются и не рассматриваются.</w:t>
      </w:r>
    </w:p>
    <w:p w14:paraId="19B723FD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9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.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Со дня размещения объявления о проведении отбора не позднее 5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noBreakHyphen/>
        <w:t xml:space="preserve">го рабочего дня до дня завершения подачи заявок </w:t>
      </w:r>
      <w:r w:rsidRPr="00E3420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казачье общество, участвующее в отборе,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вправе направить в адрес </w:t>
      </w:r>
      <w:r w:rsidR="00045904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запрос о 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14:paraId="21EC6B04" w14:textId="77777777" w:rsidR="00AC1029" w:rsidRPr="00E34201" w:rsidRDefault="00AC1029" w:rsidP="00AC1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В ответ на поступивший запрос </w:t>
      </w:r>
      <w:r w:rsidR="00045904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направляет инициатору запроса разъяснение положений объявления о проведении отбора в течение 2 рабочих дней со дня поступления запроса путем формирования ответа в системе «Электронный бюджет».</w:t>
      </w:r>
    </w:p>
    <w:p w14:paraId="05D24496" w14:textId="77777777" w:rsidR="00AC1029" w:rsidRPr="00E34201" w:rsidRDefault="00AC1029" w:rsidP="00AC1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Представленные</w:t>
      </w:r>
      <w:r w:rsidR="00045904" w:rsidRPr="00E3420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разъяснения положений объявления о проведении отбора не должны изменять суть информации, содержащейся в объявлении о проведении отбора.</w:t>
      </w:r>
    </w:p>
    <w:p w14:paraId="6E9DD095" w14:textId="77777777" w:rsidR="00AC1029" w:rsidRPr="00E34201" w:rsidRDefault="00AC1029" w:rsidP="00AC1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Доступ к разъяснению, формируемому в системе «Электронный бюджет», предоставляется всем казачьим обществам, участвующим в отборе.</w:t>
      </w:r>
    </w:p>
    <w:p w14:paraId="3757D6C5" w14:textId="77777777" w:rsidR="00AC1029" w:rsidRPr="00E34201" w:rsidRDefault="00AC1029" w:rsidP="00AC10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Запросы, поступившие по истечении срока, указанного в абзаце первом данного пункта, не принимаются и не рассматриваются.</w:t>
      </w:r>
    </w:p>
    <w:p w14:paraId="3FD71A1C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Казачье общество, участвующее в отборе, вправе отозвать заявку в любое время до наступления дня окончания срока приема заявок, установленного пунктом 3.9 данного раздела Порядка, путем формирования уведомления об отзыве заявки в электронной форме посредством заполнения соответствующих экранных форм веб-интерфейса системы «Электронный бюджет», подписанного усиленной квалифицированной электронной подписью атамана казачьего общества или уполномоченного им лица.</w:t>
      </w:r>
    </w:p>
    <w:p w14:paraId="3A117625" w14:textId="77777777" w:rsidR="00AC1029" w:rsidRPr="00E34201" w:rsidRDefault="002F1C3C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="00AC1029" w:rsidRPr="00E34201">
        <w:rPr>
          <w:rFonts w:ascii="Times New Roman" w:eastAsia="Times New Roman" w:hAnsi="Times New Roman" w:cs="Times New Roman"/>
          <w:sz w:val="26"/>
          <w:szCs w:val="26"/>
        </w:rPr>
        <w:t>возвращает заявку и прилагаемые к ней документы, поданные казачьим обществом, в день подачи заявления об отзыве заявки.</w:t>
      </w:r>
    </w:p>
    <w:p w14:paraId="4AEE3857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Отзыв заявки не является препятствием для повторного направления казачьим обществом заявки до окончания срока приема заявок, определенного объявлением о проведении отбора.</w:t>
      </w:r>
    </w:p>
    <w:p w14:paraId="2FF445B6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Казачье общество, участвующее в отборе, вправе в любое время до наступления дня окончания срока приема заявок внести изменения в заявку путем формирования в электронной форме посредством заполнения соответствующих экранных форм веб-интерфейса системы «Электронный бюджет» уведомления об отзыве заявки, подписанного усиленной квалифицированной электронной подписью атамана казачьего общества, участвующего в отборе, или уполномоченного им лица и последующего формирования новой заявки в порядке, указанном в пункте 3.6 данного раздела Порядка.</w:t>
      </w:r>
    </w:p>
    <w:p w14:paraId="4923245E" w14:textId="77777777" w:rsidR="00AC1029" w:rsidRPr="00E34201" w:rsidRDefault="00AC1029" w:rsidP="00AC102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Возврат заявок и прилагаемых к ним документов казачьим обществам, участвующим в отборе, на доработку Порядком не предусмотрен.</w:t>
      </w:r>
    </w:p>
    <w:p w14:paraId="64370E67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В случае если в объявлении о проведении отбора указана недостоверная информация и (или) имеются языковые или технические ошибки, приводящие к искажению условий отбора, </w:t>
      </w:r>
      <w:r w:rsidR="00A92E5D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не позднее чем за 1 рабочий день до окончания срока подачи заявок имеет право внести изменения в объявление о проведении отбора.</w:t>
      </w:r>
    </w:p>
    <w:p w14:paraId="2F30609B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Внесение изменений в объявление о проведении отбора осуществляется с соблюдением следующих условий:</w:t>
      </w:r>
    </w:p>
    <w:p w14:paraId="6DF6F651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срок подачи заявок казачьими обществами, участвующими в отборе, продлевается на 10 календарных дней со дня, следующего за днем внесения таких изменений;</w:t>
      </w:r>
    </w:p>
    <w:p w14:paraId="365483BA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634E4B9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казачьих обществ, участвующих в отборе, внести изменения в заявки;</w:t>
      </w:r>
    </w:p>
    <w:p w14:paraId="4DB7A618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 казачьи общества, подавшие заявку, уведомляются о внесении изменений в объявление о проведении отбора не позднее дня, следующего за днем внесения изменений в объявление о проведении отбора, с использованием системы «Электронный бюджет».</w:t>
      </w:r>
    </w:p>
    <w:p w14:paraId="196BBB51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 </w:t>
      </w:r>
      <w:r w:rsidR="007B2BB0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вправе отменить проведение отбора путем размещения на едином портале объявления об отмене отбора не позднее чем за 1 рабочий день до даты окончания срока подачи заявок в случаях, установленных пунктом 3.1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данного раздела Порядка.</w:t>
      </w:r>
    </w:p>
    <w:p w14:paraId="54FDC8AC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Объявление об отмене отбора, содержащее информацию о причинах отмены отбора,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</w:t>
      </w:r>
      <w:r w:rsidR="002068C5" w:rsidRPr="00E34201">
        <w:rPr>
          <w:rFonts w:ascii="Times New Roman" w:eastAsia="Times New Roman" w:hAnsi="Times New Roman" w:cs="Times New Roman"/>
          <w:sz w:val="26"/>
          <w:szCs w:val="26"/>
        </w:rPr>
        <w:t>Главы 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или уполномоченного им лица.</w:t>
      </w:r>
    </w:p>
    <w:p w14:paraId="27085BCE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Казачьи общества, подавшие заявки, информируются об отмене отбора в системе «Электронный бюджет».</w:t>
      </w:r>
    </w:p>
    <w:p w14:paraId="06B6C834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Отбор считается отмененным со дня размещения объявления о его отмене на едином портале.</w:t>
      </w:r>
    </w:p>
    <w:p w14:paraId="2D2B289E" w14:textId="77777777" w:rsidR="00AC1029" w:rsidRPr="00E34201" w:rsidRDefault="002068C5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Администрация </w:t>
      </w:r>
      <w:r w:rsidR="00AC1029" w:rsidRPr="00E34201">
        <w:rPr>
          <w:rFonts w:ascii="Times New Roman" w:eastAsia="Times New Roman" w:hAnsi="Times New Roman" w:cs="Times New Roman"/>
          <w:sz w:val="26"/>
          <w:szCs w:val="26"/>
        </w:rPr>
        <w:t>вправе отменить отбор после окончания срока, предусмотренного абзацем первым данного пункта, только в случае возникновения обстоятельств непреодолимой силы, предусмотренных пунктом 3 статьи 401 Гражданского кодекса Российской Федерации.</w:t>
      </w:r>
    </w:p>
    <w:p w14:paraId="6BC1F1F0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Отбор отменяется в случае:</w:t>
      </w:r>
    </w:p>
    <w:p w14:paraId="0A6B7B67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уменьшения ранее доведенных лимитов бюджетных обязательств, указанных в пункт</w:t>
      </w:r>
      <w:r w:rsidR="00AA4C47" w:rsidRPr="00E34201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1.2 раздела 1 Порядка, приводящего к невозможности предоставления субсидии в размере, указанном в объявлении о проведении отбора;</w:t>
      </w:r>
    </w:p>
    <w:p w14:paraId="5869D198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изменения условий предоставления субсидии, и (или) требований к казачьим обществам, участвующим в отборе, и (или) перечня документов, входящих в состав заявки;</w:t>
      </w:r>
    </w:p>
    <w:p w14:paraId="6E9A9061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выявления в объявлении о проведении отбора технических ошибок, препятствующих подаче заявок.</w:t>
      </w:r>
    </w:p>
    <w:p w14:paraId="3AA1C31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Отбор признается несостоявшимся в следующих случаях:</w:t>
      </w:r>
    </w:p>
    <w:p w14:paraId="6AC6FC56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по окончании срока подачи заявок, указанного в объявлении о проведении отбора, не подано ни одной заявки;</w:t>
      </w:r>
    </w:p>
    <w:p w14:paraId="6ECB500C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 по результатам рассмотрения заявок отклонены все заявки.</w:t>
      </w:r>
    </w:p>
    <w:p w14:paraId="08CAD047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Не позднее 1 рабочего дня, следующего за днем окончания срока подачи заявок, установленным объявлением о проведении отбора, </w:t>
      </w:r>
      <w:r w:rsidR="00CA4786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открывается доступ к поданным казачьими обществами заявкам для их рассмотрения в системе «Электронный бюджет».</w:t>
      </w:r>
    </w:p>
    <w:p w14:paraId="67A4E744" w14:textId="77777777" w:rsidR="00AC1029" w:rsidRPr="00E34201" w:rsidRDefault="00CA4786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="00AC1029" w:rsidRPr="00E34201">
        <w:rPr>
          <w:rFonts w:ascii="Times New Roman" w:eastAsia="Times New Roman" w:hAnsi="Times New Roman" w:cs="Times New Roman"/>
          <w:sz w:val="26"/>
          <w:szCs w:val="26"/>
        </w:rPr>
        <w:t>вправе определить дату до окончания срока подачи заявок, после наступления которой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ей</w:t>
      </w:r>
      <w:r w:rsidR="00AC1029" w:rsidRPr="00E34201">
        <w:rPr>
          <w:rFonts w:ascii="Times New Roman" w:eastAsia="Times New Roman" w:hAnsi="Times New Roman" w:cs="Times New Roman"/>
          <w:sz w:val="26"/>
          <w:szCs w:val="26"/>
        </w:rPr>
        <w:t xml:space="preserve"> будет открыт доступ к поданным казачьими обществами заявкам в системе «Электронный бюджет».</w:t>
      </w:r>
    </w:p>
    <w:p w14:paraId="3C4913B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 Проверка участника отбора на соответствие требованиям, определенным данным разделом Порядка, осуществляется автоматически в 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5A87130C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Подтверждение соответствия казачьего общества, участвующего в отборе, требованиям, установленным пунктом 2.2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раздела 2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казачьим обществом, участвующим в отборе,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0AF2A7F4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Вскрытие заявок осуществляется после окончания срока приема заявок, установленного объявлением о проведении отбора, и оформляется протоколом вскрытия заявок.</w:t>
      </w:r>
    </w:p>
    <w:p w14:paraId="1A21E108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Протокол вскрытия заявок содержит следующую информацию о поступивших для участия в отборе заявках:</w:t>
      </w:r>
    </w:p>
    <w:p w14:paraId="20C2BBE3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регистрационный номер заявки;</w:t>
      </w:r>
    </w:p>
    <w:p w14:paraId="69AEADFB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дата и время поступления заявки;</w:t>
      </w:r>
    </w:p>
    <w:p w14:paraId="6D557110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полное наименование казачьего общества, участвующего в отборе;</w:t>
      </w:r>
    </w:p>
    <w:p w14:paraId="01DF6ED3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адрес юридического лица;</w:t>
      </w:r>
    </w:p>
    <w:p w14:paraId="73AB3970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запрашиваемый казачьим обществом, участвующим в отборе, размер субсидии.</w:t>
      </w:r>
    </w:p>
    <w:p w14:paraId="0AC78504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 Протокол вскрытия заявок формируется автоматически и не позднее 1 рабочего дня, следующего за днем вскрытия заявок, установленным объявлением о проведении отбора, подписывается усиленной квалифицированной электронной подписью </w:t>
      </w:r>
      <w:r w:rsidR="00CA4786" w:rsidRPr="00E34201">
        <w:rPr>
          <w:rFonts w:ascii="Times New Roman" w:eastAsia="Times New Roman" w:hAnsi="Times New Roman" w:cs="Times New Roman"/>
          <w:sz w:val="26"/>
          <w:szCs w:val="26"/>
        </w:rPr>
        <w:t>Главы 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или уполномоченного им лица в системе «Электронный бюджет» и размещается на едином портале не позднее 1 рабочего дня, следующего за днем подписания указанного протокола.</w:t>
      </w:r>
    </w:p>
    <w:p w14:paraId="2346904B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Рассмотрение заявок на предмет их соответствия требованиям, установленным пунктом 3.6 данного раздела Порядка, проверка участника отбора на соответствие требованиям, установленным пунктом 2.2 раздела 2 Порядка, осуществляются</w:t>
      </w:r>
      <w:r w:rsidR="000F1259" w:rsidRPr="00E34201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Администрацией 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в течение 5 рабочих дней со дня, следующего за днем окончания срока приема заявок.</w:t>
      </w:r>
    </w:p>
    <w:p w14:paraId="651A5CAB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По результатам рассмотрения заявок не позднее 1 рабочего дня со дня окончания срока рассмотрения заявок формируется протокол рассмотрения заявок, включающий информацию о количестве поступивших и рассмотренных заявок, а также информацию по каждому казачьему обществу, участвующему в отборе, о признании его заявки надлежащей или об отклонении его заявки с указанием оснований для отклонения. </w:t>
      </w:r>
    </w:p>
    <w:p w14:paraId="3F61FAA4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 Протокол рассмотрения заявок формируется автоматически на основании результатов рассмотрения заявок и не позднее 1 рабочего дня со дня его подготовки подписывается усиленной квалифицированной электронной подписью </w:t>
      </w:r>
      <w:r w:rsidR="007536EF" w:rsidRPr="00E34201">
        <w:rPr>
          <w:rFonts w:ascii="Times New Roman" w:eastAsia="Times New Roman" w:hAnsi="Times New Roman" w:cs="Times New Roman"/>
          <w:sz w:val="26"/>
          <w:szCs w:val="26"/>
        </w:rPr>
        <w:t>Главы 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или уполномоченного им лица в системе «Электронный бюджет», а также размещается на едином портале не позднее 1 рабочего дня, следующего за днем его подписания.</w:t>
      </w:r>
    </w:p>
    <w:p w14:paraId="2CD93C59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В случае если в целях полного, всестороннего и объективного рассмотрения заявки необходимо получение от казачьего общества, участвующего в отборе, информации и документов для разъяснения в отношении представленных им документов и информации, </w:t>
      </w:r>
      <w:r w:rsidR="007536EF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направляет казачьему обществу, участвующему в отборе, с использованием системы «Электронный бюджет» запрос разъяснения в отношении документов и информации, направляемый при необходимости в равной мере всем казачьим обществам, участвующим в отборе.</w:t>
      </w:r>
    </w:p>
    <w:p w14:paraId="24ECE2D9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 В запросе </w:t>
      </w:r>
      <w:r w:rsidR="007536EF"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устанавливает срок представления казачьим обществом, участвующим в отборе, разъяснения в отношении документов и информации, который должен составлять не менее 2 рабочих дней со дня, следующего за днем направления такого запроса.</w:t>
      </w:r>
    </w:p>
    <w:p w14:paraId="2EC7615F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 Казачье общество, участвующее в отборе, формирует и представляет в системе «Электронный бюджет» информацию и документы, запрашиваемые в соответствии с пунктом 3.2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данного раздела Порядка, в сроки, установленные соответствующим запросом с учетом положений пункта 3.2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данного раздела Порядка.</w:t>
      </w:r>
    </w:p>
    <w:p w14:paraId="31EF3861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Заявка признается надлежащей, если она соответствует требованиям, установленным пунктом 3.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данного раздела Порядка, казачье общество, участвующее в отборе, соответствует требованиям, установленным пунктом 2.2 раздела 2 Порядка, при отсутствии оснований для отклонения заявки и отказа в предоставлении субсидии.</w:t>
      </w:r>
    </w:p>
    <w:p w14:paraId="4152A3E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. Основаниями для отклонения заявки </w:t>
      </w:r>
      <w:r w:rsidR="00EE1562"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являются:</w:t>
      </w:r>
    </w:p>
    <w:p w14:paraId="1A6787E7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- несоответствие казачьего общества требованиям, установленным пунктом 2.2 раздела 2 Порядка;</w:t>
      </w:r>
    </w:p>
    <w:p w14:paraId="10D5635E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непредставление (представление не в полном объеме) заявки и (или) документов, указанных в пункте 3.6 данного раздела Порядка;</w:t>
      </w:r>
    </w:p>
    <w:p w14:paraId="6551B456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 несоответствие представленных казачьим обществом документов требованиям, установленным пунктом 3.</w:t>
      </w:r>
      <w:r w:rsidR="00DA0962" w:rsidRPr="00E34201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данного раздела Порядка; </w:t>
      </w:r>
    </w:p>
    <w:p w14:paraId="0A802103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 недостоверность информации, содержащейся в документах, представленных казачьим обществом;</w:t>
      </w:r>
    </w:p>
    <w:p w14:paraId="707F146D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подача казачьим обществом заявки после даты и (или) времени, определенных для подачи заявок.</w:t>
      </w:r>
    </w:p>
    <w:p w14:paraId="563F9D78" w14:textId="77777777" w:rsidR="00AC1029" w:rsidRPr="00E34201" w:rsidRDefault="005032A8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</w:t>
      </w:r>
      <w:r w:rsidR="00AC1029" w:rsidRPr="00E34201">
        <w:rPr>
          <w:rFonts w:ascii="Times New Roman" w:eastAsia="Times New Roman" w:hAnsi="Times New Roman" w:cs="Times New Roman"/>
          <w:sz w:val="26"/>
          <w:szCs w:val="26"/>
        </w:rPr>
        <w:t>в течение 1 рабочего дня с даты размещения протокола рассмотрения заявок на едином портале направляет казачьим обществам, участвующим в отборе, в отношении которых принято решение об отклонении заявки и отказе в предоставлении субсидии, уведомление об отклонении их заявки и отказе в предоставлении субсидии с указанием оснований для отклонения и отказа в системе «Электронный бюджет».</w:t>
      </w:r>
    </w:p>
    <w:p w14:paraId="6188F8CE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Заявки и приложенные к ним документы, в отношении которых принято решение о признании заявки надлежащей, оцениваются в соответствии с критериями оценки, предусмотренными пунктом 3.31 данного раздела Порядка, в срок не позднее 5 рабочих дней со дня подписания протокола рассмотрения заявок.</w:t>
      </w:r>
    </w:p>
    <w:p w14:paraId="5EBDEC79" w14:textId="77777777" w:rsidR="00AC1029" w:rsidRPr="00E34201" w:rsidRDefault="00AC1029" w:rsidP="00AC1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. При оценивании заявок и приложенных к ним документов используется 1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-балльная система. По каждому критерию оценки</w:t>
      </w:r>
      <w:r w:rsidR="00957A58"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1B5B" w:rsidRPr="00E34201">
        <w:rPr>
          <w:rFonts w:ascii="Times New Roman" w:eastAsia="Times New Roman" w:hAnsi="Times New Roman" w:cs="Times New Roman"/>
          <w:sz w:val="26"/>
          <w:szCs w:val="26"/>
        </w:rPr>
        <w:t>ч</w:t>
      </w:r>
      <w:r w:rsidR="00957A58" w:rsidRPr="00E34201">
        <w:rPr>
          <w:rFonts w:ascii="Times New Roman" w:eastAsia="Times New Roman" w:hAnsi="Times New Roman" w:cs="Times New Roman"/>
          <w:sz w:val="26"/>
          <w:szCs w:val="26"/>
        </w:rPr>
        <w:t>лены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1B5B" w:rsidRPr="00E34201">
        <w:rPr>
          <w:rFonts w:ascii="Times New Roman" w:eastAsia="Times New Roman" w:hAnsi="Times New Roman" w:cs="Times New Roman"/>
          <w:sz w:val="26"/>
          <w:szCs w:val="26"/>
        </w:rPr>
        <w:t>к</w:t>
      </w:r>
      <w:r w:rsidR="008F73CD" w:rsidRPr="00E34201">
        <w:rPr>
          <w:rFonts w:ascii="Times New Roman" w:eastAsia="Times New Roman" w:hAnsi="Times New Roman" w:cs="Times New Roman"/>
          <w:sz w:val="26"/>
          <w:szCs w:val="26"/>
        </w:rPr>
        <w:t>омисси</w:t>
      </w:r>
      <w:r w:rsidR="00001B5B" w:rsidRPr="00E34201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F73CD"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выставл</w:t>
      </w:r>
      <w:r w:rsidR="00001B5B" w:rsidRPr="00E34201">
        <w:rPr>
          <w:rFonts w:ascii="Times New Roman" w:eastAsia="Times New Roman" w:hAnsi="Times New Roman" w:cs="Times New Roman"/>
          <w:sz w:val="26"/>
          <w:szCs w:val="26"/>
        </w:rPr>
        <w:t>яют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баллы от 0 до 10 (включительно)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725BE8A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Максимальная оценка каждой заявки составляет 50 баллов. Общий балл оценки заявки есть среднее арифметическое значение сумм баллов всех членов комиссии.</w:t>
      </w:r>
    </w:p>
    <w:p w14:paraId="3E0B9324" w14:textId="77777777" w:rsidR="007662EB" w:rsidRPr="00E34201" w:rsidRDefault="007662EB" w:rsidP="003F5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1. Соответствие заявки казачьего общества целям и задачам </w:t>
      </w:r>
      <w:r w:rsidR="003F597B" w:rsidRPr="00E34201">
        <w:rPr>
          <w:rFonts w:ascii="Times New Roman" w:eastAsia="Times New Roman" w:hAnsi="Times New Roman" w:cs="Times New Roman"/>
          <w:sz w:val="26"/>
          <w:szCs w:val="26"/>
        </w:rPr>
        <w:t xml:space="preserve">городской целевой программы «Развитие казачества в Переславль-Залесском муниципальном округе Ярославской области» на 2025-2027 годы, утвержденной постановлением Администрации Переславль-Залесского муниципального округа Ярославской области от 26.02.2025 № ПОС.03-467/25 </w:t>
      </w:r>
      <w:r w:rsidR="009B61FF" w:rsidRPr="00E34201">
        <w:rPr>
          <w:rFonts w:ascii="Times New Roman" w:eastAsia="Times New Roman" w:hAnsi="Times New Roman" w:cs="Times New Roman"/>
          <w:sz w:val="26"/>
          <w:szCs w:val="26"/>
        </w:rPr>
        <w:t>(далее – Программа)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(максимальная оценка - 10 баллов):</w:t>
      </w:r>
    </w:p>
    <w:p w14:paraId="5D18B234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заявка полностью соответствует целям и задачам Программы</w:t>
      </w:r>
      <w:r w:rsidR="00214E13" w:rsidRPr="00E342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- 10 баллов;</w:t>
      </w:r>
    </w:p>
    <w:p w14:paraId="177964D6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заявка частично соответствует целям и задачам Программы - 5 баллов;</w:t>
      </w:r>
    </w:p>
    <w:p w14:paraId="271E2775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заявка не соответствуют целям и задачам Программы - 0 баллов.</w:t>
      </w:r>
    </w:p>
    <w:p w14:paraId="4ADC7271" w14:textId="77777777" w:rsidR="007662EB" w:rsidRPr="00E34201" w:rsidRDefault="00667191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2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. Соответствие заявки уставной деятельности казачьего общества (максимальная оценка - 10 баллов):</w:t>
      </w:r>
    </w:p>
    <w:p w14:paraId="061F4913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реализация заявки полностью соответствует уставной деятельности казачьего общества - 10 баллов;</w:t>
      </w:r>
    </w:p>
    <w:p w14:paraId="79430037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реализация заявки частично соответствует уставной деятельности казачьего общества - 5 баллов;</w:t>
      </w:r>
    </w:p>
    <w:p w14:paraId="1A6C4587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реализация заявки не соответствует уставной деятельности казачьего общества - 0 баллов.</w:t>
      </w:r>
    </w:p>
    <w:p w14:paraId="46B41626" w14:textId="77777777" w:rsidR="007662EB" w:rsidRPr="00E34201" w:rsidRDefault="00840A24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3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. Наличие материально-технической, кадровой и финансовой баз казачьего общества (максимальная оценка - 5 баллов):</w:t>
      </w:r>
    </w:p>
    <w:p w14:paraId="05C27BF0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казачье общество обладает достаточными материально-технической, кадровой и финансовой базами (наличие офиса, офисной, в том числе компьютерной, техники, транспорта) - 5 баллов;</w:t>
      </w:r>
    </w:p>
    <w:p w14:paraId="11194848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lastRenderedPageBreak/>
        <w:t>- казачье общество обладает недостаточной материально-технической, кадровой и финансовой базами (наличие офиса) - 1 балл;</w:t>
      </w:r>
    </w:p>
    <w:p w14:paraId="11F6BE70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казачье общество не обладает материально-технической, кадровой и финансовой базами - 0 баллов.</w:t>
      </w:r>
    </w:p>
    <w:p w14:paraId="41F47EB7" w14:textId="77777777" w:rsidR="007662EB" w:rsidRPr="00E34201" w:rsidRDefault="00840A24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4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. Доступность и открытость информации о деятельности казачьего общества (максимальная оценка - 5 баллов):</w:t>
      </w:r>
    </w:p>
    <w:p w14:paraId="5BAE1CE1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- наличие собственного сайта или страницы в информационно-телекоммуникационной сети </w:t>
      </w:r>
      <w:r w:rsidR="00761173" w:rsidRPr="00E34201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>Интернет</w:t>
      </w:r>
      <w:r w:rsidR="00761173" w:rsidRPr="00E34201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(далее - интернет) либо информации, размещенной в интернете на сайтах третьих лиц, и информации о деятельности казачьего общества, размещенной в средствах массовой информации, - 5 балла;</w:t>
      </w:r>
    </w:p>
    <w:p w14:paraId="4196BAE1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отсутствие собственного сайта или страницы в интернете либо информации, размещенной в интернете на сайтах третьих лиц, и информации о деятельности казачьего общества, размещенной в средствах массовой информации, - 0 баллов.</w:t>
      </w:r>
    </w:p>
    <w:p w14:paraId="4E8C2D18" w14:textId="77777777" w:rsidR="007662EB" w:rsidRPr="00E34201" w:rsidRDefault="00840A24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5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>. Участие казачьего общества в возрождении и развитии в Переславль-Залесск</w:t>
      </w:r>
      <w:r w:rsidR="00761173" w:rsidRPr="00E34201">
        <w:rPr>
          <w:rFonts w:ascii="Times New Roman" w:eastAsia="Times New Roman" w:hAnsi="Times New Roman" w:cs="Times New Roman"/>
          <w:sz w:val="26"/>
          <w:szCs w:val="26"/>
        </w:rPr>
        <w:t>ом муниципальном округе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 xml:space="preserve"> духовно-культурных основ казачества, военно-патриотического воспитания казачьей молодежи и решении задач социального развития Переславль-Залесск</w:t>
      </w:r>
      <w:r w:rsidR="00761173" w:rsidRPr="00E34201">
        <w:rPr>
          <w:rFonts w:ascii="Times New Roman" w:eastAsia="Times New Roman" w:hAnsi="Times New Roman" w:cs="Times New Roman"/>
          <w:sz w:val="26"/>
          <w:szCs w:val="26"/>
        </w:rPr>
        <w:t>ого муниципального округа</w:t>
      </w:r>
      <w:r w:rsidR="007662EB" w:rsidRPr="00E34201">
        <w:rPr>
          <w:rFonts w:ascii="Times New Roman" w:eastAsia="Times New Roman" w:hAnsi="Times New Roman" w:cs="Times New Roman"/>
          <w:sz w:val="26"/>
          <w:szCs w:val="26"/>
        </w:rPr>
        <w:t xml:space="preserve"> (максимальная оценка - 10 баллов):</w:t>
      </w:r>
    </w:p>
    <w:p w14:paraId="72AAC603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участие в подготовке и проведении мероприятий, направленных на возрождение и развитие в Переславль-Залесск</w:t>
      </w:r>
      <w:r w:rsidR="007B1F7D" w:rsidRPr="00E34201">
        <w:rPr>
          <w:rFonts w:ascii="Times New Roman" w:eastAsia="Times New Roman" w:hAnsi="Times New Roman" w:cs="Times New Roman"/>
          <w:sz w:val="26"/>
          <w:szCs w:val="26"/>
        </w:rPr>
        <w:t>ом муниципальном округе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духовно-культурных основ казачества, военно-патриотического воспитания казачьей молодежи, решение задач социального развития Переславль-Залесск</w:t>
      </w:r>
      <w:r w:rsidR="007B1F7D" w:rsidRPr="00E34201">
        <w:rPr>
          <w:rFonts w:ascii="Times New Roman" w:eastAsia="Times New Roman" w:hAnsi="Times New Roman" w:cs="Times New Roman"/>
          <w:sz w:val="26"/>
          <w:szCs w:val="26"/>
        </w:rPr>
        <w:t>ого муниципального округа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- 10 балла;</w:t>
      </w:r>
    </w:p>
    <w:p w14:paraId="1C7B4832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не участвует в подготовке и проведении общественно полезных и социально значимых мероприятий на территории Переславль-Залесск</w:t>
      </w:r>
      <w:r w:rsidR="007B1F7D" w:rsidRPr="00E34201">
        <w:rPr>
          <w:rFonts w:ascii="Times New Roman" w:eastAsia="Times New Roman" w:hAnsi="Times New Roman" w:cs="Times New Roman"/>
          <w:sz w:val="26"/>
          <w:szCs w:val="26"/>
        </w:rPr>
        <w:t>ого муниципального округа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- 0 баллов;</w:t>
      </w:r>
    </w:p>
    <w:p w14:paraId="408D573E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6. Наличие опыта самостоятельной организации мероприятий в целях возрождени</w:t>
      </w:r>
      <w:r w:rsidR="00326FB5" w:rsidRPr="00E3420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и развити</w:t>
      </w:r>
      <w:r w:rsidR="00326FB5" w:rsidRPr="00E34201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E34201">
        <w:rPr>
          <w:rFonts w:ascii="Times New Roman" w:eastAsia="Times New Roman" w:hAnsi="Times New Roman" w:cs="Times New Roman"/>
          <w:sz w:val="26"/>
          <w:szCs w:val="26"/>
        </w:rPr>
        <w:t xml:space="preserve"> в Переславль-Залесском муниципальном округе духовно-культурных основ казачества, военно-патриотического воспитания казачьей молодежи и решении задач социального развития Переславль-Залесского муниципального округа (максимальная оценка - 10 баллов):</w:t>
      </w:r>
    </w:p>
    <w:p w14:paraId="0958BE64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казачье общество проводит мероприятия, направленные на возрождение и развитие в Переславль-Залесском муниципальном округе духовно-культурных основ казачества, военно-патриотического воспитания казачьей молодежи, решение задач социального развития Переславль-Залесского муниципального округа - 10 баллов;</w:t>
      </w:r>
    </w:p>
    <w:p w14:paraId="2C8CC624" w14:textId="77777777" w:rsidR="007662EB" w:rsidRPr="00E34201" w:rsidRDefault="007662EB" w:rsidP="00766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201">
        <w:rPr>
          <w:rFonts w:ascii="Times New Roman" w:eastAsia="Times New Roman" w:hAnsi="Times New Roman" w:cs="Times New Roman"/>
          <w:sz w:val="26"/>
          <w:szCs w:val="26"/>
        </w:rPr>
        <w:t>- казачье общество не проводит мероприятия, направленные на возрождение и развитие в Переславль-Залесском муниципальном округе духовно-культурных основ казачества, военно-патриотического воспитания казачьей молодежи, решение задач социального развития Переславль-Залесского - 0 баллов.</w:t>
      </w:r>
    </w:p>
    <w:p w14:paraId="2F9A1551" w14:textId="77777777" w:rsidR="007662EB" w:rsidRPr="00E34201" w:rsidRDefault="00667191" w:rsidP="007662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3.3</w:t>
      </w:r>
      <w:r w:rsidR="00A45EED" w:rsidRPr="00E34201">
        <w:rPr>
          <w:rFonts w:ascii="Times New Roman" w:hAnsi="Times New Roman" w:cs="Times New Roman"/>
          <w:sz w:val="26"/>
          <w:szCs w:val="26"/>
        </w:rPr>
        <w:t>1</w:t>
      </w:r>
      <w:r w:rsidR="007662EB" w:rsidRPr="00E34201">
        <w:rPr>
          <w:rFonts w:ascii="Times New Roman" w:hAnsi="Times New Roman" w:cs="Times New Roman"/>
          <w:sz w:val="26"/>
          <w:szCs w:val="26"/>
        </w:rPr>
        <w:t>. По итогам оценки комиссия составляет рейтинг казачьих обществ. Более высокое место в рейтинге казачьих обществ занимает казачье общество, заявка которого набрала большее количество баллов. При равенстве количества баллов более высокое место в рейтинге казачьих обществ занимает казачье общество, заявка которого была зарегистрирована раньше.</w:t>
      </w:r>
      <w:r w:rsidR="00EC7E96" w:rsidRPr="00E34201">
        <w:rPr>
          <w:rFonts w:ascii="Times New Roman" w:hAnsi="Times New Roman" w:cs="Times New Roman"/>
          <w:sz w:val="26"/>
          <w:szCs w:val="26"/>
        </w:rPr>
        <w:t xml:space="preserve"> Сводный протокол с рейтингом казачьих обществ направляется всем казачьим обществам, заявки которых  были рассмотрены комиссией.</w:t>
      </w:r>
    </w:p>
    <w:p w14:paraId="45308DC8" w14:textId="77777777" w:rsidR="007662EB" w:rsidRPr="00E34201" w:rsidRDefault="00667191" w:rsidP="007662E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7662EB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>3</w:t>
      </w:r>
      <w:r w:rsidR="00A45EED" w:rsidRPr="00E34201">
        <w:rPr>
          <w:rFonts w:ascii="Times New Roman" w:hAnsi="Times New Roman" w:cs="Times New Roman"/>
          <w:sz w:val="26"/>
          <w:szCs w:val="26"/>
        </w:rPr>
        <w:t>2</w:t>
      </w:r>
      <w:r w:rsidRPr="00E34201">
        <w:rPr>
          <w:rFonts w:ascii="Times New Roman" w:hAnsi="Times New Roman" w:cs="Times New Roman"/>
          <w:sz w:val="26"/>
          <w:szCs w:val="26"/>
        </w:rPr>
        <w:t>.</w:t>
      </w:r>
      <w:r w:rsidR="007662EB" w:rsidRPr="00E34201">
        <w:rPr>
          <w:rFonts w:ascii="Times New Roman" w:hAnsi="Times New Roman" w:cs="Times New Roman"/>
          <w:sz w:val="26"/>
          <w:szCs w:val="26"/>
        </w:rPr>
        <w:t xml:space="preserve"> Субсидия предоставляется казачьему обществу, занявшему первое место в рейтинге, исходя из объ</w:t>
      </w:r>
      <w:r w:rsidR="00EC4C55" w:rsidRPr="00E34201">
        <w:rPr>
          <w:rFonts w:ascii="Times New Roman" w:hAnsi="Times New Roman" w:cs="Times New Roman"/>
          <w:sz w:val="26"/>
          <w:szCs w:val="26"/>
        </w:rPr>
        <w:t>е</w:t>
      </w:r>
      <w:r w:rsidR="007662EB" w:rsidRPr="00E34201">
        <w:rPr>
          <w:rFonts w:ascii="Times New Roman" w:hAnsi="Times New Roman" w:cs="Times New Roman"/>
          <w:sz w:val="26"/>
          <w:szCs w:val="26"/>
        </w:rPr>
        <w:t xml:space="preserve">ма бюджетных ассигнований, предусмотренных в бюджете Переславль-Залесского муниципального округа Ярославской области на предоставление субсидии в текущем финансовом году. </w:t>
      </w:r>
    </w:p>
    <w:p w14:paraId="72BC04D3" w14:textId="77777777" w:rsidR="00E20D06" w:rsidRPr="00E34201" w:rsidRDefault="00667191" w:rsidP="007662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ab/>
        <w:t>3.3</w:t>
      </w:r>
      <w:r w:rsidR="00A45EED" w:rsidRPr="00E34201">
        <w:rPr>
          <w:rFonts w:ascii="Times New Roman" w:hAnsi="Times New Roman" w:cs="Times New Roman"/>
          <w:sz w:val="26"/>
          <w:szCs w:val="26"/>
        </w:rPr>
        <w:t>3</w:t>
      </w:r>
      <w:r w:rsidRPr="00E34201">
        <w:rPr>
          <w:rFonts w:ascii="Times New Roman" w:hAnsi="Times New Roman" w:cs="Times New Roman"/>
          <w:sz w:val="26"/>
          <w:szCs w:val="26"/>
        </w:rPr>
        <w:t>.</w:t>
      </w:r>
      <w:r w:rsidR="007662EB" w:rsidRPr="00E34201">
        <w:rPr>
          <w:rFonts w:ascii="Times New Roman" w:hAnsi="Times New Roman" w:cs="Times New Roman"/>
          <w:sz w:val="26"/>
          <w:szCs w:val="26"/>
        </w:rPr>
        <w:t xml:space="preserve"> В случае, если в комиссию поступила одна заявка, она рассматривается и оценивается комиссией в соответствии с настоящим Порядком. Казачье общество, подавшее единственную заявку, признается получателем субсидии, если его заявка получила в сумме 50 или более процентов от максимально возможного количества баллов. Если единственная заявка получила в сумме менее 50 процентов от максимально возможного количества баллов, субсидия не предоставляется.</w:t>
      </w:r>
    </w:p>
    <w:p w14:paraId="32120452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83"/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Администрация в течение 2 рабочих дней со дня размещения протокола подведения итогов отбора на едином портале издает </w:t>
      </w:r>
      <w:r w:rsidR="007D4D65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 предоставлении субсидии казачьему обществу, победившему</w:t>
      </w:r>
      <w:r w:rsidR="00847826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отборе, на основании протокола подведения итогов отбора. </w:t>
      </w:r>
      <w:r w:rsidR="007D4D65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вступает в силу со дня его подписания.</w:t>
      </w:r>
    </w:p>
    <w:p w14:paraId="783C8664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результатам отбора в течение 5 рабочих дней, следующих за днем размещения протокола подведения итогов отбора на едином портале, с казачьим обществом, победившим в отборе, заключается </w:t>
      </w:r>
      <w:r w:rsidR="00EC4C55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оглашение.</w:t>
      </w:r>
    </w:p>
    <w:p w14:paraId="44FCAAE8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3 рабочих дней, следующих за днем размещения протокола подведения итогов отбора на едином портале, </w:t>
      </w:r>
      <w:r w:rsidR="007D4D65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 проект </w:t>
      </w:r>
      <w:r w:rsidR="00EC4C55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оглашения и направляет его казачьему обществу (казачьими обществам), победившему (победившим) в отборе, для подписания в форме электронного документа в ЕИС «Электронный бюджет</w:t>
      </w:r>
      <w:r w:rsidR="00D86B6B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35546F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целях заключения </w:t>
      </w:r>
      <w:r w:rsidR="00D86B6B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оглашения казачьим обществом, победившим в отборе, в ЕИС «Электронный бюджет </w:t>
      </w:r>
      <w:r w:rsidR="007753C7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» уточняется информация о счетах для перечисления субсидии в соответствии с законодательством Российской Федерации, а также о лице, уполномоченном на подписание соглашения.</w:t>
      </w:r>
    </w:p>
    <w:p w14:paraId="14F4EB1D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D86B6B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течение 1 рабочего дня, следующего за днем направления проекта </w:t>
      </w:r>
      <w:r w:rsidR="00D86B6B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оглашения, казачье общество, победившее в отборе, подписывает </w:t>
      </w:r>
      <w:r w:rsidR="00EC7E96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бщества, победившие в отборе, подписывают) соглашение усиленной квалифицированной подписью атамана казачьего общества или уполномоченного им лица в ЕИС «Электронный бюдже</w:t>
      </w:r>
      <w:r w:rsidR="00D86B6B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т»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EC6146" w14:textId="77777777" w:rsidR="008A709C" w:rsidRPr="00E34201" w:rsidRDefault="008A709C" w:rsidP="008A70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A45EED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Казачье общество, победившее в отборе, признается уклонившимся от заключения </w:t>
      </w:r>
      <w:r w:rsidR="00193397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оглашения в случае, если казачье общество, победившее в отборе, не подписало </w:t>
      </w:r>
      <w:r w:rsidR="00193397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оглашение в течение срока, указанного в пункте 3.</w:t>
      </w:r>
      <w:r w:rsidR="00193397"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Pr="00E342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данного раздела Порядка.</w:t>
      </w:r>
    </w:p>
    <w:bookmarkEnd w:id="7"/>
    <w:p w14:paraId="115C7494" w14:textId="77777777" w:rsidR="008A709C" w:rsidRPr="00E34201" w:rsidRDefault="008A709C" w:rsidP="007662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2F10372" w14:textId="77777777" w:rsidR="006F47ED" w:rsidRPr="00E34201" w:rsidRDefault="006F47ED" w:rsidP="006F47E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 Требования к представлению отчетности, осуществлению контроля (мониторинга) за соблюдением условий и порядка предоставления субсидий и ответственность за их нарушение</w:t>
      </w:r>
    </w:p>
    <w:p w14:paraId="131DF04D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E98832D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4.1</w:t>
      </w:r>
      <w:bookmarkStart w:id="8" w:name="_Hlk204781350"/>
      <w:r w:rsidRPr="00E34201">
        <w:rPr>
          <w:rFonts w:ascii="Times New Roman" w:hAnsi="Times New Roman" w:cs="Times New Roman"/>
          <w:sz w:val="26"/>
          <w:szCs w:val="26"/>
        </w:rPr>
        <w:t>. Казачь</w:t>
      </w:r>
      <w:r w:rsidR="00EC7E96" w:rsidRPr="00E34201">
        <w:rPr>
          <w:rFonts w:ascii="Times New Roman" w:hAnsi="Times New Roman" w:cs="Times New Roman"/>
          <w:sz w:val="26"/>
          <w:szCs w:val="26"/>
        </w:rPr>
        <w:t>е</w:t>
      </w:r>
      <w:r w:rsidRPr="00E34201">
        <w:rPr>
          <w:rFonts w:ascii="Times New Roman" w:hAnsi="Times New Roman" w:cs="Times New Roman"/>
          <w:sz w:val="26"/>
          <w:szCs w:val="26"/>
        </w:rPr>
        <w:t xml:space="preserve"> обществ</w:t>
      </w:r>
      <w:r w:rsidR="00EC7E96" w:rsidRPr="00E34201">
        <w:rPr>
          <w:rFonts w:ascii="Times New Roman" w:hAnsi="Times New Roman" w:cs="Times New Roman"/>
          <w:sz w:val="26"/>
          <w:szCs w:val="26"/>
        </w:rPr>
        <w:t>о</w:t>
      </w:r>
      <w:r w:rsidRPr="00E34201">
        <w:rPr>
          <w:rFonts w:ascii="Times New Roman" w:hAnsi="Times New Roman" w:cs="Times New Roman"/>
          <w:sz w:val="26"/>
          <w:szCs w:val="26"/>
        </w:rPr>
        <w:t xml:space="preserve">, получившие субсидию, не позднее 10-го числа месяца, следующего за отчетным кварталом (за IV квартал – не позднее 25 января года, следующего за отчетным), представляют в </w:t>
      </w:r>
      <w:r w:rsidR="00847826" w:rsidRPr="00E34201"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E34201">
        <w:rPr>
          <w:rFonts w:ascii="Times New Roman" w:hAnsi="Times New Roman" w:cs="Times New Roman"/>
          <w:sz w:val="26"/>
          <w:szCs w:val="26"/>
        </w:rPr>
        <w:t xml:space="preserve">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</w:t>
      </w:r>
      <w:r w:rsidR="00BB49F7" w:rsidRPr="00E34201">
        <w:rPr>
          <w:rFonts w:ascii="Times New Roman" w:hAnsi="Times New Roman" w:cs="Times New Roman"/>
          <w:sz w:val="26"/>
          <w:szCs w:val="26"/>
        </w:rPr>
        <w:t xml:space="preserve">на бумажном носителе </w:t>
      </w:r>
      <w:r w:rsidRPr="00E34201">
        <w:rPr>
          <w:rFonts w:ascii="Times New Roman" w:hAnsi="Times New Roman" w:cs="Times New Roman"/>
          <w:sz w:val="26"/>
          <w:szCs w:val="26"/>
        </w:rPr>
        <w:t>по форм</w:t>
      </w:r>
      <w:r w:rsidR="00CA0861" w:rsidRPr="00E34201">
        <w:rPr>
          <w:rFonts w:ascii="Times New Roman" w:hAnsi="Times New Roman" w:cs="Times New Roman"/>
          <w:sz w:val="26"/>
          <w:szCs w:val="26"/>
        </w:rPr>
        <w:t xml:space="preserve">е (Приложение </w:t>
      </w:r>
      <w:r w:rsidR="006C03DD">
        <w:rPr>
          <w:rFonts w:ascii="Times New Roman" w:hAnsi="Times New Roman" w:cs="Times New Roman"/>
          <w:sz w:val="26"/>
          <w:szCs w:val="26"/>
        </w:rPr>
        <w:t>2</w:t>
      </w:r>
      <w:r w:rsidR="00CA0861" w:rsidRPr="00E34201">
        <w:rPr>
          <w:rFonts w:ascii="Times New Roman" w:hAnsi="Times New Roman" w:cs="Times New Roman"/>
          <w:sz w:val="26"/>
          <w:szCs w:val="26"/>
        </w:rPr>
        <w:t xml:space="preserve"> к Соглашению).</w:t>
      </w:r>
    </w:p>
    <w:bookmarkEnd w:id="8"/>
    <w:p w14:paraId="3BED40F2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lastRenderedPageBreak/>
        <w:t xml:space="preserve">4.2. </w:t>
      </w:r>
      <w:r w:rsidR="00CA0861" w:rsidRPr="00E3420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hAnsi="Times New Roman" w:cs="Times New Roman"/>
          <w:sz w:val="26"/>
          <w:szCs w:val="26"/>
        </w:rPr>
        <w:t xml:space="preserve">обеспечивает контроль за соблюдением получателями субсидий положений Порядка и </w:t>
      </w:r>
      <w:r w:rsidR="004E5923" w:rsidRPr="00E34201">
        <w:rPr>
          <w:rFonts w:ascii="Times New Roman" w:hAnsi="Times New Roman" w:cs="Times New Roman"/>
          <w:sz w:val="26"/>
          <w:szCs w:val="26"/>
        </w:rPr>
        <w:t>С</w:t>
      </w:r>
      <w:r w:rsidRPr="00E34201">
        <w:rPr>
          <w:rFonts w:ascii="Times New Roman" w:hAnsi="Times New Roman" w:cs="Times New Roman"/>
          <w:sz w:val="26"/>
          <w:szCs w:val="26"/>
        </w:rPr>
        <w:t xml:space="preserve">оглашения. </w:t>
      </w:r>
    </w:p>
    <w:p w14:paraId="17E15776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При выявлении нарушений условий, установленных при предоставлении субсидии, в том числе непредставлении отчетов, указанных в пункте 4.1 данного раздела Порядка, </w:t>
      </w:r>
      <w:r w:rsidR="004E5923" w:rsidRPr="00E34201">
        <w:rPr>
          <w:rFonts w:ascii="Times New Roman" w:hAnsi="Times New Roman" w:cs="Times New Roman"/>
          <w:sz w:val="26"/>
          <w:szCs w:val="26"/>
        </w:rPr>
        <w:t>Администрация</w:t>
      </w:r>
      <w:r w:rsidRPr="00E34201">
        <w:rPr>
          <w:rFonts w:ascii="Times New Roman" w:hAnsi="Times New Roman" w:cs="Times New Roman"/>
          <w:sz w:val="26"/>
          <w:szCs w:val="26"/>
        </w:rPr>
        <w:t xml:space="preserve"> принимает меры, предусмотренные пунктами 4.</w:t>
      </w:r>
      <w:r w:rsidR="00EC7E96" w:rsidRPr="00E34201">
        <w:rPr>
          <w:rFonts w:ascii="Times New Roman" w:hAnsi="Times New Roman" w:cs="Times New Roman"/>
          <w:sz w:val="26"/>
          <w:szCs w:val="26"/>
        </w:rPr>
        <w:t>5</w:t>
      </w:r>
      <w:r w:rsidR="00D1656F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>, 4.</w:t>
      </w:r>
      <w:r w:rsidR="00EC7E96" w:rsidRPr="00E34201">
        <w:rPr>
          <w:rFonts w:ascii="Times New Roman" w:hAnsi="Times New Roman" w:cs="Times New Roman"/>
          <w:sz w:val="26"/>
          <w:szCs w:val="26"/>
        </w:rPr>
        <w:t>6</w:t>
      </w:r>
      <w:r w:rsidR="00D1656F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>, 4.</w:t>
      </w:r>
      <w:r w:rsidR="00EC7E96" w:rsidRPr="00E34201">
        <w:rPr>
          <w:rFonts w:ascii="Times New Roman" w:hAnsi="Times New Roman" w:cs="Times New Roman"/>
          <w:sz w:val="26"/>
          <w:szCs w:val="26"/>
        </w:rPr>
        <w:t>7</w:t>
      </w:r>
      <w:r w:rsidR="00D1656F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 xml:space="preserve"> данного раздела Порядка.</w:t>
      </w:r>
    </w:p>
    <w:p w14:paraId="3AE511A6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</w:t>
      </w:r>
      <w:r w:rsidR="00EC7E96" w:rsidRPr="00E34201">
        <w:rPr>
          <w:rFonts w:ascii="Times New Roman" w:hAnsi="Times New Roman" w:cs="Times New Roman"/>
          <w:sz w:val="26"/>
          <w:szCs w:val="26"/>
        </w:rPr>
        <w:t>3</w:t>
      </w:r>
      <w:r w:rsidR="00D1656F" w:rsidRPr="00E34201">
        <w:rPr>
          <w:rFonts w:ascii="Times New Roman" w:hAnsi="Times New Roman" w:cs="Times New Roman"/>
          <w:sz w:val="26"/>
          <w:szCs w:val="26"/>
        </w:rPr>
        <w:t>.</w:t>
      </w:r>
      <w:r w:rsidRPr="00E34201">
        <w:rPr>
          <w:rFonts w:ascii="Times New Roman" w:hAnsi="Times New Roman" w:cs="Times New Roman"/>
          <w:sz w:val="26"/>
          <w:szCs w:val="26"/>
        </w:rPr>
        <w:t xml:space="preserve"> </w:t>
      </w:r>
      <w:r w:rsidR="002E5A7A" w:rsidRPr="00E3420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hAnsi="Times New Roman" w:cs="Times New Roman"/>
          <w:sz w:val="26"/>
          <w:szCs w:val="26"/>
        </w:rPr>
        <w:t>в течение 20 календарных дней со дня представления отчетов, указанных в пункте 4.1 данного раздела Порядка, проводит их проверку и принимает одно из следующих решений:</w:t>
      </w:r>
    </w:p>
    <w:p w14:paraId="00E2E799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- в случае отсутствия фактов нарушения условий и порядка предоставления субсидии – решение о принятии отчета (отчетов);</w:t>
      </w:r>
    </w:p>
    <w:p w14:paraId="1BDB8757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- в случае установления фактов нарушения условий и порядка предоставления субсидии – решение об отказе в принятии отчета (отчетов).</w:t>
      </w:r>
    </w:p>
    <w:p w14:paraId="4FE3D545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</w:t>
      </w:r>
      <w:r w:rsidR="00EC7E96" w:rsidRPr="00E34201">
        <w:rPr>
          <w:rFonts w:ascii="Times New Roman" w:hAnsi="Times New Roman" w:cs="Times New Roman"/>
          <w:sz w:val="26"/>
          <w:szCs w:val="26"/>
        </w:rPr>
        <w:t>4</w:t>
      </w:r>
      <w:r w:rsidRPr="00E34201">
        <w:rPr>
          <w:rFonts w:ascii="Times New Roman" w:hAnsi="Times New Roman" w:cs="Times New Roman"/>
          <w:sz w:val="26"/>
          <w:szCs w:val="26"/>
        </w:rPr>
        <w:t xml:space="preserve">. </w:t>
      </w:r>
      <w:r w:rsidR="002E5A7A" w:rsidRPr="00E3420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hAnsi="Times New Roman" w:cs="Times New Roman"/>
          <w:sz w:val="26"/>
          <w:szCs w:val="26"/>
        </w:rPr>
        <w:t xml:space="preserve">принимает решение об отказе в принятии отчета посредством заполнения соответствующих экранных форм веб-интерфейса ЕИС «Электронный бюджет» с указанием следующих причин отказа: </w:t>
      </w:r>
    </w:p>
    <w:p w14:paraId="7279940A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- отчет представлен  не в полном объеме;</w:t>
      </w:r>
    </w:p>
    <w:p w14:paraId="3D312F3B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- невозможен просмотр печатной формы отчета;</w:t>
      </w:r>
    </w:p>
    <w:p w14:paraId="22EDBDFB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- установлен факт недостоверности информации, указанной в отчете.</w:t>
      </w:r>
    </w:p>
    <w:p w14:paraId="159E0DF8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В течение 2 рабочих дней после отклонения указанных отчетов получатель субсидии направляет их повторно при условии устранения замечаний.</w:t>
      </w:r>
    </w:p>
    <w:p w14:paraId="6B8A9704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</w:t>
      </w:r>
      <w:r w:rsidR="00EC7E96" w:rsidRPr="00E34201">
        <w:rPr>
          <w:rFonts w:ascii="Times New Roman" w:hAnsi="Times New Roman" w:cs="Times New Roman"/>
          <w:sz w:val="26"/>
          <w:szCs w:val="26"/>
        </w:rPr>
        <w:t>5</w:t>
      </w:r>
      <w:r w:rsidRPr="00E34201">
        <w:rPr>
          <w:rFonts w:ascii="Times New Roman" w:hAnsi="Times New Roman" w:cs="Times New Roman"/>
          <w:sz w:val="26"/>
          <w:szCs w:val="26"/>
        </w:rPr>
        <w:t xml:space="preserve">. В случае нарушения условий, установленных при предоставлении субсидии, в том числе непредставления отчетов, указанных в пункте 4.1 данного раздела Порядка, в установленные сроки, субсидия подлежит возврату в бюджет </w:t>
      </w:r>
      <w:r w:rsidR="002E5A7A" w:rsidRPr="00E34201">
        <w:rPr>
          <w:rFonts w:ascii="Times New Roman" w:hAnsi="Times New Roman" w:cs="Times New Roman"/>
          <w:sz w:val="26"/>
          <w:szCs w:val="26"/>
        </w:rPr>
        <w:t xml:space="preserve">Переславль-Залесского муниципального округа Ярославской области </w:t>
      </w:r>
      <w:r w:rsidRPr="00E34201">
        <w:rPr>
          <w:rFonts w:ascii="Times New Roman" w:hAnsi="Times New Roman" w:cs="Times New Roman"/>
          <w:sz w:val="26"/>
          <w:szCs w:val="26"/>
        </w:rPr>
        <w:t>в полном объеме в соответствии с бюджетным законодательством.</w:t>
      </w:r>
    </w:p>
    <w:p w14:paraId="3ED06FEF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</w:t>
      </w:r>
      <w:r w:rsidR="00EC7E96" w:rsidRPr="00E34201">
        <w:rPr>
          <w:rFonts w:ascii="Times New Roman" w:hAnsi="Times New Roman" w:cs="Times New Roman"/>
          <w:sz w:val="26"/>
          <w:szCs w:val="26"/>
        </w:rPr>
        <w:t>6</w:t>
      </w:r>
      <w:r w:rsidRPr="00E34201">
        <w:rPr>
          <w:rFonts w:ascii="Times New Roman" w:hAnsi="Times New Roman" w:cs="Times New Roman"/>
          <w:sz w:val="26"/>
          <w:szCs w:val="26"/>
        </w:rPr>
        <w:t xml:space="preserve">. </w:t>
      </w:r>
      <w:r w:rsidR="002E5A7A" w:rsidRPr="00E3420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hAnsi="Times New Roman" w:cs="Times New Roman"/>
          <w:sz w:val="26"/>
          <w:szCs w:val="26"/>
        </w:rPr>
        <w:t>в течение 5 рабочих дней со дня выявления оснований для возврата субсидии направляет казачьему обществу требование о возврате субсидии в добровольном порядке с указанием банковских реквизитов для возврата субсидии. Субсидия подлежит возврату в срок не позднее 10 рабочих дней со дня получения казачьим обществом указанного требования.</w:t>
      </w:r>
    </w:p>
    <w:p w14:paraId="5D630AD9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В случае невозврата (возврата не в полном объеме) субсидии в установленные сроки взыскание средств осуществляется в судебном порядке. </w:t>
      </w:r>
    </w:p>
    <w:p w14:paraId="3BA41DAB" w14:textId="77777777" w:rsidR="006F47ED" w:rsidRPr="00E34201" w:rsidRDefault="006F47ED" w:rsidP="006F47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4.</w:t>
      </w:r>
      <w:r w:rsidR="00EC7E96" w:rsidRPr="00E34201">
        <w:rPr>
          <w:rFonts w:ascii="Times New Roman" w:hAnsi="Times New Roman" w:cs="Times New Roman"/>
          <w:sz w:val="26"/>
          <w:szCs w:val="26"/>
        </w:rPr>
        <w:t>7</w:t>
      </w:r>
      <w:r w:rsidRPr="00E34201">
        <w:rPr>
          <w:rFonts w:ascii="Times New Roman" w:hAnsi="Times New Roman" w:cs="Times New Roman"/>
          <w:sz w:val="26"/>
          <w:szCs w:val="26"/>
        </w:rPr>
        <w:t>. В случае нарушения казачьим обществом условий, установленных</w:t>
      </w:r>
      <w:r w:rsidR="00ED7C32" w:rsidRPr="00E34201">
        <w:rPr>
          <w:rFonts w:ascii="Times New Roman" w:hAnsi="Times New Roman" w:cs="Times New Roman"/>
          <w:sz w:val="26"/>
          <w:szCs w:val="26"/>
        </w:rPr>
        <w:t xml:space="preserve"> </w:t>
      </w:r>
      <w:r w:rsidRPr="00E34201">
        <w:rPr>
          <w:rFonts w:ascii="Times New Roman" w:hAnsi="Times New Roman" w:cs="Times New Roman"/>
          <w:sz w:val="26"/>
          <w:szCs w:val="26"/>
        </w:rPr>
        <w:t xml:space="preserve">Порядком, а также условий и обязательств, предусмотренных </w:t>
      </w:r>
      <w:r w:rsidR="00ED7C32" w:rsidRPr="00E34201">
        <w:rPr>
          <w:rFonts w:ascii="Times New Roman" w:hAnsi="Times New Roman" w:cs="Times New Roman"/>
          <w:sz w:val="26"/>
          <w:szCs w:val="26"/>
        </w:rPr>
        <w:t>С</w:t>
      </w:r>
      <w:r w:rsidRPr="00E34201">
        <w:rPr>
          <w:rFonts w:ascii="Times New Roman" w:hAnsi="Times New Roman" w:cs="Times New Roman"/>
          <w:sz w:val="26"/>
          <w:szCs w:val="26"/>
        </w:rPr>
        <w:t xml:space="preserve">оглашением, </w:t>
      </w:r>
      <w:r w:rsidR="002D609F" w:rsidRPr="00E34201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E34201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выявления нарушений принимает решение об одностороннем отказе от исполнения </w:t>
      </w:r>
      <w:r w:rsidR="00ED7C32" w:rsidRPr="00E34201">
        <w:rPr>
          <w:rFonts w:ascii="Times New Roman" w:hAnsi="Times New Roman" w:cs="Times New Roman"/>
          <w:sz w:val="26"/>
          <w:szCs w:val="26"/>
        </w:rPr>
        <w:t>С</w:t>
      </w:r>
      <w:r w:rsidRPr="00E34201">
        <w:rPr>
          <w:rFonts w:ascii="Times New Roman" w:hAnsi="Times New Roman" w:cs="Times New Roman"/>
          <w:sz w:val="26"/>
          <w:szCs w:val="26"/>
        </w:rPr>
        <w:t xml:space="preserve">оглашения и возврате субсидии. При этом </w:t>
      </w:r>
      <w:r w:rsidR="00ED7C32" w:rsidRPr="00E34201">
        <w:rPr>
          <w:rFonts w:ascii="Times New Roman" w:hAnsi="Times New Roman" w:cs="Times New Roman"/>
          <w:sz w:val="26"/>
          <w:szCs w:val="26"/>
        </w:rPr>
        <w:t>С</w:t>
      </w:r>
      <w:r w:rsidRPr="00E34201">
        <w:rPr>
          <w:rFonts w:ascii="Times New Roman" w:hAnsi="Times New Roman" w:cs="Times New Roman"/>
          <w:sz w:val="26"/>
          <w:szCs w:val="26"/>
        </w:rPr>
        <w:t>оглашение считается расторгнутым с момента направления уведомления получателю субсидии.</w:t>
      </w:r>
    </w:p>
    <w:p w14:paraId="2213061C" w14:textId="77777777" w:rsidR="008A709C" w:rsidRPr="00E34201" w:rsidRDefault="002D609F" w:rsidP="006F47E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ab/>
      </w:r>
      <w:r w:rsidR="00002CF3" w:rsidRPr="00E34201">
        <w:rPr>
          <w:rFonts w:ascii="Times New Roman" w:hAnsi="Times New Roman" w:cs="Times New Roman"/>
          <w:sz w:val="26"/>
          <w:szCs w:val="26"/>
        </w:rPr>
        <w:t>Администрация направляет у</w:t>
      </w:r>
      <w:r w:rsidR="006F47ED" w:rsidRPr="00E34201">
        <w:rPr>
          <w:rFonts w:ascii="Times New Roman" w:hAnsi="Times New Roman" w:cs="Times New Roman"/>
          <w:sz w:val="26"/>
          <w:szCs w:val="26"/>
        </w:rPr>
        <w:t xml:space="preserve">ведомление об одностороннем отказе </w:t>
      </w:r>
      <w:r w:rsidR="00ED7C32" w:rsidRPr="00E34201">
        <w:rPr>
          <w:rFonts w:ascii="Times New Roman" w:hAnsi="Times New Roman" w:cs="Times New Roman"/>
          <w:sz w:val="26"/>
          <w:szCs w:val="26"/>
        </w:rPr>
        <w:t xml:space="preserve">от исполнения Соглашения </w:t>
      </w:r>
      <w:r w:rsidR="006F47ED" w:rsidRPr="00E34201">
        <w:rPr>
          <w:rFonts w:ascii="Times New Roman" w:hAnsi="Times New Roman" w:cs="Times New Roman"/>
          <w:sz w:val="26"/>
          <w:szCs w:val="26"/>
        </w:rPr>
        <w:t>и возврате субсидии казачьему обществу в течение 5 рабочих дней со дня принятия указанного решения.</w:t>
      </w:r>
    </w:p>
    <w:p w14:paraId="4EDE239B" w14:textId="77777777" w:rsidR="008A709C" w:rsidRPr="00E34201" w:rsidRDefault="008A709C" w:rsidP="007662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B08DD6E" w14:textId="77777777" w:rsidR="008A709C" w:rsidRPr="00E34201" w:rsidRDefault="008A709C" w:rsidP="007662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5E23A2EB" w14:textId="77777777" w:rsidR="008A709C" w:rsidRPr="00E34201" w:rsidRDefault="008A709C" w:rsidP="007662E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82E0909" w14:textId="77777777" w:rsidR="009B5EE0" w:rsidRPr="00E34201" w:rsidRDefault="009B5EE0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91D54D1" w14:textId="77777777" w:rsidR="009B5EE0" w:rsidRPr="00E34201" w:rsidRDefault="009B5EE0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54BB8C2" w14:textId="77777777" w:rsidR="009B5EE0" w:rsidRPr="00E34201" w:rsidRDefault="009B5EE0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4FBB45B" w14:textId="77777777" w:rsidR="009B5EE0" w:rsidRPr="00E34201" w:rsidRDefault="009B5EE0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4ED91520" w14:textId="77777777" w:rsidR="00E20D06" w:rsidRPr="00E34201" w:rsidRDefault="00E20D06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lastRenderedPageBreak/>
        <w:t xml:space="preserve"> Приложение 1 к Порядку</w:t>
      </w:r>
    </w:p>
    <w:p w14:paraId="790C4676" w14:textId="77777777" w:rsidR="002952D1" w:rsidRPr="00E34201" w:rsidRDefault="002952D1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bookmarkStart w:id="9" w:name="_Hlk204003895"/>
      <w:r w:rsidRPr="00E34201">
        <w:rPr>
          <w:rFonts w:ascii="Times New Roman" w:hAnsi="Times New Roman" w:cs="Times New Roman"/>
          <w:sz w:val="26"/>
          <w:szCs w:val="26"/>
        </w:rPr>
        <w:t>предоставления субсидии казачьим обществам</w:t>
      </w:r>
    </w:p>
    <w:p w14:paraId="66F814E6" w14:textId="77777777" w:rsidR="002952D1" w:rsidRPr="00E34201" w:rsidRDefault="002952D1" w:rsidP="00E21890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</w:p>
    <w:p w14:paraId="5646BB75" w14:textId="77777777" w:rsidR="00713B9A" w:rsidRPr="00E34201" w:rsidRDefault="002952D1" w:rsidP="00713B9A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bookmarkEnd w:id="9"/>
    </w:p>
    <w:p w14:paraId="729253AA" w14:textId="77777777" w:rsidR="00E20D06" w:rsidRPr="00E34201" w:rsidRDefault="00E20D06" w:rsidP="00E20D06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72A08AA1" w14:textId="77777777" w:rsidR="00A144CB" w:rsidRPr="00E34201" w:rsidRDefault="004562E5" w:rsidP="00E20D06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В Администрацию Переславль-Залесского</w:t>
      </w:r>
    </w:p>
    <w:p w14:paraId="13F335A8" w14:textId="77777777" w:rsidR="00E20D06" w:rsidRPr="00E34201" w:rsidRDefault="004562E5" w:rsidP="00E20D06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 м</w:t>
      </w:r>
      <w:r w:rsidR="00A144CB" w:rsidRPr="00E34201">
        <w:rPr>
          <w:rFonts w:ascii="Times New Roman" w:hAnsi="Times New Roman" w:cs="Times New Roman"/>
          <w:sz w:val="26"/>
          <w:szCs w:val="26"/>
        </w:rPr>
        <w:t>униципального округа Ярославской области</w:t>
      </w:r>
    </w:p>
    <w:p w14:paraId="745E288C" w14:textId="77777777" w:rsidR="00E20D06" w:rsidRPr="00E34201" w:rsidRDefault="00E20D06" w:rsidP="00E20D06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467DBE" w14:textId="77777777" w:rsidR="00A144CB" w:rsidRPr="00E34201" w:rsidRDefault="00A144CB" w:rsidP="00E20D0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534"/>
      <w:bookmarkEnd w:id="10"/>
    </w:p>
    <w:p w14:paraId="3A52B7AB" w14:textId="77777777" w:rsidR="00E20D06" w:rsidRPr="00E34201" w:rsidRDefault="00E20D06" w:rsidP="00E20D0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ЗАЯВКА</w:t>
      </w:r>
    </w:p>
    <w:p w14:paraId="125CE634" w14:textId="77777777" w:rsidR="00E20D06" w:rsidRPr="00E34201" w:rsidRDefault="00E20D06" w:rsidP="00E20D0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>на получение субсидии казачьим обществам</w:t>
      </w:r>
    </w:p>
    <w:p w14:paraId="10F80C85" w14:textId="77777777" w:rsidR="00E20D06" w:rsidRPr="00E34201" w:rsidRDefault="00E20D06" w:rsidP="00E20D0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 Переславль-Залесск</w:t>
      </w:r>
      <w:r w:rsidR="0083062B" w:rsidRPr="00E3420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E34201">
        <w:rPr>
          <w:rFonts w:ascii="Times New Roman" w:hAnsi="Times New Roman" w:cs="Times New Roman"/>
          <w:sz w:val="26"/>
          <w:szCs w:val="26"/>
        </w:rPr>
        <w:t xml:space="preserve"> Ярославской области на 20___ год.</w:t>
      </w:r>
    </w:p>
    <w:p w14:paraId="17050390" w14:textId="77777777" w:rsidR="00E20D06" w:rsidRPr="00E34201" w:rsidRDefault="00E20D06" w:rsidP="001279F6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________________________________________________________________________________________________________________________________________________________ (полное </w:t>
      </w:r>
      <w:r w:rsidRPr="00E34201">
        <w:rPr>
          <w:rFonts w:ascii="Times New Roman" w:hAnsi="Times New Roman" w:cs="Times New Roman"/>
          <w:i/>
          <w:sz w:val="26"/>
          <w:szCs w:val="26"/>
        </w:rPr>
        <w:t>наименование казачьего общества</w:t>
      </w:r>
      <w:r w:rsidRPr="00E34201">
        <w:rPr>
          <w:rFonts w:ascii="Times New Roman" w:hAnsi="Times New Roman" w:cs="Times New Roman"/>
          <w:sz w:val="26"/>
          <w:szCs w:val="26"/>
        </w:rPr>
        <w:t>)</w:t>
      </w:r>
    </w:p>
    <w:p w14:paraId="36667C76" w14:textId="77777777" w:rsidR="00E20D06" w:rsidRPr="00A55FA1" w:rsidRDefault="00E20D06" w:rsidP="00E20D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34201">
        <w:rPr>
          <w:rFonts w:ascii="Times New Roman" w:hAnsi="Times New Roman" w:cs="Times New Roman"/>
          <w:sz w:val="26"/>
          <w:szCs w:val="26"/>
        </w:rPr>
        <w:t xml:space="preserve">в соответствии с Порядком </w:t>
      </w:r>
      <w:bookmarkStart w:id="11" w:name="_Hlk204003702"/>
      <w:r w:rsidRPr="00E34201">
        <w:rPr>
          <w:rFonts w:ascii="Times New Roman" w:hAnsi="Times New Roman" w:cs="Times New Roman"/>
          <w:sz w:val="26"/>
          <w:szCs w:val="26"/>
        </w:rPr>
        <w:t>предоставления субсидии казачьим обществам Переславль-Залесск</w:t>
      </w:r>
      <w:r w:rsidR="0083062B" w:rsidRPr="00E3420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E34201">
        <w:rPr>
          <w:rFonts w:ascii="Times New Roman" w:hAnsi="Times New Roman" w:cs="Times New Roman"/>
          <w:sz w:val="26"/>
          <w:szCs w:val="26"/>
        </w:rPr>
        <w:t xml:space="preserve"> Ярославской области</w:t>
      </w:r>
      <w:bookmarkEnd w:id="11"/>
      <w:r w:rsidRPr="00E34201">
        <w:rPr>
          <w:rFonts w:ascii="Times New Roman" w:hAnsi="Times New Roman" w:cs="Times New Roman"/>
          <w:sz w:val="26"/>
          <w:szCs w:val="26"/>
        </w:rPr>
        <w:t>, утвержденным постановлением Администрации</w:t>
      </w:r>
      <w:r w:rsidR="0083062B" w:rsidRPr="00E34201">
        <w:rPr>
          <w:rFonts w:ascii="Times New Roman" w:hAnsi="Times New Roman" w:cs="Times New Roman"/>
          <w:sz w:val="26"/>
          <w:szCs w:val="26"/>
        </w:rPr>
        <w:t xml:space="preserve"> П</w:t>
      </w:r>
      <w:r w:rsidRPr="00E34201">
        <w:rPr>
          <w:rFonts w:ascii="Times New Roman" w:hAnsi="Times New Roman" w:cs="Times New Roman"/>
          <w:sz w:val="26"/>
          <w:szCs w:val="26"/>
        </w:rPr>
        <w:t>ереславл</w:t>
      </w:r>
      <w:r w:rsidR="0083062B" w:rsidRPr="00E34201">
        <w:rPr>
          <w:rFonts w:ascii="Times New Roman" w:hAnsi="Times New Roman" w:cs="Times New Roman"/>
          <w:sz w:val="26"/>
          <w:szCs w:val="26"/>
        </w:rPr>
        <w:t>ь</w:t>
      </w:r>
      <w:r w:rsidRPr="00E34201">
        <w:rPr>
          <w:rFonts w:ascii="Times New Roman" w:hAnsi="Times New Roman" w:cs="Times New Roman"/>
          <w:sz w:val="26"/>
          <w:szCs w:val="26"/>
        </w:rPr>
        <w:t>-Залесского</w:t>
      </w:r>
      <w:r w:rsidR="0083062B" w:rsidRPr="00E34201">
        <w:rPr>
          <w:rFonts w:ascii="Times New Roman" w:hAnsi="Times New Roman" w:cs="Times New Roman"/>
          <w:sz w:val="26"/>
          <w:szCs w:val="26"/>
        </w:rPr>
        <w:t xml:space="preserve"> муниципального округа Ярославской области</w:t>
      </w:r>
      <w:r w:rsidRPr="00E34201">
        <w:rPr>
          <w:rFonts w:ascii="Times New Roman" w:hAnsi="Times New Roman" w:cs="Times New Roman"/>
          <w:sz w:val="26"/>
          <w:szCs w:val="26"/>
        </w:rPr>
        <w:t xml:space="preserve"> от_________№__________«______________________________________________»,</w:t>
      </w:r>
      <w:r w:rsidRPr="00A55FA1">
        <w:rPr>
          <w:rFonts w:ascii="Times New Roman" w:hAnsi="Times New Roman" w:cs="Times New Roman"/>
          <w:sz w:val="26"/>
          <w:szCs w:val="26"/>
        </w:rPr>
        <w:t xml:space="preserve"> просит</w:t>
      </w:r>
      <w:r w:rsidR="00713B9A">
        <w:rPr>
          <w:rFonts w:ascii="Times New Roman" w:hAnsi="Times New Roman" w:cs="Times New Roman"/>
          <w:sz w:val="26"/>
          <w:szCs w:val="26"/>
        </w:rPr>
        <w:t xml:space="preserve"> </w:t>
      </w:r>
      <w:r w:rsidRPr="00A55FA1">
        <w:rPr>
          <w:rFonts w:ascii="Times New Roman" w:hAnsi="Times New Roman" w:cs="Times New Roman"/>
          <w:sz w:val="26"/>
          <w:szCs w:val="26"/>
        </w:rPr>
        <w:t>рассмотреть</w:t>
      </w:r>
      <w:r w:rsidR="00713B9A">
        <w:rPr>
          <w:rFonts w:ascii="Times New Roman" w:hAnsi="Times New Roman" w:cs="Times New Roman"/>
          <w:sz w:val="26"/>
          <w:szCs w:val="26"/>
        </w:rPr>
        <w:t xml:space="preserve"> _____________</w:t>
      </w:r>
      <w:r w:rsidRPr="00A55FA1">
        <w:rPr>
          <w:rFonts w:ascii="Times New Roman" w:hAnsi="Times New Roman" w:cs="Times New Roman"/>
          <w:sz w:val="26"/>
          <w:szCs w:val="26"/>
        </w:rPr>
        <w:t>__________________________________________________________ _______________________________________________________________________</w:t>
      </w:r>
    </w:p>
    <w:p w14:paraId="14C189D8" w14:textId="77777777" w:rsidR="00E20D06" w:rsidRPr="00A55FA1" w:rsidRDefault="00E20D06" w:rsidP="00E20D06">
      <w:pPr>
        <w:pStyle w:val="ConsPlusNonformat"/>
        <w:ind w:firstLine="2127"/>
        <w:jc w:val="both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                 (полное </w:t>
      </w:r>
      <w:r w:rsidRPr="00A55FA1">
        <w:rPr>
          <w:rFonts w:ascii="Times New Roman" w:hAnsi="Times New Roman" w:cs="Times New Roman"/>
          <w:i/>
          <w:sz w:val="26"/>
          <w:szCs w:val="26"/>
        </w:rPr>
        <w:t>наименование казачьего общества</w:t>
      </w:r>
      <w:r w:rsidRPr="00A55FA1">
        <w:rPr>
          <w:rFonts w:ascii="Times New Roman" w:hAnsi="Times New Roman" w:cs="Times New Roman"/>
          <w:sz w:val="26"/>
          <w:szCs w:val="26"/>
        </w:rPr>
        <w:t>)</w:t>
      </w:r>
    </w:p>
    <w:p w14:paraId="5FD1E82D" w14:textId="77777777" w:rsidR="00E20D06" w:rsidRDefault="00E20D06" w:rsidP="00713B9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в качестве получателя субсидии н</w:t>
      </w:r>
      <w:r w:rsidR="00713B9A">
        <w:rPr>
          <w:rFonts w:ascii="Times New Roman" w:hAnsi="Times New Roman" w:cs="Times New Roman"/>
          <w:sz w:val="26"/>
          <w:szCs w:val="26"/>
        </w:rPr>
        <w:t xml:space="preserve">а </w:t>
      </w:r>
      <w:r w:rsidRPr="00A55FA1">
        <w:rPr>
          <w:rFonts w:ascii="Times New Roman" w:hAnsi="Times New Roman" w:cs="Times New Roman"/>
          <w:sz w:val="26"/>
          <w:szCs w:val="26"/>
        </w:rPr>
        <w:t>_______</w:t>
      </w:r>
      <w:r w:rsidR="00713B9A">
        <w:rPr>
          <w:rFonts w:ascii="Times New Roman" w:hAnsi="Times New Roman" w:cs="Times New Roman"/>
          <w:sz w:val="26"/>
          <w:szCs w:val="26"/>
        </w:rPr>
        <w:t>_________________________</w:t>
      </w:r>
      <w:r w:rsidRPr="00A55FA1">
        <w:rPr>
          <w:rFonts w:ascii="Times New Roman" w:hAnsi="Times New Roman" w:cs="Times New Roman"/>
          <w:sz w:val="26"/>
          <w:szCs w:val="26"/>
        </w:rPr>
        <w:t>________</w:t>
      </w:r>
    </w:p>
    <w:p w14:paraId="12C4F5D8" w14:textId="77777777" w:rsidR="00713B9A" w:rsidRPr="00A55FA1" w:rsidRDefault="00713B9A" w:rsidP="00713B9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14:paraId="29181DBC" w14:textId="77777777" w:rsidR="00E20D06" w:rsidRPr="00A55FA1" w:rsidRDefault="00E20D06" w:rsidP="00E20D06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A55FA1">
        <w:rPr>
          <w:rFonts w:ascii="Times New Roman" w:hAnsi="Times New Roman" w:cs="Times New Roman"/>
          <w:i/>
          <w:sz w:val="26"/>
          <w:szCs w:val="26"/>
        </w:rPr>
        <w:t>(наименование статьи расходования субсидии)</w:t>
      </w:r>
    </w:p>
    <w:p w14:paraId="1D398CF7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Перечень документов, прилагаемых к заявке:</w:t>
      </w:r>
    </w:p>
    <w:p w14:paraId="43E1A723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1._____________________________________________________________________________________________________________________________________________</w:t>
      </w:r>
    </w:p>
    <w:p w14:paraId="42D5C786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2._____________________________________________________________________________________________________________________________________________</w:t>
      </w:r>
    </w:p>
    <w:p w14:paraId="1E544968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3._____________________________________________________________________________________________________________________________________________</w:t>
      </w:r>
    </w:p>
    <w:p w14:paraId="2290D993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4._____________________________________________________________________________________________________________________________________________</w:t>
      </w:r>
    </w:p>
    <w:p w14:paraId="29F7981F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5._____________________________________________________________________________________________________________________________________________</w:t>
      </w:r>
    </w:p>
    <w:p w14:paraId="1A93AE30" w14:textId="77777777" w:rsidR="00E20D06" w:rsidRPr="00A55FA1" w:rsidRDefault="00E20D06" w:rsidP="00E20D0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204845001"/>
      <w:r w:rsidRPr="00A55FA1">
        <w:rPr>
          <w:rFonts w:ascii="Times New Roman" w:hAnsi="Times New Roman" w:cs="Times New Roman"/>
          <w:sz w:val="26"/>
          <w:szCs w:val="26"/>
        </w:rPr>
        <w:t>Ф.И.О., должность руководителя                             _________   ______________________</w:t>
      </w:r>
    </w:p>
    <w:p w14:paraId="2E8E2182" w14:textId="77777777" w:rsidR="00E20D06" w:rsidRPr="00A55FA1" w:rsidRDefault="00E20D06" w:rsidP="00E20D06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(подпись)    (расшифровка подписи)</w:t>
      </w:r>
    </w:p>
    <w:p w14:paraId="1DA8494D" w14:textId="77777777" w:rsidR="00E844E9" w:rsidRDefault="00E20D06" w:rsidP="00713B9A">
      <w:pPr>
        <w:pStyle w:val="ConsPlusNonformat"/>
        <w:jc w:val="both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М.П.</w:t>
      </w:r>
    </w:p>
    <w:bookmarkEnd w:id="12"/>
    <w:p w14:paraId="7000934F" w14:textId="77777777" w:rsidR="00552112" w:rsidRDefault="00552112" w:rsidP="00176874">
      <w:pPr>
        <w:spacing w:after="0" w:line="240" w:lineRule="auto"/>
        <w:ind w:firstLine="698"/>
        <w:jc w:val="right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5C10D6FA" w14:textId="0EEB3297" w:rsidR="00E20D06" w:rsidRPr="00A55FA1" w:rsidRDefault="00763C28" w:rsidP="00176874">
      <w:pPr>
        <w:spacing w:after="0" w:line="240" w:lineRule="auto"/>
        <w:ind w:firstLine="698"/>
        <w:jc w:val="right"/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713B9A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>р</w:t>
      </w:r>
      <w:r w:rsidR="00E20D06" w:rsidRPr="00A55FA1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>иложение</w:t>
      </w:r>
      <w:r w:rsidR="006C03DD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E20D06" w:rsidRPr="00A55FA1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 xml:space="preserve"> 2</w:t>
      </w:r>
      <w:proofErr w:type="gramEnd"/>
      <w:r w:rsidR="00E20D06" w:rsidRPr="00A55FA1">
        <w:rPr>
          <w:rStyle w:val="af4"/>
          <w:rFonts w:ascii="Times New Roman" w:hAnsi="Times New Roman" w:cs="Times New Roman"/>
          <w:b w:val="0"/>
          <w:color w:val="auto"/>
          <w:sz w:val="26"/>
          <w:szCs w:val="26"/>
        </w:rPr>
        <w:t xml:space="preserve"> к Порядку</w:t>
      </w:r>
    </w:p>
    <w:p w14:paraId="0D142404" w14:textId="77777777" w:rsidR="00176874" w:rsidRPr="00A55FA1" w:rsidRDefault="00176874" w:rsidP="0017687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предоставления субсидии казачьим обществам</w:t>
      </w:r>
    </w:p>
    <w:p w14:paraId="58B67635" w14:textId="77777777" w:rsidR="00176874" w:rsidRPr="00A55FA1" w:rsidRDefault="00176874" w:rsidP="0017687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6AE1B767" w14:textId="77777777" w:rsidR="00176874" w:rsidRPr="00A55FA1" w:rsidRDefault="00176874" w:rsidP="0017687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Ярославской области</w:t>
      </w:r>
    </w:p>
    <w:p w14:paraId="7045D6B0" w14:textId="77777777" w:rsidR="00176874" w:rsidRPr="00A55FA1" w:rsidRDefault="00176874" w:rsidP="00176874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6"/>
          <w:szCs w:val="26"/>
        </w:rPr>
      </w:pPr>
    </w:p>
    <w:p w14:paraId="424A09E9" w14:textId="77777777" w:rsidR="00E20D06" w:rsidRPr="00A55FA1" w:rsidRDefault="00E20D06" w:rsidP="00E20D06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>Расчет–заявка на получение субсидии казачьим обществам</w:t>
      </w:r>
      <w:r w:rsidR="0083062B"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>Переславль-Залесск</w:t>
      </w:r>
      <w:r w:rsidR="00403983"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ого муниципального округа </w:t>
      </w:r>
      <w:r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>Ярославской области на 20___ г.</w:t>
      </w:r>
    </w:p>
    <w:p w14:paraId="2D6AFFBF" w14:textId="77777777" w:rsidR="00E20D06" w:rsidRPr="00A55FA1" w:rsidRDefault="00E20D06" w:rsidP="00E20D06">
      <w:pPr>
        <w:pStyle w:val="1"/>
        <w:jc w:val="left"/>
        <w:rPr>
          <w:b w:val="0"/>
          <w:color w:val="auto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t>представленная________________________________________________________________________________________________________________________________</w:t>
      </w:r>
      <w:r w:rsidR="00713B9A">
        <w:rPr>
          <w:rFonts w:ascii="Times New Roman" w:hAnsi="Times New Roman" w:cs="Times New Roman"/>
          <w:b w:val="0"/>
          <w:color w:val="auto"/>
          <w:sz w:val="26"/>
          <w:szCs w:val="26"/>
        </w:rPr>
        <w:t>_</w:t>
      </w:r>
      <w:r w:rsidRPr="00A55FA1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                                                (полное наименование казачьего общества)</w:t>
      </w:r>
    </w:p>
    <w:tbl>
      <w:tblPr>
        <w:tblW w:w="94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560"/>
        <w:gridCol w:w="1842"/>
      </w:tblGrid>
      <w:tr w:rsidR="00E20D06" w:rsidRPr="00A55FA1" w14:paraId="532A718D" w14:textId="77777777" w:rsidTr="00713B9A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FC8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C573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Статья затрат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90B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72D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  <w:r w:rsidR="00A27AD1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B3CDB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20D06" w:rsidRPr="00A55FA1" w14:paraId="7833D8F0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1FD1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567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D0C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345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C37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E20D06" w:rsidRPr="00A55FA1" w14:paraId="57E3A734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632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9615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56A4A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576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41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3B0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48CD0C8C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550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A16D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9E93F0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0A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E9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A77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37C0EDD0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423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B66F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B7BAD6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569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20D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0DD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72DC1048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243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5D02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9BBA37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BB6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0B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E0C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7DAD4C63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8500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521B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FA8817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94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9DF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EEC9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0FA2CE03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7B1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E0D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65E872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0A3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F80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539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12276A0C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F4F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C56A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2620D7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ADD2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9B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DF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679C977C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17D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5A65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B497C0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06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F0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665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3A91BEAB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557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E717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6443C" w14:textId="77777777" w:rsidR="00E20D06" w:rsidRPr="00A55FA1" w:rsidRDefault="00E20D06" w:rsidP="008A773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745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C61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2E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01AF507F" w14:textId="77777777" w:rsidTr="00713B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9C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611A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Итого расходов: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2B2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5F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F5D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DAFBB81" w14:textId="77777777" w:rsidR="00E20D06" w:rsidRPr="00A55FA1" w:rsidRDefault="00E20D06" w:rsidP="00E20D0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9B91384" w14:textId="77777777" w:rsidR="00E20D06" w:rsidRPr="00A55FA1" w:rsidRDefault="00E20D06" w:rsidP="00E20D06">
      <w:pPr>
        <w:pStyle w:val="ad"/>
        <w:rPr>
          <w:rStyle w:val="af4"/>
          <w:b w:val="0"/>
          <w:bCs/>
          <w:color w:val="auto"/>
          <w:sz w:val="26"/>
          <w:szCs w:val="26"/>
        </w:rPr>
      </w:pPr>
    </w:p>
    <w:p w14:paraId="6C2E7CA7" w14:textId="77777777" w:rsidR="00A27AD1" w:rsidRPr="00A55FA1" w:rsidRDefault="00A27AD1" w:rsidP="00A27AD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Ф.И.О., должность руководителя                             _________   ______________________</w:t>
      </w:r>
    </w:p>
    <w:p w14:paraId="4E70FA5E" w14:textId="77777777" w:rsidR="00A27AD1" w:rsidRPr="00A55FA1" w:rsidRDefault="00A27AD1" w:rsidP="00A27AD1">
      <w:pPr>
        <w:pStyle w:val="ConsPlusNonformat"/>
        <w:ind w:firstLine="4678"/>
        <w:jc w:val="both"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(подпись)    (расшифровка подписи)</w:t>
      </w:r>
    </w:p>
    <w:p w14:paraId="5F41D0F9" w14:textId="77777777" w:rsidR="00E20D06" w:rsidRPr="005B6538" w:rsidRDefault="00A27AD1" w:rsidP="005B65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  <w:sectPr w:rsidR="00E20D06" w:rsidRPr="005B6538" w:rsidSect="00552112">
          <w:pgSz w:w="11905" w:h="16837"/>
          <w:pgMar w:top="1134" w:right="851" w:bottom="993" w:left="1701" w:header="720" w:footer="720" w:gutter="0"/>
          <w:cols w:space="720"/>
          <w:docGrid w:linePitch="299"/>
        </w:sectPr>
      </w:pPr>
      <w:r w:rsidRPr="00A55FA1">
        <w:rPr>
          <w:rFonts w:ascii="Times New Roman" w:hAnsi="Times New Roman" w:cs="Times New Roman"/>
          <w:sz w:val="26"/>
          <w:szCs w:val="26"/>
        </w:rPr>
        <w:t>М.П.</w:t>
      </w:r>
    </w:p>
    <w:p w14:paraId="7AFABEB7" w14:textId="77777777" w:rsidR="00217E21" w:rsidRPr="00A55FA1" w:rsidRDefault="00E20D06" w:rsidP="00217E21">
      <w:pPr>
        <w:spacing w:after="0" w:line="240" w:lineRule="auto"/>
        <w:jc w:val="right"/>
        <w:rPr>
          <w:rStyle w:val="af4"/>
          <w:rFonts w:ascii="Times New Roman" w:hAnsi="Times New Roman"/>
          <w:b w:val="0"/>
          <w:sz w:val="26"/>
          <w:szCs w:val="26"/>
        </w:rPr>
      </w:pPr>
      <w:r w:rsidRPr="00A55FA1">
        <w:rPr>
          <w:rStyle w:val="af4"/>
          <w:rFonts w:ascii="Times New Roman" w:hAnsi="Times New Roman"/>
          <w:b w:val="0"/>
          <w:sz w:val="26"/>
          <w:szCs w:val="26"/>
        </w:rPr>
        <w:lastRenderedPageBreak/>
        <w:t>Приложение 1к Соглашению</w:t>
      </w:r>
    </w:p>
    <w:p w14:paraId="00735FA8" w14:textId="77777777" w:rsidR="00217E21" w:rsidRPr="00A55FA1" w:rsidRDefault="00217E21" w:rsidP="00217E21">
      <w:pPr>
        <w:spacing w:after="0" w:line="240" w:lineRule="auto"/>
        <w:jc w:val="right"/>
        <w:rPr>
          <w:rStyle w:val="af4"/>
          <w:rFonts w:ascii="Times New Roman" w:hAnsi="Times New Roman"/>
          <w:b w:val="0"/>
          <w:sz w:val="26"/>
          <w:szCs w:val="26"/>
        </w:rPr>
      </w:pPr>
      <w:r w:rsidRPr="00A55FA1">
        <w:rPr>
          <w:sz w:val="26"/>
          <w:szCs w:val="26"/>
        </w:rPr>
        <w:t xml:space="preserve"> </w:t>
      </w:r>
      <w:r w:rsidRPr="00A55FA1">
        <w:rPr>
          <w:rStyle w:val="af4"/>
          <w:rFonts w:ascii="Times New Roman" w:hAnsi="Times New Roman"/>
          <w:b w:val="0"/>
          <w:sz w:val="26"/>
          <w:szCs w:val="26"/>
        </w:rPr>
        <w:t xml:space="preserve">о предоставлении и расходовании субсидии казачьим обществам </w:t>
      </w:r>
    </w:p>
    <w:p w14:paraId="6529562B" w14:textId="77777777" w:rsidR="00E20D06" w:rsidRPr="00A55FA1" w:rsidRDefault="00217E21" w:rsidP="00217E2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55FA1">
        <w:rPr>
          <w:rStyle w:val="af4"/>
          <w:rFonts w:ascii="Times New Roman" w:hAnsi="Times New Roman"/>
          <w:b w:val="0"/>
          <w:sz w:val="26"/>
          <w:szCs w:val="26"/>
        </w:rPr>
        <w:t>Переславль-Залесского муниципального округа Ярославской области</w:t>
      </w:r>
    </w:p>
    <w:p w14:paraId="7DDB9AEB" w14:textId="77777777" w:rsidR="00E20D06" w:rsidRPr="00A55FA1" w:rsidRDefault="00E20D06" w:rsidP="00E20D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CD312DE" w14:textId="77777777" w:rsidR="00E20D06" w:rsidRPr="00A55FA1" w:rsidRDefault="00E20D06" w:rsidP="00E20D06">
      <w:pPr>
        <w:pStyle w:val="1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>План-график</w:t>
      </w:r>
      <w:r w:rsidRPr="00A55FA1">
        <w:rPr>
          <w:rFonts w:ascii="Times New Roman" w:hAnsi="Times New Roman" w:cs="Times New Roman"/>
          <w:b w:val="0"/>
          <w:sz w:val="26"/>
          <w:szCs w:val="26"/>
        </w:rPr>
        <w:br/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77"/>
        <w:gridCol w:w="849"/>
        <w:gridCol w:w="850"/>
        <w:gridCol w:w="992"/>
        <w:gridCol w:w="992"/>
        <w:gridCol w:w="992"/>
        <w:gridCol w:w="993"/>
        <w:gridCol w:w="992"/>
        <w:gridCol w:w="850"/>
        <w:gridCol w:w="851"/>
        <w:gridCol w:w="992"/>
        <w:gridCol w:w="851"/>
        <w:gridCol w:w="1700"/>
      </w:tblGrid>
      <w:tr w:rsidR="00E20D06" w:rsidRPr="00A55FA1" w14:paraId="2FA0D5FB" w14:textId="77777777" w:rsidTr="00DF2A61"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542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25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6380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</w:tr>
      <w:tr w:rsidR="00E20D06" w:rsidRPr="00A55FA1" w14:paraId="3D10620A" w14:textId="77777777" w:rsidTr="00DF2A61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C5AA" w14:textId="77777777" w:rsidR="00E20D06" w:rsidRPr="00A55FA1" w:rsidRDefault="00E20D06" w:rsidP="008A77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EF8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месяцы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405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E20D06" w:rsidRPr="00A55FA1" w14:paraId="614C294E" w14:textId="77777777" w:rsidTr="00DF2A61"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F845" w14:textId="77777777" w:rsidR="00E20D06" w:rsidRPr="00A55FA1" w:rsidRDefault="00E20D06" w:rsidP="008A77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325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4E2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91F2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B1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F20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3FF3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30B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B04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5B70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892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FF6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B34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8A0E" w14:textId="77777777" w:rsidR="00E20D06" w:rsidRPr="00A55FA1" w:rsidRDefault="00E20D06" w:rsidP="008A773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3C38B520" w14:textId="77777777" w:rsidTr="00DF2A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769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Подготовка мероприятия 1 (наименование)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763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36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38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76F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D6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9E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6D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621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E0B9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0746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021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BC6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F19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5C87E3EF" w14:textId="77777777" w:rsidTr="00DF2A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57D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мероприятия 1 (наименование)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E1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32A2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C6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9E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6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5BC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962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92B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441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7A72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6A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474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12A3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075FE258" w14:textId="77777777" w:rsidTr="00DF2A6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373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Подготовка мероприятия 2 (наименование)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233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DD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E51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7AC2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3C71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E5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03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61D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D9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95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A4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65F9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DC6B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7B0BE9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</w:p>
    <w:p w14:paraId="7F84971F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Руководитель организации</w:t>
      </w:r>
    </w:p>
    <w:p w14:paraId="1CA68A48" w14:textId="77777777" w:rsidR="00E20D06" w:rsidRPr="00A55FA1" w:rsidRDefault="00E20D06" w:rsidP="00E20D06">
      <w:pPr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(лицо, его замещающее)                    ______________                          ______________________</w:t>
      </w:r>
    </w:p>
    <w:p w14:paraId="3C13B61C" w14:textId="77777777" w:rsidR="00E20D06" w:rsidRPr="00A55FA1" w:rsidRDefault="00E20D06" w:rsidP="00E20D06">
      <w:pPr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(подпись)                                      (инициалы, фамилия)</w:t>
      </w:r>
    </w:p>
    <w:p w14:paraId="5B3E34B9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М.П.</w:t>
      </w:r>
    </w:p>
    <w:p w14:paraId="7C799444" w14:textId="77777777" w:rsidR="00E20D06" w:rsidRPr="00541F23" w:rsidRDefault="00E20D06" w:rsidP="00541F23">
      <w:pPr>
        <w:rPr>
          <w:rFonts w:ascii="Times New Roman" w:hAnsi="Times New Roman" w:cs="Times New Roman"/>
          <w:sz w:val="26"/>
          <w:szCs w:val="26"/>
        </w:rPr>
        <w:sectPr w:rsidR="00E20D06" w:rsidRPr="00541F23" w:rsidSect="00541F23">
          <w:pgSz w:w="16837" w:h="11905" w:orient="landscape"/>
          <w:pgMar w:top="567" w:right="1134" w:bottom="1418" w:left="1134" w:header="720" w:footer="720" w:gutter="0"/>
          <w:cols w:space="720"/>
          <w:docGrid w:linePitch="299"/>
        </w:sectPr>
      </w:pPr>
      <w:r w:rsidRPr="00A55FA1">
        <w:rPr>
          <w:rFonts w:ascii="Times New Roman" w:hAnsi="Times New Roman" w:cs="Times New Roman"/>
          <w:sz w:val="26"/>
          <w:szCs w:val="26"/>
        </w:rPr>
        <w:t>"___" ___________ 20___ года</w:t>
      </w:r>
      <w:r w:rsidRPr="00A55FA1">
        <w:rPr>
          <w:sz w:val="26"/>
          <w:szCs w:val="26"/>
        </w:rPr>
        <w:t xml:space="preserve">                                                              </w:t>
      </w:r>
    </w:p>
    <w:p w14:paraId="5F39E698" w14:textId="77777777" w:rsidR="001C68DF" w:rsidRPr="00A55FA1" w:rsidRDefault="00E20D06" w:rsidP="001C68DF">
      <w:pPr>
        <w:pStyle w:val="ad"/>
        <w:jc w:val="right"/>
        <w:rPr>
          <w:rStyle w:val="af4"/>
          <w:b w:val="0"/>
          <w:sz w:val="26"/>
          <w:szCs w:val="26"/>
        </w:rPr>
      </w:pPr>
      <w:r w:rsidRPr="00A55FA1">
        <w:rPr>
          <w:rStyle w:val="af4"/>
          <w:b w:val="0"/>
          <w:sz w:val="26"/>
          <w:szCs w:val="26"/>
        </w:rPr>
        <w:lastRenderedPageBreak/>
        <w:t xml:space="preserve"> Приложение №2 к Соглашению</w:t>
      </w:r>
    </w:p>
    <w:p w14:paraId="4B5032A7" w14:textId="77777777" w:rsidR="001C68DF" w:rsidRPr="00A55FA1" w:rsidRDefault="00E20D06" w:rsidP="001C68DF">
      <w:pPr>
        <w:pStyle w:val="ad"/>
        <w:jc w:val="right"/>
        <w:rPr>
          <w:rStyle w:val="af4"/>
          <w:b w:val="0"/>
          <w:bCs/>
          <w:sz w:val="26"/>
          <w:szCs w:val="26"/>
        </w:rPr>
      </w:pPr>
      <w:r w:rsidRPr="00A55FA1">
        <w:rPr>
          <w:rStyle w:val="af4"/>
          <w:b w:val="0"/>
          <w:sz w:val="26"/>
          <w:szCs w:val="26"/>
        </w:rPr>
        <w:t xml:space="preserve"> </w:t>
      </w:r>
      <w:r w:rsidR="001C68DF" w:rsidRPr="00A55FA1">
        <w:rPr>
          <w:rStyle w:val="af4"/>
          <w:b w:val="0"/>
          <w:sz w:val="26"/>
          <w:szCs w:val="26"/>
        </w:rPr>
        <w:t xml:space="preserve">о предоставлении и расходовании субсидии казачьим обществам </w:t>
      </w:r>
    </w:p>
    <w:p w14:paraId="5EB41DE9" w14:textId="77777777" w:rsidR="00E20D06" w:rsidRPr="00A55FA1" w:rsidRDefault="001C68DF" w:rsidP="001C68DF">
      <w:pPr>
        <w:pStyle w:val="ad"/>
        <w:jc w:val="right"/>
        <w:rPr>
          <w:rStyle w:val="af4"/>
          <w:b w:val="0"/>
          <w:bCs/>
          <w:sz w:val="26"/>
          <w:szCs w:val="26"/>
        </w:rPr>
      </w:pPr>
      <w:r w:rsidRPr="00A55FA1">
        <w:rPr>
          <w:rStyle w:val="af4"/>
          <w:b w:val="0"/>
          <w:sz w:val="26"/>
          <w:szCs w:val="26"/>
        </w:rPr>
        <w:t>Переславль-Залесского муниципального округа Ярославской области</w:t>
      </w:r>
    </w:p>
    <w:p w14:paraId="3EEC6D67" w14:textId="77777777" w:rsidR="00E20D06" w:rsidRPr="00A55FA1" w:rsidRDefault="00E20D06" w:rsidP="00E20D06">
      <w:pPr>
        <w:ind w:left="-14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E20D06" w:rsidRPr="00A55FA1" w14:paraId="477FD6B0" w14:textId="77777777" w:rsidTr="008A773D">
        <w:tc>
          <w:tcPr>
            <w:tcW w:w="5778" w:type="dxa"/>
          </w:tcPr>
          <w:p w14:paraId="0F2DE8A1" w14:textId="77777777" w:rsidR="00E20D06" w:rsidRPr="00A55FA1" w:rsidRDefault="00E20D06" w:rsidP="008A773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на бланке организации</w:t>
            </w:r>
          </w:p>
          <w:p w14:paraId="6F4224A7" w14:textId="77777777" w:rsidR="00E20D06" w:rsidRPr="00A55FA1" w:rsidRDefault="00E20D06" w:rsidP="008A773D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14:paraId="57851566" w14:textId="77777777" w:rsidR="00E20D06" w:rsidRPr="00A55FA1" w:rsidRDefault="00E20D06" w:rsidP="008A773D">
            <w:pPr>
              <w:spacing w:after="0" w:line="0" w:lineRule="atLeast"/>
              <w:ind w:left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В Администраци</w:t>
            </w:r>
            <w:r w:rsidR="00B44133" w:rsidRPr="00A55FA1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  <w:p w14:paraId="2792D847" w14:textId="77777777" w:rsidR="00E20D06" w:rsidRPr="00A55FA1" w:rsidRDefault="00E20D06" w:rsidP="008A773D">
            <w:pPr>
              <w:ind w:left="31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Переславл</w:t>
            </w:r>
            <w:r w:rsidR="00B44133" w:rsidRPr="00A55FA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B44133" w:rsidRPr="00A55FA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 Ярославской области</w:t>
            </w:r>
          </w:p>
        </w:tc>
      </w:tr>
    </w:tbl>
    <w:p w14:paraId="0E5BEEF0" w14:textId="77777777" w:rsidR="00E20D06" w:rsidRPr="00A55FA1" w:rsidRDefault="00E20D06" w:rsidP="00E20D06">
      <w:pPr>
        <w:pStyle w:val="1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>Отч</w:t>
      </w:r>
      <w:r w:rsidR="00541F23">
        <w:rPr>
          <w:rFonts w:ascii="Times New Roman" w:hAnsi="Times New Roman" w:cs="Times New Roman"/>
          <w:b w:val="0"/>
          <w:sz w:val="26"/>
          <w:szCs w:val="26"/>
        </w:rPr>
        <w:t>е</w:t>
      </w:r>
      <w:r w:rsidRPr="00A55FA1">
        <w:rPr>
          <w:rFonts w:ascii="Times New Roman" w:hAnsi="Times New Roman" w:cs="Times New Roman"/>
          <w:b w:val="0"/>
          <w:sz w:val="26"/>
          <w:szCs w:val="26"/>
        </w:rPr>
        <w:t xml:space="preserve">т </w:t>
      </w:r>
    </w:p>
    <w:p w14:paraId="77EA2E39" w14:textId="77777777" w:rsidR="00E20D06" w:rsidRPr="00A55FA1" w:rsidRDefault="00E20D06" w:rsidP="001C68DF">
      <w:pPr>
        <w:pStyle w:val="1"/>
        <w:spacing w:after="0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>за _______________20_____год</w:t>
      </w:r>
    </w:p>
    <w:p w14:paraId="6DFC3405" w14:textId="77777777" w:rsidR="00E20D06" w:rsidRPr="00A55FA1" w:rsidRDefault="00E20D06" w:rsidP="001C68DF">
      <w:pPr>
        <w:pStyle w:val="1"/>
        <w:spacing w:after="0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>о целевом использовании субсидии, предоставленной из бюджета</w:t>
      </w:r>
    </w:p>
    <w:p w14:paraId="7F6492A2" w14:textId="77777777" w:rsidR="00E20D06" w:rsidRPr="00A55FA1" w:rsidRDefault="00E20D06" w:rsidP="001C68DF">
      <w:pPr>
        <w:pStyle w:val="1"/>
        <w:spacing w:after="0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 xml:space="preserve">  Переславль</w:t>
      </w:r>
      <w:r w:rsidR="001C68DF" w:rsidRPr="00A55FA1">
        <w:rPr>
          <w:rFonts w:ascii="Times New Roman" w:hAnsi="Times New Roman" w:cs="Times New Roman"/>
          <w:b w:val="0"/>
          <w:sz w:val="26"/>
          <w:szCs w:val="26"/>
        </w:rPr>
        <w:t>-</w:t>
      </w:r>
      <w:r w:rsidRPr="00A55FA1">
        <w:rPr>
          <w:rFonts w:ascii="Times New Roman" w:hAnsi="Times New Roman" w:cs="Times New Roman"/>
          <w:b w:val="0"/>
          <w:sz w:val="26"/>
          <w:szCs w:val="26"/>
        </w:rPr>
        <w:t>Залесск</w:t>
      </w:r>
      <w:r w:rsidR="00B44133" w:rsidRPr="00A55FA1">
        <w:rPr>
          <w:rFonts w:ascii="Times New Roman" w:hAnsi="Times New Roman" w:cs="Times New Roman"/>
          <w:b w:val="0"/>
          <w:sz w:val="26"/>
          <w:szCs w:val="26"/>
        </w:rPr>
        <w:t>ого муниципального округа</w:t>
      </w:r>
      <w:r w:rsidRPr="00A55FA1">
        <w:rPr>
          <w:rFonts w:ascii="Times New Roman" w:hAnsi="Times New Roman" w:cs="Times New Roman"/>
          <w:b w:val="0"/>
          <w:sz w:val="26"/>
          <w:szCs w:val="26"/>
        </w:rPr>
        <w:t xml:space="preserve"> Ярославской области</w:t>
      </w:r>
    </w:p>
    <w:p w14:paraId="505A4391" w14:textId="77777777" w:rsidR="00E20D06" w:rsidRPr="00A55FA1" w:rsidRDefault="00E20D06" w:rsidP="00E20D06">
      <w:pPr>
        <w:pStyle w:val="1"/>
        <w:rPr>
          <w:rFonts w:ascii="Times New Roman" w:hAnsi="Times New Roman" w:cs="Times New Roman"/>
          <w:b w:val="0"/>
          <w:sz w:val="26"/>
          <w:szCs w:val="26"/>
        </w:rPr>
      </w:pPr>
      <w:r w:rsidRPr="00A55FA1">
        <w:rPr>
          <w:rFonts w:ascii="Times New Roman" w:hAnsi="Times New Roman" w:cs="Times New Roman"/>
          <w:b w:val="0"/>
          <w:sz w:val="26"/>
          <w:szCs w:val="26"/>
        </w:rPr>
        <w:t>_____________________________________________________________________________</w:t>
      </w:r>
      <w:r w:rsidRPr="00A55FA1">
        <w:rPr>
          <w:rFonts w:ascii="Times New Roman" w:hAnsi="Times New Roman" w:cs="Times New Roman"/>
          <w:b w:val="0"/>
          <w:sz w:val="26"/>
          <w:szCs w:val="26"/>
        </w:rPr>
        <w:br/>
        <w:t>(полное наименование казачьего общества городского округа)</w:t>
      </w:r>
    </w:p>
    <w:p w14:paraId="31DEEF1D" w14:textId="77777777" w:rsidR="00E20D06" w:rsidRPr="00A55FA1" w:rsidRDefault="00E20D06" w:rsidP="00E20D06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177"/>
        <w:gridCol w:w="2126"/>
        <w:gridCol w:w="1559"/>
        <w:gridCol w:w="1276"/>
        <w:gridCol w:w="1559"/>
      </w:tblGrid>
      <w:tr w:rsidR="00E20D06" w:rsidRPr="00A55FA1" w14:paraId="14C8A8A9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F26B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6BC64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</w:p>
          <w:p w14:paraId="63A1FEE9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132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Статья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79B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Сумма выплаченной субсидии,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4F8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Фактическое исполнение,</w:t>
            </w:r>
          </w:p>
          <w:p w14:paraId="34D7A78B" w14:textId="77777777" w:rsidR="00E20D06" w:rsidRPr="00A55FA1" w:rsidRDefault="00E20D06" w:rsidP="008A773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58B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Остаток субсидии,</w:t>
            </w:r>
          </w:p>
          <w:p w14:paraId="42B00AF3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E045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20D06" w:rsidRPr="00A55FA1" w14:paraId="1212C801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1CF4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BA5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A08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63E4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8C7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AA2A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E20D06" w:rsidRPr="00A55FA1" w14:paraId="1726351C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916C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CBE1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431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A6B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A0C1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9F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310207A2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32D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0AE5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F63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BDE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75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E7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1A3E52B2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AD7E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7F5F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3156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13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C43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24A9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4CED1D33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39D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1D98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142D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8E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DD9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AB1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299FB345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082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230C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25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092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77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B19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7F70A222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32C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319C0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99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051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E9CA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18E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3A43DDD9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F27B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238A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2A38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6BF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A9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64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18AF4862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984F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FDAA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6356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86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EF7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B6C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0F0AD9A5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8948" w14:textId="77777777" w:rsidR="00E20D06" w:rsidRPr="00A55FA1" w:rsidRDefault="00E20D06" w:rsidP="008A773D">
            <w:pPr>
              <w:pStyle w:val="af5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530C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634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E20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B52B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20C3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20D06" w:rsidRPr="00A55FA1" w14:paraId="0AE087DA" w14:textId="77777777" w:rsidTr="001C68DF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BB6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4482" w14:textId="77777777" w:rsidR="00E20D06" w:rsidRPr="00A55FA1" w:rsidRDefault="00E20D06" w:rsidP="008A773D">
            <w:pPr>
              <w:pStyle w:val="af6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5FA1">
              <w:rPr>
                <w:rFonts w:ascii="Times New Roman" w:hAnsi="Times New Roman" w:cs="Times New Roman"/>
                <w:sz w:val="26"/>
                <w:szCs w:val="26"/>
              </w:rPr>
              <w:t>Итого расходов: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FC55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8D6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6CF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6E77" w14:textId="77777777" w:rsidR="00E20D06" w:rsidRPr="00A55FA1" w:rsidRDefault="00E20D06" w:rsidP="008A773D">
            <w:pPr>
              <w:pStyle w:val="af5"/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2C867A5" w14:textId="77777777" w:rsidR="00E20D06" w:rsidRPr="00A55FA1" w:rsidRDefault="00E20D06" w:rsidP="00E20D06">
      <w:pPr>
        <w:spacing w:after="0" w:line="0" w:lineRule="atLeast"/>
        <w:rPr>
          <w:rFonts w:ascii="Times New Roman" w:eastAsia="Calibri" w:hAnsi="Times New Roman" w:cs="Times New Roman"/>
          <w:sz w:val="26"/>
          <w:szCs w:val="26"/>
        </w:rPr>
      </w:pPr>
    </w:p>
    <w:p w14:paraId="3D3D20A6" w14:textId="77777777" w:rsidR="00E20D06" w:rsidRPr="00A55FA1" w:rsidRDefault="00E20D06" w:rsidP="00E20D0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Руководитель организации:               __________                   ________________________</w:t>
      </w:r>
    </w:p>
    <w:p w14:paraId="6D1A55DF" w14:textId="77777777" w:rsidR="00E20D06" w:rsidRPr="00A55FA1" w:rsidRDefault="00E20D06" w:rsidP="00E20D0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                  (Ф.И.О.)                                (подпись)                        (инициалы, фамилия)</w:t>
      </w:r>
    </w:p>
    <w:p w14:paraId="265D367D" w14:textId="77777777" w:rsidR="00E20D06" w:rsidRPr="00A55FA1" w:rsidRDefault="00E20D06" w:rsidP="00E20D0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100113B" w14:textId="77777777" w:rsidR="00E20D06" w:rsidRPr="00A55FA1" w:rsidRDefault="00E20D06" w:rsidP="00E20D06">
      <w:pPr>
        <w:spacing w:after="0" w:line="240" w:lineRule="auto"/>
        <w:ind w:firstLine="698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AA1EAA2" w14:textId="77777777" w:rsidR="00E20D06" w:rsidRPr="00A55FA1" w:rsidRDefault="00E20D06" w:rsidP="00E20D0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>"___" ___________ 20___ года</w:t>
      </w:r>
    </w:p>
    <w:p w14:paraId="10B33FC4" w14:textId="77777777" w:rsidR="00E20D06" w:rsidRPr="00A55FA1" w:rsidRDefault="00E20D06" w:rsidP="00E20D0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7A1FFCB" w14:textId="77777777" w:rsidR="00E20D06" w:rsidRPr="00541F23" w:rsidRDefault="00E20D06" w:rsidP="00541F2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55FA1">
        <w:rPr>
          <w:rFonts w:ascii="Times New Roman" w:hAnsi="Times New Roman" w:cs="Times New Roman"/>
          <w:sz w:val="26"/>
          <w:szCs w:val="26"/>
        </w:rPr>
        <w:t xml:space="preserve">М.П.                                              </w:t>
      </w:r>
    </w:p>
    <w:sectPr w:rsidR="00E20D06" w:rsidRPr="00541F23" w:rsidSect="00006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3F8C" w14:textId="77777777" w:rsidR="00DA0962" w:rsidRDefault="00DA0962" w:rsidP="00833A00">
      <w:pPr>
        <w:spacing w:after="0" w:line="240" w:lineRule="auto"/>
      </w:pPr>
      <w:r>
        <w:separator/>
      </w:r>
    </w:p>
  </w:endnote>
  <w:endnote w:type="continuationSeparator" w:id="0">
    <w:p w14:paraId="38A020AE" w14:textId="77777777" w:rsidR="00DA0962" w:rsidRDefault="00DA0962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6C90" w14:textId="77777777" w:rsidR="00DA0962" w:rsidRDefault="00DA0962" w:rsidP="00833A00">
      <w:pPr>
        <w:spacing w:after="0" w:line="240" w:lineRule="auto"/>
      </w:pPr>
      <w:r>
        <w:separator/>
      </w:r>
    </w:p>
  </w:footnote>
  <w:footnote w:type="continuationSeparator" w:id="0">
    <w:p w14:paraId="22A1C11D" w14:textId="77777777" w:rsidR="00DA0962" w:rsidRDefault="00DA0962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39B6DCC"/>
    <w:multiLevelType w:val="hybridMultilevel"/>
    <w:tmpl w:val="CBE248B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F9A7EE8"/>
    <w:multiLevelType w:val="hybridMultilevel"/>
    <w:tmpl w:val="18D29504"/>
    <w:lvl w:ilvl="0" w:tplc="D22ED7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7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0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2" w15:restartNumberingAfterBreak="0">
    <w:nsid w:val="43194C98"/>
    <w:multiLevelType w:val="hybridMultilevel"/>
    <w:tmpl w:val="83F012D8"/>
    <w:lvl w:ilvl="0" w:tplc="A5BA790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4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5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86A2685"/>
    <w:multiLevelType w:val="hybridMultilevel"/>
    <w:tmpl w:val="CAD266A2"/>
    <w:lvl w:ilvl="0" w:tplc="2364FF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8" w15:restartNumberingAfterBreak="0">
    <w:nsid w:val="61C74E26"/>
    <w:multiLevelType w:val="hybridMultilevel"/>
    <w:tmpl w:val="B17094D8"/>
    <w:lvl w:ilvl="0" w:tplc="F2007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7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  <w:num w:numId="13">
    <w:abstractNumId w:val="13"/>
  </w:num>
  <w:num w:numId="14">
    <w:abstractNumId w:val="15"/>
  </w:num>
  <w:num w:numId="15">
    <w:abstractNumId w:val="19"/>
  </w:num>
  <w:num w:numId="16">
    <w:abstractNumId w:val="18"/>
  </w:num>
  <w:num w:numId="17">
    <w:abstractNumId w:val="1"/>
  </w:num>
  <w:num w:numId="18">
    <w:abstractNumId w:val="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BA"/>
    <w:rsid w:val="00001B5B"/>
    <w:rsid w:val="00002CF3"/>
    <w:rsid w:val="000042C1"/>
    <w:rsid w:val="000055B9"/>
    <w:rsid w:val="00006F14"/>
    <w:rsid w:val="0001210B"/>
    <w:rsid w:val="000138EB"/>
    <w:rsid w:val="00017EA2"/>
    <w:rsid w:val="00021164"/>
    <w:rsid w:val="0002530A"/>
    <w:rsid w:val="000309F5"/>
    <w:rsid w:val="000351C2"/>
    <w:rsid w:val="000443B3"/>
    <w:rsid w:val="000444A7"/>
    <w:rsid w:val="000455CE"/>
    <w:rsid w:val="00045904"/>
    <w:rsid w:val="000507AE"/>
    <w:rsid w:val="00052FE8"/>
    <w:rsid w:val="000548A3"/>
    <w:rsid w:val="00055F6B"/>
    <w:rsid w:val="00056509"/>
    <w:rsid w:val="000578A1"/>
    <w:rsid w:val="0006434D"/>
    <w:rsid w:val="00065C26"/>
    <w:rsid w:val="00066F69"/>
    <w:rsid w:val="00072128"/>
    <w:rsid w:val="00072F85"/>
    <w:rsid w:val="000870C0"/>
    <w:rsid w:val="000876C6"/>
    <w:rsid w:val="00091362"/>
    <w:rsid w:val="000916A5"/>
    <w:rsid w:val="000A5EA2"/>
    <w:rsid w:val="000B2A2D"/>
    <w:rsid w:val="000B3CC9"/>
    <w:rsid w:val="000B43DB"/>
    <w:rsid w:val="000B6AAC"/>
    <w:rsid w:val="000C349F"/>
    <w:rsid w:val="000C47DE"/>
    <w:rsid w:val="000C6D49"/>
    <w:rsid w:val="000D4458"/>
    <w:rsid w:val="000D6FD6"/>
    <w:rsid w:val="000E2FCD"/>
    <w:rsid w:val="000E48FD"/>
    <w:rsid w:val="000F1259"/>
    <w:rsid w:val="0010034B"/>
    <w:rsid w:val="00101C28"/>
    <w:rsid w:val="0010499F"/>
    <w:rsid w:val="00111DEE"/>
    <w:rsid w:val="00112F50"/>
    <w:rsid w:val="00113DB4"/>
    <w:rsid w:val="00117A3E"/>
    <w:rsid w:val="00122B1F"/>
    <w:rsid w:val="0012397D"/>
    <w:rsid w:val="001271E6"/>
    <w:rsid w:val="001279F6"/>
    <w:rsid w:val="00132066"/>
    <w:rsid w:val="00134897"/>
    <w:rsid w:val="001425F3"/>
    <w:rsid w:val="00143AE9"/>
    <w:rsid w:val="0014434F"/>
    <w:rsid w:val="00151341"/>
    <w:rsid w:val="00153CA2"/>
    <w:rsid w:val="00160B35"/>
    <w:rsid w:val="00162FB3"/>
    <w:rsid w:val="00163D72"/>
    <w:rsid w:val="001653C8"/>
    <w:rsid w:val="00176135"/>
    <w:rsid w:val="00176874"/>
    <w:rsid w:val="00180F20"/>
    <w:rsid w:val="00181A78"/>
    <w:rsid w:val="0018350F"/>
    <w:rsid w:val="0018402C"/>
    <w:rsid w:val="00190CFE"/>
    <w:rsid w:val="00193397"/>
    <w:rsid w:val="00193B64"/>
    <w:rsid w:val="00194AB3"/>
    <w:rsid w:val="001A7A5D"/>
    <w:rsid w:val="001B40FE"/>
    <w:rsid w:val="001B5477"/>
    <w:rsid w:val="001B69D9"/>
    <w:rsid w:val="001C1019"/>
    <w:rsid w:val="001C2ED2"/>
    <w:rsid w:val="001C395F"/>
    <w:rsid w:val="001C47E7"/>
    <w:rsid w:val="001C68DF"/>
    <w:rsid w:val="001D154F"/>
    <w:rsid w:val="001D1EB8"/>
    <w:rsid w:val="001D1F24"/>
    <w:rsid w:val="001D31A6"/>
    <w:rsid w:val="001D44A0"/>
    <w:rsid w:val="001E2B30"/>
    <w:rsid w:val="001E6F1C"/>
    <w:rsid w:val="001F589D"/>
    <w:rsid w:val="001F5AA1"/>
    <w:rsid w:val="0020301F"/>
    <w:rsid w:val="00203D28"/>
    <w:rsid w:val="002047E2"/>
    <w:rsid w:val="00205E0C"/>
    <w:rsid w:val="002068C5"/>
    <w:rsid w:val="00207EF3"/>
    <w:rsid w:val="00214590"/>
    <w:rsid w:val="00214E13"/>
    <w:rsid w:val="00217E21"/>
    <w:rsid w:val="00220F3D"/>
    <w:rsid w:val="00225D75"/>
    <w:rsid w:val="00227045"/>
    <w:rsid w:val="0023047B"/>
    <w:rsid w:val="00231DF4"/>
    <w:rsid w:val="00241EB4"/>
    <w:rsid w:val="00243164"/>
    <w:rsid w:val="002501B6"/>
    <w:rsid w:val="00252D57"/>
    <w:rsid w:val="00256111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52D1"/>
    <w:rsid w:val="002965E3"/>
    <w:rsid w:val="002A1B3A"/>
    <w:rsid w:val="002B03D1"/>
    <w:rsid w:val="002B3203"/>
    <w:rsid w:val="002B42F4"/>
    <w:rsid w:val="002B4B7E"/>
    <w:rsid w:val="002B7F0A"/>
    <w:rsid w:val="002C10AF"/>
    <w:rsid w:val="002C26BB"/>
    <w:rsid w:val="002C616E"/>
    <w:rsid w:val="002D0F20"/>
    <w:rsid w:val="002D2F93"/>
    <w:rsid w:val="002D4D29"/>
    <w:rsid w:val="002D5A4E"/>
    <w:rsid w:val="002D609F"/>
    <w:rsid w:val="002E44B1"/>
    <w:rsid w:val="002E5A7A"/>
    <w:rsid w:val="002E724B"/>
    <w:rsid w:val="002F1972"/>
    <w:rsid w:val="002F1C3C"/>
    <w:rsid w:val="002F37C7"/>
    <w:rsid w:val="002F5744"/>
    <w:rsid w:val="002F62ED"/>
    <w:rsid w:val="00301ABA"/>
    <w:rsid w:val="00301E33"/>
    <w:rsid w:val="003022D1"/>
    <w:rsid w:val="003048CF"/>
    <w:rsid w:val="003057A5"/>
    <w:rsid w:val="00305F4F"/>
    <w:rsid w:val="00310310"/>
    <w:rsid w:val="00312377"/>
    <w:rsid w:val="003131F4"/>
    <w:rsid w:val="00314427"/>
    <w:rsid w:val="003149A5"/>
    <w:rsid w:val="00315035"/>
    <w:rsid w:val="00316458"/>
    <w:rsid w:val="00317831"/>
    <w:rsid w:val="00320EA9"/>
    <w:rsid w:val="00321B2B"/>
    <w:rsid w:val="00326FB5"/>
    <w:rsid w:val="003303BB"/>
    <w:rsid w:val="0033164A"/>
    <w:rsid w:val="0033337D"/>
    <w:rsid w:val="0033421B"/>
    <w:rsid w:val="003429D7"/>
    <w:rsid w:val="00345ED7"/>
    <w:rsid w:val="003513F4"/>
    <w:rsid w:val="003516F4"/>
    <w:rsid w:val="003521C5"/>
    <w:rsid w:val="00353641"/>
    <w:rsid w:val="00353C76"/>
    <w:rsid w:val="00356091"/>
    <w:rsid w:val="003565EA"/>
    <w:rsid w:val="00356C90"/>
    <w:rsid w:val="00357753"/>
    <w:rsid w:val="00362F62"/>
    <w:rsid w:val="00366B15"/>
    <w:rsid w:val="00366D2E"/>
    <w:rsid w:val="00372C6A"/>
    <w:rsid w:val="003746CD"/>
    <w:rsid w:val="0037703C"/>
    <w:rsid w:val="00377108"/>
    <w:rsid w:val="00377E90"/>
    <w:rsid w:val="003859EF"/>
    <w:rsid w:val="0039138B"/>
    <w:rsid w:val="00393C93"/>
    <w:rsid w:val="00396DBC"/>
    <w:rsid w:val="00396FB5"/>
    <w:rsid w:val="003978EE"/>
    <w:rsid w:val="003A7592"/>
    <w:rsid w:val="003B5F84"/>
    <w:rsid w:val="003B6AC4"/>
    <w:rsid w:val="003C1894"/>
    <w:rsid w:val="003C3F97"/>
    <w:rsid w:val="003C4337"/>
    <w:rsid w:val="003C53B2"/>
    <w:rsid w:val="003D6A13"/>
    <w:rsid w:val="003E7619"/>
    <w:rsid w:val="003F1120"/>
    <w:rsid w:val="003F2573"/>
    <w:rsid w:val="003F364A"/>
    <w:rsid w:val="003F597B"/>
    <w:rsid w:val="004037BE"/>
    <w:rsid w:val="00403983"/>
    <w:rsid w:val="004100CE"/>
    <w:rsid w:val="00412715"/>
    <w:rsid w:val="00412EB6"/>
    <w:rsid w:val="004146A5"/>
    <w:rsid w:val="00415543"/>
    <w:rsid w:val="00415607"/>
    <w:rsid w:val="004222D2"/>
    <w:rsid w:val="0042316A"/>
    <w:rsid w:val="00425A1B"/>
    <w:rsid w:val="00425E06"/>
    <w:rsid w:val="00426A57"/>
    <w:rsid w:val="00431029"/>
    <w:rsid w:val="00440844"/>
    <w:rsid w:val="00447A5E"/>
    <w:rsid w:val="00447DD8"/>
    <w:rsid w:val="00450F12"/>
    <w:rsid w:val="004520E0"/>
    <w:rsid w:val="004562E5"/>
    <w:rsid w:val="00460679"/>
    <w:rsid w:val="004630EA"/>
    <w:rsid w:val="00463D83"/>
    <w:rsid w:val="00463F99"/>
    <w:rsid w:val="00466E3B"/>
    <w:rsid w:val="00467EC8"/>
    <w:rsid w:val="00472D16"/>
    <w:rsid w:val="004746E5"/>
    <w:rsid w:val="004754DD"/>
    <w:rsid w:val="00477BEB"/>
    <w:rsid w:val="004823A7"/>
    <w:rsid w:val="00486896"/>
    <w:rsid w:val="0049559C"/>
    <w:rsid w:val="004B22A9"/>
    <w:rsid w:val="004B52B2"/>
    <w:rsid w:val="004C52EC"/>
    <w:rsid w:val="004D0A57"/>
    <w:rsid w:val="004D7615"/>
    <w:rsid w:val="004E0A14"/>
    <w:rsid w:val="004E2151"/>
    <w:rsid w:val="004E23CD"/>
    <w:rsid w:val="004E5923"/>
    <w:rsid w:val="004F2165"/>
    <w:rsid w:val="005032A8"/>
    <w:rsid w:val="005047C9"/>
    <w:rsid w:val="0050788B"/>
    <w:rsid w:val="00512253"/>
    <w:rsid w:val="005128DF"/>
    <w:rsid w:val="00524F83"/>
    <w:rsid w:val="00525995"/>
    <w:rsid w:val="00532684"/>
    <w:rsid w:val="00536DFD"/>
    <w:rsid w:val="00537777"/>
    <w:rsid w:val="00541F23"/>
    <w:rsid w:val="00544158"/>
    <w:rsid w:val="00546791"/>
    <w:rsid w:val="0055157D"/>
    <w:rsid w:val="00552112"/>
    <w:rsid w:val="0055787E"/>
    <w:rsid w:val="00557F30"/>
    <w:rsid w:val="005616B4"/>
    <w:rsid w:val="00573BEB"/>
    <w:rsid w:val="00576BDB"/>
    <w:rsid w:val="00576C77"/>
    <w:rsid w:val="005810B5"/>
    <w:rsid w:val="00585F14"/>
    <w:rsid w:val="0058695C"/>
    <w:rsid w:val="005921C5"/>
    <w:rsid w:val="005A0F46"/>
    <w:rsid w:val="005B1A81"/>
    <w:rsid w:val="005B3A23"/>
    <w:rsid w:val="005B47CF"/>
    <w:rsid w:val="005B4B07"/>
    <w:rsid w:val="005B6538"/>
    <w:rsid w:val="005B7CE4"/>
    <w:rsid w:val="005C1AED"/>
    <w:rsid w:val="005C1F76"/>
    <w:rsid w:val="005C6429"/>
    <w:rsid w:val="005C6CA6"/>
    <w:rsid w:val="005D1ED2"/>
    <w:rsid w:val="005D3B79"/>
    <w:rsid w:val="005E16ED"/>
    <w:rsid w:val="005E496A"/>
    <w:rsid w:val="005F01B6"/>
    <w:rsid w:val="005F65C6"/>
    <w:rsid w:val="0060056D"/>
    <w:rsid w:val="00610C02"/>
    <w:rsid w:val="00611330"/>
    <w:rsid w:val="00612B9D"/>
    <w:rsid w:val="00615BED"/>
    <w:rsid w:val="00620072"/>
    <w:rsid w:val="006251A5"/>
    <w:rsid w:val="00625C3F"/>
    <w:rsid w:val="006300DD"/>
    <w:rsid w:val="00631F6E"/>
    <w:rsid w:val="00634978"/>
    <w:rsid w:val="0063528B"/>
    <w:rsid w:val="00640C4C"/>
    <w:rsid w:val="00641CBB"/>
    <w:rsid w:val="00643F69"/>
    <w:rsid w:val="0064581B"/>
    <w:rsid w:val="00646058"/>
    <w:rsid w:val="00655CE3"/>
    <w:rsid w:val="00656D39"/>
    <w:rsid w:val="00661675"/>
    <w:rsid w:val="006646C9"/>
    <w:rsid w:val="00664BFC"/>
    <w:rsid w:val="00667191"/>
    <w:rsid w:val="0067006F"/>
    <w:rsid w:val="00671F0F"/>
    <w:rsid w:val="0067353A"/>
    <w:rsid w:val="00673801"/>
    <w:rsid w:val="00681571"/>
    <w:rsid w:val="0068271C"/>
    <w:rsid w:val="00687ACA"/>
    <w:rsid w:val="00697268"/>
    <w:rsid w:val="00697FF8"/>
    <w:rsid w:val="006A5C46"/>
    <w:rsid w:val="006B0389"/>
    <w:rsid w:val="006B0B82"/>
    <w:rsid w:val="006B1018"/>
    <w:rsid w:val="006B27D1"/>
    <w:rsid w:val="006B6F32"/>
    <w:rsid w:val="006C03DD"/>
    <w:rsid w:val="006C43E1"/>
    <w:rsid w:val="006C449A"/>
    <w:rsid w:val="006D0BB6"/>
    <w:rsid w:val="006D14AE"/>
    <w:rsid w:val="006D1587"/>
    <w:rsid w:val="006D1989"/>
    <w:rsid w:val="006D6E0D"/>
    <w:rsid w:val="006E3D5D"/>
    <w:rsid w:val="006E4252"/>
    <w:rsid w:val="006E4852"/>
    <w:rsid w:val="006E7151"/>
    <w:rsid w:val="006F21C6"/>
    <w:rsid w:val="006F229E"/>
    <w:rsid w:val="006F3449"/>
    <w:rsid w:val="006F3735"/>
    <w:rsid w:val="006F47ED"/>
    <w:rsid w:val="00702A20"/>
    <w:rsid w:val="00711603"/>
    <w:rsid w:val="0071171B"/>
    <w:rsid w:val="00713B44"/>
    <w:rsid w:val="00713B9A"/>
    <w:rsid w:val="00717A10"/>
    <w:rsid w:val="00720E49"/>
    <w:rsid w:val="007212EC"/>
    <w:rsid w:val="00733C29"/>
    <w:rsid w:val="00734406"/>
    <w:rsid w:val="00735591"/>
    <w:rsid w:val="00735746"/>
    <w:rsid w:val="0073717A"/>
    <w:rsid w:val="00737DAE"/>
    <w:rsid w:val="00750D1C"/>
    <w:rsid w:val="00750D7D"/>
    <w:rsid w:val="00752581"/>
    <w:rsid w:val="00752FDD"/>
    <w:rsid w:val="007536EF"/>
    <w:rsid w:val="00756A62"/>
    <w:rsid w:val="0075733E"/>
    <w:rsid w:val="00757F91"/>
    <w:rsid w:val="00761173"/>
    <w:rsid w:val="007616FF"/>
    <w:rsid w:val="00763C28"/>
    <w:rsid w:val="007662EB"/>
    <w:rsid w:val="00774AD1"/>
    <w:rsid w:val="007753C7"/>
    <w:rsid w:val="007761C1"/>
    <w:rsid w:val="00777D00"/>
    <w:rsid w:val="00780B8B"/>
    <w:rsid w:val="0078420F"/>
    <w:rsid w:val="00787DED"/>
    <w:rsid w:val="00794B62"/>
    <w:rsid w:val="007A10D4"/>
    <w:rsid w:val="007B0A70"/>
    <w:rsid w:val="007B1F7D"/>
    <w:rsid w:val="007B23D6"/>
    <w:rsid w:val="007B2BB0"/>
    <w:rsid w:val="007C3448"/>
    <w:rsid w:val="007D4C56"/>
    <w:rsid w:val="007D4D65"/>
    <w:rsid w:val="007F192E"/>
    <w:rsid w:val="007F2080"/>
    <w:rsid w:val="007F31B7"/>
    <w:rsid w:val="007F3B32"/>
    <w:rsid w:val="00805923"/>
    <w:rsid w:val="00806B77"/>
    <w:rsid w:val="00807504"/>
    <w:rsid w:val="00812108"/>
    <w:rsid w:val="00823C57"/>
    <w:rsid w:val="00825D7A"/>
    <w:rsid w:val="0083009A"/>
    <w:rsid w:val="0083062B"/>
    <w:rsid w:val="00833A00"/>
    <w:rsid w:val="00834BA9"/>
    <w:rsid w:val="00840A24"/>
    <w:rsid w:val="00841D8B"/>
    <w:rsid w:val="00847826"/>
    <w:rsid w:val="00850C9A"/>
    <w:rsid w:val="008512EA"/>
    <w:rsid w:val="0085445F"/>
    <w:rsid w:val="00857224"/>
    <w:rsid w:val="00862995"/>
    <w:rsid w:val="008639BA"/>
    <w:rsid w:val="00863A0F"/>
    <w:rsid w:val="00875A46"/>
    <w:rsid w:val="00875C6C"/>
    <w:rsid w:val="008764D5"/>
    <w:rsid w:val="00876BF6"/>
    <w:rsid w:val="00877DF5"/>
    <w:rsid w:val="008871D7"/>
    <w:rsid w:val="00896075"/>
    <w:rsid w:val="008A0C6F"/>
    <w:rsid w:val="008A6CC2"/>
    <w:rsid w:val="008A709C"/>
    <w:rsid w:val="008A773D"/>
    <w:rsid w:val="008A7B21"/>
    <w:rsid w:val="008B6474"/>
    <w:rsid w:val="008B7C9D"/>
    <w:rsid w:val="008C6657"/>
    <w:rsid w:val="008D4285"/>
    <w:rsid w:val="008D5871"/>
    <w:rsid w:val="008D613C"/>
    <w:rsid w:val="008E089B"/>
    <w:rsid w:val="008E2146"/>
    <w:rsid w:val="008F09EB"/>
    <w:rsid w:val="008F73CD"/>
    <w:rsid w:val="00901FB5"/>
    <w:rsid w:val="00903828"/>
    <w:rsid w:val="00913530"/>
    <w:rsid w:val="00914479"/>
    <w:rsid w:val="009161DD"/>
    <w:rsid w:val="00926A0B"/>
    <w:rsid w:val="0093153B"/>
    <w:rsid w:val="0093220A"/>
    <w:rsid w:val="00936DCA"/>
    <w:rsid w:val="009378BD"/>
    <w:rsid w:val="00937AAF"/>
    <w:rsid w:val="00940270"/>
    <w:rsid w:val="00950C24"/>
    <w:rsid w:val="00953188"/>
    <w:rsid w:val="009570F2"/>
    <w:rsid w:val="009574DB"/>
    <w:rsid w:val="00957A58"/>
    <w:rsid w:val="00957E16"/>
    <w:rsid w:val="00957F06"/>
    <w:rsid w:val="00960539"/>
    <w:rsid w:val="00962156"/>
    <w:rsid w:val="009650AB"/>
    <w:rsid w:val="00966EC6"/>
    <w:rsid w:val="00975725"/>
    <w:rsid w:val="009762EF"/>
    <w:rsid w:val="009764DB"/>
    <w:rsid w:val="00976EF8"/>
    <w:rsid w:val="00980044"/>
    <w:rsid w:val="00990017"/>
    <w:rsid w:val="0099267C"/>
    <w:rsid w:val="0099590E"/>
    <w:rsid w:val="009969CA"/>
    <w:rsid w:val="009A3086"/>
    <w:rsid w:val="009A4CB3"/>
    <w:rsid w:val="009A58E0"/>
    <w:rsid w:val="009B04E3"/>
    <w:rsid w:val="009B5EE0"/>
    <w:rsid w:val="009B61FF"/>
    <w:rsid w:val="009B79DC"/>
    <w:rsid w:val="009C0737"/>
    <w:rsid w:val="009C09CE"/>
    <w:rsid w:val="009C348F"/>
    <w:rsid w:val="009C42DA"/>
    <w:rsid w:val="009E0C64"/>
    <w:rsid w:val="009E0CAF"/>
    <w:rsid w:val="009E1C8E"/>
    <w:rsid w:val="009E6A48"/>
    <w:rsid w:val="009E74A9"/>
    <w:rsid w:val="009F3FB3"/>
    <w:rsid w:val="009F6315"/>
    <w:rsid w:val="009F7099"/>
    <w:rsid w:val="00A00E2D"/>
    <w:rsid w:val="00A03304"/>
    <w:rsid w:val="00A072E1"/>
    <w:rsid w:val="00A1093F"/>
    <w:rsid w:val="00A118BE"/>
    <w:rsid w:val="00A11EB1"/>
    <w:rsid w:val="00A124CE"/>
    <w:rsid w:val="00A144CB"/>
    <w:rsid w:val="00A15A7D"/>
    <w:rsid w:val="00A245B2"/>
    <w:rsid w:val="00A25093"/>
    <w:rsid w:val="00A25E17"/>
    <w:rsid w:val="00A26315"/>
    <w:rsid w:val="00A27AD1"/>
    <w:rsid w:val="00A30278"/>
    <w:rsid w:val="00A30D18"/>
    <w:rsid w:val="00A331D2"/>
    <w:rsid w:val="00A34D83"/>
    <w:rsid w:val="00A37501"/>
    <w:rsid w:val="00A42E72"/>
    <w:rsid w:val="00A453F6"/>
    <w:rsid w:val="00A45B38"/>
    <w:rsid w:val="00A45BD4"/>
    <w:rsid w:val="00A45EED"/>
    <w:rsid w:val="00A509A4"/>
    <w:rsid w:val="00A53199"/>
    <w:rsid w:val="00A53573"/>
    <w:rsid w:val="00A5362C"/>
    <w:rsid w:val="00A54C95"/>
    <w:rsid w:val="00A55FA1"/>
    <w:rsid w:val="00A652BB"/>
    <w:rsid w:val="00A65D7C"/>
    <w:rsid w:val="00A67C7A"/>
    <w:rsid w:val="00A73B80"/>
    <w:rsid w:val="00A84B3A"/>
    <w:rsid w:val="00A92E5D"/>
    <w:rsid w:val="00A96115"/>
    <w:rsid w:val="00AA055E"/>
    <w:rsid w:val="00AA057D"/>
    <w:rsid w:val="00AA2BFA"/>
    <w:rsid w:val="00AA4C47"/>
    <w:rsid w:val="00AB731F"/>
    <w:rsid w:val="00AC03F6"/>
    <w:rsid w:val="00AC1029"/>
    <w:rsid w:val="00AC1AF1"/>
    <w:rsid w:val="00AC35AF"/>
    <w:rsid w:val="00AC3707"/>
    <w:rsid w:val="00AD0AC1"/>
    <w:rsid w:val="00AD36A8"/>
    <w:rsid w:val="00AE1543"/>
    <w:rsid w:val="00AF1890"/>
    <w:rsid w:val="00AF40F4"/>
    <w:rsid w:val="00AF6C4A"/>
    <w:rsid w:val="00B07155"/>
    <w:rsid w:val="00B11A24"/>
    <w:rsid w:val="00B1445B"/>
    <w:rsid w:val="00B14B49"/>
    <w:rsid w:val="00B1679A"/>
    <w:rsid w:val="00B16D50"/>
    <w:rsid w:val="00B177DF"/>
    <w:rsid w:val="00B21622"/>
    <w:rsid w:val="00B255FA"/>
    <w:rsid w:val="00B318C3"/>
    <w:rsid w:val="00B33A12"/>
    <w:rsid w:val="00B40F0E"/>
    <w:rsid w:val="00B44133"/>
    <w:rsid w:val="00B51964"/>
    <w:rsid w:val="00B672D2"/>
    <w:rsid w:val="00B67BBC"/>
    <w:rsid w:val="00B73F33"/>
    <w:rsid w:val="00B74CDF"/>
    <w:rsid w:val="00B80A62"/>
    <w:rsid w:val="00B903C3"/>
    <w:rsid w:val="00B92459"/>
    <w:rsid w:val="00B96834"/>
    <w:rsid w:val="00BA31AA"/>
    <w:rsid w:val="00BA5219"/>
    <w:rsid w:val="00BA5447"/>
    <w:rsid w:val="00BB0B0D"/>
    <w:rsid w:val="00BB290B"/>
    <w:rsid w:val="00BB37E4"/>
    <w:rsid w:val="00BB49F7"/>
    <w:rsid w:val="00BB5E81"/>
    <w:rsid w:val="00BC1BB4"/>
    <w:rsid w:val="00BC25C8"/>
    <w:rsid w:val="00BC399B"/>
    <w:rsid w:val="00BC6782"/>
    <w:rsid w:val="00BD349E"/>
    <w:rsid w:val="00BD62EB"/>
    <w:rsid w:val="00BE46BC"/>
    <w:rsid w:val="00BE4718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1193B"/>
    <w:rsid w:val="00C25111"/>
    <w:rsid w:val="00C26370"/>
    <w:rsid w:val="00C31ED4"/>
    <w:rsid w:val="00C32565"/>
    <w:rsid w:val="00C34FBE"/>
    <w:rsid w:val="00C42D8C"/>
    <w:rsid w:val="00C43041"/>
    <w:rsid w:val="00C4438B"/>
    <w:rsid w:val="00C451A3"/>
    <w:rsid w:val="00C512DD"/>
    <w:rsid w:val="00C62E56"/>
    <w:rsid w:val="00C649DB"/>
    <w:rsid w:val="00C70BE4"/>
    <w:rsid w:val="00C758E2"/>
    <w:rsid w:val="00C804A5"/>
    <w:rsid w:val="00C8099D"/>
    <w:rsid w:val="00C80AE3"/>
    <w:rsid w:val="00C8373A"/>
    <w:rsid w:val="00C840AA"/>
    <w:rsid w:val="00C855F7"/>
    <w:rsid w:val="00C921B9"/>
    <w:rsid w:val="00C96C35"/>
    <w:rsid w:val="00C97CBC"/>
    <w:rsid w:val="00CA0861"/>
    <w:rsid w:val="00CA0E2F"/>
    <w:rsid w:val="00CA329E"/>
    <w:rsid w:val="00CA4786"/>
    <w:rsid w:val="00CA4DC6"/>
    <w:rsid w:val="00CA5DF5"/>
    <w:rsid w:val="00CB0438"/>
    <w:rsid w:val="00CB29B9"/>
    <w:rsid w:val="00CC097F"/>
    <w:rsid w:val="00CC1AB9"/>
    <w:rsid w:val="00CC5632"/>
    <w:rsid w:val="00CD17ED"/>
    <w:rsid w:val="00CD56BA"/>
    <w:rsid w:val="00CD6A5B"/>
    <w:rsid w:val="00CE7343"/>
    <w:rsid w:val="00CF3426"/>
    <w:rsid w:val="00D03790"/>
    <w:rsid w:val="00D040F4"/>
    <w:rsid w:val="00D04B10"/>
    <w:rsid w:val="00D06489"/>
    <w:rsid w:val="00D14480"/>
    <w:rsid w:val="00D14A07"/>
    <w:rsid w:val="00D1656F"/>
    <w:rsid w:val="00D24167"/>
    <w:rsid w:val="00D26AF3"/>
    <w:rsid w:val="00D30E63"/>
    <w:rsid w:val="00D3621C"/>
    <w:rsid w:val="00D436C6"/>
    <w:rsid w:val="00D44F2C"/>
    <w:rsid w:val="00D4747B"/>
    <w:rsid w:val="00D476F3"/>
    <w:rsid w:val="00D501DB"/>
    <w:rsid w:val="00D532D6"/>
    <w:rsid w:val="00D63FAE"/>
    <w:rsid w:val="00D641C7"/>
    <w:rsid w:val="00D6462B"/>
    <w:rsid w:val="00D649CC"/>
    <w:rsid w:val="00D709DE"/>
    <w:rsid w:val="00D712DC"/>
    <w:rsid w:val="00D76A77"/>
    <w:rsid w:val="00D76B74"/>
    <w:rsid w:val="00D80020"/>
    <w:rsid w:val="00D800BF"/>
    <w:rsid w:val="00D80DCB"/>
    <w:rsid w:val="00D828C9"/>
    <w:rsid w:val="00D82C50"/>
    <w:rsid w:val="00D832A8"/>
    <w:rsid w:val="00D836E7"/>
    <w:rsid w:val="00D8451D"/>
    <w:rsid w:val="00D86B45"/>
    <w:rsid w:val="00D86B6B"/>
    <w:rsid w:val="00D90CAF"/>
    <w:rsid w:val="00D9192D"/>
    <w:rsid w:val="00D9342A"/>
    <w:rsid w:val="00D9530D"/>
    <w:rsid w:val="00D96254"/>
    <w:rsid w:val="00D9725D"/>
    <w:rsid w:val="00DA0962"/>
    <w:rsid w:val="00DA166E"/>
    <w:rsid w:val="00DA6CD3"/>
    <w:rsid w:val="00DA70EC"/>
    <w:rsid w:val="00DA71EE"/>
    <w:rsid w:val="00DB5420"/>
    <w:rsid w:val="00DB63DB"/>
    <w:rsid w:val="00DC2856"/>
    <w:rsid w:val="00DC3709"/>
    <w:rsid w:val="00DC57A2"/>
    <w:rsid w:val="00DD0C09"/>
    <w:rsid w:val="00DD1D13"/>
    <w:rsid w:val="00DD287C"/>
    <w:rsid w:val="00DD2ED2"/>
    <w:rsid w:val="00DD560F"/>
    <w:rsid w:val="00DE4C0C"/>
    <w:rsid w:val="00DE55E2"/>
    <w:rsid w:val="00DF0385"/>
    <w:rsid w:val="00DF03DE"/>
    <w:rsid w:val="00DF0923"/>
    <w:rsid w:val="00DF13BD"/>
    <w:rsid w:val="00DF2A61"/>
    <w:rsid w:val="00DF456E"/>
    <w:rsid w:val="00DF5978"/>
    <w:rsid w:val="00DF71F0"/>
    <w:rsid w:val="00E03B82"/>
    <w:rsid w:val="00E052B5"/>
    <w:rsid w:val="00E14719"/>
    <w:rsid w:val="00E20D06"/>
    <w:rsid w:val="00E21890"/>
    <w:rsid w:val="00E22971"/>
    <w:rsid w:val="00E25178"/>
    <w:rsid w:val="00E25445"/>
    <w:rsid w:val="00E259EE"/>
    <w:rsid w:val="00E25FAA"/>
    <w:rsid w:val="00E266CE"/>
    <w:rsid w:val="00E33F3C"/>
    <w:rsid w:val="00E34201"/>
    <w:rsid w:val="00E47A68"/>
    <w:rsid w:val="00E549A8"/>
    <w:rsid w:val="00E553B7"/>
    <w:rsid w:val="00E612A5"/>
    <w:rsid w:val="00E662E8"/>
    <w:rsid w:val="00E6667E"/>
    <w:rsid w:val="00E77E23"/>
    <w:rsid w:val="00E844E9"/>
    <w:rsid w:val="00E90664"/>
    <w:rsid w:val="00E90B5E"/>
    <w:rsid w:val="00E91DBC"/>
    <w:rsid w:val="00E97821"/>
    <w:rsid w:val="00EA2E7E"/>
    <w:rsid w:val="00EA3AB0"/>
    <w:rsid w:val="00EA4F82"/>
    <w:rsid w:val="00EA5701"/>
    <w:rsid w:val="00EB2441"/>
    <w:rsid w:val="00EC19AF"/>
    <w:rsid w:val="00EC3FD7"/>
    <w:rsid w:val="00EC4C55"/>
    <w:rsid w:val="00EC6C3E"/>
    <w:rsid w:val="00EC6FDE"/>
    <w:rsid w:val="00EC7E96"/>
    <w:rsid w:val="00ED2D07"/>
    <w:rsid w:val="00ED3DE1"/>
    <w:rsid w:val="00ED7C32"/>
    <w:rsid w:val="00EE1543"/>
    <w:rsid w:val="00EE1562"/>
    <w:rsid w:val="00EE25D2"/>
    <w:rsid w:val="00EE4C4F"/>
    <w:rsid w:val="00EE58BC"/>
    <w:rsid w:val="00EE7AC3"/>
    <w:rsid w:val="00EF335B"/>
    <w:rsid w:val="00EF390D"/>
    <w:rsid w:val="00EF6432"/>
    <w:rsid w:val="00F05071"/>
    <w:rsid w:val="00F13C14"/>
    <w:rsid w:val="00F14D02"/>
    <w:rsid w:val="00F154EA"/>
    <w:rsid w:val="00F1596E"/>
    <w:rsid w:val="00F17119"/>
    <w:rsid w:val="00F173C9"/>
    <w:rsid w:val="00F21A73"/>
    <w:rsid w:val="00F24269"/>
    <w:rsid w:val="00F3142A"/>
    <w:rsid w:val="00F3616E"/>
    <w:rsid w:val="00F4202D"/>
    <w:rsid w:val="00F47B77"/>
    <w:rsid w:val="00F50CCE"/>
    <w:rsid w:val="00F556B3"/>
    <w:rsid w:val="00F608F8"/>
    <w:rsid w:val="00F67531"/>
    <w:rsid w:val="00F73B43"/>
    <w:rsid w:val="00F76974"/>
    <w:rsid w:val="00F808B9"/>
    <w:rsid w:val="00F8096B"/>
    <w:rsid w:val="00F830CC"/>
    <w:rsid w:val="00F8315C"/>
    <w:rsid w:val="00F866FC"/>
    <w:rsid w:val="00FA001E"/>
    <w:rsid w:val="00FA1CE2"/>
    <w:rsid w:val="00FA30BC"/>
    <w:rsid w:val="00FA6450"/>
    <w:rsid w:val="00FB2BDA"/>
    <w:rsid w:val="00FB39B3"/>
    <w:rsid w:val="00FC74F0"/>
    <w:rsid w:val="00FC74FE"/>
    <w:rsid w:val="00FD7403"/>
    <w:rsid w:val="00FE5C67"/>
    <w:rsid w:val="00FE7159"/>
    <w:rsid w:val="00FE79CB"/>
    <w:rsid w:val="00FE7A7F"/>
    <w:rsid w:val="00FF3B97"/>
    <w:rsid w:val="00FF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44EC"/>
  <w15:docId w15:val="{D62B0D6E-C733-4007-B283-DD59DCA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0E"/>
  </w:style>
  <w:style w:type="paragraph" w:styleId="1">
    <w:name w:val="heading 1"/>
    <w:basedOn w:val="a"/>
    <w:next w:val="a"/>
    <w:link w:val="10"/>
    <w:uiPriority w:val="99"/>
    <w:qFormat/>
    <w:rsid w:val="00E20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1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10">
    <w:name w:val="Заголовок 1 Знак"/>
    <w:basedOn w:val="a0"/>
    <w:link w:val="1"/>
    <w:uiPriority w:val="99"/>
    <w:rsid w:val="00E20D0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E20D0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E20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character" w:customStyle="1" w:styleId="af4">
    <w:name w:val="Цветовое выделение"/>
    <w:uiPriority w:val="99"/>
    <w:rsid w:val="00E20D06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E20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Page">
    <w:name w:val="ConsPlusTitlePage"/>
    <w:rsid w:val="00E20D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E20D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endnote text"/>
    <w:basedOn w:val="a"/>
    <w:link w:val="af8"/>
    <w:uiPriority w:val="99"/>
    <w:semiHidden/>
    <w:unhideWhenUsed/>
    <w:rsid w:val="00E20D0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20D06"/>
    <w:rPr>
      <w:rFonts w:eastAsiaTheme="minorEastAsia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E20D06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E20D0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E20D06"/>
    <w:rPr>
      <w:rFonts w:eastAsiaTheme="minorEastAsia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E20D06"/>
    <w:rPr>
      <w:vertAlign w:val="superscript"/>
    </w:rPr>
  </w:style>
  <w:style w:type="paragraph" w:styleId="2">
    <w:name w:val="Body Text 2"/>
    <w:basedOn w:val="a"/>
    <w:link w:val="20"/>
    <w:rsid w:val="00E20D0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20D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41E8-191B-4CC5-9E0C-79EE4829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20</Pages>
  <Words>7410</Words>
  <Characters>42237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237</cp:revision>
  <cp:lastPrinted>2025-07-21T12:36:00Z</cp:lastPrinted>
  <dcterms:created xsi:type="dcterms:W3CDTF">2025-07-07T13:16:00Z</dcterms:created>
  <dcterms:modified xsi:type="dcterms:W3CDTF">2025-10-15T07:18:00Z</dcterms:modified>
</cp:coreProperties>
</file>