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94C6" w14:textId="77777777" w:rsidR="0001625D" w:rsidRDefault="00FC76ED" w:rsidP="00D8434E">
      <w:pPr>
        <w:jc w:val="center"/>
      </w:pPr>
      <w:r>
        <w:rPr>
          <w:noProof/>
        </w:rPr>
        <w:drawing>
          <wp:inline distT="0" distB="0" distL="0" distR="0" wp14:anchorId="29835CD7" wp14:editId="2F8D770D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F4CEA" w14:textId="77777777" w:rsidR="0001625D" w:rsidRDefault="0001625D" w:rsidP="00D8434E">
      <w:pPr>
        <w:jc w:val="center"/>
        <w:rPr>
          <w:sz w:val="10"/>
          <w:szCs w:val="10"/>
        </w:rPr>
      </w:pPr>
    </w:p>
    <w:p w14:paraId="459696CE" w14:textId="77777777" w:rsidR="0001625D" w:rsidRDefault="0001625D" w:rsidP="00D8434E">
      <w:pPr>
        <w:jc w:val="center"/>
        <w:rPr>
          <w:sz w:val="10"/>
          <w:szCs w:val="10"/>
        </w:rPr>
      </w:pPr>
    </w:p>
    <w:p w14:paraId="3D2448F5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340FBCF7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5AD12107" w14:textId="77777777" w:rsidR="0001625D" w:rsidRDefault="0001625D" w:rsidP="00D365FA">
      <w:pPr>
        <w:rPr>
          <w:sz w:val="16"/>
          <w:szCs w:val="16"/>
        </w:rPr>
      </w:pPr>
    </w:p>
    <w:p w14:paraId="23ECE675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251D2F8" w14:textId="77777777" w:rsidR="0001625D" w:rsidRDefault="0001625D" w:rsidP="008C09A2"/>
    <w:p w14:paraId="28176457" w14:textId="77777777" w:rsidR="0001625D" w:rsidRDefault="0001625D" w:rsidP="00D365FA">
      <w:pPr>
        <w:rPr>
          <w:color w:val="2D1400"/>
          <w:sz w:val="34"/>
          <w:szCs w:val="34"/>
        </w:rPr>
      </w:pPr>
    </w:p>
    <w:p w14:paraId="247114D4" w14:textId="3A50C70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96639">
        <w:rPr>
          <w:sz w:val="26"/>
          <w:szCs w:val="26"/>
        </w:rPr>
        <w:t>17.09.2025</w:t>
      </w:r>
      <w:r>
        <w:rPr>
          <w:sz w:val="26"/>
          <w:szCs w:val="26"/>
        </w:rPr>
        <w:t xml:space="preserve"> № </w:t>
      </w:r>
      <w:r w:rsidR="00D96639">
        <w:rPr>
          <w:sz w:val="26"/>
          <w:szCs w:val="26"/>
        </w:rPr>
        <w:t>ПОС.03-2393/25</w:t>
      </w:r>
    </w:p>
    <w:p w14:paraId="2138DDD6" w14:textId="77777777" w:rsidR="0001625D" w:rsidRDefault="0001625D" w:rsidP="00D365FA">
      <w:pPr>
        <w:rPr>
          <w:sz w:val="26"/>
          <w:szCs w:val="26"/>
        </w:rPr>
      </w:pPr>
    </w:p>
    <w:p w14:paraId="1DA325E6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6F1A327" w14:textId="77777777" w:rsidR="0001625D" w:rsidRPr="004075CC" w:rsidRDefault="0001625D" w:rsidP="00D8434E"/>
    <w:p w14:paraId="4F0CC44B" w14:textId="77777777" w:rsidR="009E3F78" w:rsidRPr="0024717E" w:rsidRDefault="001864E4" w:rsidP="009E3F78">
      <w:pPr>
        <w:contextualSpacing/>
        <w:rPr>
          <w:sz w:val="26"/>
          <w:szCs w:val="26"/>
        </w:rPr>
      </w:pPr>
      <w:r>
        <w:rPr>
          <w:sz w:val="26"/>
          <w:szCs w:val="26"/>
        </w:rPr>
        <w:t>О внесении изменений в городскую целевую</w:t>
      </w:r>
      <w:r w:rsidR="009E3F78" w:rsidRPr="0024717E">
        <w:rPr>
          <w:sz w:val="26"/>
          <w:szCs w:val="26"/>
        </w:rPr>
        <w:t xml:space="preserve"> программу </w:t>
      </w:r>
    </w:p>
    <w:p w14:paraId="37D342C5" w14:textId="77777777" w:rsidR="00424B51" w:rsidRPr="00566C37" w:rsidRDefault="009E3F78" w:rsidP="00424B51">
      <w:pPr>
        <w:rPr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 xml:space="preserve"> </w:t>
      </w:r>
      <w:r w:rsidR="00424B51" w:rsidRPr="00566C37">
        <w:rPr>
          <w:sz w:val="26"/>
          <w:szCs w:val="26"/>
        </w:rPr>
        <w:t xml:space="preserve">«Комплексные меры противодействия злоупотреблению </w:t>
      </w:r>
    </w:p>
    <w:p w14:paraId="3EB54B05" w14:textId="77777777" w:rsidR="00424B51" w:rsidRDefault="00424B51" w:rsidP="00424B51">
      <w:pPr>
        <w:rPr>
          <w:sz w:val="26"/>
          <w:szCs w:val="26"/>
        </w:rPr>
      </w:pPr>
      <w:r w:rsidRPr="00566C37">
        <w:rPr>
          <w:sz w:val="26"/>
          <w:szCs w:val="26"/>
        </w:rPr>
        <w:t>наркотиками и их незаконному обороту в Переславль-Залесс</w:t>
      </w:r>
      <w:r>
        <w:rPr>
          <w:sz w:val="26"/>
          <w:szCs w:val="26"/>
        </w:rPr>
        <w:t>ком</w:t>
      </w:r>
    </w:p>
    <w:p w14:paraId="4C0BD549" w14:textId="77777777" w:rsidR="00424B51" w:rsidRPr="00566C37" w:rsidRDefault="00424B51" w:rsidP="00424B51">
      <w:pPr>
        <w:rPr>
          <w:sz w:val="26"/>
          <w:szCs w:val="26"/>
        </w:rPr>
      </w:pPr>
      <w:r>
        <w:rPr>
          <w:sz w:val="26"/>
          <w:szCs w:val="26"/>
        </w:rPr>
        <w:t xml:space="preserve"> муниципальном округе Ярославской области» на 2025-2027</w:t>
      </w:r>
      <w:r w:rsidRPr="00566C37">
        <w:rPr>
          <w:sz w:val="26"/>
          <w:szCs w:val="26"/>
        </w:rPr>
        <w:t xml:space="preserve"> годы </w:t>
      </w:r>
    </w:p>
    <w:p w14:paraId="7D021C85" w14:textId="77777777" w:rsidR="00716567" w:rsidRPr="006E7D7A" w:rsidRDefault="00716567" w:rsidP="00424B51">
      <w:pPr>
        <w:rPr>
          <w:color w:val="000000" w:themeColor="text1"/>
          <w:sz w:val="26"/>
          <w:szCs w:val="26"/>
        </w:rPr>
      </w:pPr>
    </w:p>
    <w:p w14:paraId="550D13B3" w14:textId="77777777" w:rsidR="00716567" w:rsidRPr="00E2785D" w:rsidRDefault="00716567" w:rsidP="00716567">
      <w:pPr>
        <w:pStyle w:val="1"/>
        <w:spacing w:before="0"/>
        <w:rPr>
          <w:b w:val="0"/>
          <w:color w:val="000000" w:themeColor="text1"/>
          <w:sz w:val="20"/>
          <w:szCs w:val="20"/>
        </w:rPr>
      </w:pPr>
    </w:p>
    <w:p w14:paraId="71B99DC1" w14:textId="77777777" w:rsidR="007960D4" w:rsidRPr="00E2785D" w:rsidRDefault="007960D4" w:rsidP="007960D4">
      <w:pPr>
        <w:rPr>
          <w:sz w:val="20"/>
          <w:szCs w:val="20"/>
        </w:rPr>
      </w:pPr>
    </w:p>
    <w:p w14:paraId="78E5EC3F" w14:textId="77777777" w:rsidR="006E6330" w:rsidRDefault="00386CC8" w:rsidP="00386CC8">
      <w:pPr>
        <w:jc w:val="both"/>
        <w:rPr>
          <w:sz w:val="26"/>
          <w:szCs w:val="26"/>
        </w:rPr>
      </w:pPr>
      <w:r w:rsidRPr="00386CC8">
        <w:t> </w:t>
      </w:r>
      <w:r w:rsidRPr="00386CC8">
        <w:tab/>
      </w:r>
      <w:r w:rsidRPr="00386CC8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Федерации,</w:t>
      </w:r>
      <w:r w:rsidR="00DE49DD">
        <w:rPr>
          <w:sz w:val="26"/>
          <w:szCs w:val="26"/>
        </w:rPr>
        <w:t xml:space="preserve"> </w:t>
      </w:r>
      <w:r w:rsidR="00DE49DD" w:rsidRPr="00386CC8">
        <w:rPr>
          <w:sz w:val="26"/>
          <w:szCs w:val="26"/>
        </w:rPr>
        <w:t>Федеральным законом</w:t>
      </w:r>
      <w:r w:rsidR="00DE49DD">
        <w:rPr>
          <w:sz w:val="26"/>
          <w:szCs w:val="26"/>
        </w:rPr>
        <w:t xml:space="preserve"> от 20.03.2025 № 33-ФЗ «</w:t>
      </w:r>
      <w:r w:rsidR="00DE49DD" w:rsidRPr="00386CC8">
        <w:rPr>
          <w:sz w:val="26"/>
          <w:szCs w:val="26"/>
        </w:rPr>
        <w:t xml:space="preserve">Об общих принципах организации местного самоуправления </w:t>
      </w:r>
      <w:r w:rsidR="00DE49DD">
        <w:rPr>
          <w:sz w:val="26"/>
          <w:szCs w:val="26"/>
        </w:rPr>
        <w:t xml:space="preserve">в единой системе публичной власти», </w:t>
      </w:r>
      <w:r w:rsidRPr="00386CC8">
        <w:rPr>
          <w:sz w:val="26"/>
          <w:szCs w:val="26"/>
        </w:rPr>
        <w:t>в связи с кадровыми изменениями</w:t>
      </w:r>
    </w:p>
    <w:p w14:paraId="27A525E6" w14:textId="77777777" w:rsidR="00386CC8" w:rsidRPr="00386CC8" w:rsidRDefault="00386CC8" w:rsidP="00386CC8">
      <w:pPr>
        <w:jc w:val="both"/>
        <w:rPr>
          <w:sz w:val="26"/>
          <w:szCs w:val="26"/>
        </w:rPr>
      </w:pPr>
    </w:p>
    <w:p w14:paraId="05ABA985" w14:textId="77777777" w:rsidR="006E6330" w:rsidRDefault="006E6330" w:rsidP="00E2785D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2593194D" w14:textId="77777777" w:rsidR="007960D4" w:rsidRPr="00E2785D" w:rsidRDefault="007960D4" w:rsidP="00E2785D">
      <w:pPr>
        <w:tabs>
          <w:tab w:val="left" w:pos="3690"/>
        </w:tabs>
        <w:jc w:val="center"/>
        <w:rPr>
          <w:sz w:val="20"/>
          <w:szCs w:val="20"/>
        </w:rPr>
      </w:pPr>
    </w:p>
    <w:p w14:paraId="173E6B7A" w14:textId="77777777" w:rsidR="009E3F78" w:rsidRPr="0024717E" w:rsidRDefault="009E3F78" w:rsidP="00E2785D">
      <w:pPr>
        <w:pStyle w:val="ad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cs="Times New Roman"/>
          <w:sz w:val="26"/>
          <w:szCs w:val="26"/>
          <w:lang w:eastAsia="ru-RU"/>
        </w:rPr>
      </w:pPr>
      <w:r w:rsidRPr="0024717E">
        <w:rPr>
          <w:rFonts w:cs="Times New Roman"/>
          <w:sz w:val="26"/>
          <w:szCs w:val="26"/>
          <w:lang w:eastAsia="ru-RU"/>
        </w:rPr>
        <w:t xml:space="preserve">Внести в </w:t>
      </w:r>
      <w:r w:rsidR="001864E4">
        <w:rPr>
          <w:rFonts w:cs="Times New Roman"/>
          <w:sz w:val="26"/>
          <w:szCs w:val="26"/>
          <w:lang w:eastAsia="ru-RU"/>
        </w:rPr>
        <w:t xml:space="preserve">городскую целевую </w:t>
      </w:r>
      <w:r w:rsidR="00C96767">
        <w:rPr>
          <w:rFonts w:cs="Times New Roman"/>
          <w:sz w:val="26"/>
          <w:szCs w:val="26"/>
          <w:lang w:eastAsia="ru-RU"/>
        </w:rPr>
        <w:t>программу</w:t>
      </w:r>
      <w:r w:rsidRPr="0024717E">
        <w:rPr>
          <w:rFonts w:cs="Times New Roman"/>
          <w:sz w:val="26"/>
          <w:szCs w:val="26"/>
          <w:lang w:eastAsia="ru-RU"/>
        </w:rPr>
        <w:t xml:space="preserve"> </w:t>
      </w:r>
      <w:r w:rsidR="00424B51">
        <w:rPr>
          <w:rFonts w:cs="Times New Roman"/>
          <w:sz w:val="26"/>
          <w:szCs w:val="26"/>
          <w:lang w:eastAsia="ru-RU"/>
        </w:rPr>
        <w:t>«Комплексные меры противодействия злоупотреблению наркотиками и их незаконному обороту в Переславль-Залесском муниципальном округе Ярославской области</w:t>
      </w:r>
      <w:r>
        <w:rPr>
          <w:rFonts w:cs="Times New Roman"/>
          <w:sz w:val="26"/>
          <w:szCs w:val="26"/>
          <w:lang w:eastAsia="ru-RU"/>
        </w:rPr>
        <w:t xml:space="preserve">» на 2025-2027 годы, </w:t>
      </w:r>
      <w:r w:rsidRPr="0024717E">
        <w:rPr>
          <w:rFonts w:cs="Times New Roman"/>
          <w:sz w:val="26"/>
          <w:szCs w:val="26"/>
        </w:rPr>
        <w:t>утвержденную постановлением Администрации Переславль-Залесс</w:t>
      </w:r>
      <w:r w:rsidR="00F81914">
        <w:rPr>
          <w:rFonts w:cs="Times New Roman"/>
          <w:sz w:val="26"/>
          <w:szCs w:val="26"/>
        </w:rPr>
        <w:t>кого муниципального округа</w:t>
      </w:r>
      <w:r w:rsidR="00424B51">
        <w:rPr>
          <w:rFonts w:cs="Times New Roman"/>
          <w:sz w:val="26"/>
          <w:szCs w:val="26"/>
        </w:rPr>
        <w:t xml:space="preserve"> от 28.02.2025 № ПОС.03-501</w:t>
      </w:r>
      <w:r w:rsidRPr="0024717E">
        <w:rPr>
          <w:rFonts w:cs="Times New Roman"/>
          <w:sz w:val="26"/>
          <w:szCs w:val="26"/>
        </w:rPr>
        <w:t>/25, следующие изменения:</w:t>
      </w:r>
    </w:p>
    <w:p w14:paraId="50ADEC41" w14:textId="77777777" w:rsidR="009E3F78" w:rsidRDefault="009E3F78" w:rsidP="009E3F78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  <w:r w:rsidRPr="0024717E">
        <w:rPr>
          <w:sz w:val="26"/>
          <w:szCs w:val="26"/>
        </w:rPr>
        <w:t xml:space="preserve">          1.1 В разделе 1</w:t>
      </w:r>
      <w:r w:rsidR="001864E4">
        <w:rPr>
          <w:sz w:val="26"/>
          <w:szCs w:val="26"/>
        </w:rPr>
        <w:t>.</w:t>
      </w:r>
      <w:r w:rsidRPr="0024717E">
        <w:rPr>
          <w:sz w:val="26"/>
          <w:szCs w:val="26"/>
        </w:rPr>
        <w:t xml:space="preserve"> «Паспорт программы» </w:t>
      </w:r>
      <w:bookmarkStart w:id="0" w:name="_Hlk184906171"/>
      <w:r w:rsidRPr="0024717E">
        <w:rPr>
          <w:sz w:val="26"/>
          <w:szCs w:val="26"/>
        </w:rPr>
        <w:t>позици</w:t>
      </w:r>
      <w:r w:rsidRPr="001864E4">
        <w:rPr>
          <w:sz w:val="26"/>
          <w:szCs w:val="26"/>
        </w:rPr>
        <w:t>ю</w:t>
      </w:r>
      <w:r>
        <w:rPr>
          <w:color w:val="FF0000"/>
          <w:sz w:val="26"/>
          <w:szCs w:val="26"/>
        </w:rPr>
        <w:t xml:space="preserve"> </w:t>
      </w:r>
      <w:r w:rsidRPr="001864E4">
        <w:rPr>
          <w:sz w:val="26"/>
          <w:szCs w:val="26"/>
        </w:rPr>
        <w:t xml:space="preserve">«3. Исполнители муниципальной программы», </w:t>
      </w:r>
      <w:bookmarkEnd w:id="0"/>
      <w:r w:rsidRPr="0024717E">
        <w:rPr>
          <w:sz w:val="26"/>
          <w:szCs w:val="26"/>
        </w:rPr>
        <w:t>изложить в следующей редакции:</w:t>
      </w:r>
    </w:p>
    <w:tbl>
      <w:tblPr>
        <w:tblStyle w:val="1110"/>
        <w:tblW w:w="5000" w:type="pct"/>
        <w:tblLook w:val="04A0" w:firstRow="1" w:lastRow="0" w:firstColumn="1" w:lastColumn="0" w:noHBand="0" w:noVBand="1"/>
      </w:tblPr>
      <w:tblGrid>
        <w:gridCol w:w="2944"/>
        <w:gridCol w:w="6627"/>
      </w:tblGrid>
      <w:tr w:rsidR="00424B51" w:rsidRPr="00EB64E3" w14:paraId="01FC773A" w14:textId="77777777" w:rsidTr="00BC3958">
        <w:trPr>
          <w:trHeight w:val="274"/>
        </w:trPr>
        <w:tc>
          <w:tcPr>
            <w:tcW w:w="1538" w:type="pct"/>
            <w:vAlign w:val="center"/>
          </w:tcPr>
          <w:p w14:paraId="3B4D57A6" w14:textId="77777777" w:rsidR="00424B51" w:rsidRPr="00EB64E3" w:rsidRDefault="00424B51" w:rsidP="00BC39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t>3. Исполнители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21285393" w14:textId="77777777" w:rsidR="00424B51" w:rsidRPr="00EB64E3" w:rsidRDefault="00424B51" w:rsidP="00BC3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- Управление образования Администрации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Переславль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, Блохина Ольга Леонидовна,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(48535) 3-25-05;</w:t>
            </w:r>
          </w:p>
          <w:p w14:paraId="231AE0D5" w14:textId="77777777" w:rsidR="00424B51" w:rsidRPr="00EB64E3" w:rsidRDefault="00424B51" w:rsidP="00BC39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 Управление культуры туризма, молодежи и спорта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, Боровлева Светлана Николаевна,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(48535) 3-17-68;</w:t>
            </w:r>
          </w:p>
          <w:p w14:paraId="59300838" w14:textId="77777777" w:rsidR="00424B51" w:rsidRPr="00EB64E3" w:rsidRDefault="00424B51" w:rsidP="00BC3958">
            <w:pPr>
              <w:ind w:right="2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- Отдел по делам 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Переславль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, Никифорова Наталья Васильевна,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(48535) 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3-17-41;</w:t>
            </w:r>
          </w:p>
          <w:p w14:paraId="22B83911" w14:textId="77777777" w:rsidR="00424B51" w:rsidRPr="00EB64E3" w:rsidRDefault="00424B51" w:rsidP="00BC3958">
            <w:pPr>
              <w:ind w:right="2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ОМВД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Переславль-Залесский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, Еремеев Максим Валерьевич,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(48535) 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3-55-02;</w:t>
            </w:r>
          </w:p>
          <w:p w14:paraId="10720A29" w14:textId="77777777" w:rsidR="00424B51" w:rsidRPr="00EB64E3" w:rsidRDefault="00424B51" w:rsidP="00BC39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- ГБУЗ ЯО «Переславская центральная районная больница», </w:t>
            </w:r>
            <w:r w:rsidRPr="00F76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Ефимова Вера Евгеньевна, (48535) 6-64-00</w:t>
            </w:r>
          </w:p>
        </w:tc>
      </w:tr>
    </w:tbl>
    <w:p w14:paraId="4D76A59D" w14:textId="77777777" w:rsidR="00424B51" w:rsidRPr="0024717E" w:rsidRDefault="00424B51" w:rsidP="009E3F78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p w14:paraId="5BBC650F" w14:textId="77777777" w:rsidR="00386CC8" w:rsidRDefault="00386CC8" w:rsidP="00386CC8">
      <w:pPr>
        <w:ind w:firstLine="708"/>
        <w:jc w:val="both"/>
        <w:rPr>
          <w:sz w:val="26"/>
          <w:szCs w:val="26"/>
        </w:rPr>
      </w:pPr>
      <w:r w:rsidRPr="00386CC8">
        <w:rPr>
          <w:sz w:val="26"/>
          <w:szCs w:val="26"/>
        </w:rPr>
        <w:t>2. Опубликовать настоящее постановление на официальном сайте муниципального образования "Переславль-Залесский муниципальный округ Ярославской области" в информационно-телекоммуникационной сети "Интернет".</w:t>
      </w:r>
    </w:p>
    <w:p w14:paraId="657DC5F1" w14:textId="77777777" w:rsidR="00386CC8" w:rsidRDefault="00386CC8" w:rsidP="00386CC8">
      <w:pPr>
        <w:ind w:firstLine="708"/>
        <w:jc w:val="both"/>
        <w:rPr>
          <w:sz w:val="26"/>
          <w:szCs w:val="26"/>
        </w:rPr>
      </w:pPr>
      <w:r w:rsidRPr="00386CC8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251F920F" w14:textId="77777777" w:rsidR="00E2785D" w:rsidRPr="00386CC8" w:rsidRDefault="00386CC8" w:rsidP="00386CC8">
      <w:pPr>
        <w:ind w:firstLine="708"/>
        <w:jc w:val="both"/>
        <w:rPr>
          <w:sz w:val="26"/>
          <w:szCs w:val="26"/>
        </w:rPr>
      </w:pPr>
      <w:r w:rsidRPr="00386CC8">
        <w:rPr>
          <w:sz w:val="26"/>
          <w:szCs w:val="26"/>
        </w:rPr>
        <w:t>4. Контроль за исполнением постановления</w:t>
      </w:r>
      <w:r w:rsidR="000C4641">
        <w:rPr>
          <w:sz w:val="26"/>
          <w:szCs w:val="26"/>
        </w:rPr>
        <w:t xml:space="preserve"> оставляю за собой</w:t>
      </w:r>
      <w:r w:rsidRPr="00386CC8">
        <w:rPr>
          <w:sz w:val="26"/>
          <w:szCs w:val="26"/>
        </w:rPr>
        <w:t>.</w:t>
      </w:r>
    </w:p>
    <w:p w14:paraId="47330551" w14:textId="77777777" w:rsidR="00386CC8" w:rsidRDefault="00386CC8" w:rsidP="00716567">
      <w:pPr>
        <w:pStyle w:val="teksto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0B5FD34A" w14:textId="77777777" w:rsidR="00386CC8" w:rsidRDefault="00386CC8" w:rsidP="00716567">
      <w:pPr>
        <w:pStyle w:val="teksto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14:paraId="76396FB5" w14:textId="77777777" w:rsidR="00386CC8" w:rsidRDefault="00386CC8" w:rsidP="00716567">
      <w:pPr>
        <w:pStyle w:val="tekstob"/>
        <w:spacing w:before="0" w:beforeAutospacing="0" w:after="0" w:afterAutospacing="0"/>
        <w:rPr>
          <w:sz w:val="26"/>
          <w:szCs w:val="26"/>
        </w:rPr>
      </w:pPr>
    </w:p>
    <w:p w14:paraId="147F6AF1" w14:textId="77777777" w:rsidR="00C54496" w:rsidRDefault="000C4641" w:rsidP="00716567">
      <w:pPr>
        <w:pStyle w:val="teksto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З</w:t>
      </w:r>
      <w:r w:rsidR="00AD2DCD" w:rsidRPr="005D4665">
        <w:rPr>
          <w:sz w:val="26"/>
          <w:szCs w:val="26"/>
        </w:rPr>
        <w:t xml:space="preserve">аместитель </w:t>
      </w:r>
      <w:r w:rsidR="00716567" w:rsidRPr="005D4665">
        <w:rPr>
          <w:sz w:val="26"/>
          <w:szCs w:val="26"/>
        </w:rPr>
        <w:t>Глав</w:t>
      </w:r>
      <w:r w:rsidR="00AD2DCD" w:rsidRPr="005D4665">
        <w:rPr>
          <w:sz w:val="26"/>
          <w:szCs w:val="26"/>
        </w:rPr>
        <w:t xml:space="preserve">ы </w:t>
      </w:r>
      <w:r w:rsidR="00C54496">
        <w:rPr>
          <w:sz w:val="26"/>
          <w:szCs w:val="26"/>
        </w:rPr>
        <w:t xml:space="preserve">Администрации </w:t>
      </w:r>
    </w:p>
    <w:p w14:paraId="7C216DEF" w14:textId="0C100618" w:rsidR="00716567" w:rsidRPr="00716567" w:rsidRDefault="00716567" w:rsidP="00D96639">
      <w:pPr>
        <w:pStyle w:val="tekstob"/>
        <w:spacing w:before="0" w:beforeAutospacing="0" w:after="0" w:afterAutospacing="0"/>
        <w:rPr>
          <w:sz w:val="28"/>
          <w:szCs w:val="28"/>
        </w:rPr>
      </w:pPr>
      <w:r w:rsidRPr="005D4665">
        <w:rPr>
          <w:sz w:val="26"/>
          <w:szCs w:val="26"/>
        </w:rPr>
        <w:t>Переславль-Залесского</w:t>
      </w:r>
      <w:r w:rsidR="00C54496">
        <w:rPr>
          <w:sz w:val="26"/>
          <w:szCs w:val="26"/>
        </w:rPr>
        <w:t xml:space="preserve"> </w:t>
      </w:r>
      <w:r w:rsidRPr="005D4665">
        <w:rPr>
          <w:sz w:val="26"/>
          <w:szCs w:val="26"/>
        </w:rPr>
        <w:t>муниципального округа</w:t>
      </w:r>
      <w:r w:rsidRPr="005D4665">
        <w:rPr>
          <w:sz w:val="26"/>
          <w:szCs w:val="26"/>
        </w:rPr>
        <w:tab/>
      </w:r>
      <w:r w:rsidRPr="005D4665">
        <w:rPr>
          <w:sz w:val="26"/>
          <w:szCs w:val="26"/>
        </w:rPr>
        <w:tab/>
        <w:t xml:space="preserve">       </w:t>
      </w:r>
      <w:r w:rsidR="00056929" w:rsidRPr="005D4665">
        <w:rPr>
          <w:sz w:val="26"/>
          <w:szCs w:val="26"/>
        </w:rPr>
        <w:t xml:space="preserve">    </w:t>
      </w:r>
      <w:r w:rsidRPr="005D4665">
        <w:rPr>
          <w:sz w:val="26"/>
          <w:szCs w:val="26"/>
        </w:rPr>
        <w:t xml:space="preserve">  </w:t>
      </w:r>
      <w:r w:rsidR="000C4641">
        <w:rPr>
          <w:sz w:val="26"/>
          <w:szCs w:val="26"/>
        </w:rPr>
        <w:t>В.В. Маркова</w:t>
      </w:r>
      <w:r w:rsidRPr="005D4665">
        <w:rPr>
          <w:sz w:val="26"/>
          <w:szCs w:val="26"/>
        </w:rPr>
        <w:t xml:space="preserve">      </w:t>
      </w:r>
    </w:p>
    <w:sectPr w:rsidR="00716567" w:rsidRPr="00716567" w:rsidSect="003D5797">
      <w:headerReference w:type="firs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E022" w14:textId="77777777" w:rsidR="00121746" w:rsidRDefault="00121746" w:rsidP="005A4484">
      <w:r>
        <w:separator/>
      </w:r>
    </w:p>
  </w:endnote>
  <w:endnote w:type="continuationSeparator" w:id="0">
    <w:p w14:paraId="442D33BB" w14:textId="77777777" w:rsidR="00121746" w:rsidRDefault="00121746" w:rsidP="005A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023A" w14:textId="77777777" w:rsidR="00121746" w:rsidRDefault="00121746" w:rsidP="005A4484">
      <w:r>
        <w:separator/>
      </w:r>
    </w:p>
  </w:footnote>
  <w:footnote w:type="continuationSeparator" w:id="0">
    <w:p w14:paraId="75983F76" w14:textId="77777777" w:rsidR="00121746" w:rsidRDefault="00121746" w:rsidP="005A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081A" w14:textId="77777777" w:rsidR="009E3F78" w:rsidRDefault="009E3F78">
    <w:pPr>
      <w:pStyle w:val="a8"/>
      <w:jc w:val="center"/>
    </w:pPr>
  </w:p>
  <w:p w14:paraId="5B74AC87" w14:textId="77777777" w:rsidR="009E3F78" w:rsidRDefault="009E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6A9"/>
    <w:multiLevelType w:val="hybridMultilevel"/>
    <w:tmpl w:val="691E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771"/>
    <w:multiLevelType w:val="hybridMultilevel"/>
    <w:tmpl w:val="2EF0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112"/>
    <w:multiLevelType w:val="hybridMultilevel"/>
    <w:tmpl w:val="C42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6FA9"/>
    <w:multiLevelType w:val="hybridMultilevel"/>
    <w:tmpl w:val="FDD478D0"/>
    <w:lvl w:ilvl="0" w:tplc="04AC83D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77683"/>
    <w:multiLevelType w:val="multilevel"/>
    <w:tmpl w:val="3A52AEBA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767" w:hanging="1200"/>
      </w:pPr>
      <w:rPr>
        <w:i w:val="0"/>
      </w:r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1022B68"/>
    <w:multiLevelType w:val="hybridMultilevel"/>
    <w:tmpl w:val="5DBE9B40"/>
    <w:lvl w:ilvl="0" w:tplc="FF74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65E92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5CE2887"/>
    <w:multiLevelType w:val="hybridMultilevel"/>
    <w:tmpl w:val="480ED190"/>
    <w:lvl w:ilvl="0" w:tplc="5E5C4A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26133"/>
    <w:multiLevelType w:val="hybridMultilevel"/>
    <w:tmpl w:val="E1B6BBC8"/>
    <w:lvl w:ilvl="0" w:tplc="57D89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67537D"/>
    <w:multiLevelType w:val="hybridMultilevel"/>
    <w:tmpl w:val="1694B01C"/>
    <w:lvl w:ilvl="0" w:tplc="B734B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8B46EEF"/>
    <w:multiLevelType w:val="hybridMultilevel"/>
    <w:tmpl w:val="0F70B1F4"/>
    <w:lvl w:ilvl="0" w:tplc="F5569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103899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07D7B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4" w15:restartNumberingAfterBreak="0">
    <w:nsid w:val="1DC66D04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C1276"/>
    <w:multiLevelType w:val="hybridMultilevel"/>
    <w:tmpl w:val="4484D80E"/>
    <w:lvl w:ilvl="0" w:tplc="3B08F3F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FE2414"/>
    <w:multiLevelType w:val="hybridMultilevel"/>
    <w:tmpl w:val="ACF25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C0571B7"/>
    <w:multiLevelType w:val="hybridMultilevel"/>
    <w:tmpl w:val="78225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0" w15:restartNumberingAfterBreak="0">
    <w:nsid w:val="3281315D"/>
    <w:multiLevelType w:val="hybridMultilevel"/>
    <w:tmpl w:val="A9C0A7C0"/>
    <w:lvl w:ilvl="0" w:tplc="6F36C8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91825"/>
    <w:multiLevelType w:val="hybridMultilevel"/>
    <w:tmpl w:val="1E8C3656"/>
    <w:lvl w:ilvl="0" w:tplc="914C77E6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A25D5"/>
    <w:multiLevelType w:val="hybridMultilevel"/>
    <w:tmpl w:val="88780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0257C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60459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218206D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80051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6645E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43638"/>
    <w:multiLevelType w:val="hybridMultilevel"/>
    <w:tmpl w:val="3FC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E4413"/>
    <w:multiLevelType w:val="hybridMultilevel"/>
    <w:tmpl w:val="06A8C4D8"/>
    <w:lvl w:ilvl="0" w:tplc="E6E468B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A4EE6"/>
    <w:multiLevelType w:val="hybridMultilevel"/>
    <w:tmpl w:val="E564EEEC"/>
    <w:lvl w:ilvl="0" w:tplc="5D1EE34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3D78A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52708"/>
    <w:multiLevelType w:val="hybridMultilevel"/>
    <w:tmpl w:val="258CDA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9565BF1"/>
    <w:multiLevelType w:val="multilevel"/>
    <w:tmpl w:val="1348FBE8"/>
    <w:lvl w:ilvl="0">
      <w:start w:val="1"/>
      <w:numFmt w:val="decimal"/>
      <w:lvlText w:val="%1."/>
      <w:lvlJc w:val="left"/>
      <w:pPr>
        <w:ind w:left="2139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8E7163"/>
    <w:multiLevelType w:val="hybridMultilevel"/>
    <w:tmpl w:val="18DAC6F0"/>
    <w:lvl w:ilvl="0" w:tplc="C62E83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DD9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A3DDB"/>
    <w:multiLevelType w:val="hybridMultilevel"/>
    <w:tmpl w:val="C3288536"/>
    <w:lvl w:ilvl="0" w:tplc="4134C546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7CDA7E35"/>
    <w:multiLevelType w:val="hybridMultilevel"/>
    <w:tmpl w:val="3AD43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90EE2"/>
    <w:multiLevelType w:val="hybridMultilevel"/>
    <w:tmpl w:val="872E5E6A"/>
    <w:lvl w:ilvl="0" w:tplc="75DA94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EB367D8"/>
    <w:multiLevelType w:val="hybridMultilevel"/>
    <w:tmpl w:val="9EF49D7A"/>
    <w:lvl w:ilvl="0" w:tplc="C8B085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DE4F90"/>
    <w:multiLevelType w:val="multilevel"/>
    <w:tmpl w:val="23C489D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FC039C4"/>
    <w:multiLevelType w:val="hybridMultilevel"/>
    <w:tmpl w:val="D3D8C080"/>
    <w:lvl w:ilvl="0" w:tplc="3364F3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1"/>
  </w:num>
  <w:num w:numId="6">
    <w:abstractNumId w:val="26"/>
  </w:num>
  <w:num w:numId="7">
    <w:abstractNumId w:val="11"/>
  </w:num>
  <w:num w:numId="8">
    <w:abstractNumId w:val="27"/>
  </w:num>
  <w:num w:numId="9">
    <w:abstractNumId w:val="32"/>
  </w:num>
  <w:num w:numId="10">
    <w:abstractNumId w:val="20"/>
  </w:num>
  <w:num w:numId="11">
    <w:abstractNumId w:val="34"/>
  </w:num>
  <w:num w:numId="12">
    <w:abstractNumId w:val="29"/>
  </w:num>
  <w:num w:numId="13">
    <w:abstractNumId w:val="21"/>
  </w:num>
  <w:num w:numId="14">
    <w:abstractNumId w:val="30"/>
  </w:num>
  <w:num w:numId="15">
    <w:abstractNumId w:val="25"/>
  </w:num>
  <w:num w:numId="16">
    <w:abstractNumId w:val="28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4"/>
  </w:num>
  <w:num w:numId="21">
    <w:abstractNumId w:val="40"/>
  </w:num>
  <w:num w:numId="22">
    <w:abstractNumId w:val="18"/>
  </w:num>
  <w:num w:numId="23">
    <w:abstractNumId w:val="6"/>
  </w:num>
  <w:num w:numId="24">
    <w:abstractNumId w:val="3"/>
  </w:num>
  <w:num w:numId="25">
    <w:abstractNumId w:val="9"/>
  </w:num>
  <w:num w:numId="26">
    <w:abstractNumId w:val="17"/>
  </w:num>
  <w:num w:numId="27">
    <w:abstractNumId w:val="1"/>
  </w:num>
  <w:num w:numId="28">
    <w:abstractNumId w:val="8"/>
  </w:num>
  <w:num w:numId="29">
    <w:abstractNumId w:val="16"/>
  </w:num>
  <w:num w:numId="30">
    <w:abstractNumId w:val="36"/>
  </w:num>
  <w:num w:numId="31">
    <w:abstractNumId w:val="38"/>
  </w:num>
  <w:num w:numId="32">
    <w:abstractNumId w:val="2"/>
  </w:num>
  <w:num w:numId="33">
    <w:abstractNumId w:val="7"/>
  </w:num>
  <w:num w:numId="34">
    <w:abstractNumId w:val="39"/>
  </w:num>
  <w:num w:numId="35">
    <w:abstractNumId w:val="22"/>
  </w:num>
  <w:num w:numId="36">
    <w:abstractNumId w:val="5"/>
  </w:num>
  <w:num w:numId="37">
    <w:abstractNumId w:val="37"/>
  </w:num>
  <w:num w:numId="38">
    <w:abstractNumId w:val="14"/>
  </w:num>
  <w:num w:numId="39">
    <w:abstractNumId w:val="23"/>
  </w:num>
  <w:num w:numId="40">
    <w:abstractNumId w:val="35"/>
  </w:num>
  <w:num w:numId="41">
    <w:abstractNumId w:val="31"/>
  </w:num>
  <w:num w:numId="42">
    <w:abstractNumId w:val="12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21E0A"/>
    <w:rsid w:val="000401BF"/>
    <w:rsid w:val="00040B82"/>
    <w:rsid w:val="00045320"/>
    <w:rsid w:val="000457A3"/>
    <w:rsid w:val="00056929"/>
    <w:rsid w:val="00067088"/>
    <w:rsid w:val="000753AA"/>
    <w:rsid w:val="000769C0"/>
    <w:rsid w:val="00090D5A"/>
    <w:rsid w:val="00093953"/>
    <w:rsid w:val="000A5B1F"/>
    <w:rsid w:val="000B4031"/>
    <w:rsid w:val="000C2DD8"/>
    <w:rsid w:val="000C4641"/>
    <w:rsid w:val="000D2FF0"/>
    <w:rsid w:val="00103965"/>
    <w:rsid w:val="00121746"/>
    <w:rsid w:val="00143C87"/>
    <w:rsid w:val="00165F80"/>
    <w:rsid w:val="001864E4"/>
    <w:rsid w:val="00187FE8"/>
    <w:rsid w:val="0019354F"/>
    <w:rsid w:val="00194AD8"/>
    <w:rsid w:val="0019600E"/>
    <w:rsid w:val="001A5939"/>
    <w:rsid w:val="001C6FA7"/>
    <w:rsid w:val="002036BA"/>
    <w:rsid w:val="00251252"/>
    <w:rsid w:val="00263FF3"/>
    <w:rsid w:val="00270125"/>
    <w:rsid w:val="002765A6"/>
    <w:rsid w:val="002A106E"/>
    <w:rsid w:val="002A4F2B"/>
    <w:rsid w:val="002A51BA"/>
    <w:rsid w:val="002B5D30"/>
    <w:rsid w:val="002C66FD"/>
    <w:rsid w:val="002D2FDC"/>
    <w:rsid w:val="002D657A"/>
    <w:rsid w:val="002E40FB"/>
    <w:rsid w:val="002F2254"/>
    <w:rsid w:val="003061F3"/>
    <w:rsid w:val="00316207"/>
    <w:rsid w:val="00332DCD"/>
    <w:rsid w:val="00340DB6"/>
    <w:rsid w:val="00386CC8"/>
    <w:rsid w:val="003C7DDF"/>
    <w:rsid w:val="003D2406"/>
    <w:rsid w:val="003D5797"/>
    <w:rsid w:val="003E3CD3"/>
    <w:rsid w:val="003F5AAB"/>
    <w:rsid w:val="004075CC"/>
    <w:rsid w:val="00417A6E"/>
    <w:rsid w:val="00420D22"/>
    <w:rsid w:val="00424B51"/>
    <w:rsid w:val="004365D7"/>
    <w:rsid w:val="00436CEE"/>
    <w:rsid w:val="004526C1"/>
    <w:rsid w:val="00456EC5"/>
    <w:rsid w:val="0047013B"/>
    <w:rsid w:val="004A3D2A"/>
    <w:rsid w:val="004A75F0"/>
    <w:rsid w:val="004C2EBF"/>
    <w:rsid w:val="004C3019"/>
    <w:rsid w:val="004E0C69"/>
    <w:rsid w:val="004E554B"/>
    <w:rsid w:val="004F5A3B"/>
    <w:rsid w:val="004F6171"/>
    <w:rsid w:val="00513CE1"/>
    <w:rsid w:val="0051515F"/>
    <w:rsid w:val="005318AE"/>
    <w:rsid w:val="00531BAE"/>
    <w:rsid w:val="00550EAE"/>
    <w:rsid w:val="0056557D"/>
    <w:rsid w:val="00574A17"/>
    <w:rsid w:val="005974ED"/>
    <w:rsid w:val="005A13BF"/>
    <w:rsid w:val="005A4484"/>
    <w:rsid w:val="005B621C"/>
    <w:rsid w:val="005D1F04"/>
    <w:rsid w:val="005D277E"/>
    <w:rsid w:val="005D4665"/>
    <w:rsid w:val="005F7CCF"/>
    <w:rsid w:val="00626C70"/>
    <w:rsid w:val="00642C9E"/>
    <w:rsid w:val="006A0954"/>
    <w:rsid w:val="006A1C69"/>
    <w:rsid w:val="006A329C"/>
    <w:rsid w:val="006A738F"/>
    <w:rsid w:val="006B7912"/>
    <w:rsid w:val="006C1F19"/>
    <w:rsid w:val="006D5B57"/>
    <w:rsid w:val="006E0DE9"/>
    <w:rsid w:val="006E6084"/>
    <w:rsid w:val="006E6330"/>
    <w:rsid w:val="006F63E9"/>
    <w:rsid w:val="00716567"/>
    <w:rsid w:val="00741BE7"/>
    <w:rsid w:val="00760064"/>
    <w:rsid w:val="0078211D"/>
    <w:rsid w:val="007960D4"/>
    <w:rsid w:val="0079658D"/>
    <w:rsid w:val="007D7B3B"/>
    <w:rsid w:val="007E2F83"/>
    <w:rsid w:val="007E57AE"/>
    <w:rsid w:val="00801010"/>
    <w:rsid w:val="00807F58"/>
    <w:rsid w:val="008141FB"/>
    <w:rsid w:val="008209FC"/>
    <w:rsid w:val="00840D9A"/>
    <w:rsid w:val="00846706"/>
    <w:rsid w:val="00856391"/>
    <w:rsid w:val="008628C4"/>
    <w:rsid w:val="0088598F"/>
    <w:rsid w:val="00885B0E"/>
    <w:rsid w:val="0089251B"/>
    <w:rsid w:val="008C09A2"/>
    <w:rsid w:val="008E3675"/>
    <w:rsid w:val="00916B4E"/>
    <w:rsid w:val="0092079F"/>
    <w:rsid w:val="009551DF"/>
    <w:rsid w:val="00981E53"/>
    <w:rsid w:val="009A3788"/>
    <w:rsid w:val="009B4476"/>
    <w:rsid w:val="009E3F78"/>
    <w:rsid w:val="00A13D07"/>
    <w:rsid w:val="00A16167"/>
    <w:rsid w:val="00A214E5"/>
    <w:rsid w:val="00A3639A"/>
    <w:rsid w:val="00A37B00"/>
    <w:rsid w:val="00A43CA3"/>
    <w:rsid w:val="00A774F7"/>
    <w:rsid w:val="00AC6284"/>
    <w:rsid w:val="00AD2DCD"/>
    <w:rsid w:val="00B025C6"/>
    <w:rsid w:val="00B118B9"/>
    <w:rsid w:val="00B1233F"/>
    <w:rsid w:val="00B326C8"/>
    <w:rsid w:val="00B40D99"/>
    <w:rsid w:val="00B541C1"/>
    <w:rsid w:val="00B61F15"/>
    <w:rsid w:val="00B730E5"/>
    <w:rsid w:val="00B7651A"/>
    <w:rsid w:val="00B84B00"/>
    <w:rsid w:val="00B92FFD"/>
    <w:rsid w:val="00C008E8"/>
    <w:rsid w:val="00C0147D"/>
    <w:rsid w:val="00C36210"/>
    <w:rsid w:val="00C46FA3"/>
    <w:rsid w:val="00C50E65"/>
    <w:rsid w:val="00C54496"/>
    <w:rsid w:val="00C6076F"/>
    <w:rsid w:val="00C83C93"/>
    <w:rsid w:val="00C908C7"/>
    <w:rsid w:val="00C9418B"/>
    <w:rsid w:val="00C96767"/>
    <w:rsid w:val="00CA07FA"/>
    <w:rsid w:val="00CE01A3"/>
    <w:rsid w:val="00D100AB"/>
    <w:rsid w:val="00D13F44"/>
    <w:rsid w:val="00D32DBA"/>
    <w:rsid w:val="00D365FA"/>
    <w:rsid w:val="00D5441A"/>
    <w:rsid w:val="00D8434E"/>
    <w:rsid w:val="00D84F62"/>
    <w:rsid w:val="00D9132F"/>
    <w:rsid w:val="00D94A53"/>
    <w:rsid w:val="00D95B11"/>
    <w:rsid w:val="00D95BAE"/>
    <w:rsid w:val="00D96639"/>
    <w:rsid w:val="00DA02D0"/>
    <w:rsid w:val="00DB27D3"/>
    <w:rsid w:val="00DC179A"/>
    <w:rsid w:val="00DC6F07"/>
    <w:rsid w:val="00DC7BD2"/>
    <w:rsid w:val="00DD0367"/>
    <w:rsid w:val="00DD354E"/>
    <w:rsid w:val="00DD5406"/>
    <w:rsid w:val="00DE49DD"/>
    <w:rsid w:val="00DE6F12"/>
    <w:rsid w:val="00DF0123"/>
    <w:rsid w:val="00DF0EC5"/>
    <w:rsid w:val="00E140BE"/>
    <w:rsid w:val="00E24F22"/>
    <w:rsid w:val="00E2785D"/>
    <w:rsid w:val="00E513CD"/>
    <w:rsid w:val="00E611B3"/>
    <w:rsid w:val="00E71E8C"/>
    <w:rsid w:val="00E77A3B"/>
    <w:rsid w:val="00E94C05"/>
    <w:rsid w:val="00EB7E53"/>
    <w:rsid w:val="00EC10C2"/>
    <w:rsid w:val="00EC5F8E"/>
    <w:rsid w:val="00ED123C"/>
    <w:rsid w:val="00F22751"/>
    <w:rsid w:val="00F317C4"/>
    <w:rsid w:val="00F44E36"/>
    <w:rsid w:val="00F51588"/>
    <w:rsid w:val="00F55486"/>
    <w:rsid w:val="00F81914"/>
    <w:rsid w:val="00FB5A27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A241F"/>
  <w15:docId w15:val="{D758135F-B3C0-47D2-8901-1DB9E7AD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165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16567"/>
    <w:pPr>
      <w:widowControl w:val="0"/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716567"/>
    <w:rPr>
      <w:i/>
      <w:iCs/>
      <w:sz w:val="24"/>
      <w:szCs w:val="24"/>
      <w:lang w:eastAsia="ar-SA"/>
    </w:rPr>
  </w:style>
  <w:style w:type="character" w:styleId="a5">
    <w:name w:val="Hyperlink"/>
    <w:uiPriority w:val="99"/>
    <w:unhideWhenUsed/>
    <w:rsid w:val="00716567"/>
    <w:rPr>
      <w:color w:val="0000FF"/>
      <w:u w:val="single"/>
    </w:rPr>
  </w:style>
  <w:style w:type="paragraph" w:styleId="21">
    <w:name w:val="Body Text 2"/>
    <w:basedOn w:val="a"/>
    <w:link w:val="210"/>
    <w:semiHidden/>
    <w:unhideWhenUsed/>
    <w:rsid w:val="00716567"/>
    <w:rPr>
      <w:color w:val="666699"/>
    </w:rPr>
  </w:style>
  <w:style w:type="character" w:customStyle="1" w:styleId="22">
    <w:name w:val="Основной текст 2 Знак"/>
    <w:basedOn w:val="a0"/>
    <w:uiPriority w:val="99"/>
    <w:semiHidden/>
    <w:rsid w:val="00716567"/>
    <w:rPr>
      <w:sz w:val="24"/>
      <w:szCs w:val="24"/>
    </w:rPr>
  </w:style>
  <w:style w:type="paragraph" w:customStyle="1" w:styleId="consplusnormal">
    <w:name w:val="consplusnormal"/>
    <w:basedOn w:val="a"/>
    <w:rsid w:val="0071656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716567"/>
    <w:pPr>
      <w:spacing w:before="100" w:beforeAutospacing="1" w:after="100" w:afterAutospacing="1"/>
    </w:pPr>
  </w:style>
  <w:style w:type="paragraph" w:customStyle="1" w:styleId="ConsPlusNormal0">
    <w:name w:val="ConsPlusNormal"/>
    <w:rsid w:val="00716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71656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plusnonformat0">
    <w:name w:val="consplusnonformat"/>
    <w:basedOn w:val="a"/>
    <w:rsid w:val="007165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одержимое таблицы"/>
    <w:basedOn w:val="a"/>
    <w:rsid w:val="00716567"/>
    <w:pPr>
      <w:suppressLineNumbers/>
      <w:suppressAutoHyphens/>
    </w:pPr>
    <w:rPr>
      <w:sz w:val="20"/>
      <w:szCs w:val="20"/>
      <w:lang w:eastAsia="ar-SA"/>
    </w:rPr>
  </w:style>
  <w:style w:type="paragraph" w:customStyle="1" w:styleId="a7">
    <w:name w:val="Знак Знак Знак Знак"/>
    <w:basedOn w:val="a"/>
    <w:rsid w:val="007165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0">
    <w:name w:val="Основной текст 2 Знак1"/>
    <w:basedOn w:val="a0"/>
    <w:link w:val="21"/>
    <w:semiHidden/>
    <w:locked/>
    <w:rsid w:val="00716567"/>
    <w:rPr>
      <w:color w:val="666699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16567"/>
    <w:rPr>
      <w:rFonts w:cs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16567"/>
    <w:rPr>
      <w:rFonts w:cs="Calibri"/>
      <w:sz w:val="28"/>
      <w:szCs w:val="22"/>
      <w:lang w:eastAsia="en-US"/>
    </w:rPr>
  </w:style>
  <w:style w:type="table" w:styleId="ac">
    <w:name w:val="Table Grid"/>
    <w:basedOn w:val="a1"/>
    <w:uiPriority w:val="59"/>
    <w:locked/>
    <w:rsid w:val="00716567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716567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af">
    <w:name w:val="табл"/>
    <w:basedOn w:val="a"/>
    <w:rsid w:val="00716567"/>
    <w:pPr>
      <w:widowControl w:val="0"/>
    </w:pPr>
    <w:rPr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71656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6567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6567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656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6567"/>
    <w:rPr>
      <w:rFonts w:cs="Calibri"/>
      <w:b/>
      <w:bCs/>
      <w:lang w:eastAsia="en-US"/>
    </w:rPr>
  </w:style>
  <w:style w:type="table" w:customStyle="1" w:styleId="11">
    <w:name w:val="Сетка таблицы1"/>
    <w:basedOn w:val="a1"/>
    <w:next w:val="ac"/>
    <w:uiPriority w:val="59"/>
    <w:rsid w:val="00716567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5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qFormat/>
    <w:rsid w:val="00716567"/>
    <w:pPr>
      <w:ind w:firstLine="708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1"/>
    <w:basedOn w:val="1"/>
    <w:qFormat/>
    <w:rsid w:val="00716567"/>
    <w:pPr>
      <w:keepLines w:val="0"/>
      <w:widowControl w:val="0"/>
      <w:spacing w:before="0"/>
      <w:ind w:left="1134" w:right="1134"/>
      <w:jc w:val="center"/>
    </w:pPr>
    <w:rPr>
      <w:rFonts w:ascii="Times New Roman" w:eastAsia="Times New Roman" w:hAnsi="Times New Roman" w:cs="Times New Roman"/>
      <w:b w:val="0"/>
      <w:bCs w:val="0"/>
      <w:color w:val="auto"/>
    </w:rPr>
  </w:style>
  <w:style w:type="paragraph" w:styleId="af7">
    <w:name w:val="Body Text"/>
    <w:basedOn w:val="a"/>
    <w:link w:val="af8"/>
    <w:uiPriority w:val="99"/>
    <w:rsid w:val="00716567"/>
    <w:pPr>
      <w:widowControl w:val="0"/>
      <w:spacing w:after="120"/>
      <w:ind w:firstLine="709"/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rsid w:val="00716567"/>
    <w:rPr>
      <w:sz w:val="28"/>
      <w:szCs w:val="28"/>
    </w:rPr>
  </w:style>
  <w:style w:type="paragraph" w:customStyle="1" w:styleId="af9">
    <w:name w:val="Основной"/>
    <w:basedOn w:val="a"/>
    <w:rsid w:val="00716567"/>
    <w:pPr>
      <w:widowControl w:val="0"/>
      <w:ind w:firstLine="709"/>
      <w:jc w:val="both"/>
    </w:pPr>
    <w:rPr>
      <w:sz w:val="28"/>
      <w:szCs w:val="28"/>
    </w:rPr>
  </w:style>
  <w:style w:type="character" w:styleId="afa">
    <w:name w:val="page number"/>
    <w:basedOn w:val="a0"/>
    <w:uiPriority w:val="99"/>
    <w:rsid w:val="00716567"/>
    <w:rPr>
      <w:rFonts w:cs="Times New Roman"/>
    </w:rPr>
  </w:style>
  <w:style w:type="paragraph" w:styleId="afb">
    <w:name w:val="Body Text Indent"/>
    <w:basedOn w:val="a"/>
    <w:link w:val="afc"/>
    <w:rsid w:val="00716567"/>
    <w:pPr>
      <w:widowControl w:val="0"/>
      <w:ind w:firstLine="709"/>
      <w:jc w:val="both"/>
    </w:pPr>
    <w:rPr>
      <w:sz w:val="28"/>
      <w:szCs w:val="28"/>
    </w:rPr>
  </w:style>
  <w:style w:type="character" w:customStyle="1" w:styleId="afc">
    <w:name w:val="Основной текст с отступом Знак"/>
    <w:basedOn w:val="a0"/>
    <w:link w:val="afb"/>
    <w:rsid w:val="00716567"/>
    <w:rPr>
      <w:sz w:val="28"/>
      <w:szCs w:val="28"/>
    </w:rPr>
  </w:style>
  <w:style w:type="paragraph" w:styleId="afd">
    <w:name w:val="Document Map"/>
    <w:basedOn w:val="a"/>
    <w:link w:val="afe"/>
    <w:uiPriority w:val="99"/>
    <w:semiHidden/>
    <w:rsid w:val="00716567"/>
    <w:pPr>
      <w:widowControl w:val="0"/>
      <w:shd w:val="clear" w:color="auto" w:fill="00008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567"/>
    <w:rPr>
      <w:rFonts w:ascii="Tahoma" w:hAnsi="Tahoma" w:cs="Tahoma"/>
      <w:shd w:val="clear" w:color="auto" w:fill="000080"/>
    </w:rPr>
  </w:style>
  <w:style w:type="paragraph" w:styleId="HTML">
    <w:name w:val="HTML Preformatted"/>
    <w:basedOn w:val="a"/>
    <w:link w:val="HTML0"/>
    <w:uiPriority w:val="99"/>
    <w:rsid w:val="0071656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6567"/>
    <w:rPr>
      <w:rFonts w:ascii="Courier New" w:hAnsi="Courier New" w:cs="Courier New"/>
    </w:rPr>
  </w:style>
  <w:style w:type="paragraph" w:customStyle="1" w:styleId="ConsPlusTitle">
    <w:name w:val="ConsPlusTitle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716567"/>
    <w:pPr>
      <w:widowControl w:val="0"/>
      <w:spacing w:after="120" w:line="312" w:lineRule="auto"/>
      <w:ind w:firstLine="709"/>
      <w:jc w:val="both"/>
    </w:pPr>
    <w:rPr>
      <w:color w:val="000000"/>
      <w:szCs w:val="28"/>
    </w:rPr>
  </w:style>
  <w:style w:type="paragraph" w:customStyle="1" w:styleId="aff">
    <w:name w:val="Знак Знак Знак Знак Знак Знак Знак"/>
    <w:basedOn w:val="a"/>
    <w:rsid w:val="00716567"/>
    <w:pPr>
      <w:widowControl w:val="0"/>
      <w:spacing w:after="160" w:line="240" w:lineRule="exact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basedOn w:val="a"/>
    <w:rsid w:val="00716567"/>
    <w:pPr>
      <w:widowControl w:val="0"/>
      <w:jc w:val="center"/>
    </w:pPr>
    <w:rPr>
      <w:sz w:val="28"/>
      <w:szCs w:val="28"/>
    </w:rPr>
  </w:style>
  <w:style w:type="paragraph" w:styleId="aff0">
    <w:name w:val="Title"/>
    <w:basedOn w:val="a"/>
    <w:next w:val="a"/>
    <w:link w:val="aff1"/>
    <w:uiPriority w:val="10"/>
    <w:qFormat/>
    <w:locked/>
    <w:rsid w:val="00716567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ff0"/>
    <w:uiPriority w:val="10"/>
    <w:rsid w:val="00716567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14">
    <w:name w:val="Стиль1табл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4">
    <w:name w:val="ТаблСетка2графы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5">
    <w:name w:val="Стиль2"/>
    <w:basedOn w:val="a1"/>
    <w:rsid w:val="00716567"/>
    <w:rPr>
      <w:lang w:eastAsia="en-US"/>
    </w:rPr>
    <w:tblPr/>
  </w:style>
  <w:style w:type="table" w:customStyle="1" w:styleId="aff2">
    <w:name w:val="Мой"/>
    <w:basedOn w:val="a1"/>
    <w:rsid w:val="00716567"/>
    <w:pPr>
      <w:jc w:val="right"/>
    </w:pPr>
    <w:rPr>
      <w:lang w:eastAsia="en-US"/>
    </w:rPr>
    <w:tblPr/>
    <w:tblStylePr w:type="firstRow">
      <w:pPr>
        <w:mirrorIndents/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</w:style>
  <w:style w:type="paragraph" w:customStyle="1" w:styleId="aff3">
    <w:name w:val="простой"/>
    <w:basedOn w:val="af"/>
    <w:rsid w:val="00716567"/>
    <w:pPr>
      <w:jc w:val="center"/>
    </w:pPr>
  </w:style>
  <w:style w:type="paragraph" w:customStyle="1" w:styleId="aff4">
    <w:name w:val="Табл"/>
    <w:basedOn w:val="a"/>
    <w:link w:val="aff5"/>
    <w:qFormat/>
    <w:rsid w:val="00716567"/>
    <w:pPr>
      <w:widowControl w:val="0"/>
      <w:ind w:right="1797" w:firstLine="709"/>
    </w:pPr>
    <w:rPr>
      <w:sz w:val="28"/>
      <w:szCs w:val="28"/>
    </w:rPr>
  </w:style>
  <w:style w:type="character" w:customStyle="1" w:styleId="aff5">
    <w:name w:val="Табл Знак"/>
    <w:basedOn w:val="a0"/>
    <w:link w:val="aff4"/>
    <w:locked/>
    <w:rsid w:val="00716567"/>
    <w:rPr>
      <w:sz w:val="28"/>
      <w:szCs w:val="28"/>
    </w:rPr>
  </w:style>
  <w:style w:type="table" w:customStyle="1" w:styleId="aff6">
    <w:name w:val="бюджет"/>
    <w:basedOn w:val="a1"/>
    <w:rsid w:val="0071656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right"/>
      </w:pPr>
      <w:rPr>
        <w:rFonts w:cs="Times New Roman"/>
      </w:rPr>
    </w:tblStylePr>
  </w:style>
  <w:style w:type="paragraph" w:customStyle="1" w:styleId="Heading">
    <w:name w:val="Heading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styleId="aff7">
    <w:name w:val="Strong"/>
    <w:basedOn w:val="a0"/>
    <w:uiPriority w:val="22"/>
    <w:qFormat/>
    <w:locked/>
    <w:rsid w:val="00716567"/>
    <w:rPr>
      <w:b/>
    </w:rPr>
  </w:style>
  <w:style w:type="paragraph" w:customStyle="1" w:styleId="111">
    <w:name w:val="Заголовок 11"/>
    <w:basedOn w:val="13"/>
    <w:next w:val="13"/>
    <w:uiPriority w:val="99"/>
    <w:rsid w:val="00716567"/>
    <w:pPr>
      <w:keepNext/>
      <w:ind w:firstLine="720"/>
      <w:jc w:val="both"/>
    </w:pPr>
    <w:rPr>
      <w:b/>
      <w:sz w:val="32"/>
    </w:rPr>
  </w:style>
  <w:style w:type="paragraph" w:customStyle="1" w:styleId="211">
    <w:name w:val="Заголовок 21"/>
    <w:basedOn w:val="13"/>
    <w:next w:val="13"/>
    <w:autoRedefine/>
    <w:uiPriority w:val="99"/>
    <w:rsid w:val="00716567"/>
    <w:pPr>
      <w:spacing w:after="120"/>
      <w:outlineLvl w:val="1"/>
    </w:pPr>
    <w:rPr>
      <w:b/>
      <w:lang w:val="en-US"/>
    </w:rPr>
  </w:style>
  <w:style w:type="character" w:customStyle="1" w:styleId="aff8">
    <w:name w:val="Текст сноски Знак"/>
    <w:basedOn w:val="a0"/>
    <w:link w:val="aff9"/>
    <w:uiPriority w:val="99"/>
    <w:locked/>
    <w:rsid w:val="00716567"/>
    <w:rPr>
      <w:snapToGrid w:val="0"/>
    </w:rPr>
  </w:style>
  <w:style w:type="paragraph" w:styleId="aff9">
    <w:name w:val="footnote text"/>
    <w:basedOn w:val="a"/>
    <w:link w:val="aff8"/>
    <w:uiPriority w:val="99"/>
    <w:unhideWhenUsed/>
    <w:rsid w:val="00716567"/>
    <w:pPr>
      <w:widowControl w:val="0"/>
      <w:ind w:firstLine="709"/>
      <w:jc w:val="both"/>
    </w:pPr>
    <w:rPr>
      <w:snapToGrid w:val="0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716567"/>
  </w:style>
  <w:style w:type="character" w:customStyle="1" w:styleId="apple-style-span">
    <w:name w:val="apple-style-span"/>
    <w:rsid w:val="00716567"/>
  </w:style>
  <w:style w:type="paragraph" w:customStyle="1" w:styleId="16">
    <w:name w:val="Абзац списка1"/>
    <w:basedOn w:val="a"/>
    <w:uiPriority w:val="99"/>
    <w:rsid w:val="00716567"/>
    <w:pPr>
      <w:widowControl w:val="0"/>
      <w:suppressAutoHyphens/>
      <w:ind w:left="720" w:firstLine="709"/>
      <w:jc w:val="both"/>
    </w:pPr>
    <w:rPr>
      <w:sz w:val="20"/>
      <w:szCs w:val="20"/>
      <w:lang w:eastAsia="ar-SA"/>
    </w:rPr>
  </w:style>
  <w:style w:type="paragraph" w:styleId="affa">
    <w:name w:val="Normal (Web)"/>
    <w:basedOn w:val="a"/>
    <w:uiPriority w:val="99"/>
    <w:unhideWhenUsed/>
    <w:rsid w:val="00716567"/>
    <w:pPr>
      <w:widowControl w:val="0"/>
      <w:spacing w:before="30" w:after="30"/>
      <w:ind w:firstLine="709"/>
      <w:jc w:val="both"/>
    </w:pPr>
    <w:rPr>
      <w:rFonts w:ascii="Arial" w:hAnsi="Arial" w:cs="Arial"/>
      <w:color w:val="332E2D"/>
      <w:spacing w:val="2"/>
    </w:rPr>
  </w:style>
  <w:style w:type="character" w:customStyle="1" w:styleId="17">
    <w:name w:val="Текст примечания Знак1"/>
    <w:basedOn w:val="a0"/>
    <w:uiPriority w:val="99"/>
    <w:semiHidden/>
    <w:rsid w:val="00716567"/>
    <w:rPr>
      <w:rFonts w:ascii="Times New Roman" w:eastAsia="Times New Roman" w:hAnsi="Times New Roman" w:cs="Calibri"/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716567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716567"/>
    <w:rPr>
      <w:rFonts w:ascii="Arial" w:hAnsi="Arial" w:cs="Arial"/>
      <w:snapToGrid w:val="0"/>
      <w:sz w:val="18"/>
      <w:szCs w:val="18"/>
    </w:rPr>
  </w:style>
  <w:style w:type="paragraph" w:styleId="27">
    <w:name w:val="Body Text Indent 2"/>
    <w:basedOn w:val="a"/>
    <w:link w:val="26"/>
    <w:uiPriority w:val="99"/>
    <w:semiHidden/>
    <w:unhideWhenUsed/>
    <w:rsid w:val="00716567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rFonts w:ascii="Arial" w:hAnsi="Arial" w:cs="Arial"/>
      <w:snapToGrid w:val="0"/>
      <w:sz w:val="18"/>
      <w:szCs w:val="18"/>
    </w:rPr>
  </w:style>
  <w:style w:type="character" w:customStyle="1" w:styleId="212">
    <w:name w:val="Основной текст с отступом 2 Знак1"/>
    <w:basedOn w:val="a0"/>
    <w:uiPriority w:val="99"/>
    <w:semiHidden/>
    <w:rsid w:val="00716567"/>
    <w:rPr>
      <w:sz w:val="24"/>
      <w:szCs w:val="24"/>
    </w:rPr>
  </w:style>
  <w:style w:type="paragraph" w:customStyle="1" w:styleId="ConsPlusCell">
    <w:name w:val="ConsPlusCell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b">
    <w:name w:val="Plain Text"/>
    <w:basedOn w:val="a"/>
    <w:link w:val="affc"/>
    <w:uiPriority w:val="99"/>
    <w:unhideWhenUsed/>
    <w:rsid w:val="00716567"/>
    <w:rPr>
      <w:rFonts w:ascii="Consolas" w:eastAsia="Calibri" w:hAnsi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rsid w:val="00716567"/>
    <w:rPr>
      <w:rFonts w:ascii="Consolas" w:eastAsia="Calibri" w:hAnsi="Consolas"/>
      <w:sz w:val="21"/>
      <w:szCs w:val="21"/>
      <w:lang w:eastAsia="en-US"/>
    </w:rPr>
  </w:style>
  <w:style w:type="paragraph" w:styleId="affd">
    <w:name w:val="Revision"/>
    <w:hidden/>
    <w:uiPriority w:val="99"/>
    <w:semiHidden/>
    <w:rsid w:val="00716567"/>
    <w:rPr>
      <w:rFonts w:cs="Calibri"/>
      <w:sz w:val="28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716567"/>
  </w:style>
  <w:style w:type="character" w:styleId="affe">
    <w:name w:val="FollowedHyperlink"/>
    <w:basedOn w:val="a0"/>
    <w:uiPriority w:val="99"/>
    <w:semiHidden/>
    <w:unhideWhenUsed/>
    <w:rsid w:val="00716567"/>
    <w:rPr>
      <w:color w:val="800080" w:themeColor="followedHyperlink"/>
      <w:u w:val="single"/>
    </w:rPr>
  </w:style>
  <w:style w:type="character" w:styleId="afff">
    <w:name w:val="footnote reference"/>
    <w:basedOn w:val="a0"/>
    <w:rsid w:val="00716567"/>
    <w:rPr>
      <w:vertAlign w:val="superscript"/>
    </w:rPr>
  </w:style>
  <w:style w:type="character" w:customStyle="1" w:styleId="A00">
    <w:name w:val="A0"/>
    <w:uiPriority w:val="99"/>
    <w:rsid w:val="00716567"/>
    <w:rPr>
      <w:color w:val="000000"/>
      <w:sz w:val="20"/>
    </w:rPr>
  </w:style>
  <w:style w:type="table" w:customStyle="1" w:styleId="120">
    <w:name w:val="Сетка таблицы1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716567"/>
    <w:rPr>
      <w:rFonts w:cs="Calibri"/>
      <w:sz w:val="28"/>
      <w:szCs w:val="22"/>
      <w:lang w:eastAsia="en-US"/>
    </w:rPr>
  </w:style>
  <w:style w:type="paragraph" w:customStyle="1" w:styleId="afff0">
    <w:name w:val="Прижатый влево"/>
    <w:basedOn w:val="a"/>
    <w:next w:val="a"/>
    <w:uiPriority w:val="99"/>
    <w:rsid w:val="0071656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customStyle="1" w:styleId="31">
    <w:name w:val="Сетка таблицы3"/>
    <w:basedOn w:val="a1"/>
    <w:next w:val="ac"/>
    <w:rsid w:val="0071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拎珙恹_"/>
    <w:uiPriority w:val="99"/>
    <w:rsid w:val="00056929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af6">
    <w:name w:val="Без интервала Знак"/>
    <w:link w:val="af5"/>
    <w:locked/>
    <w:rsid w:val="009E3F7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16E29-D71A-42E9-9378-128B687C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11</cp:revision>
  <cp:lastPrinted>2021-12-07T08:26:00Z</cp:lastPrinted>
  <dcterms:created xsi:type="dcterms:W3CDTF">2025-07-11T12:26:00Z</dcterms:created>
  <dcterms:modified xsi:type="dcterms:W3CDTF">2025-09-17T10:55:00Z</dcterms:modified>
</cp:coreProperties>
</file>