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051E4B" w:rsidRDefault="00C026E9" w:rsidP="00C026E9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051E4B" w:rsidRDefault="00DC3388" w:rsidP="00DC3388">
      <w:pPr>
        <w:jc w:val="center"/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051E4B" w:rsidRDefault="00DC3388" w:rsidP="00DC3388">
      <w:pPr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051E4B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51E4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051E4B" w:rsidRDefault="00DC3388" w:rsidP="00DC3388">
      <w:pPr>
        <w:rPr>
          <w:sz w:val="34"/>
          <w:szCs w:val="34"/>
        </w:rPr>
      </w:pPr>
    </w:p>
    <w:p w14:paraId="65CEA371" w14:textId="159025F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 xml:space="preserve">От </w:t>
      </w:r>
      <w:r w:rsidR="00141134">
        <w:rPr>
          <w:rFonts w:ascii="Times New Roman" w:hAnsi="Times New Roman" w:cs="Times New Roman"/>
          <w:sz w:val="26"/>
          <w:szCs w:val="26"/>
        </w:rPr>
        <w:t>26.09.2024</w:t>
      </w:r>
      <w:r w:rsidRPr="00051E4B">
        <w:rPr>
          <w:rFonts w:ascii="Times New Roman" w:hAnsi="Times New Roman" w:cs="Times New Roman"/>
          <w:sz w:val="26"/>
          <w:szCs w:val="26"/>
        </w:rPr>
        <w:t xml:space="preserve"> № </w:t>
      </w:r>
      <w:r w:rsidR="00141134">
        <w:rPr>
          <w:rFonts w:ascii="Times New Roman" w:hAnsi="Times New Roman" w:cs="Times New Roman"/>
          <w:sz w:val="26"/>
          <w:szCs w:val="26"/>
        </w:rPr>
        <w:t>ПОС.03-2428/24</w:t>
      </w:r>
    </w:p>
    <w:p w14:paraId="29552877" w14:textId="77777777" w:rsidR="00D2598C" w:rsidRDefault="00D2598C" w:rsidP="00DC3388">
      <w:pPr>
        <w:rPr>
          <w:rFonts w:ascii="Times New Roman" w:hAnsi="Times New Roman" w:cs="Times New Roman"/>
          <w:sz w:val="26"/>
          <w:szCs w:val="26"/>
        </w:rPr>
      </w:pPr>
    </w:p>
    <w:p w14:paraId="43611D56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051E4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051E4B" w:rsidRDefault="00DC3388" w:rsidP="00DC3388">
      <w:pPr>
        <w:rPr>
          <w:rFonts w:ascii="Times New Roman" w:hAnsi="Times New Roman" w:cs="Times New Roman"/>
          <w:sz w:val="26"/>
          <w:szCs w:val="26"/>
        </w:rPr>
      </w:pPr>
    </w:p>
    <w:p w14:paraId="52D1DF28" w14:textId="77777777" w:rsidR="00141134" w:rsidRDefault="00141134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806C200" w14:textId="560D2F06" w:rsid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проведении комплексной проверки</w:t>
      </w:r>
    </w:p>
    <w:p w14:paraId="640AB1F4" w14:textId="77777777" w:rsid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отовности муниципальной системы</w:t>
      </w:r>
    </w:p>
    <w:p w14:paraId="4FAF546E" w14:textId="0959C0C6" w:rsidR="00232360" w:rsidRPr="00F73847" w:rsidRDefault="00F73847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F73847">
        <w:rPr>
          <w:rFonts w:ascii="Times New Roman" w:eastAsia="Times New Roman" w:hAnsi="Times New Roman" w:cs="Times New Roman"/>
          <w:sz w:val="26"/>
          <w:szCs w:val="26"/>
        </w:rPr>
        <w:t>оповещения населения</w:t>
      </w:r>
    </w:p>
    <w:p w14:paraId="1446E4E4" w14:textId="586AE389" w:rsidR="00DC3388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7A7EF17" w14:textId="77777777" w:rsidR="00141134" w:rsidRPr="00051E4B" w:rsidRDefault="00141134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339DC226" w14:textId="73E5CBD5" w:rsidR="00F73847" w:rsidRDefault="00F73847" w:rsidP="00F73847">
      <w:pPr>
        <w:pStyle w:val="24"/>
        <w:shd w:val="clear" w:color="auto" w:fill="auto"/>
        <w:spacing w:before="0" w:after="0"/>
        <w:ind w:firstLine="580"/>
        <w:jc w:val="both"/>
      </w:pPr>
      <w:r>
        <w:rPr>
          <w:color w:val="000000"/>
          <w:lang w:eastAsia="ru-RU"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Администрации города Переславля-Залесского от 24.10.2023 №ПОС.03-2701/23 «Об утверждении Положения о муниципальной системе оповещения населения городского округа город Переславль-Залесский Ярославской области», Положением о системах оповещения населения, утвержденным совместным приказом Министерства Российской Федерации по делам гражданской обороны, чрезвычайным ситуациям и ликвидации последствий стихийных бедствий. Министерства цифрового развития связи и массовых коммуникаций Российской Федерации от 31.07.2020 № 578/365, с целью оценки состояния муниципальной системы оповещения населения, ее способности к выполнению задач по предназначению, руководствуясь Уставом городского округа город Переславль-Залесский Ярославской области,</w:t>
      </w:r>
    </w:p>
    <w:p w14:paraId="18A9AB58" w14:textId="77777777" w:rsidR="00B03C49" w:rsidRPr="00225E4A" w:rsidRDefault="00B03C49" w:rsidP="0046630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EA1FA6" w14:textId="7F569D22" w:rsidR="00492FE9" w:rsidRPr="00051E4B" w:rsidRDefault="00C026E9" w:rsidP="004663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051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051E4B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7240B0BA" w14:textId="2111174C" w:rsidR="00F73847" w:rsidRPr="00F73847" w:rsidRDefault="00F73847" w:rsidP="00F73847">
      <w:pPr>
        <w:pStyle w:val="24"/>
        <w:numPr>
          <w:ilvl w:val="0"/>
          <w:numId w:val="6"/>
        </w:numPr>
        <w:shd w:val="clear" w:color="auto" w:fill="auto"/>
        <w:spacing w:before="0"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Провести 02.10.2024 комплексную проверку готовности муниципальной системы оповещения населения городского округа город Переславль-Залесский Ярославской области, с включением электросирен и передачей речевой информации по средствам телерадиовещания.</w:t>
      </w:r>
    </w:p>
    <w:p w14:paraId="2CB1283F" w14:textId="77777777" w:rsidR="000F5707" w:rsidRDefault="00F73847" w:rsidP="000F5707">
      <w:pPr>
        <w:pStyle w:val="24"/>
        <w:numPr>
          <w:ilvl w:val="0"/>
          <w:numId w:val="6"/>
        </w:numPr>
        <w:shd w:val="clear" w:color="auto" w:fill="auto"/>
        <w:tabs>
          <w:tab w:val="left" w:pos="886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Создать комиссию для проведения комплексной проверки готовности муниципальной системы оповещения населения городского округа</w:t>
      </w:r>
      <w:r w:rsidRPr="00F7384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город Переславль-Залесский Ярославской области и утвердить её состав (прилагается).</w:t>
      </w:r>
    </w:p>
    <w:p w14:paraId="4FE2AAFE" w14:textId="77777777" w:rsidR="00FA2505" w:rsidRDefault="000F5707" w:rsidP="005B272B">
      <w:pPr>
        <w:pStyle w:val="24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 w:rsidRPr="000F5707">
        <w:rPr>
          <w:color w:val="000000"/>
          <w:lang w:eastAsia="ru-RU" w:bidi="ru-RU"/>
        </w:rPr>
        <w:t xml:space="preserve">Директору МУ «Служба обеспечения и ЕДДС» </w:t>
      </w:r>
      <w:r w:rsidR="00FA2505">
        <w:rPr>
          <w:color w:val="000000"/>
          <w:lang w:eastAsia="ru-RU" w:bidi="ru-RU"/>
        </w:rPr>
        <w:t>(Елисеев Ю.В.):</w:t>
      </w:r>
    </w:p>
    <w:p w14:paraId="00145391" w14:textId="6990F867" w:rsidR="00FA2505" w:rsidRDefault="00FA2505" w:rsidP="005B272B">
      <w:pPr>
        <w:pStyle w:val="24"/>
        <w:shd w:val="clear" w:color="auto" w:fill="auto"/>
        <w:tabs>
          <w:tab w:val="left" w:pos="709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="000F5707" w:rsidRPr="000F5707">
        <w:rPr>
          <w:color w:val="000000"/>
          <w:lang w:eastAsia="ru-RU" w:bidi="ru-RU"/>
        </w:rPr>
        <w:t xml:space="preserve">обеспечить </w:t>
      </w:r>
      <w:r w:rsidR="000F5707">
        <w:rPr>
          <w:color w:val="000000"/>
          <w:lang w:eastAsia="ru-RU" w:bidi="ru-RU"/>
        </w:rPr>
        <w:t xml:space="preserve">техническую </w:t>
      </w:r>
      <w:r w:rsidR="000F5707" w:rsidRPr="000F5707">
        <w:rPr>
          <w:color w:val="000000"/>
          <w:lang w:eastAsia="ru-RU" w:bidi="ru-RU"/>
        </w:rPr>
        <w:t>готовность муниципальной системы оповещения населения городского округа город Переславль-Залесский Ярославской области</w:t>
      </w:r>
      <w:r w:rsidR="000F5707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 xml:space="preserve">подготовку к комплексной проверке </w:t>
      </w:r>
      <w:r w:rsidRPr="000F5707">
        <w:rPr>
          <w:color w:val="000000"/>
          <w:lang w:eastAsia="ru-RU" w:bidi="ru-RU"/>
        </w:rPr>
        <w:t>готовности муниципальной системы оповещения населения городского округа город Переславль-Залесский Ярославской области</w:t>
      </w:r>
      <w:r>
        <w:rPr>
          <w:color w:val="000000"/>
          <w:lang w:eastAsia="ru-RU" w:bidi="ru-RU"/>
        </w:rPr>
        <w:t xml:space="preserve"> диспетчерского состава ЕДДС;</w:t>
      </w:r>
    </w:p>
    <w:p w14:paraId="6F964533" w14:textId="26D68605" w:rsidR="000F5707" w:rsidRDefault="00FA2505" w:rsidP="005B272B">
      <w:pPr>
        <w:pStyle w:val="24"/>
        <w:shd w:val="clear" w:color="auto" w:fill="auto"/>
        <w:tabs>
          <w:tab w:val="left" w:pos="709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- </w:t>
      </w:r>
      <w:r w:rsidR="000F5707" w:rsidRPr="000F5707">
        <w:rPr>
          <w:color w:val="000000"/>
          <w:lang w:eastAsia="ru-RU" w:bidi="ru-RU"/>
        </w:rPr>
        <w:t>организовать непрерывный сбор, обработку, анализ и оценку результатов комплексной проверки готовности муниципальной системы оповещения населения городского округа город Переславль-Залесский Ярославской области</w:t>
      </w:r>
      <w:r w:rsidR="000F5707">
        <w:rPr>
          <w:color w:val="000000"/>
          <w:lang w:eastAsia="ru-RU" w:bidi="ru-RU"/>
        </w:rPr>
        <w:t>.</w:t>
      </w:r>
    </w:p>
    <w:p w14:paraId="7933C702" w14:textId="77777777" w:rsidR="00FA2505" w:rsidRDefault="000F5707" w:rsidP="000F5707">
      <w:pPr>
        <w:pStyle w:val="24"/>
        <w:numPr>
          <w:ilvl w:val="0"/>
          <w:numId w:val="6"/>
        </w:numPr>
        <w:shd w:val="clear" w:color="auto" w:fill="auto"/>
        <w:tabs>
          <w:tab w:val="left" w:pos="886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 w:rsidRPr="000F5707">
        <w:rPr>
          <w:color w:val="000000"/>
          <w:lang w:eastAsia="ru-RU" w:bidi="ru-RU"/>
        </w:rPr>
        <w:t>Начальнику управления ГО и ЧС Администрации города Переславля-Залесского</w:t>
      </w:r>
      <w:r w:rsidR="00FA2505">
        <w:rPr>
          <w:color w:val="000000"/>
          <w:lang w:eastAsia="ru-RU" w:bidi="ru-RU"/>
        </w:rPr>
        <w:t xml:space="preserve"> (Митюнин А.Н.):</w:t>
      </w:r>
    </w:p>
    <w:p w14:paraId="16CA8B6D" w14:textId="77777777" w:rsidR="00FA2505" w:rsidRDefault="00FA2505" w:rsidP="005B272B">
      <w:pPr>
        <w:pStyle w:val="24"/>
        <w:shd w:val="clear" w:color="auto" w:fill="auto"/>
        <w:tabs>
          <w:tab w:val="left" w:pos="886"/>
        </w:tabs>
        <w:spacing w:before="0" w:after="0"/>
        <w:ind w:firstLine="580"/>
        <w:jc w:val="both"/>
      </w:pPr>
      <w:r>
        <w:rPr>
          <w:color w:val="000000"/>
          <w:lang w:eastAsia="ru-RU" w:bidi="ru-RU"/>
        </w:rPr>
        <w:t xml:space="preserve">- </w:t>
      </w:r>
      <w:r w:rsidR="000F5707" w:rsidRPr="000F5707">
        <w:rPr>
          <w:color w:val="000000"/>
          <w:lang w:eastAsia="ru-RU" w:bidi="ru-RU"/>
        </w:rPr>
        <w:t>разработать план проведения комплексной проверки готовности муниципальной системы оповещения населения городского округа город Переславль-Залесский Ярославской области</w:t>
      </w:r>
      <w:r>
        <w:t>;</w:t>
      </w:r>
    </w:p>
    <w:p w14:paraId="2B783325" w14:textId="698EF06E" w:rsidR="000F5707" w:rsidRPr="000F5707" w:rsidRDefault="00FA2505" w:rsidP="005B272B">
      <w:pPr>
        <w:pStyle w:val="24"/>
        <w:shd w:val="clear" w:color="auto" w:fill="auto"/>
        <w:tabs>
          <w:tab w:val="left" w:pos="886"/>
        </w:tabs>
        <w:spacing w:before="0" w:after="0"/>
        <w:ind w:firstLine="580"/>
        <w:jc w:val="both"/>
        <w:rPr>
          <w:color w:val="000000"/>
          <w:lang w:eastAsia="ru-RU" w:bidi="ru-RU"/>
        </w:rPr>
      </w:pPr>
      <w:r>
        <w:t>-</w:t>
      </w:r>
      <w:r w:rsidR="000F5707">
        <w:t xml:space="preserve"> </w:t>
      </w:r>
      <w:r w:rsidR="000F5707" w:rsidRPr="000F5707">
        <w:rPr>
          <w:color w:val="000000"/>
          <w:lang w:eastAsia="ru-RU" w:bidi="ru-RU"/>
        </w:rPr>
        <w:t>02.10.2024 с 10:00 до 12:30 провести комплексную проверку готовности муниципальной системы оповещения населения городского округа город Переславль-Залесский Ярославской области и до 08.10.2024 представить на утверждение акт проведения комплексной проверки готовности муниципальной системы оповещения населения городского округа город Переславль-Залесский Ярославской области.</w:t>
      </w:r>
    </w:p>
    <w:p w14:paraId="0E5C817F" w14:textId="1E11999E" w:rsidR="000C4494" w:rsidRDefault="000F5707" w:rsidP="005B272B">
      <w:pPr>
        <w:pStyle w:val="a6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73847" w:rsidRPr="00051E4B">
        <w:rPr>
          <w:rFonts w:ascii="Times New Roman" w:hAnsi="Times New Roman" w:cs="Times New Roman"/>
          <w:sz w:val="26"/>
          <w:szCs w:val="26"/>
        </w:rPr>
        <w:t xml:space="preserve">. </w:t>
      </w:r>
      <w:r w:rsidR="00FA2505">
        <w:rPr>
          <w:rFonts w:ascii="Times New Roman" w:hAnsi="Times New Roman" w:cs="Times New Roman"/>
          <w:sz w:val="26"/>
          <w:szCs w:val="26"/>
        </w:rPr>
        <w:t>Разместить</w:t>
      </w:r>
      <w:r w:rsidR="00F73847" w:rsidRPr="00051E4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6211259" w14:textId="59FDA36F" w:rsidR="00F73847" w:rsidRDefault="000F5707" w:rsidP="00F73847">
      <w:pPr>
        <w:pStyle w:val="a6"/>
        <w:ind w:firstLine="5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F73847" w:rsidRPr="00051E4B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постановления </w:t>
      </w:r>
      <w:r w:rsidR="00F73847"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14:paraId="6F3B2E3B" w14:textId="77777777" w:rsidR="00F73847" w:rsidRDefault="00F73847" w:rsidP="00F73847">
      <w:pPr>
        <w:pStyle w:val="a6"/>
        <w:ind w:firstLine="580"/>
        <w:rPr>
          <w:rFonts w:ascii="Times New Roman" w:eastAsia="Times New Roman" w:hAnsi="Times New Roman" w:cs="Times New Roman"/>
          <w:sz w:val="26"/>
          <w:szCs w:val="26"/>
        </w:rPr>
      </w:pPr>
    </w:p>
    <w:p w14:paraId="3DC99708" w14:textId="5C5E63B9" w:rsidR="00F73847" w:rsidRDefault="00F73847" w:rsidP="00F73847">
      <w:pPr>
        <w:pStyle w:val="a6"/>
        <w:ind w:firstLine="580"/>
        <w:rPr>
          <w:rFonts w:ascii="Times New Roman" w:eastAsia="Times New Roman" w:hAnsi="Times New Roman" w:cs="Times New Roman"/>
          <w:sz w:val="26"/>
          <w:szCs w:val="26"/>
        </w:rPr>
      </w:pPr>
    </w:p>
    <w:p w14:paraId="2C24A3E6" w14:textId="77777777" w:rsidR="005B272B" w:rsidRPr="00051E4B" w:rsidRDefault="005B272B" w:rsidP="00F73847">
      <w:pPr>
        <w:pStyle w:val="a6"/>
        <w:ind w:firstLine="580"/>
        <w:rPr>
          <w:rFonts w:ascii="Times New Roman" w:eastAsia="Times New Roman" w:hAnsi="Times New Roman" w:cs="Times New Roman"/>
          <w:sz w:val="26"/>
          <w:szCs w:val="26"/>
        </w:rPr>
      </w:pPr>
    </w:p>
    <w:p w14:paraId="659C399A" w14:textId="4C4AF9F7" w:rsidR="001A5316" w:rsidRPr="000C4494" w:rsidRDefault="000C4494" w:rsidP="000C4494">
      <w:pPr>
        <w:pStyle w:val="a6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Глава</w:t>
      </w:r>
      <w:r w:rsidR="002C1CA8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BFB" w:rsidRPr="004570E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Переславля-Залесского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Д.Н. Зяблицкий</w:t>
      </w:r>
    </w:p>
    <w:p w14:paraId="56F38EB4" w14:textId="77777777" w:rsidR="00D2598C" w:rsidRDefault="00D2598C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B3D84F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7E36B4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054F5D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27090" w14:textId="77777777" w:rsidR="00F73847" w:rsidRDefault="00F7384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9E13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F293BE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1A8471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7A12A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EB859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832458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6211B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0DA2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EFA97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051A3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8D1CD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57B6A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9C7875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61060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EED9F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EAFD3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BFAEE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66F07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BE2EF8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CA840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F7604" w14:textId="77777777" w:rsidR="000F5707" w:rsidRDefault="000F5707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6FF26F" w14:textId="58E1EF7E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5B4566E" w14:textId="270E7F8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42648617" w14:textId="723F81E9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</w:p>
    <w:p w14:paraId="2578E8D0" w14:textId="150FAB13" w:rsidR="000C19C0" w:rsidRPr="00051E4B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11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26.09.2024 </w:t>
      </w:r>
      <w:r w:rsidRPr="00051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411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ПОС.03-2428/24</w:t>
      </w:r>
    </w:p>
    <w:p w14:paraId="0505A91D" w14:textId="77777777" w:rsidR="000C19C0" w:rsidRDefault="000C19C0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DFCB11" w14:textId="77777777" w:rsidR="0097661F" w:rsidRPr="00051E4B" w:rsidRDefault="0097661F" w:rsidP="000C19C0">
      <w:pPr>
        <w:suppressAutoHyphens/>
        <w:autoSpaceDE w:val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2A09DC" w14:textId="77777777" w:rsidR="0097661F" w:rsidRDefault="0097661F" w:rsidP="0097661F">
      <w:pPr>
        <w:pStyle w:val="24"/>
        <w:shd w:val="clear" w:color="auto" w:fill="auto"/>
        <w:spacing w:before="0" w:after="0"/>
        <w:ind w:left="20"/>
        <w:jc w:val="center"/>
      </w:pPr>
      <w:r>
        <w:rPr>
          <w:color w:val="000000"/>
          <w:lang w:eastAsia="ru-RU" w:bidi="ru-RU"/>
        </w:rPr>
        <w:t>Состав</w:t>
      </w:r>
    </w:p>
    <w:p w14:paraId="643CE63E" w14:textId="585F2A1F" w:rsidR="00E93FB4" w:rsidRDefault="0097661F" w:rsidP="0097661F">
      <w:pPr>
        <w:pStyle w:val="24"/>
        <w:shd w:val="clear" w:color="auto" w:fill="auto"/>
        <w:spacing w:before="0" w:after="0"/>
        <w:ind w:left="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комиссии для проведения комплексной проверки готовности</w:t>
      </w:r>
      <w:r>
        <w:rPr>
          <w:color w:val="000000"/>
          <w:lang w:eastAsia="ru-RU" w:bidi="ru-RU"/>
        </w:rPr>
        <w:br/>
        <w:t xml:space="preserve">муниципальной системы оповещения населения городского округа </w:t>
      </w:r>
      <w:r w:rsidRPr="000F5707">
        <w:rPr>
          <w:color w:val="000000"/>
          <w:lang w:eastAsia="ru-RU" w:bidi="ru-RU"/>
        </w:rPr>
        <w:t>город Переславль-Залесский Ярославской области</w:t>
      </w:r>
    </w:p>
    <w:p w14:paraId="6027F4D3" w14:textId="77777777" w:rsidR="0097661F" w:rsidRDefault="0097661F" w:rsidP="0097661F">
      <w:pPr>
        <w:pStyle w:val="24"/>
        <w:shd w:val="clear" w:color="auto" w:fill="auto"/>
        <w:spacing w:before="0" w:after="0"/>
        <w:ind w:left="20"/>
        <w:jc w:val="center"/>
        <w:rPr>
          <w:color w:val="000000"/>
          <w:lang w:eastAsia="ru-RU" w:bidi="ru-RU"/>
        </w:rPr>
      </w:pPr>
    </w:p>
    <w:p w14:paraId="21939D2D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Председатель комиссии:</w:t>
      </w:r>
    </w:p>
    <w:p w14:paraId="37018EE8" w14:textId="446D3D50" w:rsidR="0097661F" w:rsidRPr="0097661F" w:rsidRDefault="005B272B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Цыбенко Василий Витальевич </w:t>
      </w:r>
      <w:r>
        <w:rPr>
          <w:color w:val="000000"/>
          <w:lang w:eastAsia="ru-RU" w:bidi="ru-RU"/>
        </w:rPr>
        <w:t>- п</w:t>
      </w:r>
      <w:r w:rsidR="0097661F" w:rsidRPr="0097661F">
        <w:rPr>
          <w:color w:val="000000"/>
          <w:lang w:eastAsia="ru-RU" w:bidi="ru-RU"/>
        </w:rPr>
        <w:t>ервый заместитель Главы Администрации</w:t>
      </w:r>
    </w:p>
    <w:p w14:paraId="51D41FAA" w14:textId="33F614CD" w:rsid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города Переславля-Залесского;</w:t>
      </w:r>
    </w:p>
    <w:p w14:paraId="4BCA1D23" w14:textId="77777777" w:rsidR="00FA2505" w:rsidRDefault="00FA2505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</w:p>
    <w:p w14:paraId="7552090C" w14:textId="09F05E9F" w:rsidR="00FA2505" w:rsidRPr="0097661F" w:rsidRDefault="00FA2505" w:rsidP="00FA2505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Заместитель председателя</w:t>
      </w:r>
      <w:r w:rsidRPr="0097661F">
        <w:rPr>
          <w:color w:val="000000"/>
          <w:lang w:eastAsia="ru-RU" w:bidi="ru-RU"/>
        </w:rPr>
        <w:t xml:space="preserve"> комиссии:</w:t>
      </w:r>
    </w:p>
    <w:p w14:paraId="46A1E48F" w14:textId="4393C015" w:rsidR="00FA2505" w:rsidRDefault="005B272B" w:rsidP="00FA2505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proofErr w:type="spellStart"/>
      <w:r w:rsidRPr="0097661F">
        <w:rPr>
          <w:color w:val="000000"/>
          <w:lang w:eastAsia="ru-RU" w:bidi="ru-RU"/>
        </w:rPr>
        <w:t>Митюнин</w:t>
      </w:r>
      <w:proofErr w:type="spellEnd"/>
      <w:r w:rsidRPr="0097661F">
        <w:rPr>
          <w:color w:val="000000"/>
          <w:lang w:eastAsia="ru-RU" w:bidi="ru-RU"/>
        </w:rPr>
        <w:t xml:space="preserve"> Андрей Николаевич </w:t>
      </w:r>
      <w:r>
        <w:rPr>
          <w:color w:val="000000"/>
          <w:lang w:eastAsia="ru-RU" w:bidi="ru-RU"/>
        </w:rPr>
        <w:t>- н</w:t>
      </w:r>
      <w:r w:rsidR="00FA2505" w:rsidRPr="0097661F">
        <w:rPr>
          <w:color w:val="000000"/>
          <w:lang w:eastAsia="ru-RU" w:bidi="ru-RU"/>
        </w:rPr>
        <w:t>ачальник управления по ГО и ЧС Администрации г</w:t>
      </w:r>
      <w:r>
        <w:rPr>
          <w:color w:val="000000"/>
          <w:lang w:eastAsia="ru-RU" w:bidi="ru-RU"/>
        </w:rPr>
        <w:t xml:space="preserve">орода </w:t>
      </w:r>
      <w:r w:rsidR="00FA2505" w:rsidRPr="0097661F">
        <w:rPr>
          <w:color w:val="000000"/>
          <w:lang w:eastAsia="ru-RU" w:bidi="ru-RU"/>
        </w:rPr>
        <w:t>Переславля-Залесского;</w:t>
      </w:r>
    </w:p>
    <w:p w14:paraId="23CCA3BB" w14:textId="77777777" w:rsidR="00FA2505" w:rsidRPr="0097661F" w:rsidRDefault="00FA2505" w:rsidP="00FA2505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</w:p>
    <w:p w14:paraId="51CF9E3D" w14:textId="77777777" w:rsidR="0097661F" w:rsidRPr="0097661F" w:rsidRDefault="0097661F" w:rsidP="0097661F">
      <w:pPr>
        <w:pStyle w:val="24"/>
        <w:shd w:val="clear" w:color="auto" w:fill="auto"/>
        <w:spacing w:before="0" w:after="0"/>
        <w:ind w:left="580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>Члены комиссии:</w:t>
      </w:r>
    </w:p>
    <w:p w14:paraId="1D35F0DA" w14:textId="5BC3A7E5" w:rsidR="0097661F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Мельник Олег Владимирович </w:t>
      </w:r>
      <w:r>
        <w:rPr>
          <w:color w:val="000000"/>
          <w:lang w:eastAsia="ru-RU" w:bidi="ru-RU"/>
        </w:rPr>
        <w:t>- г</w:t>
      </w:r>
      <w:r w:rsidR="0097661F" w:rsidRPr="0097661F">
        <w:rPr>
          <w:color w:val="000000"/>
          <w:lang w:eastAsia="ru-RU" w:bidi="ru-RU"/>
        </w:rPr>
        <w:t xml:space="preserve">лавный специалист-эксперт отдела информационных технологий и связи Главного управления МЧС по Ярославской области; </w:t>
      </w:r>
    </w:p>
    <w:p w14:paraId="7C0CD8B9" w14:textId="77777777" w:rsidR="005B272B" w:rsidRPr="005B272B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sz w:val="10"/>
          <w:szCs w:val="10"/>
          <w:lang w:eastAsia="ru-RU" w:bidi="ru-RU"/>
        </w:rPr>
      </w:pPr>
    </w:p>
    <w:p w14:paraId="3965A945" w14:textId="08FCB0CD" w:rsidR="0097661F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Елисеев Юрий Владимирович </w:t>
      </w:r>
      <w:r>
        <w:rPr>
          <w:color w:val="000000"/>
          <w:lang w:eastAsia="ru-RU" w:bidi="ru-RU"/>
        </w:rPr>
        <w:t>- д</w:t>
      </w:r>
      <w:r w:rsidR="0097661F" w:rsidRPr="0097661F">
        <w:rPr>
          <w:color w:val="000000"/>
          <w:lang w:eastAsia="ru-RU" w:bidi="ru-RU"/>
        </w:rPr>
        <w:t>иректор МУ «Служба обеспечения и ЕДДС»;</w:t>
      </w:r>
    </w:p>
    <w:p w14:paraId="6117604B" w14:textId="77777777" w:rsidR="005B272B" w:rsidRPr="005B272B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sz w:val="10"/>
          <w:szCs w:val="10"/>
          <w:lang w:eastAsia="ru-RU" w:bidi="ru-RU"/>
        </w:rPr>
      </w:pPr>
    </w:p>
    <w:p w14:paraId="0C1BA040" w14:textId="13E33DED" w:rsidR="0097661F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lang w:eastAsia="ru-RU" w:bidi="ru-RU"/>
        </w:rPr>
      </w:pPr>
      <w:r w:rsidRPr="0097661F">
        <w:rPr>
          <w:color w:val="000000"/>
          <w:lang w:eastAsia="ru-RU" w:bidi="ru-RU"/>
        </w:rPr>
        <w:t xml:space="preserve">Беззубцев Артем Юрьевич </w:t>
      </w:r>
      <w:r>
        <w:rPr>
          <w:color w:val="000000"/>
          <w:lang w:eastAsia="ru-RU" w:bidi="ru-RU"/>
        </w:rPr>
        <w:t>- и</w:t>
      </w:r>
      <w:r w:rsidR="0097661F" w:rsidRPr="0097661F">
        <w:rPr>
          <w:color w:val="000000"/>
          <w:lang w:eastAsia="ru-RU" w:bidi="ru-RU"/>
        </w:rPr>
        <w:t xml:space="preserve">нженер ООО «Фотон»; </w:t>
      </w:r>
    </w:p>
    <w:p w14:paraId="0FCB655F" w14:textId="77777777" w:rsidR="005B272B" w:rsidRPr="005B272B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sz w:val="10"/>
          <w:szCs w:val="10"/>
          <w:lang w:eastAsia="ru-RU" w:bidi="ru-RU"/>
        </w:rPr>
      </w:pPr>
    </w:p>
    <w:p w14:paraId="77E83058" w14:textId="4DE4C0C2" w:rsidR="0097661F" w:rsidRPr="005B272B" w:rsidRDefault="005B272B" w:rsidP="005B272B">
      <w:pPr>
        <w:pStyle w:val="24"/>
        <w:shd w:val="clear" w:color="auto" w:fill="auto"/>
        <w:spacing w:before="0" w:after="0" w:line="240" w:lineRule="auto"/>
        <w:ind w:left="57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Нижник Виктория Павловна - к</w:t>
      </w:r>
      <w:r w:rsidR="0097661F" w:rsidRPr="0097661F">
        <w:rPr>
          <w:color w:val="000000"/>
          <w:lang w:eastAsia="ru-RU" w:bidi="ru-RU"/>
        </w:rPr>
        <w:t>онсультант управления по ГО и ЧС Администрации г</w:t>
      </w:r>
      <w:r>
        <w:rPr>
          <w:color w:val="000000"/>
          <w:lang w:eastAsia="ru-RU" w:bidi="ru-RU"/>
        </w:rPr>
        <w:t xml:space="preserve">орода </w:t>
      </w:r>
      <w:r w:rsidR="0097661F" w:rsidRPr="0097661F">
        <w:rPr>
          <w:color w:val="000000"/>
          <w:lang w:eastAsia="ru-RU" w:bidi="ru-RU"/>
        </w:rPr>
        <w:t>Переславля-Залесского</w:t>
      </w:r>
      <w:r>
        <w:rPr>
          <w:color w:val="000000"/>
          <w:lang w:eastAsia="ru-RU" w:bidi="ru-RU"/>
        </w:rPr>
        <w:t>.</w:t>
      </w:r>
    </w:p>
    <w:sectPr w:rsidR="0097661F" w:rsidRPr="005B272B" w:rsidSect="005B272B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6DE1" w14:textId="77777777" w:rsidR="007C439E" w:rsidRDefault="007C439E">
      <w:r>
        <w:separator/>
      </w:r>
    </w:p>
  </w:endnote>
  <w:endnote w:type="continuationSeparator" w:id="0">
    <w:p w14:paraId="483A9A95" w14:textId="77777777" w:rsidR="007C439E" w:rsidRDefault="007C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108B" w14:textId="77777777" w:rsidR="007C439E" w:rsidRDefault="007C439E">
      <w:r>
        <w:separator/>
      </w:r>
    </w:p>
  </w:footnote>
  <w:footnote w:type="continuationSeparator" w:id="0">
    <w:p w14:paraId="2F67358A" w14:textId="77777777" w:rsidR="007C439E" w:rsidRDefault="007C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F600B5" w:rsidRDefault="00F600B5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F600B5" w:rsidRDefault="00F600B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F600B5" w:rsidRDefault="00F600B5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797B23"/>
    <w:multiLevelType w:val="multilevel"/>
    <w:tmpl w:val="7C903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3F1C"/>
    <w:rsid w:val="00034539"/>
    <w:rsid w:val="00041591"/>
    <w:rsid w:val="000442C1"/>
    <w:rsid w:val="00045A97"/>
    <w:rsid w:val="00051E4B"/>
    <w:rsid w:val="000539D0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A538B"/>
    <w:rsid w:val="000B0C14"/>
    <w:rsid w:val="000B1BD8"/>
    <w:rsid w:val="000B4FCE"/>
    <w:rsid w:val="000B7EAE"/>
    <w:rsid w:val="000C19C0"/>
    <w:rsid w:val="000C1E23"/>
    <w:rsid w:val="000C4494"/>
    <w:rsid w:val="000C468A"/>
    <w:rsid w:val="000D5670"/>
    <w:rsid w:val="000D591D"/>
    <w:rsid w:val="000D78B4"/>
    <w:rsid w:val="000E0703"/>
    <w:rsid w:val="000F1FE6"/>
    <w:rsid w:val="000F5707"/>
    <w:rsid w:val="000F6246"/>
    <w:rsid w:val="000F7A7D"/>
    <w:rsid w:val="0011211F"/>
    <w:rsid w:val="00112281"/>
    <w:rsid w:val="00113BFB"/>
    <w:rsid w:val="0012766D"/>
    <w:rsid w:val="00134FF5"/>
    <w:rsid w:val="00141134"/>
    <w:rsid w:val="00142363"/>
    <w:rsid w:val="0014273F"/>
    <w:rsid w:val="00144192"/>
    <w:rsid w:val="001476B0"/>
    <w:rsid w:val="00151842"/>
    <w:rsid w:val="00152093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77CC9"/>
    <w:rsid w:val="00182210"/>
    <w:rsid w:val="0018454C"/>
    <w:rsid w:val="00185DEE"/>
    <w:rsid w:val="00186A61"/>
    <w:rsid w:val="00187B18"/>
    <w:rsid w:val="0019307C"/>
    <w:rsid w:val="00193A8B"/>
    <w:rsid w:val="00196E0A"/>
    <w:rsid w:val="001A5316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E7FC1"/>
    <w:rsid w:val="001F0217"/>
    <w:rsid w:val="001F5A55"/>
    <w:rsid w:val="001F6243"/>
    <w:rsid w:val="00202DA6"/>
    <w:rsid w:val="0020531D"/>
    <w:rsid w:val="00207C77"/>
    <w:rsid w:val="00207F83"/>
    <w:rsid w:val="002112B7"/>
    <w:rsid w:val="00211DA2"/>
    <w:rsid w:val="00215118"/>
    <w:rsid w:val="00215694"/>
    <w:rsid w:val="0021742B"/>
    <w:rsid w:val="002178BF"/>
    <w:rsid w:val="00223304"/>
    <w:rsid w:val="00224379"/>
    <w:rsid w:val="00225699"/>
    <w:rsid w:val="00225E4A"/>
    <w:rsid w:val="0022662C"/>
    <w:rsid w:val="002274A6"/>
    <w:rsid w:val="00227C92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5F71"/>
    <w:rsid w:val="002C652F"/>
    <w:rsid w:val="002D3FFC"/>
    <w:rsid w:val="002D6A73"/>
    <w:rsid w:val="002E43EB"/>
    <w:rsid w:val="002E5520"/>
    <w:rsid w:val="002E5977"/>
    <w:rsid w:val="002E67A1"/>
    <w:rsid w:val="002F5054"/>
    <w:rsid w:val="00304787"/>
    <w:rsid w:val="00306EAC"/>
    <w:rsid w:val="00314837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77960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807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36A6B"/>
    <w:rsid w:val="00440866"/>
    <w:rsid w:val="00445E41"/>
    <w:rsid w:val="00450552"/>
    <w:rsid w:val="00452361"/>
    <w:rsid w:val="004570EB"/>
    <w:rsid w:val="0046367C"/>
    <w:rsid w:val="00465D40"/>
    <w:rsid w:val="0046630F"/>
    <w:rsid w:val="00472934"/>
    <w:rsid w:val="00473C74"/>
    <w:rsid w:val="00483694"/>
    <w:rsid w:val="00483B4A"/>
    <w:rsid w:val="004869F4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4421"/>
    <w:rsid w:val="004F734E"/>
    <w:rsid w:val="00500A1F"/>
    <w:rsid w:val="005054A0"/>
    <w:rsid w:val="00507854"/>
    <w:rsid w:val="00510658"/>
    <w:rsid w:val="0052173F"/>
    <w:rsid w:val="00521C9A"/>
    <w:rsid w:val="00524004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394"/>
    <w:rsid w:val="00581C75"/>
    <w:rsid w:val="00584344"/>
    <w:rsid w:val="0058479D"/>
    <w:rsid w:val="005904D4"/>
    <w:rsid w:val="005A163A"/>
    <w:rsid w:val="005B0DDE"/>
    <w:rsid w:val="005B272B"/>
    <w:rsid w:val="005B29FA"/>
    <w:rsid w:val="005B3448"/>
    <w:rsid w:val="005C2090"/>
    <w:rsid w:val="005C7B97"/>
    <w:rsid w:val="005D1B55"/>
    <w:rsid w:val="005D4077"/>
    <w:rsid w:val="005E1950"/>
    <w:rsid w:val="005E4F50"/>
    <w:rsid w:val="005E6190"/>
    <w:rsid w:val="005F32A3"/>
    <w:rsid w:val="005F4FA9"/>
    <w:rsid w:val="005F70F8"/>
    <w:rsid w:val="00600BAD"/>
    <w:rsid w:val="00601AD5"/>
    <w:rsid w:val="0060770E"/>
    <w:rsid w:val="00612C1A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09C1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0660"/>
    <w:rsid w:val="00696DB6"/>
    <w:rsid w:val="0069779A"/>
    <w:rsid w:val="006A0939"/>
    <w:rsid w:val="006A285D"/>
    <w:rsid w:val="006A56CB"/>
    <w:rsid w:val="006B2CDF"/>
    <w:rsid w:val="006B3966"/>
    <w:rsid w:val="006B498E"/>
    <w:rsid w:val="006B5FA5"/>
    <w:rsid w:val="006C16DD"/>
    <w:rsid w:val="006C5772"/>
    <w:rsid w:val="006D3195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28EA"/>
    <w:rsid w:val="0073504F"/>
    <w:rsid w:val="00742E82"/>
    <w:rsid w:val="00751149"/>
    <w:rsid w:val="007511DC"/>
    <w:rsid w:val="00753003"/>
    <w:rsid w:val="007566DC"/>
    <w:rsid w:val="007631C6"/>
    <w:rsid w:val="00763529"/>
    <w:rsid w:val="00765008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0437"/>
    <w:rsid w:val="007C439E"/>
    <w:rsid w:val="007C4CD3"/>
    <w:rsid w:val="007C6637"/>
    <w:rsid w:val="007D0DCD"/>
    <w:rsid w:val="007D3B5A"/>
    <w:rsid w:val="007E1998"/>
    <w:rsid w:val="007E4C36"/>
    <w:rsid w:val="007F288B"/>
    <w:rsid w:val="007F4C13"/>
    <w:rsid w:val="00800517"/>
    <w:rsid w:val="00807084"/>
    <w:rsid w:val="008106B3"/>
    <w:rsid w:val="0081413E"/>
    <w:rsid w:val="00824BA6"/>
    <w:rsid w:val="008317E7"/>
    <w:rsid w:val="00831B67"/>
    <w:rsid w:val="008414EA"/>
    <w:rsid w:val="00851545"/>
    <w:rsid w:val="00866AC3"/>
    <w:rsid w:val="008745B5"/>
    <w:rsid w:val="00877904"/>
    <w:rsid w:val="00885038"/>
    <w:rsid w:val="008A2E79"/>
    <w:rsid w:val="008A3602"/>
    <w:rsid w:val="008A6E21"/>
    <w:rsid w:val="008B16BD"/>
    <w:rsid w:val="008B574E"/>
    <w:rsid w:val="008B6676"/>
    <w:rsid w:val="008B6C1D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5AA5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67B92"/>
    <w:rsid w:val="009703ED"/>
    <w:rsid w:val="0097185C"/>
    <w:rsid w:val="0097661F"/>
    <w:rsid w:val="00980CDE"/>
    <w:rsid w:val="009837AD"/>
    <w:rsid w:val="009900F1"/>
    <w:rsid w:val="009A390F"/>
    <w:rsid w:val="009A5C80"/>
    <w:rsid w:val="009B0BEB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1B64"/>
    <w:rsid w:val="009F3E65"/>
    <w:rsid w:val="009F41B3"/>
    <w:rsid w:val="009F6394"/>
    <w:rsid w:val="009F7445"/>
    <w:rsid w:val="00A076A4"/>
    <w:rsid w:val="00A1136F"/>
    <w:rsid w:val="00A11AD0"/>
    <w:rsid w:val="00A13EB1"/>
    <w:rsid w:val="00A16F5E"/>
    <w:rsid w:val="00A21864"/>
    <w:rsid w:val="00A2250B"/>
    <w:rsid w:val="00A25D4D"/>
    <w:rsid w:val="00A328A4"/>
    <w:rsid w:val="00A40E88"/>
    <w:rsid w:val="00A44AC0"/>
    <w:rsid w:val="00A44B25"/>
    <w:rsid w:val="00A4512E"/>
    <w:rsid w:val="00A46100"/>
    <w:rsid w:val="00A52B65"/>
    <w:rsid w:val="00A60460"/>
    <w:rsid w:val="00A6321B"/>
    <w:rsid w:val="00A63E0A"/>
    <w:rsid w:val="00A70AA0"/>
    <w:rsid w:val="00A70BD2"/>
    <w:rsid w:val="00A75893"/>
    <w:rsid w:val="00A80E7D"/>
    <w:rsid w:val="00A80F04"/>
    <w:rsid w:val="00A8119D"/>
    <w:rsid w:val="00A81AA9"/>
    <w:rsid w:val="00A8665B"/>
    <w:rsid w:val="00A9113D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3C49"/>
    <w:rsid w:val="00B04525"/>
    <w:rsid w:val="00B04CB0"/>
    <w:rsid w:val="00B064E1"/>
    <w:rsid w:val="00B13A35"/>
    <w:rsid w:val="00B14843"/>
    <w:rsid w:val="00B24AEF"/>
    <w:rsid w:val="00B255EE"/>
    <w:rsid w:val="00B26DA1"/>
    <w:rsid w:val="00B30A24"/>
    <w:rsid w:val="00B34139"/>
    <w:rsid w:val="00B3603B"/>
    <w:rsid w:val="00B36260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23E"/>
    <w:rsid w:val="00BE5551"/>
    <w:rsid w:val="00BE6471"/>
    <w:rsid w:val="00BE7004"/>
    <w:rsid w:val="00C026E9"/>
    <w:rsid w:val="00C07D5C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57266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A1C71"/>
    <w:rsid w:val="00CA6833"/>
    <w:rsid w:val="00CB6E8C"/>
    <w:rsid w:val="00CB7230"/>
    <w:rsid w:val="00CC2DE0"/>
    <w:rsid w:val="00CC43C8"/>
    <w:rsid w:val="00CC4B85"/>
    <w:rsid w:val="00CC515A"/>
    <w:rsid w:val="00CC60BC"/>
    <w:rsid w:val="00CD10C7"/>
    <w:rsid w:val="00CD1BA1"/>
    <w:rsid w:val="00CD2B6B"/>
    <w:rsid w:val="00CD46C4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598C"/>
    <w:rsid w:val="00D265C2"/>
    <w:rsid w:val="00D32D27"/>
    <w:rsid w:val="00D33C77"/>
    <w:rsid w:val="00D33FC7"/>
    <w:rsid w:val="00D36DEE"/>
    <w:rsid w:val="00D37C35"/>
    <w:rsid w:val="00D53CF0"/>
    <w:rsid w:val="00D545A1"/>
    <w:rsid w:val="00D56531"/>
    <w:rsid w:val="00D56BE5"/>
    <w:rsid w:val="00D61E58"/>
    <w:rsid w:val="00D66174"/>
    <w:rsid w:val="00D700AC"/>
    <w:rsid w:val="00D75BE6"/>
    <w:rsid w:val="00D80C47"/>
    <w:rsid w:val="00D84C95"/>
    <w:rsid w:val="00D913FB"/>
    <w:rsid w:val="00D91F40"/>
    <w:rsid w:val="00D95BA1"/>
    <w:rsid w:val="00D97569"/>
    <w:rsid w:val="00DA0E15"/>
    <w:rsid w:val="00DA213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7A3"/>
    <w:rsid w:val="00DF2D22"/>
    <w:rsid w:val="00DF38A1"/>
    <w:rsid w:val="00DF54A0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4444"/>
    <w:rsid w:val="00E75C9C"/>
    <w:rsid w:val="00E773CF"/>
    <w:rsid w:val="00E8332C"/>
    <w:rsid w:val="00E84D75"/>
    <w:rsid w:val="00E921AB"/>
    <w:rsid w:val="00E93FB4"/>
    <w:rsid w:val="00E94E51"/>
    <w:rsid w:val="00E950AD"/>
    <w:rsid w:val="00E9566D"/>
    <w:rsid w:val="00EA0A5C"/>
    <w:rsid w:val="00EB0442"/>
    <w:rsid w:val="00EB2290"/>
    <w:rsid w:val="00EB5F7A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71A"/>
    <w:rsid w:val="00F05EA2"/>
    <w:rsid w:val="00F15325"/>
    <w:rsid w:val="00F235B8"/>
    <w:rsid w:val="00F25987"/>
    <w:rsid w:val="00F26ECC"/>
    <w:rsid w:val="00F34E7A"/>
    <w:rsid w:val="00F3777E"/>
    <w:rsid w:val="00F4694B"/>
    <w:rsid w:val="00F52E29"/>
    <w:rsid w:val="00F54AE4"/>
    <w:rsid w:val="00F600B5"/>
    <w:rsid w:val="00F63BE4"/>
    <w:rsid w:val="00F64766"/>
    <w:rsid w:val="00F65A26"/>
    <w:rsid w:val="00F72C73"/>
    <w:rsid w:val="00F73847"/>
    <w:rsid w:val="00F7722B"/>
    <w:rsid w:val="00F82107"/>
    <w:rsid w:val="00F9042D"/>
    <w:rsid w:val="00F93AB0"/>
    <w:rsid w:val="00F94E1F"/>
    <w:rsid w:val="00F9559C"/>
    <w:rsid w:val="00F9577F"/>
    <w:rsid w:val="00F95B38"/>
    <w:rsid w:val="00F968D6"/>
    <w:rsid w:val="00FA0D3A"/>
    <w:rsid w:val="00FA2505"/>
    <w:rsid w:val="00FA2D9D"/>
    <w:rsid w:val="00FA4235"/>
    <w:rsid w:val="00FA5C31"/>
    <w:rsid w:val="00FA7894"/>
    <w:rsid w:val="00FB3FFF"/>
    <w:rsid w:val="00FB520E"/>
    <w:rsid w:val="00FB56EB"/>
    <w:rsid w:val="00FC20A5"/>
    <w:rsid w:val="00FC438C"/>
    <w:rsid w:val="00FC4EA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aff">
    <w:name w:val="拎珙恹_"/>
    <w:uiPriority w:val="99"/>
    <w:rsid w:val="00B03C49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738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73847"/>
    <w:pPr>
      <w:widowControl w:val="0"/>
      <w:shd w:val="clear" w:color="auto" w:fill="FFFFFF"/>
      <w:spacing w:before="660" w:after="48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BB38-7C08-46B1-B5EC-B06A2B77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14</cp:revision>
  <cp:lastPrinted>2024-08-28T12:35:00Z</cp:lastPrinted>
  <dcterms:created xsi:type="dcterms:W3CDTF">2024-09-17T11:39:00Z</dcterms:created>
  <dcterms:modified xsi:type="dcterms:W3CDTF">2024-10-01T08:44:00Z</dcterms:modified>
</cp:coreProperties>
</file>