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366" w14:textId="77777777" w:rsidR="0001625D" w:rsidRDefault="00102900" w:rsidP="00D8434E">
      <w:pPr>
        <w:jc w:val="center"/>
      </w:pPr>
      <w:r>
        <w:rPr>
          <w:noProof/>
        </w:rPr>
        <w:drawing>
          <wp:inline distT="0" distB="0" distL="0" distR="0" wp14:anchorId="5D7173A3" wp14:editId="646E122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459D3" w14:textId="77777777" w:rsidR="0001625D" w:rsidRDefault="0001625D" w:rsidP="00D8434E">
      <w:pPr>
        <w:jc w:val="center"/>
        <w:rPr>
          <w:sz w:val="10"/>
          <w:szCs w:val="10"/>
        </w:rPr>
      </w:pPr>
    </w:p>
    <w:p w14:paraId="4E06CF37" w14:textId="77777777" w:rsidR="0001625D" w:rsidRDefault="0001625D" w:rsidP="00D8434E">
      <w:pPr>
        <w:jc w:val="center"/>
        <w:rPr>
          <w:sz w:val="10"/>
          <w:szCs w:val="10"/>
        </w:rPr>
      </w:pPr>
    </w:p>
    <w:p w14:paraId="7648497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E376E4A" w14:textId="77777777" w:rsidR="0001625D" w:rsidRDefault="0001625D" w:rsidP="00D365FA">
      <w:pPr>
        <w:rPr>
          <w:sz w:val="16"/>
          <w:szCs w:val="16"/>
        </w:rPr>
      </w:pPr>
    </w:p>
    <w:p w14:paraId="3F8EE3B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C31E0D" w14:textId="77777777" w:rsidR="0001625D" w:rsidRDefault="0001625D" w:rsidP="008C09A2"/>
    <w:p w14:paraId="4364BD80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AC6BD1B" w14:textId="134CC16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306C3">
        <w:rPr>
          <w:sz w:val="26"/>
          <w:szCs w:val="26"/>
        </w:rPr>
        <w:t>14.02.2023</w:t>
      </w:r>
      <w:r>
        <w:rPr>
          <w:sz w:val="26"/>
          <w:szCs w:val="26"/>
        </w:rPr>
        <w:t xml:space="preserve"> № </w:t>
      </w:r>
      <w:r w:rsidR="005306C3">
        <w:rPr>
          <w:sz w:val="26"/>
          <w:szCs w:val="26"/>
        </w:rPr>
        <w:t>ПОС.03-246/23</w:t>
      </w:r>
    </w:p>
    <w:p w14:paraId="055173FA" w14:textId="77777777" w:rsidR="0001625D" w:rsidRDefault="0001625D" w:rsidP="00D365FA">
      <w:pPr>
        <w:rPr>
          <w:sz w:val="26"/>
          <w:szCs w:val="26"/>
        </w:rPr>
      </w:pPr>
    </w:p>
    <w:p w14:paraId="20DAF605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B1CDA23" w14:textId="77777777" w:rsidR="0001625D" w:rsidRDefault="0001625D" w:rsidP="00D8434E"/>
    <w:p w14:paraId="6CE92CA8" w14:textId="77777777" w:rsidR="00102900" w:rsidRDefault="00102900" w:rsidP="00D8434E"/>
    <w:p w14:paraId="48630EDC" w14:textId="77777777" w:rsidR="00102900" w:rsidRPr="00102900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О внесении изменений в городскую целевую программу</w:t>
      </w:r>
    </w:p>
    <w:p w14:paraId="47AE8A85" w14:textId="77777777" w:rsidR="005306C3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«Энергосбережение на территории</w:t>
      </w:r>
      <w:r w:rsidR="005306C3">
        <w:rPr>
          <w:color w:val="000000"/>
          <w:sz w:val="26"/>
          <w:szCs w:val="26"/>
        </w:rPr>
        <w:t xml:space="preserve"> </w:t>
      </w:r>
      <w:r w:rsidRPr="00102900">
        <w:rPr>
          <w:color w:val="000000"/>
          <w:sz w:val="26"/>
          <w:szCs w:val="26"/>
        </w:rPr>
        <w:t xml:space="preserve">городского округа </w:t>
      </w:r>
    </w:p>
    <w:p w14:paraId="062C8A1F" w14:textId="77777777" w:rsidR="005306C3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город Переславль-Залесский</w:t>
      </w:r>
      <w:r w:rsidR="005306C3">
        <w:rPr>
          <w:color w:val="000000"/>
          <w:sz w:val="26"/>
          <w:szCs w:val="26"/>
        </w:rPr>
        <w:t xml:space="preserve"> </w:t>
      </w:r>
      <w:r w:rsidRPr="00102900">
        <w:rPr>
          <w:color w:val="000000"/>
          <w:sz w:val="26"/>
          <w:szCs w:val="26"/>
        </w:rPr>
        <w:t>Ярославской области» на 2022-2024 годы,</w:t>
      </w:r>
    </w:p>
    <w:p w14:paraId="6A844AFF" w14:textId="75BB6FCC" w:rsidR="00102900" w:rsidRPr="00102900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утвержденную постановлением Администрации города</w:t>
      </w:r>
    </w:p>
    <w:p w14:paraId="703E09DA" w14:textId="77777777" w:rsidR="00102900" w:rsidRPr="00102900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Переславля-Залесского от 23.03.2022 № ПОС.03-0594/22</w:t>
      </w:r>
    </w:p>
    <w:p w14:paraId="170CDBA5" w14:textId="32BCC937" w:rsidR="00102900" w:rsidRDefault="00102900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</w:p>
    <w:p w14:paraId="0F80103C" w14:textId="77777777" w:rsidR="005306C3" w:rsidRPr="00102900" w:rsidRDefault="005306C3" w:rsidP="00102900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</w:p>
    <w:p w14:paraId="63530EB3" w14:textId="77777777" w:rsidR="00102900" w:rsidRPr="00102900" w:rsidRDefault="00102900" w:rsidP="00102900">
      <w:pPr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24.11.2022 № 104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 и кадровых изменений,</w:t>
      </w:r>
    </w:p>
    <w:p w14:paraId="0467C6FE" w14:textId="77777777" w:rsidR="00102900" w:rsidRPr="00102900" w:rsidRDefault="00102900" w:rsidP="00102900">
      <w:pPr>
        <w:contextualSpacing/>
        <w:jc w:val="both"/>
        <w:rPr>
          <w:color w:val="000000"/>
          <w:sz w:val="26"/>
          <w:szCs w:val="26"/>
        </w:rPr>
      </w:pPr>
    </w:p>
    <w:p w14:paraId="1C49A936" w14:textId="77777777" w:rsidR="00102900" w:rsidRPr="005306C3" w:rsidRDefault="00102900" w:rsidP="00102900">
      <w:pPr>
        <w:contextualSpacing/>
        <w:jc w:val="center"/>
        <w:rPr>
          <w:color w:val="000000"/>
          <w:sz w:val="28"/>
          <w:szCs w:val="28"/>
        </w:rPr>
      </w:pPr>
      <w:r w:rsidRPr="005306C3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50ED332A" w14:textId="77777777" w:rsidR="00102900" w:rsidRPr="005306C3" w:rsidRDefault="00102900" w:rsidP="00102900">
      <w:pPr>
        <w:contextualSpacing/>
        <w:jc w:val="center"/>
        <w:rPr>
          <w:color w:val="000000"/>
          <w:sz w:val="28"/>
          <w:szCs w:val="28"/>
        </w:rPr>
      </w:pPr>
    </w:p>
    <w:p w14:paraId="36D0B517" w14:textId="49B11D6C" w:rsidR="00102900" w:rsidRPr="00102900" w:rsidRDefault="00102900" w:rsidP="00102900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</w:t>
      </w:r>
      <w:r w:rsidR="005306C3">
        <w:rPr>
          <w:color w:val="000000"/>
          <w:sz w:val="26"/>
          <w:szCs w:val="26"/>
        </w:rPr>
        <w:t xml:space="preserve">                    </w:t>
      </w:r>
      <w:r w:rsidRPr="00102900">
        <w:rPr>
          <w:color w:val="000000"/>
          <w:sz w:val="26"/>
          <w:szCs w:val="26"/>
        </w:rPr>
        <w:t>№ ПОС.03-2864/22) следующие изменения:</w:t>
      </w:r>
    </w:p>
    <w:p w14:paraId="7FBFFD3B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 xml:space="preserve">1.1. В разделе 1 «Паспорт </w:t>
      </w:r>
      <w:r w:rsidR="00831BDF">
        <w:rPr>
          <w:color w:val="000000"/>
          <w:sz w:val="26"/>
          <w:szCs w:val="26"/>
        </w:rPr>
        <w:t>городской целевой</w:t>
      </w:r>
      <w:r w:rsidRPr="00102900">
        <w:rPr>
          <w:color w:val="000000"/>
          <w:sz w:val="26"/>
          <w:szCs w:val="26"/>
        </w:rPr>
        <w:t xml:space="preserve"> программы» позиции «2. Куратор г</w:t>
      </w:r>
      <w:r w:rsidRPr="00102900">
        <w:rPr>
          <w:bCs/>
          <w:color w:val="000000"/>
          <w:sz w:val="26"/>
          <w:szCs w:val="26"/>
        </w:rPr>
        <w:t>ородской целевой программы»,</w:t>
      </w:r>
      <w:r w:rsidRPr="00102900">
        <w:rPr>
          <w:color w:val="000000"/>
          <w:sz w:val="26"/>
          <w:szCs w:val="26"/>
        </w:rPr>
        <w:t xml:space="preserve"> «6. Объемы и источники финансирования г</w:t>
      </w:r>
      <w:r w:rsidRPr="00102900">
        <w:rPr>
          <w:bCs/>
          <w:color w:val="000000"/>
          <w:sz w:val="26"/>
          <w:szCs w:val="26"/>
        </w:rPr>
        <w:t>ородской целевой программы</w:t>
      </w:r>
      <w:r w:rsidRPr="00102900">
        <w:rPr>
          <w:color w:val="000000"/>
          <w:sz w:val="26"/>
          <w:szCs w:val="26"/>
        </w:rPr>
        <w:t>»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102900" w:rsidRPr="005A05F7" w14:paraId="58F6B242" w14:textId="77777777" w:rsidTr="00080253">
        <w:trPr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463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87E" w14:textId="77777777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Исполняющий обязанности заместителя Главы Администрации города Переславля-Залесского, Буренин Денис Сергеевич, телефон (48535) 3-27-82</w:t>
            </w:r>
          </w:p>
        </w:tc>
      </w:tr>
      <w:tr w:rsidR="00102900" w:rsidRPr="000F7A14" w14:paraId="1EFC3DFC" w14:textId="77777777" w:rsidTr="00080253">
        <w:trPr>
          <w:jc w:val="center"/>
        </w:trPr>
        <w:tc>
          <w:tcPr>
            <w:tcW w:w="4366" w:type="dxa"/>
            <w:vAlign w:val="center"/>
          </w:tcPr>
          <w:p w14:paraId="0B216AD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102900">
              <w:rPr>
                <w:bCs/>
                <w:color w:val="000000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1C0B896D" w14:textId="77777777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14 833,9 тыс. руб., из них:</w:t>
            </w:r>
          </w:p>
          <w:p w14:paraId="01A3E89A" w14:textId="77777777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средства бюджета городского округа:</w:t>
            </w:r>
          </w:p>
          <w:p w14:paraId="081F12CC" w14:textId="72A4188B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13</w:t>
            </w:r>
            <w:r w:rsidR="005306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96,2 тыс. руб.;</w:t>
            </w:r>
          </w:p>
          <w:p w14:paraId="2B20CE17" w14:textId="77777777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815,3 тыс. руб.;</w:t>
            </w:r>
          </w:p>
          <w:p w14:paraId="248F0D41" w14:textId="77777777" w:rsidR="00102900" w:rsidRPr="00102900" w:rsidRDefault="00102900" w:rsidP="00080253">
            <w:pPr>
              <w:pStyle w:val="a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822,4 тыс. руб.</w:t>
            </w:r>
          </w:p>
        </w:tc>
      </w:tr>
    </w:tbl>
    <w:p w14:paraId="4DE2B3B1" w14:textId="77777777" w:rsidR="00102900" w:rsidRPr="00102900" w:rsidRDefault="00102900" w:rsidP="00102900">
      <w:pPr>
        <w:rPr>
          <w:color w:val="000000"/>
          <w:sz w:val="26"/>
          <w:szCs w:val="26"/>
          <w:highlight w:val="yellow"/>
        </w:rPr>
      </w:pPr>
    </w:p>
    <w:p w14:paraId="0D1465E8" w14:textId="77777777" w:rsidR="00102900" w:rsidRPr="005306C3" w:rsidRDefault="00102900" w:rsidP="00102900">
      <w:pPr>
        <w:ind w:firstLine="709"/>
        <w:contextualSpacing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102900">
        <w:rPr>
          <w:bCs/>
          <w:color w:val="000000"/>
          <w:sz w:val="26"/>
          <w:szCs w:val="26"/>
        </w:rPr>
        <w:t>программы» изложить в следующей редакции:</w:t>
      </w:r>
      <w:r w:rsidRPr="00102900">
        <w:rPr>
          <w:b/>
          <w:bCs/>
          <w:color w:val="000000"/>
          <w:sz w:val="26"/>
          <w:szCs w:val="26"/>
        </w:rPr>
        <w:t xml:space="preserve"> </w:t>
      </w:r>
    </w:p>
    <w:p w14:paraId="3752B8E1" w14:textId="77777777" w:rsidR="00102900" w:rsidRPr="005306C3" w:rsidRDefault="00102900" w:rsidP="00102900">
      <w:pPr>
        <w:ind w:firstLine="709"/>
        <w:contextualSpacing/>
        <w:jc w:val="center"/>
        <w:rPr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102900" w:rsidRPr="000F7A14" w14:paraId="23BEE419" w14:textId="77777777" w:rsidTr="00080253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B68E6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4459A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  <w:p w14:paraId="0C2EFD24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F98A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02900" w:rsidRPr="000F7A14" w14:paraId="72A08974" w14:textId="77777777" w:rsidTr="00080253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15911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4AD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972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2FC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CB4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</w:tr>
      <w:tr w:rsidR="00102900" w:rsidRPr="000F7A14" w14:paraId="1AEAA558" w14:textId="77777777" w:rsidTr="000802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EEB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6E1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07B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81B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373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102900" w:rsidRPr="000F7A14" w14:paraId="5EDE8173" w14:textId="77777777" w:rsidTr="000802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065" w14:textId="77777777" w:rsidR="00102900" w:rsidRPr="00102900" w:rsidRDefault="00102900" w:rsidP="00080253">
            <w:pPr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1AD9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936CD9A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14 833,9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D76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CFA6A68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13 196,2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D6A5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FC760FE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D3A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EC82273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822,4</w:t>
            </w:r>
          </w:p>
        </w:tc>
      </w:tr>
      <w:tr w:rsidR="00102900" w:rsidRPr="000F7A14" w14:paraId="324F58BC" w14:textId="77777777" w:rsidTr="000802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35E" w14:textId="77777777" w:rsidR="00102900" w:rsidRPr="00102900" w:rsidRDefault="00102900" w:rsidP="00080253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по г</w:t>
            </w:r>
            <w:r w:rsidRPr="0010290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7C6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E2BD3D5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14 833,9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ACA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C5B3D40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13 196,2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03C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A94EB6D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EF8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A65E6AC" w14:textId="77777777" w:rsidR="00102900" w:rsidRPr="00102900" w:rsidRDefault="00102900" w:rsidP="0008025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29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822,4</w:t>
            </w:r>
          </w:p>
        </w:tc>
      </w:tr>
    </w:tbl>
    <w:p w14:paraId="290BEEB4" w14:textId="77777777" w:rsidR="00102900" w:rsidRPr="00102900" w:rsidRDefault="00102900" w:rsidP="00102900">
      <w:pPr>
        <w:ind w:firstLine="709"/>
        <w:contextualSpacing/>
        <w:jc w:val="both"/>
        <w:rPr>
          <w:color w:val="000000"/>
          <w:sz w:val="26"/>
          <w:szCs w:val="26"/>
        </w:rPr>
      </w:pPr>
    </w:p>
    <w:p w14:paraId="49D13107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7952B7E0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75650083" w14:textId="77777777" w:rsidR="00102900" w:rsidRPr="00102900" w:rsidRDefault="00102900" w:rsidP="00102900">
      <w:pPr>
        <w:tabs>
          <w:tab w:val="left" w:pos="5387"/>
          <w:tab w:val="left" w:pos="5529"/>
        </w:tabs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3. Контроль за исполнением постановления оставляю за собой.</w:t>
      </w:r>
    </w:p>
    <w:p w14:paraId="3ED19069" w14:textId="77777777" w:rsidR="00102900" w:rsidRPr="00102900" w:rsidRDefault="00102900" w:rsidP="0010290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6"/>
          <w:szCs w:val="26"/>
        </w:rPr>
      </w:pPr>
    </w:p>
    <w:p w14:paraId="089DD880" w14:textId="77777777" w:rsidR="00102900" w:rsidRPr="00102900" w:rsidRDefault="00102900" w:rsidP="00102900">
      <w:pPr>
        <w:ind w:firstLine="709"/>
        <w:contextualSpacing/>
        <w:jc w:val="both"/>
        <w:rPr>
          <w:color w:val="000000"/>
          <w:sz w:val="26"/>
          <w:szCs w:val="26"/>
        </w:rPr>
      </w:pPr>
    </w:p>
    <w:p w14:paraId="261AB76A" w14:textId="77777777" w:rsidR="00102900" w:rsidRPr="00102900" w:rsidRDefault="00102900" w:rsidP="00102900">
      <w:pPr>
        <w:ind w:firstLine="539"/>
        <w:contextualSpacing/>
        <w:jc w:val="both"/>
        <w:rPr>
          <w:color w:val="000000"/>
          <w:sz w:val="26"/>
          <w:szCs w:val="26"/>
        </w:rPr>
      </w:pPr>
    </w:p>
    <w:p w14:paraId="69FB3506" w14:textId="77777777" w:rsidR="00102900" w:rsidRPr="00102900" w:rsidRDefault="00102900" w:rsidP="00102900">
      <w:pPr>
        <w:ind w:left="6663" w:hanging="6663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Исполняющий обязанности</w:t>
      </w:r>
    </w:p>
    <w:p w14:paraId="652E0703" w14:textId="77777777" w:rsidR="00102900" w:rsidRPr="00102900" w:rsidRDefault="00102900" w:rsidP="00102900">
      <w:pPr>
        <w:ind w:left="6663" w:hanging="6663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заместителя Главы Администрации</w:t>
      </w:r>
    </w:p>
    <w:p w14:paraId="31CFE425" w14:textId="00306AE1" w:rsidR="00102900" w:rsidRPr="00102900" w:rsidRDefault="00102900" w:rsidP="00102900">
      <w:pPr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города Переславля-Залесского</w:t>
      </w:r>
      <w:r w:rsidRPr="00102900">
        <w:rPr>
          <w:color w:val="000000"/>
          <w:sz w:val="26"/>
          <w:szCs w:val="26"/>
        </w:rPr>
        <w:tab/>
      </w:r>
      <w:r w:rsidRPr="00102900">
        <w:rPr>
          <w:color w:val="000000"/>
          <w:sz w:val="26"/>
          <w:szCs w:val="26"/>
        </w:rPr>
        <w:tab/>
      </w:r>
      <w:r w:rsidRPr="00102900">
        <w:rPr>
          <w:color w:val="000000"/>
          <w:sz w:val="26"/>
          <w:szCs w:val="26"/>
        </w:rPr>
        <w:tab/>
      </w:r>
      <w:r w:rsidRPr="00102900">
        <w:rPr>
          <w:color w:val="000000"/>
          <w:sz w:val="26"/>
          <w:szCs w:val="26"/>
        </w:rPr>
        <w:tab/>
        <w:t xml:space="preserve">                                 Д.С. Буренин</w:t>
      </w:r>
    </w:p>
    <w:p w14:paraId="0F70220E" w14:textId="77777777" w:rsidR="00102900" w:rsidRPr="00102900" w:rsidRDefault="00102900" w:rsidP="00102900">
      <w:pPr>
        <w:ind w:firstLine="709"/>
        <w:contextualSpacing/>
        <w:jc w:val="both"/>
        <w:rPr>
          <w:color w:val="000000"/>
          <w:sz w:val="26"/>
          <w:szCs w:val="26"/>
        </w:rPr>
      </w:pPr>
    </w:p>
    <w:p w14:paraId="5BD738EB" w14:textId="77777777" w:rsidR="00102900" w:rsidRPr="00102900" w:rsidRDefault="00102900" w:rsidP="00102900">
      <w:pPr>
        <w:ind w:firstLine="720"/>
        <w:contextualSpacing/>
        <w:jc w:val="both"/>
        <w:rPr>
          <w:color w:val="000000"/>
          <w:sz w:val="26"/>
          <w:szCs w:val="26"/>
        </w:rPr>
      </w:pPr>
    </w:p>
    <w:p w14:paraId="6AAF744C" w14:textId="77777777" w:rsidR="00102900" w:rsidRPr="00102900" w:rsidRDefault="00102900" w:rsidP="00102900">
      <w:pPr>
        <w:ind w:firstLine="720"/>
        <w:contextualSpacing/>
        <w:jc w:val="both"/>
        <w:rPr>
          <w:b/>
          <w:bCs/>
          <w:color w:val="000000"/>
          <w:sz w:val="26"/>
          <w:szCs w:val="26"/>
        </w:rPr>
        <w:sectPr w:rsidR="00102900" w:rsidRPr="00102900" w:rsidSect="005306C3">
          <w:headerReference w:type="even" r:id="rId7"/>
          <w:footerReference w:type="default" r:id="rId8"/>
          <w:pgSz w:w="11905" w:h="16837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14:paraId="680D7B26" w14:textId="77777777" w:rsidR="00102900" w:rsidRPr="00102900" w:rsidRDefault="00102900" w:rsidP="00102900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  <w:r w:rsidRPr="00102900">
        <w:rPr>
          <w:b/>
          <w:color w:val="000000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102900" w:rsidRPr="000F7A14" w14:paraId="4501AB6A" w14:textId="77777777" w:rsidTr="00080253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A3E17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bookmarkStart w:id="0" w:name="OLE_LINK1"/>
            <w:r w:rsidRPr="00102900">
              <w:rPr>
                <w:color w:val="000000"/>
                <w:sz w:val="26"/>
                <w:szCs w:val="26"/>
              </w:rPr>
              <w:lastRenderedPageBreak/>
              <w:t>№</w:t>
            </w:r>
          </w:p>
          <w:p w14:paraId="1D6CD7AB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06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Наименование задачи/ мероприятия</w:t>
            </w:r>
          </w:p>
          <w:p w14:paraId="06D6B227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4587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132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D66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F5A8E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102900" w:rsidRPr="000F7A14" w14:paraId="10928330" w14:textId="77777777" w:rsidTr="00080253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9D35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D24D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B388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4668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96C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DBB9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4AC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89ED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(в установленном порядке)</w:t>
            </w:r>
          </w:p>
        </w:tc>
      </w:tr>
      <w:tr w:rsidR="00102900" w:rsidRPr="000F7A14" w14:paraId="3E8A6527" w14:textId="77777777" w:rsidTr="00080253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7D2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6F7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1B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A9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C0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60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04B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94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</w:t>
            </w:r>
          </w:p>
        </w:tc>
      </w:tr>
      <w:tr w:rsidR="00102900" w:rsidRPr="000F7A14" w14:paraId="3CB000F1" w14:textId="77777777" w:rsidTr="00080253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75A0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524EB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Задача 1. Э</w:t>
            </w:r>
            <w:r w:rsidRPr="00102900">
              <w:rPr>
                <w:rFonts w:eastAsia="Calibri"/>
                <w:b/>
                <w:color w:val="000000"/>
                <w:sz w:val="26"/>
                <w:szCs w:val="26"/>
              </w:rPr>
              <w:t>нергосбережение</w:t>
            </w:r>
            <w:r w:rsidRPr="00102900">
              <w:rPr>
                <w:b/>
                <w:color w:val="000000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6209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102900">
              <w:rPr>
                <w:b/>
                <w:color w:val="000000"/>
                <w:sz w:val="26"/>
                <w:szCs w:val="26"/>
              </w:rPr>
              <w:t>(да (1)/</w:t>
            </w:r>
            <w:proofErr w:type="gramStart"/>
            <w:r w:rsidRPr="00102900">
              <w:rPr>
                <w:b/>
                <w:color w:val="000000"/>
                <w:sz w:val="26"/>
                <w:szCs w:val="26"/>
              </w:rPr>
              <w:t>нет(</w:t>
            </w:r>
            <w:proofErr w:type="gramEnd"/>
            <w:r w:rsidRPr="00102900">
              <w:rPr>
                <w:b/>
                <w:color w:val="000000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224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CFD0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4B91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5 935,1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D40E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5 935,1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BC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МКУ «Центр развития»</w:t>
            </w:r>
          </w:p>
        </w:tc>
      </w:tr>
      <w:tr w:rsidR="00102900" w:rsidRPr="000F7A14" w14:paraId="1B6D0B70" w14:textId="77777777" w:rsidTr="00080253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4721039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413EB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0A9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19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47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0656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A2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6F13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3CF41079" w14:textId="77777777" w:rsidTr="00080253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C91D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C4BF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97B9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0D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AC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38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E3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96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37901B86" w14:textId="77777777" w:rsidTr="00080253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28BC6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DD4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102900">
              <w:rPr>
                <w:color w:val="000000"/>
                <w:kern w:val="2"/>
                <w:sz w:val="26"/>
                <w:szCs w:val="26"/>
              </w:rPr>
              <w:t>светоточек</w:t>
            </w:r>
            <w:proofErr w:type="spellEnd"/>
            <w:r w:rsidRPr="00102900">
              <w:rPr>
                <w:color w:val="000000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08A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3CE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BB77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B2D5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686B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0CB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МКУ «Центр развития»</w:t>
            </w:r>
          </w:p>
        </w:tc>
      </w:tr>
      <w:tr w:rsidR="00102900" w:rsidRPr="000F7A14" w14:paraId="1E6CA1BC" w14:textId="77777777" w:rsidTr="00080253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2E7CBE1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67F5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A6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8D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5D3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A4A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7E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9F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3895C326" w14:textId="77777777" w:rsidTr="00080253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576B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7CDB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B08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21A0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C0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ADF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AD0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9B0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6E33223C" w14:textId="77777777" w:rsidTr="00080253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46C4D9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9756B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A625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11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2B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A8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BA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7382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МКУ «Центр развития»</w:t>
            </w:r>
          </w:p>
        </w:tc>
      </w:tr>
      <w:tr w:rsidR="00102900" w:rsidRPr="000F7A14" w14:paraId="56A03C68" w14:textId="77777777" w:rsidTr="00080253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AB55CC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C17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FDC0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A7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4E8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FE6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ED0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60A3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134E5A02" w14:textId="77777777" w:rsidTr="00080253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A50E6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FB5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8AA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74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14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4A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36A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F89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102900" w:rsidRPr="000F7A14" w14:paraId="4F742BFB" w14:textId="77777777" w:rsidTr="00080253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FB06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F49AC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9EE53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 xml:space="preserve">Выполнение мероприятий по энергоэффективности в </w:t>
            </w:r>
            <w:r w:rsidRPr="00102900">
              <w:rPr>
                <w:b/>
                <w:color w:val="000000"/>
                <w:sz w:val="26"/>
                <w:szCs w:val="26"/>
              </w:rPr>
              <w:lastRenderedPageBreak/>
              <w:t>бюджетной сфере</w:t>
            </w:r>
            <w:r w:rsidRPr="00102900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102900">
              <w:rPr>
                <w:b/>
                <w:color w:val="000000"/>
                <w:sz w:val="26"/>
                <w:szCs w:val="26"/>
              </w:rPr>
              <w:t>(да (1)/</w:t>
            </w:r>
            <w:proofErr w:type="gramStart"/>
            <w:r w:rsidRPr="00102900">
              <w:rPr>
                <w:b/>
                <w:color w:val="000000"/>
                <w:sz w:val="26"/>
                <w:szCs w:val="26"/>
              </w:rPr>
              <w:t>нет(</w:t>
            </w:r>
            <w:proofErr w:type="gramEnd"/>
            <w:r w:rsidRPr="00102900">
              <w:rPr>
                <w:b/>
                <w:color w:val="000000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D1C0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3864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3D96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7 261,1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7AB9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7 261,1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FA18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Управление образования</w:t>
            </w:r>
          </w:p>
        </w:tc>
      </w:tr>
      <w:tr w:rsidR="00102900" w:rsidRPr="000F7A14" w14:paraId="08A01E63" w14:textId="77777777" w:rsidTr="00080253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6C80CA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A6605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9140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060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8A7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2023</w:t>
            </w:r>
          </w:p>
          <w:p w14:paraId="28EA1542" w14:textId="77777777" w:rsidR="00102900" w:rsidRPr="00102900" w:rsidRDefault="00102900" w:rsidP="0008025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B9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66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E35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38DF19D1" w14:textId="77777777" w:rsidTr="00080253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A66E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6277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521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10B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12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DB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6E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75B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44E4CF16" w14:textId="77777777" w:rsidTr="00080253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1EE381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FFE1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1F7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7E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73E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896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7 261,1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95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7 261,1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087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Управление образования</w:t>
            </w:r>
          </w:p>
        </w:tc>
      </w:tr>
      <w:tr w:rsidR="00102900" w:rsidRPr="000F7A14" w14:paraId="169EF799" w14:textId="77777777" w:rsidTr="00080253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18E95862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75D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11C6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7E8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B6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0CC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441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245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7C2780A5" w14:textId="77777777" w:rsidTr="00080253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8D61D3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32A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C14F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F60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140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2F6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8D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B8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2AE9CEA9" w14:textId="77777777" w:rsidTr="00080253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127F34E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383E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7073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C20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64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812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7E08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B4D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Управление образования</w:t>
            </w:r>
          </w:p>
        </w:tc>
      </w:tr>
      <w:tr w:rsidR="00102900" w:rsidRPr="000F7A14" w14:paraId="6FE5987C" w14:textId="77777777" w:rsidTr="00080253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A9FD76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906E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A8967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C2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F44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E3C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D4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D23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5A3F43B5" w14:textId="77777777" w:rsidTr="00080253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17C275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49E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43B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8A8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B05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E1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02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102900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3EE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0C0D1A91" w14:textId="77777777" w:rsidTr="00080253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56E44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Итого по г</w:t>
            </w:r>
            <w:r w:rsidRPr="00102900">
              <w:rPr>
                <w:b/>
                <w:bCs/>
                <w:color w:val="000000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F5AD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D8EB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13 196,2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EF1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13 196,2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48C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5249D411" w14:textId="77777777" w:rsidTr="00080253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C0F488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6AA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D8E9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B4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CA7AF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102900" w:rsidRPr="000F7A14" w14:paraId="7DD44DA3" w14:textId="77777777" w:rsidTr="00080253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974CD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A82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E6C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A9E" w14:textId="77777777" w:rsidR="00102900" w:rsidRPr="00102900" w:rsidRDefault="00102900" w:rsidP="0008025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102900">
              <w:rPr>
                <w:b/>
                <w:color w:val="000000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70E2" w14:textId="77777777" w:rsidR="00102900" w:rsidRPr="00102900" w:rsidRDefault="00102900" w:rsidP="0008025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bookmarkEnd w:id="0"/>
    </w:tbl>
    <w:p w14:paraId="54B3679D" w14:textId="77777777" w:rsidR="00102900" w:rsidRPr="00102900" w:rsidRDefault="00102900" w:rsidP="00102900">
      <w:pPr>
        <w:suppressAutoHyphens/>
        <w:autoSpaceDE w:val="0"/>
        <w:rPr>
          <w:b/>
          <w:bCs/>
          <w:color w:val="000000"/>
          <w:sz w:val="26"/>
          <w:szCs w:val="26"/>
        </w:rPr>
      </w:pPr>
    </w:p>
    <w:p w14:paraId="019AE68E" w14:textId="77777777" w:rsidR="00102900" w:rsidRPr="00102900" w:rsidRDefault="00102900" w:rsidP="00102900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14:paraId="2E8B7402" w14:textId="77777777" w:rsidR="00102900" w:rsidRPr="00102900" w:rsidRDefault="00102900" w:rsidP="0010290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Список сокращений:</w:t>
      </w:r>
    </w:p>
    <w:p w14:paraId="36EE40D4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6D39CAA9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  <w:r w:rsidRPr="00102900">
        <w:rPr>
          <w:color w:val="000000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5D209C0B" w14:textId="77777777" w:rsidR="00102900" w:rsidRPr="00102900" w:rsidRDefault="00102900" w:rsidP="00102900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14:paraId="470F4C81" w14:textId="77777777" w:rsidR="00102900" w:rsidRPr="00102900" w:rsidRDefault="00102900" w:rsidP="00102900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14:paraId="30F6CA07" w14:textId="77777777" w:rsidR="00102900" w:rsidRPr="00102900" w:rsidRDefault="00102900" w:rsidP="00102900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  <w:sectPr w:rsidR="00102900" w:rsidRPr="00102900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06B14E3B" w14:textId="77777777" w:rsidR="00102900" w:rsidRPr="00102900" w:rsidRDefault="00102900" w:rsidP="00102900">
      <w:pPr>
        <w:ind w:firstLine="709"/>
        <w:jc w:val="both"/>
        <w:rPr>
          <w:color w:val="000000"/>
          <w:sz w:val="26"/>
          <w:szCs w:val="26"/>
        </w:rPr>
      </w:pPr>
    </w:p>
    <w:p w14:paraId="5B12DF2F" w14:textId="77777777" w:rsidR="00102900" w:rsidRPr="004075CC" w:rsidRDefault="00102900" w:rsidP="00D8434E"/>
    <w:p w14:paraId="7E08FF4A" w14:textId="77777777" w:rsidR="0001625D" w:rsidRPr="004075CC" w:rsidRDefault="0001625D" w:rsidP="00D8434E"/>
    <w:p w14:paraId="3A36A555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B792" w14:textId="77777777" w:rsidR="00873448" w:rsidRDefault="00873448">
      <w:r>
        <w:separator/>
      </w:r>
    </w:p>
  </w:endnote>
  <w:endnote w:type="continuationSeparator" w:id="0">
    <w:p w14:paraId="6DE61B68" w14:textId="77777777" w:rsidR="00873448" w:rsidRDefault="0087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AE7B" w14:textId="77777777" w:rsidR="005A4469" w:rsidRDefault="00873448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B03D" w14:textId="77777777" w:rsidR="00873448" w:rsidRDefault="00873448">
      <w:r>
        <w:separator/>
      </w:r>
    </w:p>
  </w:footnote>
  <w:footnote w:type="continuationSeparator" w:id="0">
    <w:p w14:paraId="575110D6" w14:textId="77777777" w:rsidR="00873448" w:rsidRDefault="0087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BFF1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1A2F28" w14:textId="77777777" w:rsidR="005A4469" w:rsidRDefault="008734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0290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06C3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31BDF"/>
    <w:rsid w:val="00873448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47B21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02E3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2021-12-07T08:26:00Z</cp:lastPrinted>
  <dcterms:created xsi:type="dcterms:W3CDTF">2023-02-06T15:01:00Z</dcterms:created>
  <dcterms:modified xsi:type="dcterms:W3CDTF">2023-02-14T12:01:00Z</dcterms:modified>
</cp:coreProperties>
</file>