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77777777" w:rsidR="0001625D" w:rsidRDefault="00AF4315" w:rsidP="00D8434E">
      <w:pPr>
        <w:jc w:val="center"/>
      </w:pPr>
      <w:r>
        <w:pict w14:anchorId="4D90D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5" o:title=""/>
          </v:shape>
        </w:pict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43BCB3F2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AF4315">
        <w:rPr>
          <w:sz w:val="26"/>
          <w:szCs w:val="26"/>
        </w:rPr>
        <w:t>01.10.2025 № ПОС.03-2602/25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3209C54C" w14:textId="452C2463" w:rsidR="00393E9F" w:rsidRDefault="00393E9F"/>
    <w:p w14:paraId="497CB185" w14:textId="77777777" w:rsidR="008A2FCF" w:rsidRDefault="008A2FCF"/>
    <w:p w14:paraId="0F1EAF91" w14:textId="77777777" w:rsidR="00AF4315" w:rsidRDefault="009270EE" w:rsidP="009270EE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Об утверждении перечня маршрутов</w:t>
      </w:r>
      <w:r w:rsidR="00AF4315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 xml:space="preserve">регулярных перевозок </w:t>
      </w:r>
    </w:p>
    <w:p w14:paraId="6565DB9C" w14:textId="2BD50879" w:rsidR="00AF4315" w:rsidRDefault="00AF4315" w:rsidP="009270EE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ш</w:t>
      </w:r>
      <w:r w:rsidR="009270EE">
        <w:rPr>
          <w:sz w:val="26"/>
          <w:szCs w:val="26"/>
          <w:lang w:eastAsia="en-US"/>
        </w:rPr>
        <w:t>кольными</w:t>
      </w:r>
      <w:r>
        <w:rPr>
          <w:sz w:val="26"/>
          <w:szCs w:val="26"/>
          <w:lang w:eastAsia="en-US"/>
        </w:rPr>
        <w:t xml:space="preserve"> </w:t>
      </w:r>
      <w:r w:rsidR="009270EE">
        <w:rPr>
          <w:sz w:val="26"/>
          <w:szCs w:val="26"/>
          <w:lang w:eastAsia="en-US"/>
        </w:rPr>
        <w:t>автобусами на территории</w:t>
      </w:r>
      <w:r>
        <w:rPr>
          <w:sz w:val="26"/>
          <w:szCs w:val="26"/>
          <w:lang w:eastAsia="en-US"/>
        </w:rPr>
        <w:t xml:space="preserve"> </w:t>
      </w:r>
      <w:r w:rsidR="009270EE">
        <w:rPr>
          <w:sz w:val="26"/>
          <w:szCs w:val="26"/>
          <w:lang w:eastAsia="en-US"/>
        </w:rPr>
        <w:t xml:space="preserve">Переславль-Залесского </w:t>
      </w:r>
    </w:p>
    <w:p w14:paraId="27A18F35" w14:textId="0FA6DAD3" w:rsidR="009270EE" w:rsidRDefault="009270EE" w:rsidP="009270EE">
      <w:pPr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муниципального округа Ярославской области</w:t>
      </w:r>
    </w:p>
    <w:p w14:paraId="7BFFAF8E" w14:textId="4FB32710" w:rsidR="009270EE" w:rsidRDefault="009270EE" w:rsidP="009270EE">
      <w:pPr>
        <w:jc w:val="both"/>
        <w:rPr>
          <w:sz w:val="26"/>
          <w:szCs w:val="26"/>
        </w:rPr>
      </w:pPr>
    </w:p>
    <w:p w14:paraId="26EE724C" w14:textId="77777777" w:rsidR="008A2FCF" w:rsidRDefault="008A2FCF" w:rsidP="009270EE">
      <w:pPr>
        <w:jc w:val="both"/>
        <w:rPr>
          <w:sz w:val="26"/>
          <w:szCs w:val="26"/>
        </w:rPr>
      </w:pPr>
    </w:p>
    <w:p w14:paraId="1AFEC97B" w14:textId="2149DCFC" w:rsidR="009270EE" w:rsidRPr="00D32244" w:rsidRDefault="009270EE" w:rsidP="009270EE">
      <w:pPr>
        <w:ind w:firstLine="851"/>
        <w:jc w:val="both"/>
        <w:rPr>
          <w:sz w:val="26"/>
          <w:szCs w:val="26"/>
        </w:rPr>
      </w:pPr>
      <w:r w:rsidRPr="00EF4992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 постановлением Администрации Переславль-Залесского муниципального округа Ярославской области от 18.06.2025 № ПОС.03-1535/25 «</w:t>
      </w:r>
      <w:r w:rsidRPr="009270EE">
        <w:rPr>
          <w:sz w:val="26"/>
          <w:szCs w:val="26"/>
        </w:rPr>
        <w:t>О реорганизации муниципальных</w:t>
      </w:r>
      <w:r>
        <w:rPr>
          <w:sz w:val="26"/>
          <w:szCs w:val="26"/>
        </w:rPr>
        <w:t xml:space="preserve"> </w:t>
      </w:r>
      <w:r w:rsidRPr="009270EE">
        <w:rPr>
          <w:sz w:val="26"/>
          <w:szCs w:val="26"/>
        </w:rPr>
        <w:t>образовательных учреждений</w:t>
      </w:r>
      <w:r>
        <w:rPr>
          <w:sz w:val="26"/>
          <w:szCs w:val="26"/>
        </w:rPr>
        <w:t>», постановлением Администрации Переславль-Залесского муниципального округа Ярославской области от 18.06.2025 № ПОС.03-1536/25 «</w:t>
      </w:r>
      <w:r w:rsidRPr="009270EE">
        <w:rPr>
          <w:sz w:val="26"/>
          <w:szCs w:val="26"/>
        </w:rPr>
        <w:t>О реорганизации муниципальных</w:t>
      </w:r>
      <w:r>
        <w:rPr>
          <w:sz w:val="26"/>
          <w:szCs w:val="26"/>
        </w:rPr>
        <w:t xml:space="preserve"> </w:t>
      </w:r>
      <w:r w:rsidRPr="009270EE">
        <w:rPr>
          <w:sz w:val="26"/>
          <w:szCs w:val="26"/>
        </w:rPr>
        <w:t>образовательных учреждений</w:t>
      </w:r>
      <w:r>
        <w:rPr>
          <w:sz w:val="26"/>
          <w:szCs w:val="26"/>
        </w:rPr>
        <w:t>», постановлением Администрации Переславль-Залесского муниципального округа Ярославской области от 01.08.2025 № ПОС.03-1946/25 «</w:t>
      </w:r>
      <w:r w:rsidRPr="009270EE">
        <w:rPr>
          <w:sz w:val="26"/>
          <w:szCs w:val="26"/>
        </w:rPr>
        <w:t>Об организации работы по обследованию и утверждению маршрутов школьных автобусов»</w:t>
      </w:r>
      <w:r w:rsidRPr="009C4993">
        <w:rPr>
          <w:sz w:val="26"/>
          <w:szCs w:val="26"/>
        </w:rPr>
        <w:t>,</w:t>
      </w:r>
    </w:p>
    <w:p w14:paraId="3B8446EE" w14:textId="77777777" w:rsidR="009270EE" w:rsidRPr="0081770E" w:rsidRDefault="009270EE" w:rsidP="009270EE">
      <w:pPr>
        <w:jc w:val="center"/>
        <w:rPr>
          <w:sz w:val="26"/>
          <w:szCs w:val="26"/>
        </w:rPr>
      </w:pPr>
    </w:p>
    <w:p w14:paraId="5CA1EABB" w14:textId="32934FF1" w:rsidR="009270EE" w:rsidRDefault="009270EE" w:rsidP="009270EE">
      <w:pPr>
        <w:jc w:val="center"/>
        <w:rPr>
          <w:sz w:val="28"/>
          <w:szCs w:val="28"/>
        </w:rPr>
      </w:pPr>
      <w:r w:rsidRPr="00193077">
        <w:rPr>
          <w:sz w:val="28"/>
          <w:szCs w:val="28"/>
        </w:rPr>
        <w:t xml:space="preserve">Администрация </w:t>
      </w:r>
      <w:r w:rsidRPr="009270EE">
        <w:rPr>
          <w:sz w:val="28"/>
          <w:szCs w:val="28"/>
        </w:rPr>
        <w:t xml:space="preserve">Переславль-Залесского муниципального округа </w:t>
      </w:r>
      <w:r w:rsidRPr="00193077">
        <w:rPr>
          <w:sz w:val="28"/>
          <w:szCs w:val="28"/>
        </w:rPr>
        <w:t>постановляет:</w:t>
      </w:r>
    </w:p>
    <w:p w14:paraId="4AB6F2B5" w14:textId="77777777" w:rsidR="009270EE" w:rsidRPr="0081770E" w:rsidRDefault="009270EE" w:rsidP="009270EE">
      <w:pPr>
        <w:jc w:val="center"/>
        <w:rPr>
          <w:sz w:val="26"/>
          <w:szCs w:val="26"/>
        </w:rPr>
      </w:pPr>
    </w:p>
    <w:p w14:paraId="6789DD5F" w14:textId="77777777" w:rsidR="009270EE" w:rsidRDefault="009270EE" w:rsidP="009270EE">
      <w:pPr>
        <w:numPr>
          <w:ilvl w:val="0"/>
          <w:numId w:val="1"/>
        </w:numPr>
        <w:ind w:left="0" w:firstLine="851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Утвердить </w:t>
      </w:r>
      <w:r w:rsidRPr="0098478C">
        <w:rPr>
          <w:sz w:val="26"/>
          <w:szCs w:val="26"/>
        </w:rPr>
        <w:t>перечень маршрутов регулярных перевозок школьными автобусами на территории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en-US"/>
        </w:rPr>
        <w:t>Переславль-Залесского муниципального округа Ярославской области согласно приложению.</w:t>
      </w:r>
    </w:p>
    <w:p w14:paraId="2EFE7AA0" w14:textId="77777777" w:rsidR="009270EE" w:rsidRPr="00512948" w:rsidRDefault="009270EE" w:rsidP="009270EE">
      <w:pPr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color w:val="00000A"/>
          <w:sz w:val="26"/>
          <w:szCs w:val="26"/>
          <w:lang w:eastAsia="zh-CN"/>
        </w:rPr>
      </w:pPr>
      <w:r>
        <w:rPr>
          <w:color w:val="00000A"/>
          <w:sz w:val="26"/>
          <w:szCs w:val="26"/>
          <w:lang w:eastAsia="zh-CN"/>
        </w:rPr>
        <w:t xml:space="preserve">    </w:t>
      </w:r>
      <w:r w:rsidRPr="00512948">
        <w:rPr>
          <w:color w:val="00000A"/>
          <w:sz w:val="26"/>
          <w:szCs w:val="26"/>
          <w:lang w:eastAsia="zh-CN"/>
        </w:rPr>
        <w:t>Признать утратившими силу:</w:t>
      </w:r>
    </w:p>
    <w:p w14:paraId="73B3224A" w14:textId="28C97787" w:rsidR="009270EE" w:rsidRPr="00B55C5A" w:rsidRDefault="009270EE" w:rsidP="009270EE">
      <w:pPr>
        <w:widowControl w:val="0"/>
        <w:numPr>
          <w:ilvl w:val="0"/>
          <w:numId w:val="2"/>
        </w:numPr>
        <w:tabs>
          <w:tab w:val="left" w:pos="1131"/>
        </w:tabs>
        <w:suppressAutoHyphens/>
        <w:ind w:left="0" w:firstLine="851"/>
        <w:jc w:val="both"/>
        <w:rPr>
          <w:sz w:val="26"/>
          <w:szCs w:val="26"/>
        </w:rPr>
      </w:pPr>
      <w:r w:rsidRPr="00B55C5A">
        <w:rPr>
          <w:sz w:val="26"/>
          <w:szCs w:val="26"/>
        </w:rPr>
        <w:t xml:space="preserve">постановление Администрации </w:t>
      </w:r>
      <w:r>
        <w:rPr>
          <w:sz w:val="26"/>
          <w:szCs w:val="26"/>
        </w:rPr>
        <w:t>Переславль-Залесского муниципального округа Ярославской области от 22.05.2025 № ПОС.03-1280/25 «</w:t>
      </w:r>
      <w:r w:rsidRPr="009270EE">
        <w:rPr>
          <w:sz w:val="26"/>
          <w:szCs w:val="26"/>
        </w:rPr>
        <w:t>Об утверждении перечня маршрутов регулярных перевозок школьными автобусами на территории Переславль-Залесского муниципального округа Ярославской области</w:t>
      </w:r>
      <w:r>
        <w:rPr>
          <w:sz w:val="26"/>
          <w:szCs w:val="26"/>
        </w:rPr>
        <w:t>»</w:t>
      </w:r>
      <w:r w:rsidRPr="00B55C5A">
        <w:rPr>
          <w:sz w:val="26"/>
          <w:szCs w:val="26"/>
        </w:rPr>
        <w:t>;</w:t>
      </w:r>
    </w:p>
    <w:p w14:paraId="3A376CBD" w14:textId="795218FC" w:rsidR="009270EE" w:rsidRPr="00512948" w:rsidRDefault="009270EE" w:rsidP="009270EE">
      <w:pPr>
        <w:widowControl w:val="0"/>
        <w:numPr>
          <w:ilvl w:val="0"/>
          <w:numId w:val="2"/>
        </w:numPr>
        <w:tabs>
          <w:tab w:val="left" w:pos="1131"/>
        </w:tabs>
        <w:suppressAutoHyphens/>
        <w:ind w:left="0" w:firstLine="851"/>
        <w:jc w:val="both"/>
        <w:rPr>
          <w:color w:val="00000A"/>
          <w:sz w:val="26"/>
          <w:szCs w:val="26"/>
          <w:lang w:eastAsia="zh-CN"/>
        </w:rPr>
      </w:pPr>
      <w:r w:rsidRPr="00B55C5A">
        <w:rPr>
          <w:sz w:val="26"/>
          <w:szCs w:val="26"/>
        </w:rPr>
        <w:t xml:space="preserve">постановление Администрации </w:t>
      </w:r>
      <w:r>
        <w:rPr>
          <w:sz w:val="26"/>
          <w:szCs w:val="26"/>
        </w:rPr>
        <w:t>Переславль-Залесского муниципального округа Ярославской области от 07.08.2025 № ПОС.03-1961/25 «</w:t>
      </w:r>
      <w:r w:rsidRPr="009270EE">
        <w:rPr>
          <w:sz w:val="26"/>
          <w:szCs w:val="26"/>
        </w:rPr>
        <w:t>О внесении изменений в перечень маршрутов регулярных перевозок школьными автобусами на территории Переславль-Залесского муниципального округа Ярославской области, утвержденный постановлением Администрации Переславль-Залесского муниципального округа Ярославской области от 22.05.2025 № ПОС.03-1280/25».</w:t>
      </w:r>
    </w:p>
    <w:p w14:paraId="4B52775C" w14:textId="313B25F6" w:rsidR="009270EE" w:rsidRPr="00144BB8" w:rsidRDefault="009270EE" w:rsidP="008A2F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</w:t>
      </w:r>
      <w:r>
        <w:rPr>
          <w:sz w:val="26"/>
          <w:szCs w:val="26"/>
        </w:rPr>
        <w:tab/>
        <w:t>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 телекоммуникационной сети «Интернет».</w:t>
      </w:r>
    </w:p>
    <w:p w14:paraId="35B9DF29" w14:textId="019E9AC0" w:rsidR="009270EE" w:rsidRDefault="009270EE" w:rsidP="009270EE">
      <w:pPr>
        <w:jc w:val="both"/>
        <w:rPr>
          <w:sz w:val="26"/>
          <w:szCs w:val="26"/>
        </w:rPr>
      </w:pPr>
    </w:p>
    <w:p w14:paraId="3CA373EB" w14:textId="77777777" w:rsidR="008415CD" w:rsidRDefault="008415CD" w:rsidP="009270EE">
      <w:pPr>
        <w:jc w:val="both"/>
        <w:rPr>
          <w:sz w:val="26"/>
          <w:szCs w:val="26"/>
        </w:rPr>
      </w:pPr>
    </w:p>
    <w:p w14:paraId="36B30076" w14:textId="77777777" w:rsidR="009270EE" w:rsidRDefault="009270EE" w:rsidP="009270EE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</w:t>
      </w:r>
      <w:r w:rsidRPr="00124CFC">
        <w:rPr>
          <w:sz w:val="26"/>
          <w:szCs w:val="26"/>
        </w:rPr>
        <w:t>лав</w:t>
      </w:r>
      <w:r>
        <w:rPr>
          <w:sz w:val="26"/>
          <w:szCs w:val="26"/>
        </w:rPr>
        <w:t>ы Администрации</w:t>
      </w:r>
    </w:p>
    <w:p w14:paraId="0C257D2C" w14:textId="77777777" w:rsidR="009270EE" w:rsidRDefault="009270EE" w:rsidP="009270EE">
      <w:pPr>
        <w:jc w:val="both"/>
        <w:rPr>
          <w:sz w:val="26"/>
          <w:szCs w:val="26"/>
        </w:rPr>
      </w:pPr>
      <w:r w:rsidRPr="00124CFC">
        <w:rPr>
          <w:sz w:val="26"/>
          <w:szCs w:val="26"/>
        </w:rPr>
        <w:t>Переславл</w:t>
      </w:r>
      <w:r>
        <w:rPr>
          <w:sz w:val="26"/>
          <w:szCs w:val="26"/>
        </w:rPr>
        <w:t>ь</w:t>
      </w:r>
      <w:r w:rsidRPr="00124CFC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  <w:t xml:space="preserve">          В.В. Маркова</w:t>
      </w:r>
    </w:p>
    <w:p w14:paraId="153FAD58" w14:textId="77777777" w:rsidR="009270EE" w:rsidRDefault="009270EE" w:rsidP="009270EE">
      <w:pPr>
        <w:ind w:left="5245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  <w:r>
        <w:rPr>
          <w:sz w:val="26"/>
          <w:szCs w:val="26"/>
        </w:rPr>
        <w:lastRenderedPageBreak/>
        <w:t>Приложение</w:t>
      </w:r>
    </w:p>
    <w:p w14:paraId="46E9D0D3" w14:textId="77777777" w:rsidR="009270EE" w:rsidRDefault="009270EE" w:rsidP="009270EE">
      <w:pPr>
        <w:ind w:left="5245"/>
        <w:jc w:val="both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14:paraId="12FD0FEA" w14:textId="77777777" w:rsidR="009270EE" w:rsidRDefault="009270EE" w:rsidP="009270EE">
      <w:pPr>
        <w:ind w:left="5245"/>
        <w:jc w:val="both"/>
        <w:rPr>
          <w:sz w:val="26"/>
          <w:szCs w:val="26"/>
        </w:rPr>
      </w:pPr>
      <w:r>
        <w:rPr>
          <w:sz w:val="26"/>
          <w:szCs w:val="26"/>
        </w:rPr>
        <w:t>Переславль-Залесского</w:t>
      </w:r>
    </w:p>
    <w:p w14:paraId="11582EA5" w14:textId="77777777" w:rsidR="009270EE" w:rsidRDefault="009270EE" w:rsidP="009270EE">
      <w:pPr>
        <w:ind w:left="5245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</w:p>
    <w:p w14:paraId="7F0230FA" w14:textId="77777777" w:rsidR="009270EE" w:rsidRDefault="009270EE" w:rsidP="009270EE">
      <w:pPr>
        <w:ind w:left="5245"/>
        <w:jc w:val="both"/>
        <w:rPr>
          <w:sz w:val="26"/>
          <w:szCs w:val="26"/>
        </w:rPr>
      </w:pPr>
      <w:r>
        <w:rPr>
          <w:sz w:val="26"/>
          <w:szCs w:val="26"/>
        </w:rPr>
        <w:t>Ярославской области</w:t>
      </w:r>
    </w:p>
    <w:p w14:paraId="121DDA23" w14:textId="58BF5564" w:rsidR="009270EE" w:rsidRDefault="009270EE" w:rsidP="009270EE">
      <w:pPr>
        <w:ind w:left="52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AF4315">
        <w:rPr>
          <w:sz w:val="26"/>
          <w:szCs w:val="26"/>
        </w:rPr>
        <w:t>01.10.2025 № ПОС.03-2602/25</w:t>
      </w:r>
    </w:p>
    <w:p w14:paraId="1E46392C" w14:textId="77777777" w:rsidR="009270EE" w:rsidRDefault="009270EE" w:rsidP="009270EE">
      <w:pPr>
        <w:ind w:left="5245"/>
        <w:jc w:val="both"/>
        <w:rPr>
          <w:sz w:val="26"/>
          <w:szCs w:val="26"/>
        </w:rPr>
      </w:pPr>
    </w:p>
    <w:p w14:paraId="070C1944" w14:textId="77777777" w:rsidR="009270EE" w:rsidRDefault="009270EE" w:rsidP="009270EE">
      <w:pPr>
        <w:ind w:left="5245"/>
        <w:jc w:val="both"/>
        <w:rPr>
          <w:sz w:val="26"/>
          <w:szCs w:val="26"/>
        </w:rPr>
      </w:pPr>
    </w:p>
    <w:p w14:paraId="7631F5BB" w14:textId="77777777" w:rsidR="009270EE" w:rsidRDefault="009270EE" w:rsidP="009270EE">
      <w:pPr>
        <w:jc w:val="center"/>
        <w:rPr>
          <w:sz w:val="26"/>
          <w:szCs w:val="26"/>
        </w:rPr>
      </w:pPr>
      <w:r>
        <w:rPr>
          <w:sz w:val="26"/>
          <w:szCs w:val="26"/>
          <w:lang w:eastAsia="en-US"/>
        </w:rPr>
        <w:t>Перечень маршрутов регулярных перевозок школьными автобусами на территории Переславль-Залесского муниципального округа Ярославской области</w:t>
      </w:r>
    </w:p>
    <w:p w14:paraId="75ACF154" w14:textId="77777777" w:rsidR="009270EE" w:rsidRDefault="009270EE" w:rsidP="009270EE">
      <w:pPr>
        <w:jc w:val="center"/>
        <w:rPr>
          <w:sz w:val="26"/>
          <w:szCs w:val="26"/>
        </w:rPr>
      </w:pPr>
    </w:p>
    <w:tbl>
      <w:tblPr>
        <w:tblW w:w="9356" w:type="dxa"/>
        <w:tblInd w:w="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28" w:type="dxa"/>
          <w:left w:w="8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1"/>
        <w:gridCol w:w="6095"/>
      </w:tblGrid>
      <w:tr w:rsidR="009270EE" w:rsidRPr="00206CAE" w14:paraId="73C7D0C8" w14:textId="77777777" w:rsidTr="00B445DF">
        <w:tc>
          <w:tcPr>
            <w:tcW w:w="3261" w:type="dxa"/>
            <w:tcMar>
              <w:left w:w="88" w:type="dxa"/>
            </w:tcMar>
          </w:tcPr>
          <w:p w14:paraId="06B32106" w14:textId="77777777" w:rsidR="009270EE" w:rsidRPr="00206CAE" w:rsidRDefault="009270EE" w:rsidP="00B445DF">
            <w:pPr>
              <w:suppressAutoHyphens/>
              <w:jc w:val="center"/>
              <w:rPr>
                <w:b/>
                <w:color w:val="00000A"/>
                <w:sz w:val="26"/>
                <w:szCs w:val="26"/>
                <w:lang w:eastAsia="zh-CN"/>
              </w:rPr>
            </w:pPr>
            <w:r w:rsidRPr="00206CAE">
              <w:rPr>
                <w:b/>
                <w:color w:val="00000A"/>
                <w:sz w:val="26"/>
                <w:szCs w:val="26"/>
                <w:lang w:eastAsia="zh-CN"/>
              </w:rPr>
              <w:t>Муниципальное образовательное учреждение,</w:t>
            </w:r>
          </w:p>
          <w:p w14:paraId="2106A040" w14:textId="77777777" w:rsidR="009270EE" w:rsidRPr="00206CAE" w:rsidRDefault="009270EE" w:rsidP="00B445DF">
            <w:pPr>
              <w:suppressAutoHyphens/>
              <w:jc w:val="center"/>
              <w:rPr>
                <w:color w:val="00000A"/>
                <w:sz w:val="26"/>
                <w:szCs w:val="26"/>
                <w:lang w:eastAsia="zh-CN"/>
              </w:rPr>
            </w:pPr>
            <w:r w:rsidRPr="00206CAE">
              <w:rPr>
                <w:b/>
                <w:color w:val="00000A"/>
                <w:sz w:val="26"/>
                <w:szCs w:val="26"/>
                <w:lang w:eastAsia="zh-CN"/>
              </w:rPr>
              <w:t>в чьем оперативном управлении находится школьный автобус</w:t>
            </w:r>
          </w:p>
        </w:tc>
        <w:tc>
          <w:tcPr>
            <w:tcW w:w="6095" w:type="dxa"/>
            <w:tcMar>
              <w:left w:w="88" w:type="dxa"/>
            </w:tcMar>
          </w:tcPr>
          <w:p w14:paraId="163E6C27" w14:textId="77777777" w:rsidR="009270EE" w:rsidRPr="00206CAE" w:rsidRDefault="009270EE" w:rsidP="00B445DF">
            <w:pPr>
              <w:suppressAutoHyphens/>
              <w:jc w:val="center"/>
              <w:rPr>
                <w:b/>
                <w:color w:val="00000A"/>
                <w:sz w:val="26"/>
                <w:szCs w:val="26"/>
                <w:lang w:eastAsia="zh-CN"/>
              </w:rPr>
            </w:pPr>
            <w:r w:rsidRPr="00206CAE">
              <w:rPr>
                <w:b/>
                <w:color w:val="00000A"/>
                <w:sz w:val="26"/>
                <w:szCs w:val="26"/>
                <w:lang w:eastAsia="zh-CN"/>
              </w:rPr>
              <w:t>Маршрут (в т.ч. населенные пункты, включенные в маршрут движения школьного автобуса с пунктами посадки и высадки обучающихся, на основании актов обследования автодорог межведомственной комиссией)</w:t>
            </w:r>
          </w:p>
        </w:tc>
      </w:tr>
      <w:tr w:rsidR="009270EE" w:rsidRPr="00206CAE" w14:paraId="086A4290" w14:textId="77777777" w:rsidTr="00B445DF">
        <w:tc>
          <w:tcPr>
            <w:tcW w:w="3261" w:type="dxa"/>
            <w:vMerge w:val="restart"/>
            <w:tcMar>
              <w:left w:w="88" w:type="dxa"/>
            </w:tcMar>
          </w:tcPr>
          <w:p w14:paraId="53A186D6" w14:textId="77777777" w:rsidR="009270EE" w:rsidRPr="00206CAE" w:rsidRDefault="009270EE" w:rsidP="00B445DF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</w:rPr>
              <w:t>Муниципальное образовательное учреждение средняя общеобразовательная школа «Образовательный комплекс № 1»</w:t>
            </w:r>
          </w:p>
        </w:tc>
        <w:tc>
          <w:tcPr>
            <w:tcW w:w="6095" w:type="dxa"/>
            <w:tcMar>
              <w:left w:w="88" w:type="dxa"/>
            </w:tcMar>
          </w:tcPr>
          <w:p w14:paraId="76BE9515" w14:textId="77777777" w:rsidR="009270EE" w:rsidRPr="00206CAE" w:rsidRDefault="009270EE" w:rsidP="00B445DF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 w:rsidRPr="009E2E11">
              <w:rPr>
                <w:color w:val="00000A"/>
                <w:sz w:val="26"/>
                <w:szCs w:val="26"/>
                <w:lang w:eastAsia="zh-CN"/>
              </w:rPr>
              <w:t>г.</w:t>
            </w:r>
            <w:r>
              <w:rPr>
                <w:color w:val="00000A"/>
                <w:sz w:val="26"/>
                <w:szCs w:val="26"/>
                <w:lang w:eastAsia="zh-CN"/>
              </w:rPr>
              <w:t> </w:t>
            </w:r>
            <w:r w:rsidRPr="009E2E11">
              <w:rPr>
                <w:color w:val="00000A"/>
                <w:sz w:val="26"/>
                <w:szCs w:val="26"/>
                <w:lang w:eastAsia="zh-CN"/>
              </w:rPr>
              <w:t>Переславль-За</w:t>
            </w:r>
            <w:r>
              <w:rPr>
                <w:color w:val="00000A"/>
                <w:sz w:val="26"/>
                <w:szCs w:val="26"/>
                <w:lang w:eastAsia="zh-CN"/>
              </w:rPr>
              <w:t>лесский — СНТ Лесное озеро — д. </w:t>
            </w:r>
            <w:proofErr w:type="spellStart"/>
            <w:r w:rsidRPr="009E2E11">
              <w:rPr>
                <w:color w:val="00000A"/>
                <w:sz w:val="26"/>
                <w:szCs w:val="26"/>
                <w:lang w:eastAsia="zh-CN"/>
              </w:rPr>
              <w:t>Соловеново</w:t>
            </w:r>
            <w:proofErr w:type="spellEnd"/>
            <w:r w:rsidRPr="009E2E11">
              <w:rPr>
                <w:color w:val="00000A"/>
                <w:sz w:val="26"/>
                <w:szCs w:val="26"/>
                <w:lang w:eastAsia="zh-CN"/>
              </w:rPr>
              <w:t xml:space="preserve"> — д</w:t>
            </w:r>
            <w:r>
              <w:rPr>
                <w:color w:val="00000A"/>
                <w:sz w:val="26"/>
                <w:szCs w:val="26"/>
                <w:lang w:eastAsia="zh-CN"/>
              </w:rPr>
              <w:t>. Красная Деревня — г. </w:t>
            </w:r>
            <w:r w:rsidRPr="009E2E11">
              <w:rPr>
                <w:color w:val="00000A"/>
                <w:sz w:val="26"/>
                <w:szCs w:val="26"/>
                <w:lang w:eastAsia="zh-CN"/>
              </w:rPr>
              <w:t>Переславль-Залесский</w:t>
            </w:r>
          </w:p>
        </w:tc>
      </w:tr>
      <w:tr w:rsidR="009270EE" w:rsidRPr="00206CAE" w14:paraId="05B4FE23" w14:textId="77777777" w:rsidTr="00B445DF">
        <w:tc>
          <w:tcPr>
            <w:tcW w:w="3261" w:type="dxa"/>
            <w:vMerge/>
            <w:tcMar>
              <w:left w:w="88" w:type="dxa"/>
            </w:tcMar>
          </w:tcPr>
          <w:p w14:paraId="6F885292" w14:textId="77777777" w:rsidR="009270EE" w:rsidRPr="00206CAE" w:rsidRDefault="009270EE" w:rsidP="00B445DF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5BD49716" w14:textId="77777777" w:rsidR="009270EE" w:rsidRPr="00206CAE" w:rsidRDefault="009270EE" w:rsidP="00B445DF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д. </w:t>
            </w:r>
            <w:proofErr w:type="spellStart"/>
            <w:r w:rsidRPr="009E2E11">
              <w:rPr>
                <w:color w:val="00000A"/>
                <w:sz w:val="26"/>
                <w:szCs w:val="26"/>
                <w:lang w:eastAsia="zh-CN"/>
              </w:rPr>
              <w:t>К</w:t>
            </w:r>
            <w:r>
              <w:rPr>
                <w:color w:val="00000A"/>
                <w:sz w:val="26"/>
                <w:szCs w:val="26"/>
                <w:lang w:eastAsia="zh-CN"/>
              </w:rPr>
              <w:t>ичибухино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СНТ «Коровино» -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Болшево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Коротково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г. </w:t>
            </w:r>
            <w:r w:rsidRPr="009E2E11">
              <w:rPr>
                <w:color w:val="00000A"/>
                <w:sz w:val="26"/>
                <w:szCs w:val="26"/>
                <w:lang w:eastAsia="zh-CN"/>
              </w:rPr>
              <w:t>Переславль-Залесский</w:t>
            </w:r>
          </w:p>
        </w:tc>
      </w:tr>
      <w:tr w:rsidR="009270EE" w:rsidRPr="00206CAE" w14:paraId="10306077" w14:textId="77777777" w:rsidTr="00B445DF">
        <w:tc>
          <w:tcPr>
            <w:tcW w:w="3261" w:type="dxa"/>
            <w:vMerge/>
            <w:tcMar>
              <w:left w:w="88" w:type="dxa"/>
            </w:tcMar>
          </w:tcPr>
          <w:p w14:paraId="0B8641B6" w14:textId="77777777" w:rsidR="009270EE" w:rsidRPr="00206CAE" w:rsidRDefault="009270EE" w:rsidP="00B445DF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3893910D" w14:textId="77777777" w:rsidR="009270EE" w:rsidRPr="00206CAE" w:rsidRDefault="009270EE" w:rsidP="00B445DF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г. Переславль-Залесский - д. </w:t>
            </w:r>
            <w:r w:rsidRPr="009E2E11">
              <w:rPr>
                <w:color w:val="00000A"/>
                <w:sz w:val="26"/>
                <w:szCs w:val="26"/>
                <w:lang w:eastAsia="zh-CN"/>
              </w:rPr>
              <w:t>Пономар</w:t>
            </w:r>
            <w:r>
              <w:rPr>
                <w:color w:val="00000A"/>
                <w:sz w:val="26"/>
                <w:szCs w:val="26"/>
                <w:lang w:eastAsia="zh-CN"/>
              </w:rPr>
              <w:t>евка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Лунино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Малая 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Брембола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Соловеново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Большая 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Брембола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г. </w:t>
            </w:r>
            <w:r w:rsidRPr="009E2E11">
              <w:rPr>
                <w:color w:val="00000A"/>
                <w:sz w:val="26"/>
                <w:szCs w:val="26"/>
                <w:lang w:eastAsia="zh-CN"/>
              </w:rPr>
              <w:t>Переславль-Залесский</w:t>
            </w:r>
          </w:p>
        </w:tc>
      </w:tr>
      <w:tr w:rsidR="009270EE" w:rsidRPr="00206CAE" w14:paraId="26EB277D" w14:textId="77777777" w:rsidTr="00B445DF">
        <w:tc>
          <w:tcPr>
            <w:tcW w:w="3261" w:type="dxa"/>
            <w:vMerge/>
            <w:tcMar>
              <w:left w:w="88" w:type="dxa"/>
            </w:tcMar>
          </w:tcPr>
          <w:p w14:paraId="2AF1664F" w14:textId="77777777" w:rsidR="009270EE" w:rsidRPr="00206CAE" w:rsidRDefault="009270EE" w:rsidP="00B445DF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09EEBD91" w14:textId="77777777" w:rsidR="009270EE" w:rsidRPr="00206CAE" w:rsidRDefault="009270EE" w:rsidP="00B445DF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с. </w:t>
            </w:r>
            <w:r w:rsidRPr="009E2E11">
              <w:rPr>
                <w:color w:val="00000A"/>
                <w:sz w:val="26"/>
                <w:szCs w:val="26"/>
                <w:lang w:eastAsia="zh-CN"/>
              </w:rPr>
              <w:t>Красное — д</w:t>
            </w:r>
            <w:r>
              <w:rPr>
                <w:color w:val="00000A"/>
                <w:sz w:val="26"/>
                <w:szCs w:val="26"/>
                <w:lang w:eastAsia="zh-CN"/>
              </w:rPr>
              <w:t>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Скулино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Большая 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Брембола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г. </w:t>
            </w:r>
            <w:r w:rsidRPr="009E2E11">
              <w:rPr>
                <w:color w:val="00000A"/>
                <w:sz w:val="26"/>
                <w:szCs w:val="26"/>
                <w:lang w:eastAsia="zh-CN"/>
              </w:rPr>
              <w:t>Переславль-Залесский</w:t>
            </w:r>
          </w:p>
        </w:tc>
      </w:tr>
      <w:tr w:rsidR="009270EE" w:rsidRPr="00206CAE" w14:paraId="7AFC7390" w14:textId="77777777" w:rsidTr="00B445DF">
        <w:tc>
          <w:tcPr>
            <w:tcW w:w="3261" w:type="dxa"/>
            <w:vMerge/>
            <w:tcMar>
              <w:left w:w="88" w:type="dxa"/>
            </w:tcMar>
          </w:tcPr>
          <w:p w14:paraId="2656A8A6" w14:textId="77777777" w:rsidR="009270EE" w:rsidRPr="00206CAE" w:rsidRDefault="009270EE" w:rsidP="00B445DF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6590B1A8" w14:textId="77777777" w:rsidR="009270EE" w:rsidRPr="00206CAE" w:rsidRDefault="009270EE" w:rsidP="00B445DF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с. Нагорье — п. Лось — м.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Мечка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Андрианово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Фонинское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</w:t>
            </w:r>
            <w:r w:rsidRPr="009E2E11">
              <w:rPr>
                <w:color w:val="00000A"/>
                <w:sz w:val="26"/>
                <w:szCs w:val="26"/>
                <w:lang w:eastAsia="zh-CN"/>
              </w:rPr>
              <w:t>Нагорье</w:t>
            </w:r>
          </w:p>
        </w:tc>
      </w:tr>
      <w:tr w:rsidR="009270EE" w:rsidRPr="00206CAE" w14:paraId="66897C98" w14:textId="77777777" w:rsidTr="00B445DF">
        <w:tc>
          <w:tcPr>
            <w:tcW w:w="3261" w:type="dxa"/>
            <w:vMerge/>
            <w:tcMar>
              <w:left w:w="88" w:type="dxa"/>
            </w:tcMar>
          </w:tcPr>
          <w:p w14:paraId="41EA4CFB" w14:textId="77777777" w:rsidR="009270EE" w:rsidRPr="00206CAE" w:rsidRDefault="009270EE" w:rsidP="00B445DF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549801CA" w14:textId="77777777" w:rsidR="009270EE" w:rsidRPr="00206CAE" w:rsidRDefault="009270EE" w:rsidP="00B445DF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с. </w:t>
            </w:r>
            <w:r w:rsidRPr="009E2E11">
              <w:rPr>
                <w:color w:val="00000A"/>
                <w:sz w:val="26"/>
                <w:szCs w:val="26"/>
                <w:lang w:eastAsia="zh-CN"/>
              </w:rPr>
              <w:t>Дмитриевск</w:t>
            </w:r>
            <w:r>
              <w:rPr>
                <w:color w:val="00000A"/>
                <w:sz w:val="26"/>
                <w:szCs w:val="26"/>
                <w:lang w:eastAsia="zh-CN"/>
              </w:rPr>
              <w:t>ое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Микляево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</w:t>
            </w:r>
            <w:r w:rsidRPr="009E2E11">
              <w:rPr>
                <w:color w:val="00000A"/>
                <w:sz w:val="26"/>
                <w:szCs w:val="26"/>
                <w:lang w:eastAsia="zh-CN"/>
              </w:rPr>
              <w:t>Дмитриевское</w:t>
            </w:r>
          </w:p>
        </w:tc>
      </w:tr>
      <w:tr w:rsidR="009270EE" w:rsidRPr="00206CAE" w14:paraId="5F61C1BA" w14:textId="77777777" w:rsidTr="00B445DF">
        <w:tc>
          <w:tcPr>
            <w:tcW w:w="3261" w:type="dxa"/>
            <w:vMerge/>
            <w:tcMar>
              <w:left w:w="88" w:type="dxa"/>
            </w:tcMar>
          </w:tcPr>
          <w:p w14:paraId="437DC7BB" w14:textId="77777777" w:rsidR="009270EE" w:rsidRPr="00206CAE" w:rsidRDefault="009270EE" w:rsidP="00B445DF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4B643C15" w14:textId="77777777" w:rsidR="009270EE" w:rsidRPr="00206CAE" w:rsidRDefault="009270EE" w:rsidP="00B445DF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с. Рахманово — с. </w:t>
            </w:r>
            <w:proofErr w:type="spellStart"/>
            <w:r w:rsidRPr="009E2E11">
              <w:rPr>
                <w:color w:val="00000A"/>
                <w:sz w:val="26"/>
                <w:szCs w:val="26"/>
                <w:lang w:eastAsia="zh-CN"/>
              </w:rPr>
              <w:t>Лыченцы</w:t>
            </w:r>
            <w:proofErr w:type="spellEnd"/>
            <w:r w:rsidRPr="009E2E11">
              <w:rPr>
                <w:color w:val="00000A"/>
                <w:sz w:val="26"/>
                <w:szCs w:val="26"/>
                <w:lang w:eastAsia="zh-CN"/>
              </w:rPr>
              <w:t xml:space="preserve"> — д.</w:t>
            </w:r>
            <w:r>
              <w:rPr>
                <w:color w:val="00000A"/>
                <w:sz w:val="26"/>
                <w:szCs w:val="26"/>
                <w:lang w:eastAsia="zh-CN"/>
              </w:rPr>
              <w:t> Андреевское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Горохово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Рахманово — с. </w:t>
            </w:r>
            <w:r w:rsidRPr="009E2E11">
              <w:rPr>
                <w:color w:val="00000A"/>
                <w:sz w:val="26"/>
                <w:szCs w:val="26"/>
                <w:lang w:eastAsia="zh-CN"/>
              </w:rPr>
              <w:t>Дмитриевское</w:t>
            </w:r>
          </w:p>
        </w:tc>
      </w:tr>
      <w:tr w:rsidR="009270EE" w:rsidRPr="00206CAE" w14:paraId="41333A96" w14:textId="77777777" w:rsidTr="00B445DF">
        <w:tc>
          <w:tcPr>
            <w:tcW w:w="3261" w:type="dxa"/>
            <w:vMerge/>
            <w:tcMar>
              <w:left w:w="88" w:type="dxa"/>
            </w:tcMar>
          </w:tcPr>
          <w:p w14:paraId="4451DD14" w14:textId="77777777" w:rsidR="009270EE" w:rsidRPr="00206CAE" w:rsidRDefault="009270EE" w:rsidP="00B445DF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139B204F" w14:textId="77777777" w:rsidR="009270EE" w:rsidRPr="00206CAE" w:rsidRDefault="009270EE" w:rsidP="00B445DF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с. Дмитриевское — д. Вороново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Местилово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Дмитриевское — с. Рахманово — с. </w:t>
            </w:r>
            <w:r w:rsidRPr="009E2E11">
              <w:rPr>
                <w:color w:val="00000A"/>
                <w:sz w:val="26"/>
                <w:szCs w:val="26"/>
                <w:lang w:eastAsia="zh-CN"/>
              </w:rPr>
              <w:t>Дмитриевское</w:t>
            </w:r>
          </w:p>
        </w:tc>
      </w:tr>
      <w:tr w:rsidR="008A2FCF" w:rsidRPr="00206CAE" w14:paraId="3BA7FE11" w14:textId="77777777" w:rsidTr="00B445DF">
        <w:tc>
          <w:tcPr>
            <w:tcW w:w="3261" w:type="dxa"/>
            <w:vMerge/>
            <w:tcMar>
              <w:left w:w="88" w:type="dxa"/>
            </w:tcMar>
          </w:tcPr>
          <w:p w14:paraId="6834BD8B" w14:textId="77777777" w:rsidR="008A2FCF" w:rsidRPr="00206CAE" w:rsidRDefault="008A2FCF" w:rsidP="00B445DF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4A5861AD" w14:textId="75C0CA0E" w:rsidR="008A2FCF" w:rsidRDefault="008A2FCF" w:rsidP="00B445DF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с. Дмитриевское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Горохово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д. Андреевское</w:t>
            </w:r>
            <w:r w:rsidRPr="0009676E">
              <w:rPr>
                <w:color w:val="00000A"/>
                <w:sz w:val="26"/>
                <w:szCs w:val="26"/>
                <w:lang w:eastAsia="zh-CN"/>
              </w:rPr>
              <w:t xml:space="preserve"> — </w:t>
            </w:r>
            <w:r>
              <w:rPr>
                <w:color w:val="00000A"/>
                <w:sz w:val="26"/>
                <w:szCs w:val="26"/>
                <w:lang w:eastAsia="zh-CN"/>
              </w:rPr>
              <w:t xml:space="preserve">с. 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Лыченцы</w:t>
            </w:r>
            <w:proofErr w:type="spellEnd"/>
          </w:p>
        </w:tc>
      </w:tr>
      <w:tr w:rsidR="009270EE" w:rsidRPr="00206CAE" w14:paraId="467FD2E3" w14:textId="77777777" w:rsidTr="00B445DF">
        <w:tc>
          <w:tcPr>
            <w:tcW w:w="3261" w:type="dxa"/>
            <w:vMerge/>
            <w:tcMar>
              <w:left w:w="88" w:type="dxa"/>
            </w:tcMar>
          </w:tcPr>
          <w:p w14:paraId="655B55B2" w14:textId="77777777" w:rsidR="009270EE" w:rsidRPr="00206CAE" w:rsidRDefault="009270EE" w:rsidP="00B445DF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7BF37942" w14:textId="77777777" w:rsidR="009270EE" w:rsidRPr="00206CAE" w:rsidRDefault="009270EE" w:rsidP="00B445DF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с. </w:t>
            </w:r>
            <w:proofErr w:type="spellStart"/>
            <w:r w:rsidRPr="007C7FB0">
              <w:rPr>
                <w:color w:val="00000A"/>
                <w:sz w:val="26"/>
                <w:szCs w:val="26"/>
                <w:lang w:eastAsia="zh-CN"/>
              </w:rPr>
              <w:t>Лы</w:t>
            </w:r>
            <w:r>
              <w:rPr>
                <w:color w:val="00000A"/>
                <w:sz w:val="26"/>
                <w:szCs w:val="26"/>
                <w:lang w:eastAsia="zh-CN"/>
              </w:rPr>
              <w:t>ченцы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Скоморохово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—— с. </w:t>
            </w:r>
            <w:proofErr w:type="spellStart"/>
            <w:r w:rsidRPr="007C7FB0">
              <w:rPr>
                <w:color w:val="00000A"/>
                <w:sz w:val="26"/>
                <w:szCs w:val="26"/>
                <w:lang w:eastAsia="zh-CN"/>
              </w:rPr>
              <w:t>Лы</w:t>
            </w:r>
            <w:r>
              <w:rPr>
                <w:color w:val="00000A"/>
                <w:sz w:val="26"/>
                <w:szCs w:val="26"/>
                <w:lang w:eastAsia="zh-CN"/>
              </w:rPr>
              <w:t>ченцы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Троицкое — м.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Говырино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Остановочный комплекс вблизи с.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Рогозинино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п. </w:t>
            </w:r>
            <w:r w:rsidRPr="007C7FB0">
              <w:rPr>
                <w:color w:val="00000A"/>
                <w:sz w:val="26"/>
                <w:szCs w:val="26"/>
                <w:lang w:eastAsia="zh-CN"/>
              </w:rPr>
              <w:t>Ивановское</w:t>
            </w:r>
          </w:p>
        </w:tc>
      </w:tr>
      <w:tr w:rsidR="009270EE" w:rsidRPr="00206CAE" w14:paraId="1A7E825C" w14:textId="77777777" w:rsidTr="00B445DF">
        <w:tc>
          <w:tcPr>
            <w:tcW w:w="3261" w:type="dxa"/>
            <w:vMerge/>
            <w:tcMar>
              <w:left w:w="88" w:type="dxa"/>
            </w:tcMar>
          </w:tcPr>
          <w:p w14:paraId="30CA1653" w14:textId="77777777" w:rsidR="009270EE" w:rsidRPr="00206CAE" w:rsidRDefault="009270EE" w:rsidP="00B445DF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53C7290C" w14:textId="77777777" w:rsidR="009270EE" w:rsidRPr="00206CAE" w:rsidRDefault="009270EE" w:rsidP="00B445DF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п. </w:t>
            </w:r>
            <w:r w:rsidRPr="007C7FB0">
              <w:rPr>
                <w:color w:val="00000A"/>
                <w:sz w:val="26"/>
                <w:szCs w:val="26"/>
                <w:lang w:eastAsia="zh-CN"/>
              </w:rPr>
              <w:t>Ивановское</w:t>
            </w:r>
            <w:r>
              <w:rPr>
                <w:color w:val="00000A"/>
                <w:sz w:val="26"/>
                <w:szCs w:val="26"/>
                <w:lang w:eastAsia="zh-CN"/>
              </w:rPr>
              <w:t xml:space="preserve"> — д. Кулаково — м. </w:t>
            </w:r>
            <w:r w:rsidRPr="007C7FB0">
              <w:rPr>
                <w:color w:val="00000A"/>
                <w:sz w:val="26"/>
                <w:szCs w:val="26"/>
                <w:lang w:eastAsia="zh-CN"/>
              </w:rPr>
              <w:t>Охотхозяйство -</w:t>
            </w:r>
            <w:r>
              <w:rPr>
                <w:color w:val="00000A"/>
                <w:sz w:val="26"/>
                <w:szCs w:val="26"/>
                <w:lang w:eastAsia="zh-CN"/>
              </w:rPr>
              <w:t xml:space="preserve"> </w:t>
            </w:r>
            <w:r w:rsidRPr="007C7FB0">
              <w:rPr>
                <w:color w:val="00000A"/>
                <w:sz w:val="26"/>
                <w:szCs w:val="26"/>
                <w:lang w:eastAsia="zh-CN"/>
              </w:rPr>
              <w:t>д.</w:t>
            </w:r>
            <w:r>
              <w:rPr>
                <w:color w:val="00000A"/>
                <w:sz w:val="26"/>
                <w:szCs w:val="26"/>
                <w:lang w:eastAsia="zh-CN"/>
              </w:rPr>
              <w:t> Слободка — д. Перелески — п. </w:t>
            </w:r>
            <w:r w:rsidRPr="007C7FB0">
              <w:rPr>
                <w:color w:val="00000A"/>
                <w:sz w:val="26"/>
                <w:szCs w:val="26"/>
                <w:lang w:eastAsia="zh-CN"/>
              </w:rPr>
              <w:t>Ивановское</w:t>
            </w:r>
          </w:p>
        </w:tc>
      </w:tr>
      <w:tr w:rsidR="009270EE" w:rsidRPr="00206CAE" w14:paraId="5141D3AC" w14:textId="77777777" w:rsidTr="00B445DF">
        <w:tc>
          <w:tcPr>
            <w:tcW w:w="3261" w:type="dxa"/>
            <w:vMerge/>
            <w:tcMar>
              <w:left w:w="88" w:type="dxa"/>
            </w:tcMar>
          </w:tcPr>
          <w:p w14:paraId="025BC477" w14:textId="77777777" w:rsidR="009270EE" w:rsidRPr="00206CAE" w:rsidRDefault="009270EE" w:rsidP="00B445DF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158CAFD2" w14:textId="77777777" w:rsidR="009270EE" w:rsidRPr="00206CAE" w:rsidRDefault="009270EE" w:rsidP="00B445DF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п. Ивановское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Григорово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д. </w:t>
            </w:r>
            <w:proofErr w:type="spellStart"/>
            <w:r w:rsidRPr="007C7FB0">
              <w:rPr>
                <w:color w:val="00000A"/>
                <w:sz w:val="26"/>
                <w:szCs w:val="26"/>
                <w:lang w:eastAsia="zh-CN"/>
              </w:rPr>
              <w:t>Рушиново</w:t>
            </w:r>
            <w:proofErr w:type="spellEnd"/>
            <w:r w:rsidRPr="007C7FB0">
              <w:rPr>
                <w:color w:val="00000A"/>
                <w:sz w:val="26"/>
                <w:szCs w:val="26"/>
                <w:lang w:eastAsia="zh-CN"/>
              </w:rPr>
              <w:t xml:space="preserve"> — д.</w:t>
            </w:r>
            <w:r>
              <w:rPr>
                <w:color w:val="00000A"/>
                <w:sz w:val="26"/>
                <w:szCs w:val="26"/>
                <w:lang w:eastAsia="zh-CN"/>
              </w:rPr>
              <w:t>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Одерихино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Вашка — д. </w:t>
            </w:r>
            <w:r w:rsidRPr="007C7FB0">
              <w:rPr>
                <w:color w:val="00000A"/>
                <w:sz w:val="26"/>
                <w:szCs w:val="26"/>
                <w:lang w:eastAsia="zh-CN"/>
              </w:rPr>
              <w:t>Слободка — п.</w:t>
            </w:r>
            <w:r>
              <w:rPr>
                <w:color w:val="00000A"/>
                <w:sz w:val="26"/>
                <w:szCs w:val="26"/>
                <w:lang w:eastAsia="zh-CN"/>
              </w:rPr>
              <w:t> </w:t>
            </w:r>
            <w:r w:rsidRPr="007C7FB0">
              <w:rPr>
                <w:color w:val="00000A"/>
                <w:sz w:val="26"/>
                <w:szCs w:val="26"/>
                <w:lang w:eastAsia="zh-CN"/>
              </w:rPr>
              <w:t>Ивановское</w:t>
            </w:r>
          </w:p>
        </w:tc>
      </w:tr>
      <w:tr w:rsidR="009270EE" w:rsidRPr="00206CAE" w14:paraId="0BA77A70" w14:textId="77777777" w:rsidTr="00B445DF">
        <w:tc>
          <w:tcPr>
            <w:tcW w:w="3261" w:type="dxa"/>
            <w:vMerge/>
            <w:tcMar>
              <w:left w:w="88" w:type="dxa"/>
            </w:tcMar>
          </w:tcPr>
          <w:p w14:paraId="656249CB" w14:textId="77777777" w:rsidR="009270EE" w:rsidRPr="00206CAE" w:rsidRDefault="009270EE" w:rsidP="00B445DF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06B5E88F" w14:textId="77777777" w:rsidR="009270EE" w:rsidRPr="00206CAE" w:rsidRDefault="009270EE" w:rsidP="00B445DF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п. </w:t>
            </w:r>
            <w:proofErr w:type="spellStart"/>
            <w:r w:rsidRPr="007C7FB0">
              <w:rPr>
                <w:color w:val="00000A"/>
                <w:sz w:val="26"/>
                <w:szCs w:val="26"/>
                <w:lang w:eastAsia="zh-CN"/>
              </w:rPr>
              <w:t>Кубринск</w:t>
            </w:r>
            <w:proofErr w:type="spellEnd"/>
            <w:r w:rsidRPr="007C7FB0">
              <w:rPr>
                <w:color w:val="00000A"/>
                <w:sz w:val="26"/>
                <w:szCs w:val="26"/>
                <w:lang w:eastAsia="zh-CN"/>
              </w:rPr>
              <w:t xml:space="preserve"> — д.</w:t>
            </w:r>
            <w:r>
              <w:rPr>
                <w:color w:val="00000A"/>
                <w:sz w:val="26"/>
                <w:szCs w:val="26"/>
                <w:lang w:eastAsia="zh-CN"/>
              </w:rPr>
              <w:t> </w:t>
            </w:r>
            <w:proofErr w:type="spellStart"/>
            <w:r w:rsidRPr="007C7FB0">
              <w:rPr>
                <w:color w:val="00000A"/>
                <w:sz w:val="26"/>
                <w:szCs w:val="26"/>
                <w:lang w:eastAsia="zh-CN"/>
              </w:rPr>
              <w:t>Шир</w:t>
            </w:r>
            <w:r>
              <w:rPr>
                <w:color w:val="00000A"/>
                <w:sz w:val="26"/>
                <w:szCs w:val="26"/>
                <w:lang w:eastAsia="zh-CN"/>
              </w:rPr>
              <w:t>яйка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п. Лось — </w:t>
            </w:r>
            <w:r>
              <w:rPr>
                <w:color w:val="00000A"/>
                <w:sz w:val="26"/>
                <w:szCs w:val="26"/>
                <w:lang w:eastAsia="zh-CN"/>
              </w:rPr>
              <w:lastRenderedPageBreak/>
              <w:t>п. </w:t>
            </w:r>
            <w:proofErr w:type="spellStart"/>
            <w:r w:rsidRPr="007C7FB0">
              <w:rPr>
                <w:color w:val="00000A"/>
                <w:sz w:val="26"/>
                <w:szCs w:val="26"/>
                <w:lang w:eastAsia="zh-CN"/>
              </w:rPr>
              <w:t>Кубринск</w:t>
            </w:r>
            <w:proofErr w:type="spellEnd"/>
          </w:p>
        </w:tc>
      </w:tr>
      <w:tr w:rsidR="009270EE" w:rsidRPr="00206CAE" w14:paraId="485190C2" w14:textId="77777777" w:rsidTr="00B445DF">
        <w:tc>
          <w:tcPr>
            <w:tcW w:w="3261" w:type="dxa"/>
            <w:vMerge/>
            <w:tcMar>
              <w:left w:w="88" w:type="dxa"/>
            </w:tcMar>
          </w:tcPr>
          <w:p w14:paraId="3310CEEA" w14:textId="77777777" w:rsidR="009270EE" w:rsidRPr="00206CAE" w:rsidRDefault="009270EE" w:rsidP="00B445DF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26DEB1A3" w14:textId="77777777" w:rsidR="009270EE" w:rsidRPr="00206CAE" w:rsidRDefault="009270EE" w:rsidP="00B445DF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с. Купанское — с. Новоселье — с. </w:t>
            </w:r>
            <w:r w:rsidRPr="007C7FB0">
              <w:rPr>
                <w:color w:val="00000A"/>
                <w:sz w:val="26"/>
                <w:szCs w:val="26"/>
                <w:lang w:eastAsia="zh-CN"/>
              </w:rPr>
              <w:t>Купанское</w:t>
            </w:r>
          </w:p>
        </w:tc>
      </w:tr>
      <w:tr w:rsidR="009270EE" w:rsidRPr="00206CAE" w14:paraId="19DC4708" w14:textId="77777777" w:rsidTr="00B445DF">
        <w:tc>
          <w:tcPr>
            <w:tcW w:w="3261" w:type="dxa"/>
            <w:vMerge/>
            <w:tcMar>
              <w:left w:w="88" w:type="dxa"/>
            </w:tcMar>
          </w:tcPr>
          <w:p w14:paraId="7C2B3472" w14:textId="77777777" w:rsidR="009270EE" w:rsidRPr="00206CAE" w:rsidRDefault="009270EE" w:rsidP="00B445DF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2087EEAE" w14:textId="77777777" w:rsidR="009270EE" w:rsidRPr="00206CAE" w:rsidRDefault="009270EE" w:rsidP="00B445DF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с. Нагорье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Святово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Фалисово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Копнино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</w:t>
            </w:r>
            <w:r w:rsidRPr="007C7FB0">
              <w:rPr>
                <w:color w:val="00000A"/>
                <w:sz w:val="26"/>
                <w:szCs w:val="26"/>
                <w:lang w:eastAsia="zh-CN"/>
              </w:rPr>
              <w:t>Нагорье</w:t>
            </w:r>
          </w:p>
        </w:tc>
      </w:tr>
      <w:tr w:rsidR="009270EE" w:rsidRPr="00206CAE" w14:paraId="73172704" w14:textId="77777777" w:rsidTr="00B445DF">
        <w:tc>
          <w:tcPr>
            <w:tcW w:w="3261" w:type="dxa"/>
            <w:vMerge/>
            <w:tcMar>
              <w:left w:w="88" w:type="dxa"/>
            </w:tcMar>
          </w:tcPr>
          <w:p w14:paraId="329DABC3" w14:textId="77777777" w:rsidR="009270EE" w:rsidRPr="00206CAE" w:rsidRDefault="009270EE" w:rsidP="00B445DF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65D337F9" w14:textId="77777777" w:rsidR="009270EE" w:rsidRPr="00206CAE" w:rsidRDefault="009270EE" w:rsidP="00B445DF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 xml:space="preserve">с. Нагорье — 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д.ст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>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Волино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Загорье — д. Березники — с. Загорье — 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д.ст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>. </w:t>
            </w:r>
            <w:proofErr w:type="spellStart"/>
            <w:r w:rsidRPr="007C7FB0">
              <w:rPr>
                <w:color w:val="00000A"/>
                <w:sz w:val="26"/>
                <w:szCs w:val="26"/>
                <w:lang w:eastAsia="zh-CN"/>
              </w:rPr>
              <w:t>Волино</w:t>
            </w:r>
            <w:proofErr w:type="spellEnd"/>
            <w:r w:rsidRPr="007C7FB0">
              <w:rPr>
                <w:color w:val="00000A"/>
                <w:sz w:val="26"/>
                <w:szCs w:val="26"/>
                <w:lang w:eastAsia="zh-CN"/>
              </w:rPr>
              <w:t xml:space="preserve"> — м.</w:t>
            </w:r>
            <w:r>
              <w:rPr>
                <w:color w:val="00000A"/>
                <w:sz w:val="26"/>
                <w:szCs w:val="26"/>
                <w:lang w:eastAsia="zh-CN"/>
              </w:rPr>
              <w:t>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Сольба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д. Вороново — с. </w:t>
            </w:r>
            <w:r w:rsidRPr="007C7FB0">
              <w:rPr>
                <w:color w:val="00000A"/>
                <w:sz w:val="26"/>
                <w:szCs w:val="26"/>
                <w:lang w:eastAsia="zh-CN"/>
              </w:rPr>
              <w:t>Дмитриевск</w:t>
            </w:r>
            <w:r>
              <w:rPr>
                <w:color w:val="00000A"/>
                <w:sz w:val="26"/>
                <w:szCs w:val="26"/>
                <w:lang w:eastAsia="zh-CN"/>
              </w:rPr>
              <w:t>ое — с. </w:t>
            </w:r>
            <w:r w:rsidRPr="007C7FB0">
              <w:rPr>
                <w:color w:val="00000A"/>
                <w:sz w:val="26"/>
                <w:szCs w:val="26"/>
                <w:lang w:eastAsia="zh-CN"/>
              </w:rPr>
              <w:t>Нагорье</w:t>
            </w:r>
          </w:p>
        </w:tc>
      </w:tr>
      <w:tr w:rsidR="008A2FCF" w:rsidRPr="00206CAE" w14:paraId="44466A9E" w14:textId="77777777" w:rsidTr="00B445DF">
        <w:tc>
          <w:tcPr>
            <w:tcW w:w="3261" w:type="dxa"/>
            <w:vMerge w:val="restart"/>
            <w:tcMar>
              <w:left w:w="88" w:type="dxa"/>
            </w:tcMar>
          </w:tcPr>
          <w:p w14:paraId="5A40C34E" w14:textId="29D195D1" w:rsidR="008A2FCF" w:rsidRPr="007C7FB0" w:rsidRDefault="008A2FCF" w:rsidP="00B445DF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</w:rPr>
              <w:t>Муниципальное образовательное учреждение средняя общеобразовательная школа «Образовательный комплекс № 2»</w:t>
            </w:r>
          </w:p>
        </w:tc>
        <w:tc>
          <w:tcPr>
            <w:tcW w:w="6095" w:type="dxa"/>
            <w:tcMar>
              <w:left w:w="88" w:type="dxa"/>
            </w:tcMar>
          </w:tcPr>
          <w:p w14:paraId="0191751C" w14:textId="77777777" w:rsidR="008A2FCF" w:rsidRPr="007C7FB0" w:rsidRDefault="008A2FCF" w:rsidP="00B445DF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г. </w:t>
            </w:r>
            <w:r w:rsidRPr="007C7FB0">
              <w:rPr>
                <w:color w:val="00000A"/>
                <w:sz w:val="26"/>
                <w:szCs w:val="26"/>
                <w:lang w:eastAsia="zh-CN"/>
              </w:rPr>
              <w:t>Переславль-Залесский — д.</w:t>
            </w:r>
            <w:r>
              <w:rPr>
                <w:color w:val="00000A"/>
                <w:sz w:val="26"/>
                <w:szCs w:val="26"/>
                <w:lang w:eastAsia="zh-CN"/>
              </w:rPr>
              <w:t> Пономаревка -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Лунино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Малая 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Брембола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Соловеново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Большая 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Брембола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г. </w:t>
            </w:r>
            <w:r w:rsidRPr="007C7FB0">
              <w:rPr>
                <w:color w:val="00000A"/>
                <w:sz w:val="26"/>
                <w:szCs w:val="26"/>
                <w:lang w:eastAsia="zh-CN"/>
              </w:rPr>
              <w:t>Переславль-Залесский</w:t>
            </w:r>
          </w:p>
        </w:tc>
      </w:tr>
      <w:tr w:rsidR="008A2FCF" w:rsidRPr="00206CAE" w14:paraId="21FDDF7E" w14:textId="77777777" w:rsidTr="00B445DF">
        <w:tc>
          <w:tcPr>
            <w:tcW w:w="3261" w:type="dxa"/>
            <w:vMerge/>
            <w:tcMar>
              <w:left w:w="88" w:type="dxa"/>
            </w:tcMar>
          </w:tcPr>
          <w:p w14:paraId="13E97C7C" w14:textId="77777777" w:rsidR="008A2FCF" w:rsidRPr="007C7FB0" w:rsidRDefault="008A2FCF" w:rsidP="008A2FCF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7F595AD0" w14:textId="0642E164" w:rsidR="008A2FCF" w:rsidRDefault="008A2FCF" w:rsidP="008A2FCF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с. Берендеево — с. </w:t>
            </w:r>
            <w:proofErr w:type="spellStart"/>
            <w:r w:rsidRPr="007C7FB0">
              <w:rPr>
                <w:color w:val="00000A"/>
                <w:sz w:val="26"/>
                <w:szCs w:val="26"/>
                <w:lang w:eastAsia="zh-CN"/>
              </w:rPr>
              <w:t>Бектышево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</w:t>
            </w:r>
            <w:r w:rsidRPr="007C7FB0">
              <w:rPr>
                <w:color w:val="00000A"/>
                <w:sz w:val="26"/>
                <w:szCs w:val="26"/>
                <w:lang w:eastAsia="zh-CN"/>
              </w:rPr>
              <w:t>Берендеево</w:t>
            </w:r>
          </w:p>
        </w:tc>
      </w:tr>
      <w:tr w:rsidR="008A2FCF" w:rsidRPr="00206CAE" w14:paraId="51E7E50B" w14:textId="77777777" w:rsidTr="00B445DF">
        <w:tc>
          <w:tcPr>
            <w:tcW w:w="3261" w:type="dxa"/>
            <w:vMerge/>
            <w:tcMar>
              <w:left w:w="88" w:type="dxa"/>
            </w:tcMar>
          </w:tcPr>
          <w:p w14:paraId="7657B8DF" w14:textId="77777777" w:rsidR="008A2FCF" w:rsidRPr="007C7FB0" w:rsidRDefault="008A2FCF" w:rsidP="008A2FCF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1E5C319C" w14:textId="4ECD6AC8" w:rsidR="008A2FCF" w:rsidRDefault="008A2FCF" w:rsidP="008A2FCF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с. </w:t>
            </w:r>
            <w:r w:rsidRPr="007C7FB0">
              <w:rPr>
                <w:color w:val="00000A"/>
                <w:sz w:val="26"/>
                <w:szCs w:val="26"/>
                <w:lang w:eastAsia="zh-CN"/>
              </w:rPr>
              <w:t>Берендеево — с.</w:t>
            </w:r>
            <w:r>
              <w:rPr>
                <w:color w:val="00000A"/>
                <w:sz w:val="26"/>
                <w:szCs w:val="26"/>
                <w:lang w:eastAsia="zh-CN"/>
              </w:rPr>
              <w:t>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Ефимьево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</w:t>
            </w:r>
            <w:r w:rsidRPr="007C7FB0">
              <w:rPr>
                <w:color w:val="00000A"/>
                <w:sz w:val="26"/>
                <w:szCs w:val="26"/>
                <w:lang w:eastAsia="zh-CN"/>
              </w:rPr>
              <w:t>Берендеево</w:t>
            </w:r>
          </w:p>
        </w:tc>
      </w:tr>
      <w:tr w:rsidR="008A2FCF" w:rsidRPr="00206CAE" w14:paraId="3F1553CD" w14:textId="77777777" w:rsidTr="00B445DF">
        <w:tc>
          <w:tcPr>
            <w:tcW w:w="3261" w:type="dxa"/>
            <w:vMerge w:val="restart"/>
            <w:tcMar>
              <w:left w:w="88" w:type="dxa"/>
            </w:tcMar>
          </w:tcPr>
          <w:p w14:paraId="5C75191F" w14:textId="78876360" w:rsidR="008A2FCF" w:rsidRPr="007C7FB0" w:rsidRDefault="008A2FCF" w:rsidP="008A2FCF">
            <w:pPr>
              <w:suppressAutoHyphens/>
              <w:textAlignment w:val="baseline"/>
              <w:rPr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Муниципальное образовательное учреждение средняя общеобразовательная школа «Образовательный комплекс № 3»</w:t>
            </w:r>
          </w:p>
        </w:tc>
        <w:tc>
          <w:tcPr>
            <w:tcW w:w="6095" w:type="dxa"/>
            <w:tcMar>
              <w:left w:w="88" w:type="dxa"/>
            </w:tcMar>
          </w:tcPr>
          <w:p w14:paraId="1351AAE2" w14:textId="77777777" w:rsidR="008A2FCF" w:rsidRDefault="008A2FCF" w:rsidP="008A2FCF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г. Переславль-Залесский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Болшево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Соловеново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д. Красная Деревня — г. </w:t>
            </w:r>
            <w:r w:rsidRPr="007C7FB0">
              <w:rPr>
                <w:color w:val="00000A"/>
                <w:sz w:val="26"/>
                <w:szCs w:val="26"/>
                <w:lang w:eastAsia="zh-CN"/>
              </w:rPr>
              <w:t>Переславль-Залесский</w:t>
            </w:r>
          </w:p>
        </w:tc>
      </w:tr>
      <w:tr w:rsidR="008A2FCF" w:rsidRPr="00206CAE" w14:paraId="4B1A4950" w14:textId="77777777" w:rsidTr="00B445DF">
        <w:tc>
          <w:tcPr>
            <w:tcW w:w="3261" w:type="dxa"/>
            <w:vMerge/>
            <w:tcMar>
              <w:left w:w="88" w:type="dxa"/>
            </w:tcMar>
          </w:tcPr>
          <w:p w14:paraId="7AA9BB50" w14:textId="7C4FE00B" w:rsidR="008A2FCF" w:rsidRPr="00206CAE" w:rsidRDefault="008A2FCF" w:rsidP="008A2FCF">
            <w:pPr>
              <w:suppressAutoHyphens/>
              <w:textAlignment w:val="baseline"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5C83E5F8" w14:textId="77777777" w:rsidR="008A2FCF" w:rsidRPr="00206CAE" w:rsidRDefault="008A2FCF" w:rsidP="008A2FCF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 w:rsidRPr="00206CAE">
              <w:rPr>
                <w:color w:val="00000A"/>
                <w:sz w:val="26"/>
                <w:szCs w:val="26"/>
                <w:lang w:eastAsia="zh-CN"/>
              </w:rPr>
              <w:t>п</w:t>
            </w:r>
            <w:r>
              <w:rPr>
                <w:color w:val="00000A"/>
                <w:sz w:val="26"/>
                <w:szCs w:val="26"/>
                <w:lang w:eastAsia="zh-CN"/>
              </w:rPr>
              <w:t>. Дубки — с. Алексино — п. </w:t>
            </w:r>
            <w:r w:rsidRPr="00206CAE">
              <w:rPr>
                <w:color w:val="00000A"/>
                <w:sz w:val="26"/>
                <w:szCs w:val="26"/>
                <w:lang w:eastAsia="zh-CN"/>
              </w:rPr>
              <w:t>Дубки</w:t>
            </w:r>
          </w:p>
        </w:tc>
      </w:tr>
      <w:tr w:rsidR="008A2FCF" w:rsidRPr="00206CAE" w14:paraId="1D1D336C" w14:textId="77777777" w:rsidTr="00B445DF">
        <w:tc>
          <w:tcPr>
            <w:tcW w:w="3261" w:type="dxa"/>
            <w:vMerge/>
            <w:tcMar>
              <w:left w:w="88" w:type="dxa"/>
            </w:tcMar>
          </w:tcPr>
          <w:p w14:paraId="4A7B6352" w14:textId="7E35704F" w:rsidR="008A2FCF" w:rsidRPr="00206CAE" w:rsidRDefault="008A2FCF" w:rsidP="008A2FCF">
            <w:pPr>
              <w:suppressAutoHyphens/>
              <w:textAlignment w:val="baseline"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7A9E11C9" w14:textId="37B3E6F5" w:rsidR="008A2FCF" w:rsidRPr="00206CAE" w:rsidRDefault="008A2FCF" w:rsidP="008A2FCF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 w:rsidRPr="0009676E">
              <w:rPr>
                <w:color w:val="00000A"/>
                <w:sz w:val="26"/>
                <w:szCs w:val="26"/>
                <w:lang w:eastAsia="zh-CN"/>
              </w:rPr>
              <w:t>п.</w:t>
            </w:r>
            <w:r>
              <w:rPr>
                <w:color w:val="00000A"/>
                <w:sz w:val="26"/>
                <w:szCs w:val="26"/>
                <w:lang w:eastAsia="zh-CN"/>
              </w:rPr>
              <w:t> Дубки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Скулино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</w:t>
            </w:r>
            <w:r w:rsidRPr="0009676E">
              <w:rPr>
                <w:color w:val="00000A"/>
                <w:sz w:val="26"/>
                <w:szCs w:val="26"/>
                <w:lang w:eastAsia="zh-CN"/>
              </w:rPr>
              <w:t xml:space="preserve">Большая </w:t>
            </w:r>
            <w:proofErr w:type="spellStart"/>
            <w:r w:rsidRPr="0009676E">
              <w:rPr>
                <w:color w:val="00000A"/>
                <w:sz w:val="26"/>
                <w:szCs w:val="26"/>
                <w:lang w:eastAsia="zh-CN"/>
              </w:rPr>
              <w:t>Брембола</w:t>
            </w:r>
            <w:proofErr w:type="spellEnd"/>
            <w:r w:rsidRPr="0009676E">
              <w:rPr>
                <w:color w:val="00000A"/>
                <w:sz w:val="26"/>
                <w:szCs w:val="26"/>
                <w:lang w:eastAsia="zh-CN"/>
              </w:rPr>
              <w:t xml:space="preserve"> — </w:t>
            </w:r>
            <w:r>
              <w:rPr>
                <w:color w:val="00000A"/>
                <w:sz w:val="26"/>
                <w:szCs w:val="26"/>
                <w:lang w:eastAsia="zh-CN"/>
              </w:rPr>
              <w:t>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Лунино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 </w:t>
            </w:r>
            <w:r w:rsidRPr="0009676E">
              <w:rPr>
                <w:color w:val="00000A"/>
                <w:sz w:val="26"/>
                <w:szCs w:val="26"/>
                <w:lang w:eastAsia="zh-CN"/>
              </w:rPr>
              <w:t>с.</w:t>
            </w:r>
            <w:r>
              <w:rPr>
                <w:color w:val="00000A"/>
                <w:sz w:val="26"/>
                <w:szCs w:val="26"/>
                <w:lang w:eastAsia="zh-CN"/>
              </w:rPr>
              <w:t>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Перцево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Куряниново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п. </w:t>
            </w:r>
            <w:r w:rsidRPr="0009676E">
              <w:rPr>
                <w:color w:val="00000A"/>
                <w:sz w:val="26"/>
                <w:szCs w:val="26"/>
                <w:lang w:eastAsia="zh-CN"/>
              </w:rPr>
              <w:t>Дубки</w:t>
            </w:r>
          </w:p>
        </w:tc>
      </w:tr>
      <w:tr w:rsidR="008A2FCF" w:rsidRPr="00206CAE" w14:paraId="069B8D9A" w14:textId="77777777" w:rsidTr="00B445DF">
        <w:trPr>
          <w:trHeight w:val="281"/>
        </w:trPr>
        <w:tc>
          <w:tcPr>
            <w:tcW w:w="3261" w:type="dxa"/>
            <w:vMerge/>
            <w:tcMar>
              <w:left w:w="88" w:type="dxa"/>
            </w:tcMar>
          </w:tcPr>
          <w:p w14:paraId="044A8331" w14:textId="4BD7A7A8" w:rsidR="008A2FCF" w:rsidRPr="00206CAE" w:rsidRDefault="008A2FCF" w:rsidP="008A2FCF">
            <w:pPr>
              <w:suppressAutoHyphens/>
              <w:textAlignment w:val="baseline"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399790D2" w14:textId="77777777" w:rsidR="008A2FCF" w:rsidRPr="00206CAE" w:rsidRDefault="008A2FCF" w:rsidP="008A2FCF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п. Дубки — с. Дубровицы — п. </w:t>
            </w:r>
            <w:r w:rsidRPr="00206CAE">
              <w:rPr>
                <w:color w:val="00000A"/>
                <w:sz w:val="26"/>
                <w:szCs w:val="26"/>
                <w:lang w:eastAsia="zh-CN"/>
              </w:rPr>
              <w:t>Рязанцево</w:t>
            </w:r>
            <w:r>
              <w:rPr>
                <w:color w:val="00000A"/>
                <w:sz w:val="26"/>
                <w:szCs w:val="26"/>
                <w:lang w:eastAsia="zh-CN"/>
              </w:rPr>
              <w:t xml:space="preserve"> — </w:t>
            </w:r>
            <w:r w:rsidRPr="00206CAE">
              <w:rPr>
                <w:color w:val="00000A"/>
                <w:sz w:val="26"/>
                <w:szCs w:val="26"/>
                <w:lang w:eastAsia="zh-CN"/>
              </w:rPr>
              <w:t>п</w:t>
            </w:r>
            <w:r>
              <w:rPr>
                <w:color w:val="00000A"/>
                <w:sz w:val="26"/>
                <w:szCs w:val="26"/>
                <w:lang w:eastAsia="zh-CN"/>
              </w:rPr>
              <w:t>. </w:t>
            </w:r>
            <w:r w:rsidRPr="00206CAE">
              <w:rPr>
                <w:color w:val="00000A"/>
                <w:sz w:val="26"/>
                <w:szCs w:val="26"/>
                <w:lang w:eastAsia="zh-CN"/>
              </w:rPr>
              <w:t>Дубки</w:t>
            </w:r>
          </w:p>
        </w:tc>
      </w:tr>
      <w:tr w:rsidR="008A2FCF" w:rsidRPr="00206CAE" w14:paraId="336656B0" w14:textId="77777777" w:rsidTr="00B445DF">
        <w:tc>
          <w:tcPr>
            <w:tcW w:w="3261" w:type="dxa"/>
            <w:vMerge/>
            <w:tcMar>
              <w:left w:w="88" w:type="dxa"/>
            </w:tcMar>
          </w:tcPr>
          <w:p w14:paraId="18940119" w14:textId="0B5E5F54" w:rsidR="008A2FCF" w:rsidRPr="00206CAE" w:rsidRDefault="008A2FCF" w:rsidP="008A2FCF">
            <w:pPr>
              <w:suppressAutoHyphens/>
              <w:textAlignment w:val="baseline"/>
              <w:rPr>
                <w:color w:val="00000A"/>
                <w:sz w:val="26"/>
                <w:szCs w:val="26"/>
                <w:lang w:eastAsia="zh-CN"/>
              </w:rPr>
            </w:pPr>
            <w:bookmarkStart w:id="0" w:name="_GoBack2"/>
            <w:bookmarkEnd w:id="0"/>
          </w:p>
        </w:tc>
        <w:tc>
          <w:tcPr>
            <w:tcW w:w="6095" w:type="dxa"/>
            <w:tcMar>
              <w:left w:w="88" w:type="dxa"/>
            </w:tcMar>
          </w:tcPr>
          <w:p w14:paraId="00FADFBF" w14:textId="77777777" w:rsidR="008A2FCF" w:rsidRPr="00206CAE" w:rsidRDefault="008A2FCF" w:rsidP="008A2FCF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 w:rsidRPr="00206CAE">
              <w:rPr>
                <w:color w:val="00000A"/>
                <w:sz w:val="26"/>
                <w:szCs w:val="26"/>
                <w:lang w:eastAsia="zh-CN"/>
              </w:rPr>
              <w:t>п</w:t>
            </w:r>
            <w:r>
              <w:rPr>
                <w:color w:val="00000A"/>
                <w:sz w:val="26"/>
                <w:szCs w:val="26"/>
                <w:lang w:eastAsia="zh-CN"/>
              </w:rPr>
              <w:t>. Рязанцево — с. Смоленское — д. Горки -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Любимцево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Будовское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п. </w:t>
            </w:r>
            <w:r w:rsidRPr="00206CAE">
              <w:rPr>
                <w:color w:val="00000A"/>
                <w:sz w:val="26"/>
                <w:szCs w:val="26"/>
                <w:lang w:eastAsia="zh-CN"/>
              </w:rPr>
              <w:t>Рязанцево</w:t>
            </w:r>
          </w:p>
        </w:tc>
      </w:tr>
      <w:tr w:rsidR="008A2FCF" w:rsidRPr="00206CAE" w14:paraId="11693F56" w14:textId="77777777" w:rsidTr="00B445DF">
        <w:tc>
          <w:tcPr>
            <w:tcW w:w="3261" w:type="dxa"/>
            <w:vMerge/>
            <w:tcMar>
              <w:left w:w="88" w:type="dxa"/>
            </w:tcMar>
          </w:tcPr>
          <w:p w14:paraId="78186F88" w14:textId="77777777" w:rsidR="008A2FCF" w:rsidRPr="00206CAE" w:rsidRDefault="008A2FCF" w:rsidP="008A2FCF">
            <w:pPr>
              <w:suppressAutoHyphens/>
              <w:textAlignment w:val="baseline"/>
              <w:rPr>
                <w:color w:val="00000A"/>
                <w:sz w:val="26"/>
                <w:szCs w:val="26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5C7BB8B1" w14:textId="77777777" w:rsidR="008A2FCF" w:rsidRPr="00206CAE" w:rsidRDefault="008A2FCF" w:rsidP="008A2FCF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п. Рязанцево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Вёска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Елизарово — п. </w:t>
            </w:r>
            <w:r w:rsidRPr="0009676E">
              <w:rPr>
                <w:color w:val="00000A"/>
                <w:sz w:val="26"/>
                <w:szCs w:val="26"/>
                <w:lang w:eastAsia="zh-CN"/>
              </w:rPr>
              <w:t>Рязанцево</w:t>
            </w:r>
          </w:p>
        </w:tc>
      </w:tr>
      <w:tr w:rsidR="008A2FCF" w:rsidRPr="00206CAE" w14:paraId="136187C6" w14:textId="77777777" w:rsidTr="00B445DF">
        <w:tc>
          <w:tcPr>
            <w:tcW w:w="3261" w:type="dxa"/>
            <w:vMerge/>
            <w:tcMar>
              <w:left w:w="88" w:type="dxa"/>
            </w:tcMar>
          </w:tcPr>
          <w:p w14:paraId="0DAF8257" w14:textId="77777777" w:rsidR="008A2FCF" w:rsidRPr="00206CAE" w:rsidRDefault="008A2FCF" w:rsidP="008A2FCF">
            <w:pPr>
              <w:suppressAutoHyphens/>
              <w:textAlignment w:val="baseline"/>
              <w:rPr>
                <w:color w:val="00000A"/>
                <w:sz w:val="26"/>
                <w:szCs w:val="26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2127EAA5" w14:textId="77777777" w:rsidR="008A2FCF" w:rsidRPr="00206CAE" w:rsidRDefault="008A2FCF" w:rsidP="008A2FCF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 w:rsidRPr="0009676E">
              <w:rPr>
                <w:color w:val="00000A"/>
                <w:sz w:val="26"/>
                <w:szCs w:val="26"/>
                <w:lang w:eastAsia="zh-CN"/>
              </w:rPr>
              <w:t>с.</w:t>
            </w:r>
            <w:r>
              <w:rPr>
                <w:color w:val="00000A"/>
                <w:sz w:val="26"/>
                <w:szCs w:val="26"/>
                <w:lang w:eastAsia="zh-CN"/>
              </w:rPr>
              <w:t> Дубровицы — с. </w:t>
            </w:r>
            <w:r w:rsidRPr="0009676E">
              <w:rPr>
                <w:color w:val="00000A"/>
                <w:sz w:val="26"/>
                <w:szCs w:val="26"/>
                <w:lang w:eastAsia="zh-CN"/>
              </w:rPr>
              <w:t xml:space="preserve">Филимоново — </w:t>
            </w:r>
            <w:r>
              <w:rPr>
                <w:color w:val="00000A"/>
                <w:sz w:val="26"/>
                <w:szCs w:val="26"/>
                <w:lang w:eastAsia="zh-CN"/>
              </w:rPr>
              <w:t>с. Дубровицы - п</w:t>
            </w:r>
            <w:r w:rsidRPr="0009676E">
              <w:rPr>
                <w:color w:val="00000A"/>
                <w:sz w:val="26"/>
                <w:szCs w:val="26"/>
                <w:lang w:eastAsia="zh-CN"/>
              </w:rPr>
              <w:t>.</w:t>
            </w:r>
            <w:r>
              <w:rPr>
                <w:color w:val="00000A"/>
                <w:sz w:val="26"/>
                <w:szCs w:val="26"/>
                <w:lang w:eastAsia="zh-CN"/>
              </w:rPr>
              <w:t> Рязанцево – с. Филимоново – с. Дубровицы – п. Рязанцево</w:t>
            </w:r>
          </w:p>
        </w:tc>
      </w:tr>
    </w:tbl>
    <w:p w14:paraId="1FA26384" w14:textId="77777777" w:rsidR="009270EE" w:rsidRPr="00206CAE" w:rsidRDefault="009270EE" w:rsidP="009270EE">
      <w:pPr>
        <w:rPr>
          <w:sz w:val="26"/>
          <w:szCs w:val="26"/>
        </w:rPr>
      </w:pPr>
    </w:p>
    <w:p w14:paraId="3A881B1C" w14:textId="116BF045" w:rsidR="002D4F6B" w:rsidRPr="00151FE9" w:rsidRDefault="002D4F6B" w:rsidP="009270EE">
      <w:pPr>
        <w:jc w:val="both"/>
        <w:rPr>
          <w:sz w:val="26"/>
          <w:szCs w:val="26"/>
        </w:rPr>
      </w:pPr>
    </w:p>
    <w:sectPr w:rsidR="002D4F6B" w:rsidRPr="00151FE9" w:rsidSect="00AF43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P Simplified Light">
    <w:altName w:val="Arial Narrow"/>
    <w:charset w:val="00"/>
    <w:family w:val="swiss"/>
    <w:pitch w:val="variable"/>
    <w:sig w:usb0="00000001" w:usb1="5000205B" w:usb2="00000000" w:usb3="00000000" w:csb0="00000093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19CB"/>
    <w:multiLevelType w:val="multilevel"/>
    <w:tmpl w:val="B8B6B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" w15:restartNumberingAfterBreak="0">
    <w:nsid w:val="2D652B0C"/>
    <w:multiLevelType w:val="hybridMultilevel"/>
    <w:tmpl w:val="A9D87130"/>
    <w:lvl w:ilvl="0" w:tplc="C5F007B2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2C72F62"/>
    <w:multiLevelType w:val="hybridMultilevel"/>
    <w:tmpl w:val="8CFC060C"/>
    <w:lvl w:ilvl="0" w:tplc="BBA2D66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F3F6E62"/>
    <w:multiLevelType w:val="hybridMultilevel"/>
    <w:tmpl w:val="F3602B5C"/>
    <w:lvl w:ilvl="0" w:tplc="97EEEDD4">
      <w:start w:val="1"/>
      <w:numFmt w:val="bullet"/>
      <w:lvlText w:val="-"/>
      <w:lvlJc w:val="left"/>
      <w:pPr>
        <w:ind w:left="1457" w:hanging="360"/>
      </w:pPr>
      <w:rPr>
        <w:rFonts w:ascii="HP Simplified Light" w:hAnsi="HP Simplified Light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050E1"/>
    <w:rsid w:val="00151FE9"/>
    <w:rsid w:val="001931DC"/>
    <w:rsid w:val="0019600E"/>
    <w:rsid w:val="001F52FD"/>
    <w:rsid w:val="002765A6"/>
    <w:rsid w:val="002A106E"/>
    <w:rsid w:val="002A4F2B"/>
    <w:rsid w:val="002C1D83"/>
    <w:rsid w:val="002C38C2"/>
    <w:rsid w:val="002D4180"/>
    <w:rsid w:val="002D4F6B"/>
    <w:rsid w:val="002F2254"/>
    <w:rsid w:val="003061F3"/>
    <w:rsid w:val="00340DB6"/>
    <w:rsid w:val="00393E9F"/>
    <w:rsid w:val="003B5967"/>
    <w:rsid w:val="003C7DDF"/>
    <w:rsid w:val="003D5797"/>
    <w:rsid w:val="004075CC"/>
    <w:rsid w:val="00436CEE"/>
    <w:rsid w:val="00456EC5"/>
    <w:rsid w:val="004A3D2A"/>
    <w:rsid w:val="004E554B"/>
    <w:rsid w:val="00513CE1"/>
    <w:rsid w:val="00514C4E"/>
    <w:rsid w:val="00530469"/>
    <w:rsid w:val="005318AE"/>
    <w:rsid w:val="00546C65"/>
    <w:rsid w:val="0056316E"/>
    <w:rsid w:val="0056557D"/>
    <w:rsid w:val="00574A17"/>
    <w:rsid w:val="005B621C"/>
    <w:rsid w:val="005D277E"/>
    <w:rsid w:val="006021D1"/>
    <w:rsid w:val="006A738F"/>
    <w:rsid w:val="006C1F19"/>
    <w:rsid w:val="006E6084"/>
    <w:rsid w:val="006F0033"/>
    <w:rsid w:val="006F63E9"/>
    <w:rsid w:val="0078211D"/>
    <w:rsid w:val="007E2F83"/>
    <w:rsid w:val="00801010"/>
    <w:rsid w:val="00812333"/>
    <w:rsid w:val="008415CD"/>
    <w:rsid w:val="0088598F"/>
    <w:rsid w:val="00885B0E"/>
    <w:rsid w:val="008A2FCF"/>
    <w:rsid w:val="008C09A2"/>
    <w:rsid w:val="008D6002"/>
    <w:rsid w:val="0092079F"/>
    <w:rsid w:val="009270EE"/>
    <w:rsid w:val="00933A36"/>
    <w:rsid w:val="009551DF"/>
    <w:rsid w:val="009B4476"/>
    <w:rsid w:val="009D2515"/>
    <w:rsid w:val="00A1580D"/>
    <w:rsid w:val="00A214E5"/>
    <w:rsid w:val="00A37B00"/>
    <w:rsid w:val="00AC3E10"/>
    <w:rsid w:val="00AF4315"/>
    <w:rsid w:val="00B025C6"/>
    <w:rsid w:val="00B1233F"/>
    <w:rsid w:val="00B326C8"/>
    <w:rsid w:val="00B40D99"/>
    <w:rsid w:val="00B84B00"/>
    <w:rsid w:val="00B92FFD"/>
    <w:rsid w:val="00BB3119"/>
    <w:rsid w:val="00BD1E18"/>
    <w:rsid w:val="00C008E8"/>
    <w:rsid w:val="00C36210"/>
    <w:rsid w:val="00C83C93"/>
    <w:rsid w:val="00C908C7"/>
    <w:rsid w:val="00C9418B"/>
    <w:rsid w:val="00CA07FA"/>
    <w:rsid w:val="00CB0693"/>
    <w:rsid w:val="00CD7635"/>
    <w:rsid w:val="00D13F44"/>
    <w:rsid w:val="00D160AA"/>
    <w:rsid w:val="00D365FA"/>
    <w:rsid w:val="00D631E8"/>
    <w:rsid w:val="00D8434E"/>
    <w:rsid w:val="00D95BAE"/>
    <w:rsid w:val="00D97851"/>
    <w:rsid w:val="00DC6F07"/>
    <w:rsid w:val="00DD5406"/>
    <w:rsid w:val="00E0390A"/>
    <w:rsid w:val="00E140BE"/>
    <w:rsid w:val="00E71E8C"/>
    <w:rsid w:val="00EB7E53"/>
    <w:rsid w:val="00EC10C2"/>
    <w:rsid w:val="00F55486"/>
    <w:rsid w:val="00F571B0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customStyle="1" w:styleId="pcenter">
    <w:name w:val="pcenter"/>
    <w:basedOn w:val="a"/>
    <w:rsid w:val="00546C65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546C65"/>
    <w:pPr>
      <w:spacing w:before="100" w:beforeAutospacing="1" w:after="100" w:afterAutospacing="1"/>
    </w:pPr>
  </w:style>
  <w:style w:type="character" w:styleId="a5">
    <w:name w:val="Hyperlink"/>
    <w:uiPriority w:val="99"/>
    <w:semiHidden/>
    <w:unhideWhenUsed/>
    <w:rsid w:val="00546C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44</cp:revision>
  <cp:lastPrinted>2025-01-30T11:04:00Z</cp:lastPrinted>
  <dcterms:created xsi:type="dcterms:W3CDTF">2019-07-08T12:48:00Z</dcterms:created>
  <dcterms:modified xsi:type="dcterms:W3CDTF">2025-10-08T13:33:00Z</dcterms:modified>
</cp:coreProperties>
</file>