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9B77" w14:textId="77777777" w:rsidR="001E567B" w:rsidRPr="00EF7AFA" w:rsidRDefault="001E567B" w:rsidP="001E567B">
      <w:pPr>
        <w:jc w:val="center"/>
      </w:pPr>
      <w:r w:rsidRPr="00EF7AFA">
        <w:rPr>
          <w:noProof/>
        </w:rPr>
        <w:drawing>
          <wp:inline distT="0" distB="0" distL="0" distR="0" wp14:anchorId="206EFE52" wp14:editId="5D1F5924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3EB7D" w14:textId="77777777" w:rsidR="001E567B" w:rsidRPr="00EF7AFA" w:rsidRDefault="001E567B" w:rsidP="001E567B">
      <w:pPr>
        <w:jc w:val="center"/>
        <w:rPr>
          <w:sz w:val="10"/>
          <w:szCs w:val="10"/>
        </w:rPr>
      </w:pPr>
    </w:p>
    <w:p w14:paraId="2F1DEA49" w14:textId="77777777" w:rsidR="001E567B" w:rsidRPr="00EF7AFA" w:rsidRDefault="001E567B" w:rsidP="001E567B">
      <w:pPr>
        <w:jc w:val="center"/>
        <w:rPr>
          <w:sz w:val="10"/>
          <w:szCs w:val="10"/>
        </w:rPr>
      </w:pPr>
    </w:p>
    <w:p w14:paraId="29B1BE20" w14:textId="77777777" w:rsidR="00007911" w:rsidRPr="00EF7AFA" w:rsidRDefault="00007911" w:rsidP="00007911">
      <w:pPr>
        <w:jc w:val="center"/>
        <w:rPr>
          <w:sz w:val="26"/>
          <w:szCs w:val="26"/>
        </w:rPr>
      </w:pPr>
      <w:r w:rsidRPr="00EF7AFA">
        <w:rPr>
          <w:sz w:val="26"/>
          <w:szCs w:val="26"/>
        </w:rPr>
        <w:t>АДМИНИСТРАЦИЯ ГОРОДА ПЕРЕСЛАВЛЯ-ЗАЛЕССКОГО</w:t>
      </w:r>
    </w:p>
    <w:p w14:paraId="22D78FAB" w14:textId="77777777" w:rsidR="00007911" w:rsidRPr="00EF7AFA" w:rsidRDefault="00007911" w:rsidP="00007911">
      <w:pPr>
        <w:rPr>
          <w:sz w:val="16"/>
          <w:szCs w:val="16"/>
        </w:rPr>
      </w:pPr>
    </w:p>
    <w:p w14:paraId="42AF55E2" w14:textId="77777777" w:rsidR="00007911" w:rsidRPr="00EF7AFA" w:rsidRDefault="00007911" w:rsidP="00007911">
      <w:pPr>
        <w:pStyle w:val="3"/>
        <w:rPr>
          <w:spacing w:val="100"/>
          <w:sz w:val="34"/>
          <w:szCs w:val="34"/>
        </w:rPr>
      </w:pPr>
      <w:r w:rsidRPr="00EF7AFA">
        <w:rPr>
          <w:spacing w:val="100"/>
          <w:sz w:val="34"/>
          <w:szCs w:val="34"/>
        </w:rPr>
        <w:t>ПОСТАНОВЛЕНИЕ</w:t>
      </w:r>
    </w:p>
    <w:p w14:paraId="5B7E92DF" w14:textId="77777777" w:rsidR="001E567B" w:rsidRPr="00EF7AFA" w:rsidRDefault="001E567B" w:rsidP="001E567B">
      <w:pPr>
        <w:ind w:left="283"/>
        <w:jc w:val="center"/>
      </w:pPr>
    </w:p>
    <w:p w14:paraId="0FAC0DF5" w14:textId="0FAB0F8F" w:rsidR="002C6D65" w:rsidRPr="00EF7AFA" w:rsidRDefault="002C6D65" w:rsidP="002C6D65">
      <w:pPr>
        <w:rPr>
          <w:sz w:val="26"/>
          <w:szCs w:val="26"/>
        </w:rPr>
      </w:pPr>
      <w:r w:rsidRPr="00EF7AFA">
        <w:rPr>
          <w:sz w:val="26"/>
          <w:szCs w:val="26"/>
        </w:rPr>
        <w:t xml:space="preserve">От </w:t>
      </w:r>
      <w:r w:rsidR="003656BB">
        <w:rPr>
          <w:sz w:val="26"/>
          <w:szCs w:val="26"/>
        </w:rPr>
        <w:t xml:space="preserve">12.01.2024 </w:t>
      </w:r>
      <w:r w:rsidRPr="00EF7AFA">
        <w:rPr>
          <w:sz w:val="26"/>
          <w:szCs w:val="26"/>
        </w:rPr>
        <w:t xml:space="preserve">№ </w:t>
      </w:r>
      <w:r w:rsidR="003656BB">
        <w:rPr>
          <w:sz w:val="26"/>
          <w:szCs w:val="26"/>
        </w:rPr>
        <w:t>ПОС.03-28/24</w:t>
      </w:r>
    </w:p>
    <w:p w14:paraId="56A01FE2" w14:textId="77777777" w:rsidR="001E567B" w:rsidRPr="00EF7AFA" w:rsidRDefault="001E567B" w:rsidP="001E567B">
      <w:pPr>
        <w:rPr>
          <w:sz w:val="26"/>
          <w:szCs w:val="26"/>
        </w:rPr>
      </w:pPr>
    </w:p>
    <w:p w14:paraId="57F3FD90" w14:textId="77777777" w:rsidR="001E567B" w:rsidRPr="00EF7AFA" w:rsidRDefault="001E567B" w:rsidP="001E567B">
      <w:pPr>
        <w:rPr>
          <w:sz w:val="26"/>
          <w:szCs w:val="26"/>
        </w:rPr>
      </w:pPr>
      <w:r w:rsidRPr="00EF7AFA">
        <w:rPr>
          <w:sz w:val="26"/>
          <w:szCs w:val="26"/>
        </w:rPr>
        <w:t>город Переславль-Залесский</w:t>
      </w:r>
    </w:p>
    <w:p w14:paraId="46535CB2" w14:textId="77777777" w:rsidR="001E567B" w:rsidRPr="00EF7AFA" w:rsidRDefault="001E567B" w:rsidP="004E0DE7">
      <w:pPr>
        <w:pStyle w:val="a8"/>
        <w:rPr>
          <w:rFonts w:ascii="Times New Roman" w:hAnsi="Times New Roman" w:cs="Times New Roman"/>
        </w:rPr>
      </w:pPr>
    </w:p>
    <w:p w14:paraId="0717FB46" w14:textId="77777777" w:rsidR="001E567B" w:rsidRPr="00EF7AFA" w:rsidRDefault="001E567B" w:rsidP="004E0DE7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3E0F6168" w14:textId="77777777" w:rsidR="004E0DE7" w:rsidRPr="00EF7AFA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EF7AFA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6F18965D" w14:textId="77777777" w:rsidR="004E0DE7" w:rsidRPr="00EF7AFA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EF7AFA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1D4D67D9" w14:textId="77777777" w:rsidR="00435FA4" w:rsidRPr="00EF7AFA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EF7AFA">
        <w:rPr>
          <w:rFonts w:ascii="Times New Roman" w:hAnsi="Times New Roman" w:cs="Times New Roman"/>
          <w:sz w:val="26"/>
          <w:szCs w:val="26"/>
        </w:rPr>
        <w:t>туризма в городском округе город Переславль-Залесский</w:t>
      </w:r>
      <w:r w:rsidR="00435FA4" w:rsidRPr="00EF7A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959F43" w14:textId="77777777" w:rsidR="00435FA4" w:rsidRPr="00EF7AFA" w:rsidRDefault="00435FA4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EF7AFA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4E0DE7" w:rsidRPr="00EF7AFA">
        <w:rPr>
          <w:rFonts w:ascii="Times New Roman" w:hAnsi="Times New Roman" w:cs="Times New Roman"/>
          <w:sz w:val="26"/>
          <w:szCs w:val="26"/>
        </w:rPr>
        <w:t>»,</w:t>
      </w:r>
      <w:r w:rsidRPr="00EF7AFA">
        <w:rPr>
          <w:rFonts w:ascii="Times New Roman" w:hAnsi="Times New Roman" w:cs="Times New Roman"/>
          <w:sz w:val="26"/>
          <w:szCs w:val="26"/>
        </w:rPr>
        <w:t xml:space="preserve"> </w:t>
      </w:r>
      <w:r w:rsidR="004E0DE7" w:rsidRPr="00EF7AFA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</w:p>
    <w:p w14:paraId="300BA65B" w14:textId="77777777" w:rsidR="004E0DE7" w:rsidRPr="00EF7AFA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EF7AFA">
        <w:rPr>
          <w:rFonts w:ascii="Times New Roman" w:hAnsi="Times New Roman" w:cs="Times New Roman"/>
          <w:sz w:val="26"/>
          <w:szCs w:val="26"/>
        </w:rPr>
        <w:t xml:space="preserve">Администрации города Переславля-Залесского </w:t>
      </w:r>
    </w:p>
    <w:p w14:paraId="49F9C2CE" w14:textId="77777777" w:rsidR="004E0DE7" w:rsidRPr="00EF7AFA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EF7AFA">
        <w:rPr>
          <w:rFonts w:ascii="Times New Roman" w:hAnsi="Times New Roman" w:cs="Times New Roman"/>
          <w:sz w:val="26"/>
          <w:szCs w:val="26"/>
        </w:rPr>
        <w:t xml:space="preserve">от </w:t>
      </w:r>
      <w:r w:rsidR="00D745FF" w:rsidRPr="00EF7AFA">
        <w:rPr>
          <w:rFonts w:ascii="Times New Roman" w:hAnsi="Times New Roman" w:cs="Times New Roman"/>
          <w:sz w:val="26"/>
          <w:szCs w:val="26"/>
        </w:rPr>
        <w:t>20.01.2022</w:t>
      </w:r>
      <w:r w:rsidRPr="00EF7AFA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D745FF" w:rsidRPr="00EF7AFA">
        <w:rPr>
          <w:rFonts w:ascii="Times New Roman" w:hAnsi="Times New Roman" w:cs="Times New Roman"/>
          <w:sz w:val="26"/>
          <w:szCs w:val="26"/>
        </w:rPr>
        <w:t>0130</w:t>
      </w:r>
      <w:r w:rsidRPr="00EF7AFA">
        <w:rPr>
          <w:rFonts w:ascii="Times New Roman" w:hAnsi="Times New Roman" w:cs="Times New Roman"/>
          <w:sz w:val="26"/>
          <w:szCs w:val="26"/>
        </w:rPr>
        <w:t>/</w:t>
      </w:r>
      <w:r w:rsidR="00D745FF" w:rsidRPr="00EF7AFA">
        <w:rPr>
          <w:rFonts w:ascii="Times New Roman" w:hAnsi="Times New Roman" w:cs="Times New Roman"/>
          <w:sz w:val="26"/>
          <w:szCs w:val="26"/>
        </w:rPr>
        <w:t>22</w:t>
      </w:r>
    </w:p>
    <w:p w14:paraId="0DB33932" w14:textId="77777777" w:rsidR="004C2761" w:rsidRPr="00EF7AFA" w:rsidRDefault="004C2761" w:rsidP="004C2761"/>
    <w:p w14:paraId="0DF20C32" w14:textId="77777777" w:rsidR="004B4251" w:rsidRPr="00EF7AFA" w:rsidRDefault="00881090" w:rsidP="00D63AAF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EF7AFA">
        <w:rPr>
          <w:bCs/>
          <w:kern w:val="36"/>
          <w:sz w:val="26"/>
          <w:szCs w:val="26"/>
        </w:rPr>
        <w:tab/>
      </w:r>
      <w:r w:rsidR="004B4251" w:rsidRPr="00EF7AFA">
        <w:rPr>
          <w:bCs/>
          <w:kern w:val="36"/>
          <w:sz w:val="26"/>
          <w:szCs w:val="26"/>
        </w:rPr>
        <w:t xml:space="preserve">В соответствии со ст.179 Бюджетного кодекса Российской Федерации, решением Переславль-Залесской городской Думы от </w:t>
      </w:r>
      <w:r w:rsidR="005076E1" w:rsidRPr="00EF7AFA">
        <w:rPr>
          <w:bCs/>
          <w:kern w:val="36"/>
          <w:sz w:val="26"/>
          <w:szCs w:val="26"/>
        </w:rPr>
        <w:t>2</w:t>
      </w:r>
      <w:r w:rsidR="00994E1A" w:rsidRPr="00EF7AFA">
        <w:rPr>
          <w:bCs/>
          <w:kern w:val="36"/>
          <w:sz w:val="26"/>
          <w:szCs w:val="26"/>
        </w:rPr>
        <w:t>6.10</w:t>
      </w:r>
      <w:r w:rsidR="004B4251" w:rsidRPr="00EF7AFA">
        <w:rPr>
          <w:bCs/>
          <w:kern w:val="36"/>
          <w:sz w:val="26"/>
          <w:szCs w:val="26"/>
        </w:rPr>
        <w:t>.202</w:t>
      </w:r>
      <w:r w:rsidR="000C7071" w:rsidRPr="00EF7AFA">
        <w:rPr>
          <w:bCs/>
          <w:kern w:val="36"/>
          <w:sz w:val="26"/>
          <w:szCs w:val="26"/>
        </w:rPr>
        <w:t>3</w:t>
      </w:r>
      <w:r w:rsidR="004B4251" w:rsidRPr="00EF7AFA">
        <w:rPr>
          <w:bCs/>
          <w:kern w:val="36"/>
          <w:sz w:val="26"/>
          <w:szCs w:val="26"/>
        </w:rPr>
        <w:t xml:space="preserve"> №</w:t>
      </w:r>
      <w:r w:rsidR="005076E1" w:rsidRPr="00EF7AFA">
        <w:rPr>
          <w:bCs/>
          <w:kern w:val="36"/>
          <w:sz w:val="26"/>
          <w:szCs w:val="26"/>
        </w:rPr>
        <w:t xml:space="preserve"> </w:t>
      </w:r>
      <w:r w:rsidR="00994E1A" w:rsidRPr="00EF7AFA">
        <w:rPr>
          <w:bCs/>
          <w:kern w:val="36"/>
          <w:sz w:val="26"/>
          <w:szCs w:val="26"/>
        </w:rPr>
        <w:t>8</w:t>
      </w:r>
      <w:r w:rsidR="005076E1" w:rsidRPr="00EF7AFA">
        <w:rPr>
          <w:bCs/>
          <w:kern w:val="36"/>
          <w:sz w:val="26"/>
          <w:szCs w:val="26"/>
        </w:rPr>
        <w:t>9</w:t>
      </w:r>
      <w:r w:rsidR="004B4251" w:rsidRPr="00EF7AFA">
        <w:rPr>
          <w:bCs/>
          <w:kern w:val="36"/>
          <w:sz w:val="26"/>
          <w:szCs w:val="26"/>
        </w:rPr>
        <w:t xml:space="preserve"> </w:t>
      </w:r>
      <w:r w:rsidRPr="00EF7AFA">
        <w:rPr>
          <w:bCs/>
          <w:kern w:val="36"/>
          <w:sz w:val="26"/>
          <w:szCs w:val="26"/>
        </w:rPr>
        <w:t xml:space="preserve">«О </w:t>
      </w:r>
      <w:r w:rsidR="000C7071" w:rsidRPr="00EF7AFA">
        <w:rPr>
          <w:sz w:val="26"/>
          <w:szCs w:val="26"/>
        </w:rPr>
        <w:t>внесении изменений в решение Переславль-Залесской городской Думы от 08.12.2022 № 117 «О бюджете городского округа город Переславль-Залесский Ярославской области на 2023 год и на плановый период 2024 и 2025 годов»</w:t>
      </w:r>
      <w:r w:rsidR="004B4251" w:rsidRPr="00EF7AFA">
        <w:rPr>
          <w:bCs/>
          <w:kern w:val="36"/>
          <w:sz w:val="26"/>
          <w:szCs w:val="26"/>
        </w:rPr>
        <w:t>, в целях уточнения объема финансирования</w:t>
      </w:r>
      <w:r w:rsidR="00A120BF" w:rsidRPr="00EF7AFA">
        <w:rPr>
          <w:bCs/>
          <w:kern w:val="36"/>
          <w:sz w:val="26"/>
          <w:szCs w:val="26"/>
        </w:rPr>
        <w:t>,</w:t>
      </w:r>
      <w:r w:rsidR="00D63AAF" w:rsidRPr="00EF7AFA">
        <w:rPr>
          <w:bCs/>
          <w:kern w:val="36"/>
          <w:sz w:val="26"/>
          <w:szCs w:val="26"/>
        </w:rPr>
        <w:t xml:space="preserve"> </w:t>
      </w:r>
    </w:p>
    <w:p w14:paraId="19CAA29F" w14:textId="77777777" w:rsidR="004B4251" w:rsidRPr="0084681F" w:rsidRDefault="004B4251" w:rsidP="004B4251">
      <w:pPr>
        <w:ind w:firstLine="709"/>
        <w:jc w:val="both"/>
        <w:outlineLvl w:val="0"/>
        <w:rPr>
          <w:bCs/>
          <w:kern w:val="36"/>
          <w:sz w:val="20"/>
          <w:szCs w:val="20"/>
        </w:rPr>
      </w:pPr>
    </w:p>
    <w:p w14:paraId="0DCD7A0B" w14:textId="77777777" w:rsidR="004B4251" w:rsidRPr="00EF7AFA" w:rsidRDefault="004B4251" w:rsidP="004B4251">
      <w:pPr>
        <w:pStyle w:val="a8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F7AFA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14:paraId="1ECFA807" w14:textId="77777777" w:rsidR="004B4251" w:rsidRPr="0084681F" w:rsidRDefault="004B4251" w:rsidP="004B4251">
      <w:pPr>
        <w:pStyle w:val="a8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1F6DD895" w14:textId="1D3D1DE1" w:rsidR="004B4251" w:rsidRPr="00EF7AFA" w:rsidRDefault="004B4251" w:rsidP="004B4251">
      <w:pPr>
        <w:pStyle w:val="aa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AFA">
        <w:rPr>
          <w:rFonts w:ascii="Times New Roman" w:hAnsi="Times New Roman" w:cs="Times New Roman"/>
          <w:sz w:val="26"/>
          <w:szCs w:val="26"/>
        </w:rPr>
        <w:t>1. Внести в муниципальную программу «Развитие физической культуры, культуры и туризма в городском округе город Переславль-Залесский Ярославской области», утвержденную постановлением Администрации города Переславля-Залесского от 20.01.2022 № ПОС.03-0130/22</w:t>
      </w:r>
      <w:r w:rsidR="00B4510E" w:rsidRPr="00EF7AFA">
        <w:rPr>
          <w:rFonts w:ascii="Times New Roman" w:hAnsi="Times New Roman" w:cs="Times New Roman"/>
          <w:sz w:val="26"/>
          <w:szCs w:val="26"/>
        </w:rPr>
        <w:t xml:space="preserve"> (в редакции постановлений Администрации города Переславля-Залесского от 16.03.2022 № ПОС.03-0529/22, от 17.03.2022 № ПОС.03-0535/22</w:t>
      </w:r>
      <w:r w:rsidR="00105906" w:rsidRPr="00EF7AFA">
        <w:rPr>
          <w:rFonts w:ascii="Times New Roman" w:hAnsi="Times New Roman" w:cs="Times New Roman"/>
          <w:sz w:val="26"/>
          <w:szCs w:val="26"/>
        </w:rPr>
        <w:t>, от 20.07.2022 № ПОС.03-1519/22</w:t>
      </w:r>
      <w:r w:rsidR="00A8693A" w:rsidRPr="00EF7AFA">
        <w:rPr>
          <w:rFonts w:ascii="Times New Roman" w:hAnsi="Times New Roman" w:cs="Times New Roman"/>
          <w:sz w:val="26"/>
          <w:szCs w:val="26"/>
        </w:rPr>
        <w:t xml:space="preserve">, от 09.09.2022 </w:t>
      </w:r>
      <w:r w:rsidR="003656B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A8693A" w:rsidRPr="00EF7AFA">
        <w:rPr>
          <w:rFonts w:ascii="Times New Roman" w:hAnsi="Times New Roman" w:cs="Times New Roman"/>
          <w:sz w:val="26"/>
          <w:szCs w:val="26"/>
        </w:rPr>
        <w:t>№ ПОС.03-2032/22</w:t>
      </w:r>
      <w:r w:rsidR="00C140B9" w:rsidRPr="00EF7AFA">
        <w:rPr>
          <w:rFonts w:ascii="Times New Roman" w:hAnsi="Times New Roman" w:cs="Times New Roman"/>
          <w:sz w:val="26"/>
          <w:szCs w:val="26"/>
        </w:rPr>
        <w:t>,</w:t>
      </w:r>
      <w:r w:rsidR="00781E0E" w:rsidRPr="00EF7AFA">
        <w:rPr>
          <w:rFonts w:ascii="Times New Roman" w:hAnsi="Times New Roman" w:cs="Times New Roman"/>
          <w:sz w:val="26"/>
          <w:szCs w:val="26"/>
        </w:rPr>
        <w:t xml:space="preserve"> от 08.11.2022 № ПОС.03-2439/22</w:t>
      </w:r>
      <w:r w:rsidR="00B708E7" w:rsidRPr="00EF7AFA">
        <w:rPr>
          <w:rFonts w:ascii="Times New Roman" w:hAnsi="Times New Roman" w:cs="Times New Roman"/>
          <w:sz w:val="26"/>
          <w:szCs w:val="26"/>
        </w:rPr>
        <w:t xml:space="preserve">, </w:t>
      </w:r>
      <w:r w:rsidR="00556511" w:rsidRPr="00EF7AFA">
        <w:rPr>
          <w:rFonts w:ascii="Times New Roman" w:hAnsi="Times New Roman" w:cs="Times New Roman"/>
          <w:sz w:val="26"/>
          <w:szCs w:val="26"/>
        </w:rPr>
        <w:t xml:space="preserve">от </w:t>
      </w:r>
      <w:r w:rsidR="00B708E7" w:rsidRPr="00EF7AFA">
        <w:rPr>
          <w:rFonts w:ascii="Times New Roman" w:hAnsi="Times New Roman" w:cs="Times New Roman"/>
          <w:sz w:val="26"/>
          <w:szCs w:val="26"/>
        </w:rPr>
        <w:t xml:space="preserve">09.12.2022 </w:t>
      </w:r>
      <w:r w:rsidR="003656BB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B708E7" w:rsidRPr="00EF7AFA">
        <w:rPr>
          <w:rFonts w:ascii="Times New Roman" w:hAnsi="Times New Roman" w:cs="Times New Roman"/>
          <w:sz w:val="26"/>
          <w:szCs w:val="26"/>
        </w:rPr>
        <w:t>№ ПОС.03-2712/22</w:t>
      </w:r>
      <w:r w:rsidR="009859F3" w:rsidRPr="00EF7AFA">
        <w:rPr>
          <w:rFonts w:ascii="Times New Roman" w:hAnsi="Times New Roman" w:cs="Times New Roman"/>
          <w:sz w:val="26"/>
          <w:szCs w:val="26"/>
        </w:rPr>
        <w:t>,</w:t>
      </w:r>
      <w:r w:rsidR="00556511" w:rsidRPr="00EF7AFA">
        <w:rPr>
          <w:rFonts w:ascii="Times New Roman" w:hAnsi="Times New Roman" w:cs="Times New Roman"/>
          <w:sz w:val="26"/>
          <w:szCs w:val="26"/>
        </w:rPr>
        <w:t xml:space="preserve"> от </w:t>
      </w:r>
      <w:r w:rsidR="009859F3" w:rsidRPr="00EF7AFA">
        <w:rPr>
          <w:rFonts w:ascii="Times New Roman" w:hAnsi="Times New Roman" w:cs="Times New Roman"/>
          <w:sz w:val="26"/>
          <w:szCs w:val="26"/>
        </w:rPr>
        <w:t>27.01.2023 № ПОС.03-95/23</w:t>
      </w:r>
      <w:r w:rsidR="0017645D" w:rsidRPr="00EF7AFA">
        <w:rPr>
          <w:rFonts w:ascii="Times New Roman" w:hAnsi="Times New Roman" w:cs="Times New Roman"/>
          <w:sz w:val="26"/>
          <w:szCs w:val="26"/>
        </w:rPr>
        <w:t>, от 15.02.2023 № ПОС.03-253/23</w:t>
      </w:r>
      <w:r w:rsidR="000C7071" w:rsidRPr="00EF7AFA">
        <w:rPr>
          <w:rFonts w:ascii="Times New Roman" w:hAnsi="Times New Roman" w:cs="Times New Roman"/>
          <w:sz w:val="26"/>
          <w:szCs w:val="26"/>
        </w:rPr>
        <w:t>, от 06.03.2023 № ПОС.03-393/23</w:t>
      </w:r>
      <w:r w:rsidR="00B82E72" w:rsidRPr="00EF7AFA">
        <w:rPr>
          <w:rFonts w:ascii="Times New Roman" w:hAnsi="Times New Roman" w:cs="Times New Roman"/>
          <w:sz w:val="26"/>
          <w:szCs w:val="26"/>
        </w:rPr>
        <w:t>, от 18.04.2023 № ПОС.03-803/23</w:t>
      </w:r>
      <w:r w:rsidR="00447AC7" w:rsidRPr="00EF7AFA">
        <w:rPr>
          <w:rFonts w:ascii="Times New Roman" w:hAnsi="Times New Roman" w:cs="Times New Roman"/>
          <w:sz w:val="26"/>
          <w:szCs w:val="26"/>
        </w:rPr>
        <w:t xml:space="preserve">, </w:t>
      </w:r>
      <w:r w:rsidR="00440A89" w:rsidRPr="00EF7AFA">
        <w:rPr>
          <w:rFonts w:ascii="Times New Roman" w:hAnsi="Times New Roman" w:cs="Times New Roman"/>
          <w:sz w:val="26"/>
          <w:szCs w:val="26"/>
        </w:rPr>
        <w:t xml:space="preserve">от 12.05.2023 </w:t>
      </w:r>
      <w:r w:rsidR="003656B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40A89" w:rsidRPr="00EF7AFA">
        <w:rPr>
          <w:rFonts w:ascii="Times New Roman" w:hAnsi="Times New Roman" w:cs="Times New Roman"/>
          <w:sz w:val="26"/>
          <w:szCs w:val="26"/>
        </w:rPr>
        <w:t>№ ПОС.03-1003/23</w:t>
      </w:r>
      <w:r w:rsidR="00D45484" w:rsidRPr="00EF7AFA">
        <w:rPr>
          <w:rFonts w:ascii="Times New Roman" w:hAnsi="Times New Roman" w:cs="Times New Roman"/>
          <w:sz w:val="26"/>
          <w:szCs w:val="26"/>
        </w:rPr>
        <w:t xml:space="preserve">, </w:t>
      </w:r>
      <w:r w:rsidR="00D27DD3" w:rsidRPr="00EF7AFA">
        <w:rPr>
          <w:rFonts w:ascii="Times New Roman" w:hAnsi="Times New Roman" w:cs="Times New Roman"/>
          <w:sz w:val="26"/>
          <w:szCs w:val="26"/>
        </w:rPr>
        <w:t>от 16.05.2023 № ПОС.03-1022/23</w:t>
      </w:r>
      <w:r w:rsidR="00F12D4A" w:rsidRPr="00EF7AFA">
        <w:rPr>
          <w:rFonts w:ascii="Times New Roman" w:hAnsi="Times New Roman" w:cs="Times New Roman"/>
          <w:sz w:val="26"/>
          <w:szCs w:val="26"/>
        </w:rPr>
        <w:t xml:space="preserve">, от 18.05.2023 </w:t>
      </w:r>
      <w:r w:rsidR="003656BB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F12D4A" w:rsidRPr="00EF7AFA">
        <w:rPr>
          <w:rFonts w:ascii="Times New Roman" w:hAnsi="Times New Roman" w:cs="Times New Roman"/>
          <w:sz w:val="26"/>
          <w:szCs w:val="26"/>
        </w:rPr>
        <w:t>№ ПОС.03-1034/23</w:t>
      </w:r>
      <w:r w:rsidR="0061398A" w:rsidRPr="00EF7AFA">
        <w:rPr>
          <w:rFonts w:ascii="Times New Roman" w:hAnsi="Times New Roman" w:cs="Times New Roman"/>
          <w:sz w:val="26"/>
          <w:szCs w:val="26"/>
        </w:rPr>
        <w:t>, от 28.08.2023 № ПОС.03-2140/23</w:t>
      </w:r>
      <w:r w:rsidR="00994E1A" w:rsidRPr="00EF7AFA">
        <w:rPr>
          <w:rFonts w:ascii="Times New Roman" w:hAnsi="Times New Roman" w:cs="Times New Roman"/>
          <w:sz w:val="26"/>
          <w:szCs w:val="26"/>
        </w:rPr>
        <w:t>,</w:t>
      </w:r>
      <w:r w:rsidR="009A7677" w:rsidRPr="00EF7AFA">
        <w:rPr>
          <w:rFonts w:ascii="Times New Roman" w:hAnsi="Times New Roman" w:cs="Times New Roman"/>
          <w:sz w:val="26"/>
          <w:szCs w:val="26"/>
        </w:rPr>
        <w:t xml:space="preserve"> от 17.11.2023 </w:t>
      </w:r>
      <w:r w:rsidR="003656BB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9A7677" w:rsidRPr="00EF7AFA">
        <w:rPr>
          <w:rFonts w:ascii="Times New Roman" w:hAnsi="Times New Roman" w:cs="Times New Roman"/>
          <w:sz w:val="26"/>
          <w:szCs w:val="26"/>
        </w:rPr>
        <w:t>№ ПОС.03-2958/23</w:t>
      </w:r>
      <w:r w:rsidR="005076E1" w:rsidRPr="00EF7AFA">
        <w:rPr>
          <w:rFonts w:ascii="Times New Roman" w:hAnsi="Times New Roman" w:cs="Times New Roman"/>
          <w:sz w:val="26"/>
          <w:szCs w:val="26"/>
        </w:rPr>
        <w:t>, от 11.12.2023 № ПОС.03-3205/23</w:t>
      </w:r>
      <w:r w:rsidR="00B4510E" w:rsidRPr="00EF7AFA">
        <w:rPr>
          <w:rFonts w:ascii="Times New Roman" w:hAnsi="Times New Roman" w:cs="Times New Roman"/>
          <w:sz w:val="26"/>
          <w:szCs w:val="26"/>
        </w:rPr>
        <w:t>)</w:t>
      </w:r>
      <w:r w:rsidRPr="00EF7AFA">
        <w:rPr>
          <w:rFonts w:ascii="Times New Roman" w:hAnsi="Times New Roman" w:cs="Times New Roman"/>
          <w:sz w:val="26"/>
          <w:szCs w:val="26"/>
        </w:rPr>
        <w:t xml:space="preserve"> изменения согласно приложению.</w:t>
      </w:r>
    </w:p>
    <w:p w14:paraId="541A7CE8" w14:textId="77777777" w:rsidR="004B4251" w:rsidRPr="00EF7AFA" w:rsidRDefault="004B4251" w:rsidP="004B4251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AFA">
        <w:rPr>
          <w:rFonts w:ascii="Times New Roman" w:hAnsi="Times New Roman" w:cs="Times New Roman"/>
          <w:sz w:val="26"/>
          <w:szCs w:val="26"/>
        </w:rPr>
        <w:t xml:space="preserve">2. </w:t>
      </w:r>
      <w:r w:rsidR="00F9109E" w:rsidRPr="00EF7AFA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Pr="00EF7AFA">
        <w:rPr>
          <w:rFonts w:ascii="Times New Roman" w:hAnsi="Times New Roman" w:cs="Times New Roman"/>
          <w:sz w:val="26"/>
          <w:szCs w:val="26"/>
        </w:rPr>
        <w:t>постановление</w:t>
      </w:r>
      <w:r w:rsidR="00F9109E" w:rsidRPr="00EF7AFA">
        <w:rPr>
          <w:rFonts w:ascii="Times New Roman" w:hAnsi="Times New Roman" w:cs="Times New Roman"/>
          <w:sz w:val="26"/>
          <w:szCs w:val="26"/>
        </w:rPr>
        <w:t xml:space="preserve"> в газете «Переславская неделя» и  </w:t>
      </w:r>
      <w:r w:rsidRPr="00EF7AFA">
        <w:rPr>
          <w:rFonts w:ascii="Times New Roman" w:hAnsi="Times New Roman" w:cs="Times New Roman"/>
          <w:sz w:val="26"/>
          <w:szCs w:val="26"/>
        </w:rPr>
        <w:t xml:space="preserve"> разместить на официальном сайте органов местного самоуправления города Переславля-Залесского</w:t>
      </w:r>
      <w:r w:rsidR="00F9109E" w:rsidRPr="00EF7AFA">
        <w:rPr>
          <w:rFonts w:ascii="Times New Roman" w:hAnsi="Times New Roman" w:cs="Times New Roman"/>
          <w:sz w:val="26"/>
          <w:szCs w:val="26"/>
        </w:rPr>
        <w:t xml:space="preserve"> </w:t>
      </w:r>
      <w:r w:rsidR="009604B4" w:rsidRPr="00EF7AFA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</w:t>
      </w:r>
      <w:r w:rsidR="00F9109E" w:rsidRPr="00EF7AFA">
        <w:rPr>
          <w:rFonts w:ascii="Times New Roman" w:hAnsi="Times New Roman" w:cs="Times New Roman"/>
          <w:sz w:val="26"/>
          <w:szCs w:val="26"/>
        </w:rPr>
        <w:t xml:space="preserve">сети </w:t>
      </w:r>
      <w:r w:rsidR="009604B4" w:rsidRPr="00EF7AFA">
        <w:rPr>
          <w:rFonts w:ascii="Times New Roman" w:hAnsi="Times New Roman" w:cs="Times New Roman"/>
          <w:sz w:val="26"/>
          <w:szCs w:val="26"/>
        </w:rPr>
        <w:t>«</w:t>
      </w:r>
      <w:r w:rsidR="00F9109E" w:rsidRPr="00EF7AFA">
        <w:rPr>
          <w:rFonts w:ascii="Times New Roman" w:hAnsi="Times New Roman" w:cs="Times New Roman"/>
          <w:sz w:val="26"/>
          <w:szCs w:val="26"/>
        </w:rPr>
        <w:t>Интернет</w:t>
      </w:r>
      <w:r w:rsidR="009604B4" w:rsidRPr="00EF7AFA">
        <w:rPr>
          <w:rFonts w:ascii="Times New Roman" w:hAnsi="Times New Roman" w:cs="Times New Roman"/>
          <w:sz w:val="26"/>
          <w:szCs w:val="26"/>
        </w:rPr>
        <w:t>»</w:t>
      </w:r>
      <w:r w:rsidRPr="00EF7AFA">
        <w:rPr>
          <w:rFonts w:ascii="Times New Roman" w:hAnsi="Times New Roman" w:cs="Times New Roman"/>
          <w:sz w:val="26"/>
          <w:szCs w:val="26"/>
        </w:rPr>
        <w:t>.</w:t>
      </w:r>
    </w:p>
    <w:p w14:paraId="1736B3A4" w14:textId="77777777" w:rsidR="009604B4" w:rsidRPr="00EF7AFA" w:rsidRDefault="009604B4" w:rsidP="004B4251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AFA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28964883" w14:textId="77777777" w:rsidR="004B4251" w:rsidRPr="00EF7AFA" w:rsidRDefault="009604B4" w:rsidP="004B4251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AFA">
        <w:rPr>
          <w:rFonts w:ascii="Times New Roman" w:hAnsi="Times New Roman" w:cs="Times New Roman"/>
          <w:sz w:val="26"/>
          <w:szCs w:val="26"/>
        </w:rPr>
        <w:t>4</w:t>
      </w:r>
      <w:r w:rsidR="004B4251" w:rsidRPr="00EF7AFA">
        <w:rPr>
          <w:rFonts w:ascii="Times New Roman" w:hAnsi="Times New Roman" w:cs="Times New Roman"/>
          <w:sz w:val="26"/>
          <w:szCs w:val="26"/>
        </w:rPr>
        <w:t xml:space="preserve">. Контроль за исполнением постановления оставляю за собой.    </w:t>
      </w:r>
    </w:p>
    <w:p w14:paraId="28688A54" w14:textId="77777777" w:rsidR="00A66E9D" w:rsidRPr="00EF7AFA" w:rsidRDefault="00A66E9D" w:rsidP="004B4251">
      <w:pPr>
        <w:pStyle w:val="a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6AB368D2" w14:textId="77777777" w:rsidR="004B4251" w:rsidRPr="00EF7AFA" w:rsidRDefault="004B4251" w:rsidP="004B4251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 w:rsidRPr="00EF7AFA">
        <w:rPr>
          <w:sz w:val="26"/>
          <w:szCs w:val="26"/>
        </w:rPr>
        <w:t>Заместитель Главы Администрации</w:t>
      </w:r>
    </w:p>
    <w:p w14:paraId="7FC928E3" w14:textId="77777777" w:rsidR="004B4251" w:rsidRPr="00EF7AFA" w:rsidRDefault="004B4251" w:rsidP="004B4251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F7AFA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EF7AFA">
        <w:rPr>
          <w:rFonts w:ascii="Times New Roman" w:hAnsi="Times New Roman" w:cs="Times New Roman"/>
          <w:sz w:val="26"/>
          <w:szCs w:val="26"/>
        </w:rPr>
        <w:tab/>
      </w:r>
      <w:r w:rsidRPr="00EF7AFA">
        <w:rPr>
          <w:rFonts w:ascii="Times New Roman" w:hAnsi="Times New Roman" w:cs="Times New Roman"/>
          <w:sz w:val="26"/>
          <w:szCs w:val="26"/>
        </w:rPr>
        <w:tab/>
      </w:r>
      <w:r w:rsidRPr="00EF7AFA">
        <w:rPr>
          <w:rFonts w:ascii="Times New Roman" w:hAnsi="Times New Roman" w:cs="Times New Roman"/>
          <w:sz w:val="26"/>
          <w:szCs w:val="26"/>
        </w:rPr>
        <w:tab/>
      </w:r>
      <w:r w:rsidR="00F106D2" w:rsidRPr="00EF7AFA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F7AFA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F7AFA">
        <w:rPr>
          <w:rFonts w:ascii="Times New Roman" w:hAnsi="Times New Roman" w:cs="Times New Roman"/>
          <w:sz w:val="26"/>
          <w:szCs w:val="26"/>
        </w:rPr>
        <w:tab/>
      </w:r>
      <w:r w:rsidRPr="00EF7AFA">
        <w:rPr>
          <w:rFonts w:ascii="Times New Roman" w:hAnsi="Times New Roman" w:cs="Times New Roman"/>
          <w:sz w:val="26"/>
          <w:szCs w:val="26"/>
        </w:rPr>
        <w:tab/>
      </w:r>
      <w:r w:rsidR="00993334">
        <w:rPr>
          <w:rFonts w:ascii="Times New Roman" w:hAnsi="Times New Roman" w:cs="Times New Roman"/>
          <w:sz w:val="26"/>
          <w:szCs w:val="26"/>
        </w:rPr>
        <w:t>В.В. Маркова</w:t>
      </w:r>
      <w:r w:rsidRPr="00EF7A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D2EA52" w14:textId="77777777" w:rsidR="004E0DE7" w:rsidRPr="0084681F" w:rsidRDefault="004E0DE7" w:rsidP="004E0DE7">
      <w:pPr>
        <w:ind w:left="5670"/>
        <w:rPr>
          <w:sz w:val="26"/>
          <w:szCs w:val="26"/>
        </w:rPr>
      </w:pPr>
      <w:r w:rsidRPr="0084681F">
        <w:rPr>
          <w:sz w:val="26"/>
          <w:szCs w:val="26"/>
        </w:rPr>
        <w:lastRenderedPageBreak/>
        <w:t>Приложение к постановлению</w:t>
      </w:r>
    </w:p>
    <w:p w14:paraId="10741E10" w14:textId="77777777" w:rsidR="004E0DE7" w:rsidRPr="0084681F" w:rsidRDefault="004E0DE7" w:rsidP="004E0DE7">
      <w:pPr>
        <w:shd w:val="clear" w:color="auto" w:fill="FFFFFF"/>
        <w:ind w:left="5670"/>
        <w:rPr>
          <w:sz w:val="26"/>
          <w:szCs w:val="26"/>
        </w:rPr>
      </w:pPr>
      <w:r w:rsidRPr="0084681F">
        <w:rPr>
          <w:sz w:val="26"/>
          <w:szCs w:val="26"/>
        </w:rPr>
        <w:t xml:space="preserve">Администрации </w:t>
      </w:r>
      <w:r w:rsidR="00F168BC" w:rsidRPr="0084681F">
        <w:rPr>
          <w:sz w:val="26"/>
          <w:szCs w:val="26"/>
        </w:rPr>
        <w:t>города</w:t>
      </w:r>
    </w:p>
    <w:p w14:paraId="51B21039" w14:textId="77777777" w:rsidR="004E0DE7" w:rsidRPr="0084681F" w:rsidRDefault="004E0DE7" w:rsidP="004E0DE7">
      <w:pPr>
        <w:shd w:val="clear" w:color="auto" w:fill="FFFFFF"/>
        <w:ind w:left="5670"/>
        <w:rPr>
          <w:sz w:val="26"/>
          <w:szCs w:val="26"/>
        </w:rPr>
      </w:pPr>
      <w:r w:rsidRPr="0084681F">
        <w:rPr>
          <w:sz w:val="26"/>
          <w:szCs w:val="26"/>
        </w:rPr>
        <w:t>Переславля-Залесского</w:t>
      </w:r>
    </w:p>
    <w:p w14:paraId="37252E54" w14:textId="4A65D040" w:rsidR="004E0DE7" w:rsidRPr="0084681F" w:rsidRDefault="004E0DE7" w:rsidP="004E0DE7">
      <w:pPr>
        <w:ind w:left="5670"/>
        <w:rPr>
          <w:sz w:val="26"/>
          <w:szCs w:val="26"/>
        </w:rPr>
      </w:pPr>
      <w:r w:rsidRPr="0084681F">
        <w:rPr>
          <w:sz w:val="26"/>
          <w:szCs w:val="26"/>
        </w:rPr>
        <w:t xml:space="preserve">от </w:t>
      </w:r>
      <w:r w:rsidR="003656BB" w:rsidRPr="003656BB">
        <w:rPr>
          <w:sz w:val="26"/>
          <w:szCs w:val="26"/>
        </w:rPr>
        <w:t>12.01.2024 № ПОС.03-28/24</w:t>
      </w:r>
    </w:p>
    <w:p w14:paraId="286F1B44" w14:textId="77777777" w:rsidR="004E0DE7" w:rsidRPr="0084681F" w:rsidRDefault="004E0DE7" w:rsidP="004E0DE7">
      <w:pPr>
        <w:rPr>
          <w:sz w:val="26"/>
          <w:szCs w:val="26"/>
        </w:rPr>
      </w:pPr>
    </w:p>
    <w:p w14:paraId="4975D5DF" w14:textId="77777777" w:rsidR="004E0DE7" w:rsidRPr="0084681F" w:rsidRDefault="004E0DE7" w:rsidP="004E0DE7">
      <w:pPr>
        <w:rPr>
          <w:sz w:val="26"/>
          <w:szCs w:val="26"/>
        </w:rPr>
      </w:pPr>
    </w:p>
    <w:p w14:paraId="489AA181" w14:textId="77777777" w:rsidR="004E0DE7" w:rsidRPr="0084681F" w:rsidRDefault="004E0DE7" w:rsidP="004E0DE7">
      <w:pPr>
        <w:keepNext/>
        <w:keepLines/>
        <w:ind w:firstLine="709"/>
        <w:jc w:val="both"/>
        <w:outlineLvl w:val="0"/>
        <w:rPr>
          <w:bCs/>
          <w:sz w:val="26"/>
          <w:szCs w:val="26"/>
        </w:rPr>
      </w:pPr>
      <w:r w:rsidRPr="0084681F">
        <w:rPr>
          <w:bCs/>
          <w:sz w:val="26"/>
          <w:szCs w:val="26"/>
        </w:rPr>
        <w:t>Изменения, вносимые в муниципальную программу «Развитие физической культуры, культуры и туризма в городском округе город Переславль-Залесский</w:t>
      </w:r>
      <w:r w:rsidR="005266C9" w:rsidRPr="0084681F">
        <w:rPr>
          <w:bCs/>
          <w:sz w:val="26"/>
          <w:szCs w:val="26"/>
        </w:rPr>
        <w:t xml:space="preserve"> Ярославской области</w:t>
      </w:r>
      <w:r w:rsidRPr="0084681F">
        <w:rPr>
          <w:bCs/>
          <w:sz w:val="26"/>
          <w:szCs w:val="26"/>
        </w:rPr>
        <w:t xml:space="preserve">»: </w:t>
      </w:r>
    </w:p>
    <w:p w14:paraId="6F32B55E" w14:textId="77777777" w:rsidR="004E0DE7" w:rsidRPr="0084681F" w:rsidRDefault="004E0DE7" w:rsidP="004E0DE7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0764B962" w14:textId="77777777" w:rsidR="004B4251" w:rsidRPr="0084681F" w:rsidRDefault="004B4251" w:rsidP="004B4251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84681F">
        <w:rPr>
          <w:sz w:val="26"/>
          <w:szCs w:val="26"/>
        </w:rPr>
        <w:t>1. В разделе 1</w:t>
      </w:r>
      <w:r w:rsidR="00B73A5F" w:rsidRPr="0084681F">
        <w:rPr>
          <w:sz w:val="26"/>
          <w:szCs w:val="26"/>
        </w:rPr>
        <w:t xml:space="preserve"> «</w:t>
      </w:r>
      <w:r w:rsidRPr="0084681F">
        <w:rPr>
          <w:sz w:val="26"/>
          <w:szCs w:val="26"/>
        </w:rPr>
        <w:t>Паспорт муниципальной программы</w:t>
      </w:r>
      <w:r w:rsidR="00B73A5F" w:rsidRPr="0084681F">
        <w:rPr>
          <w:sz w:val="26"/>
          <w:szCs w:val="26"/>
        </w:rPr>
        <w:t>»</w:t>
      </w:r>
      <w:r w:rsidR="00105906" w:rsidRPr="0084681F">
        <w:rPr>
          <w:sz w:val="26"/>
          <w:szCs w:val="26"/>
        </w:rPr>
        <w:t xml:space="preserve"> позицию</w:t>
      </w:r>
      <w:r w:rsidR="00B4510E" w:rsidRPr="0084681F">
        <w:rPr>
          <w:sz w:val="26"/>
          <w:szCs w:val="26"/>
        </w:rPr>
        <w:t xml:space="preserve"> </w:t>
      </w:r>
      <w:r w:rsidRPr="0084681F">
        <w:rPr>
          <w:sz w:val="26"/>
          <w:szCs w:val="26"/>
        </w:rPr>
        <w:t>«6. Объемы и источники финансирования муниципальной программы» изложить в следующей редакции:</w:t>
      </w:r>
    </w:p>
    <w:p w14:paraId="3E289D2C" w14:textId="77777777" w:rsidR="00105906" w:rsidRPr="00EF7AFA" w:rsidRDefault="00105906" w:rsidP="004B4251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</w:pPr>
    </w:p>
    <w:tbl>
      <w:tblPr>
        <w:tblpPr w:leftFromText="180" w:rightFromText="180" w:vertAnchor="text" w:tblpX="2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EF7AFA" w:rsidRPr="00EF7AFA" w14:paraId="6A8B1248" w14:textId="77777777" w:rsidTr="000A0059">
        <w:tc>
          <w:tcPr>
            <w:tcW w:w="3652" w:type="dxa"/>
            <w:shd w:val="clear" w:color="auto" w:fill="auto"/>
          </w:tcPr>
          <w:p w14:paraId="37228025" w14:textId="77777777" w:rsidR="00AF64BB" w:rsidRPr="00EF7AFA" w:rsidRDefault="00AF64BB" w:rsidP="000A0059">
            <w:pPr>
              <w:shd w:val="clear" w:color="auto" w:fill="FFFFFF"/>
            </w:pPr>
            <w:r w:rsidRPr="00EF7AFA"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14:paraId="419AD924" w14:textId="77777777" w:rsidR="005076E1" w:rsidRPr="00EF7AFA" w:rsidRDefault="005076E1" w:rsidP="005076E1">
            <w:pPr>
              <w:shd w:val="clear" w:color="auto" w:fill="FFFFFF"/>
              <w:autoSpaceDE w:val="0"/>
              <w:rPr>
                <w:bCs/>
              </w:rPr>
            </w:pPr>
            <w:r w:rsidRPr="00EF7AFA">
              <w:t>Всего – 659 70</w:t>
            </w:r>
            <w:r w:rsidR="00470FD3" w:rsidRPr="00EF7AFA">
              <w:t>3</w:t>
            </w:r>
            <w:r w:rsidRPr="00EF7AFA">
              <w:t>,</w:t>
            </w:r>
            <w:r w:rsidR="00470FD3" w:rsidRPr="00EF7AFA">
              <w:t>0</w:t>
            </w:r>
            <w:r w:rsidRPr="00EF7AFA">
              <w:t xml:space="preserve"> </w:t>
            </w:r>
            <w:r w:rsidRPr="00EF7AFA">
              <w:rPr>
                <w:bCs/>
              </w:rPr>
              <w:t>тыс. руб., из них:</w:t>
            </w:r>
          </w:p>
          <w:p w14:paraId="6C8921C7" w14:textId="77777777" w:rsidR="005076E1" w:rsidRPr="00EF7AFA" w:rsidRDefault="005076E1" w:rsidP="005076E1">
            <w:pPr>
              <w:shd w:val="clear" w:color="auto" w:fill="FFFFFF"/>
              <w:autoSpaceDE w:val="0"/>
              <w:rPr>
                <w:bCs/>
              </w:rPr>
            </w:pPr>
            <w:r w:rsidRPr="00EF7AFA">
              <w:rPr>
                <w:bCs/>
              </w:rPr>
              <w:t>- средства федерального бюджета:</w:t>
            </w:r>
          </w:p>
          <w:p w14:paraId="63E1B81E" w14:textId="77777777" w:rsidR="005076E1" w:rsidRPr="00EF7AFA" w:rsidRDefault="005076E1" w:rsidP="005076E1">
            <w:pPr>
              <w:shd w:val="clear" w:color="auto" w:fill="FFFFFF"/>
              <w:autoSpaceDE w:val="0"/>
              <w:rPr>
                <w:bCs/>
              </w:rPr>
            </w:pPr>
            <w:r w:rsidRPr="00EF7AFA">
              <w:rPr>
                <w:bCs/>
              </w:rPr>
              <w:t>2022 год – 5 649,7 тыс. руб.;</w:t>
            </w:r>
          </w:p>
          <w:p w14:paraId="6561353B" w14:textId="77777777" w:rsidR="005076E1" w:rsidRPr="00EF7AFA" w:rsidRDefault="005076E1" w:rsidP="005076E1">
            <w:pPr>
              <w:shd w:val="clear" w:color="auto" w:fill="FFFFFF"/>
              <w:autoSpaceDE w:val="0"/>
              <w:rPr>
                <w:bCs/>
              </w:rPr>
            </w:pPr>
            <w:r w:rsidRPr="00EF7AFA">
              <w:rPr>
                <w:bCs/>
              </w:rPr>
              <w:t>2023 год – 213 437,5 тыс. руб.;</w:t>
            </w:r>
          </w:p>
          <w:p w14:paraId="5D440C92" w14:textId="77777777" w:rsidR="005076E1" w:rsidRPr="00EF7AFA" w:rsidRDefault="005076E1" w:rsidP="005076E1">
            <w:pPr>
              <w:shd w:val="clear" w:color="auto" w:fill="FFFFFF"/>
              <w:autoSpaceDE w:val="0"/>
              <w:rPr>
                <w:bCs/>
              </w:rPr>
            </w:pPr>
            <w:r w:rsidRPr="00EF7AFA">
              <w:rPr>
                <w:bCs/>
              </w:rPr>
              <w:t>2024 год – 98,5 тыс. руб.;</w:t>
            </w:r>
          </w:p>
          <w:p w14:paraId="16A32BB6" w14:textId="77777777" w:rsidR="005076E1" w:rsidRPr="00EF7AFA" w:rsidRDefault="005076E1" w:rsidP="005076E1">
            <w:pPr>
              <w:shd w:val="clear" w:color="auto" w:fill="FFFFFF"/>
              <w:autoSpaceDE w:val="0"/>
              <w:rPr>
                <w:bCs/>
              </w:rPr>
            </w:pPr>
          </w:p>
          <w:p w14:paraId="0CD0A376" w14:textId="77777777" w:rsidR="005076E1" w:rsidRPr="00EF7AFA" w:rsidRDefault="005076E1" w:rsidP="005076E1">
            <w:pPr>
              <w:shd w:val="clear" w:color="auto" w:fill="FFFFFF"/>
              <w:autoSpaceDE w:val="0"/>
              <w:rPr>
                <w:bCs/>
              </w:rPr>
            </w:pPr>
            <w:r w:rsidRPr="00EF7AFA">
              <w:rPr>
                <w:bCs/>
              </w:rPr>
              <w:t>- средства областного бюджета:</w:t>
            </w:r>
          </w:p>
          <w:p w14:paraId="3B1B9E24" w14:textId="77777777" w:rsidR="005076E1" w:rsidRPr="00EF7AFA" w:rsidRDefault="005076E1" w:rsidP="005076E1">
            <w:pPr>
              <w:shd w:val="clear" w:color="auto" w:fill="FFFFFF"/>
              <w:autoSpaceDE w:val="0"/>
              <w:rPr>
                <w:bCs/>
              </w:rPr>
            </w:pPr>
            <w:r w:rsidRPr="00EF7AFA">
              <w:rPr>
                <w:bCs/>
              </w:rPr>
              <w:t>2022 год – 23 864,0 тыс. руб.;</w:t>
            </w:r>
          </w:p>
          <w:p w14:paraId="2D8E8E5D" w14:textId="77777777" w:rsidR="005076E1" w:rsidRPr="00EF7AFA" w:rsidRDefault="005076E1" w:rsidP="005076E1">
            <w:pPr>
              <w:shd w:val="clear" w:color="auto" w:fill="FFFFFF"/>
              <w:autoSpaceDE w:val="0"/>
              <w:rPr>
                <w:bCs/>
              </w:rPr>
            </w:pPr>
            <w:r w:rsidRPr="00EF7AFA">
              <w:rPr>
                <w:bCs/>
              </w:rPr>
              <w:t>2023 год – 38 409,0 тыс. руб.;</w:t>
            </w:r>
          </w:p>
          <w:p w14:paraId="50F863F8" w14:textId="77777777" w:rsidR="005076E1" w:rsidRPr="00EF7AFA" w:rsidRDefault="005076E1" w:rsidP="005076E1">
            <w:pPr>
              <w:shd w:val="clear" w:color="auto" w:fill="FFFFFF"/>
              <w:autoSpaceDE w:val="0"/>
              <w:rPr>
                <w:bCs/>
              </w:rPr>
            </w:pPr>
            <w:r w:rsidRPr="00EF7AFA">
              <w:rPr>
                <w:bCs/>
              </w:rPr>
              <w:t>2024 год – 25 115,5 тыс. руб.;</w:t>
            </w:r>
          </w:p>
          <w:p w14:paraId="6420074B" w14:textId="77777777" w:rsidR="005076E1" w:rsidRPr="00EF7AFA" w:rsidRDefault="005076E1" w:rsidP="005076E1">
            <w:pPr>
              <w:shd w:val="clear" w:color="auto" w:fill="FFFFFF"/>
              <w:autoSpaceDE w:val="0"/>
              <w:rPr>
                <w:bCs/>
              </w:rPr>
            </w:pPr>
          </w:p>
          <w:p w14:paraId="3BC4BF28" w14:textId="77777777" w:rsidR="005076E1" w:rsidRPr="00EF7AFA" w:rsidRDefault="005076E1" w:rsidP="005076E1">
            <w:pPr>
              <w:shd w:val="clear" w:color="auto" w:fill="FFFFFF"/>
              <w:autoSpaceDE w:val="0"/>
              <w:rPr>
                <w:bCs/>
              </w:rPr>
            </w:pPr>
            <w:r w:rsidRPr="00EF7AFA">
              <w:rPr>
                <w:bCs/>
              </w:rPr>
              <w:t>- средства бюджета городского округа:</w:t>
            </w:r>
          </w:p>
          <w:p w14:paraId="05E6457D" w14:textId="77777777" w:rsidR="005076E1" w:rsidRPr="00EF7AFA" w:rsidRDefault="005076E1" w:rsidP="005076E1">
            <w:pPr>
              <w:shd w:val="clear" w:color="auto" w:fill="FFFFFF"/>
              <w:autoSpaceDE w:val="0"/>
              <w:rPr>
                <w:bCs/>
              </w:rPr>
            </w:pPr>
            <w:r w:rsidRPr="00EF7AFA">
              <w:rPr>
                <w:bCs/>
              </w:rPr>
              <w:t>2022 год – 99 396,9 тыс. руб.;</w:t>
            </w:r>
          </w:p>
          <w:p w14:paraId="6E048BB9" w14:textId="77777777" w:rsidR="005076E1" w:rsidRPr="00EF7AFA" w:rsidRDefault="005076E1" w:rsidP="005076E1">
            <w:pPr>
              <w:shd w:val="clear" w:color="auto" w:fill="FFFFFF"/>
              <w:autoSpaceDE w:val="0"/>
              <w:rPr>
                <w:bCs/>
              </w:rPr>
            </w:pPr>
            <w:r w:rsidRPr="00EF7AFA">
              <w:rPr>
                <w:bCs/>
              </w:rPr>
              <w:t>2023 год -  162 39</w:t>
            </w:r>
            <w:r w:rsidR="00470FD3" w:rsidRPr="00EF7AFA">
              <w:rPr>
                <w:bCs/>
              </w:rPr>
              <w:t>3</w:t>
            </w:r>
            <w:r w:rsidRPr="00EF7AFA">
              <w:rPr>
                <w:bCs/>
              </w:rPr>
              <w:t>,</w:t>
            </w:r>
            <w:r w:rsidR="00470FD3" w:rsidRPr="00EF7AFA">
              <w:rPr>
                <w:bCs/>
              </w:rPr>
              <w:t>0</w:t>
            </w:r>
            <w:r w:rsidRPr="00EF7AFA">
              <w:rPr>
                <w:bCs/>
              </w:rPr>
              <w:t xml:space="preserve"> тыс. руб.;</w:t>
            </w:r>
          </w:p>
          <w:p w14:paraId="3F7124B4" w14:textId="77777777" w:rsidR="005076E1" w:rsidRPr="00EF7AFA" w:rsidRDefault="005076E1" w:rsidP="005076E1">
            <w:pPr>
              <w:shd w:val="clear" w:color="auto" w:fill="FFFFFF"/>
              <w:autoSpaceDE w:val="0"/>
              <w:rPr>
                <w:bCs/>
              </w:rPr>
            </w:pPr>
            <w:r w:rsidRPr="00EF7AFA">
              <w:rPr>
                <w:bCs/>
              </w:rPr>
              <w:t>2024 год – 91 338,9 тыс. руб.;</w:t>
            </w:r>
          </w:p>
          <w:p w14:paraId="7299E7D4" w14:textId="77777777" w:rsidR="005076E1" w:rsidRPr="00EF7AFA" w:rsidRDefault="005076E1" w:rsidP="005076E1">
            <w:pPr>
              <w:shd w:val="clear" w:color="auto" w:fill="FFFFFF"/>
              <w:autoSpaceDE w:val="0"/>
              <w:rPr>
                <w:bCs/>
              </w:rPr>
            </w:pPr>
          </w:p>
          <w:p w14:paraId="155F9313" w14:textId="77777777" w:rsidR="005076E1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EF7AFA">
              <w:rPr>
                <w:rFonts w:ascii="Times New Roman CYR" w:hAnsi="Times New Roman CYR" w:cs="Times New Roman CYR"/>
              </w:rPr>
              <w:t>Справочно</w:t>
            </w:r>
            <w:proofErr w:type="spellEnd"/>
            <w:r w:rsidRPr="00EF7AFA">
              <w:rPr>
                <w:rFonts w:ascii="Times New Roman CYR" w:hAnsi="Times New Roman CYR" w:cs="Times New Roman CYR"/>
              </w:rPr>
              <w:t xml:space="preserve"> на 2025 год – 123 099,</w:t>
            </w:r>
            <w:r w:rsidR="0083527D" w:rsidRPr="00EF7AFA">
              <w:rPr>
                <w:rFonts w:ascii="Times New Roman CYR" w:hAnsi="Times New Roman CYR" w:cs="Times New Roman CYR"/>
              </w:rPr>
              <w:t>7</w:t>
            </w:r>
            <w:r w:rsidRPr="00EF7AFA">
              <w:rPr>
                <w:rFonts w:ascii="Times New Roman CYR" w:hAnsi="Times New Roman CYR" w:cs="Times New Roman CYR"/>
              </w:rPr>
              <w:t xml:space="preserve"> тыс. руб.:</w:t>
            </w:r>
          </w:p>
          <w:p w14:paraId="0E99F87A" w14:textId="77777777" w:rsidR="005076E1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7AFA">
              <w:rPr>
                <w:rFonts w:ascii="Times New Roman CYR" w:hAnsi="Times New Roman CYR" w:cs="Times New Roman CYR"/>
              </w:rPr>
              <w:t>- средства городского бюджета – 97 88</w:t>
            </w:r>
            <w:r w:rsidR="00470FD3" w:rsidRPr="00EF7AFA">
              <w:rPr>
                <w:rFonts w:ascii="Times New Roman CYR" w:hAnsi="Times New Roman CYR" w:cs="Times New Roman CYR"/>
              </w:rPr>
              <w:t>3</w:t>
            </w:r>
            <w:r w:rsidRPr="00EF7AFA">
              <w:rPr>
                <w:rFonts w:ascii="Times New Roman CYR" w:hAnsi="Times New Roman CYR" w:cs="Times New Roman CYR"/>
              </w:rPr>
              <w:t>,</w:t>
            </w:r>
            <w:r w:rsidR="0083527D" w:rsidRPr="00EF7AFA">
              <w:rPr>
                <w:rFonts w:ascii="Times New Roman CYR" w:hAnsi="Times New Roman CYR" w:cs="Times New Roman CYR"/>
              </w:rPr>
              <w:t xml:space="preserve">9 </w:t>
            </w:r>
            <w:r w:rsidRPr="00EF7AFA">
              <w:rPr>
                <w:rFonts w:ascii="Times New Roman CYR" w:hAnsi="Times New Roman CYR" w:cs="Times New Roman CYR"/>
              </w:rPr>
              <w:t>тыс. руб.;</w:t>
            </w:r>
          </w:p>
          <w:p w14:paraId="43DE191E" w14:textId="77777777" w:rsidR="005076E1" w:rsidRPr="00EF7AFA" w:rsidRDefault="005076E1" w:rsidP="005076E1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EF7AFA">
              <w:rPr>
                <w:rFonts w:ascii="Times New Roman CYR" w:hAnsi="Times New Roman CYR" w:cs="Times New Roman CYR"/>
              </w:rPr>
              <w:t>- средства областного бюджета – 25 11</w:t>
            </w:r>
            <w:r w:rsidR="00470FD3" w:rsidRPr="00EF7AFA">
              <w:rPr>
                <w:rFonts w:ascii="Times New Roman CYR" w:hAnsi="Times New Roman CYR" w:cs="Times New Roman CYR"/>
              </w:rPr>
              <w:t>7</w:t>
            </w:r>
            <w:r w:rsidRPr="00EF7AFA">
              <w:rPr>
                <w:rFonts w:ascii="Times New Roman CYR" w:hAnsi="Times New Roman CYR" w:cs="Times New Roman CYR"/>
              </w:rPr>
              <w:t>,</w:t>
            </w:r>
            <w:r w:rsidR="00470FD3" w:rsidRPr="00EF7AFA">
              <w:rPr>
                <w:rFonts w:ascii="Times New Roman CYR" w:hAnsi="Times New Roman CYR" w:cs="Times New Roman CYR"/>
              </w:rPr>
              <w:t>3</w:t>
            </w:r>
            <w:r w:rsidRPr="00EF7AFA">
              <w:rPr>
                <w:rFonts w:ascii="Times New Roman CYR" w:hAnsi="Times New Roman CYR" w:cs="Times New Roman CYR"/>
              </w:rPr>
              <w:t>тыс. руб.</w:t>
            </w:r>
          </w:p>
          <w:p w14:paraId="3A76619A" w14:textId="77777777" w:rsidR="00AF64BB" w:rsidRPr="00EF7AFA" w:rsidRDefault="005076E1" w:rsidP="00470FD3">
            <w:pPr>
              <w:shd w:val="clear" w:color="auto" w:fill="FFFFFF"/>
              <w:autoSpaceDE w:val="0"/>
            </w:pPr>
            <w:r w:rsidRPr="00EF7AFA">
              <w:rPr>
                <w:rFonts w:ascii="Times New Roman CYR" w:hAnsi="Times New Roman CYR" w:cs="Times New Roman CYR"/>
              </w:rPr>
              <w:t>- средства федерального бюджета – 9</w:t>
            </w:r>
            <w:r w:rsidR="00470FD3" w:rsidRPr="00EF7AFA">
              <w:rPr>
                <w:rFonts w:ascii="Times New Roman CYR" w:hAnsi="Times New Roman CYR" w:cs="Times New Roman CYR"/>
              </w:rPr>
              <w:t>8</w:t>
            </w:r>
            <w:r w:rsidRPr="00EF7AFA">
              <w:rPr>
                <w:rFonts w:ascii="Times New Roman CYR" w:hAnsi="Times New Roman CYR" w:cs="Times New Roman CYR"/>
              </w:rPr>
              <w:t>,5 тыс. руб.</w:t>
            </w:r>
          </w:p>
        </w:tc>
      </w:tr>
    </w:tbl>
    <w:p w14:paraId="74493CFA" w14:textId="77777777" w:rsidR="004E0DE7" w:rsidRPr="00EF7AFA" w:rsidRDefault="004E0DE7" w:rsidP="004E0DE7">
      <w:pPr>
        <w:pStyle w:val="a8"/>
        <w:jc w:val="center"/>
        <w:rPr>
          <w:rFonts w:ascii="Times New Roman" w:hAnsi="Times New Roman" w:cs="Times New Roman"/>
        </w:rPr>
      </w:pPr>
    </w:p>
    <w:p w14:paraId="38B54772" w14:textId="77777777" w:rsidR="004E0DE7" w:rsidRPr="00EF7AFA" w:rsidRDefault="004E0DE7" w:rsidP="004E0DE7">
      <w:pPr>
        <w:pStyle w:val="a8"/>
        <w:jc w:val="center"/>
      </w:pPr>
    </w:p>
    <w:p w14:paraId="1D82A760" w14:textId="77777777" w:rsidR="004E0DE7" w:rsidRPr="00EF7AFA" w:rsidRDefault="004E0DE7" w:rsidP="004E0DE7">
      <w:pPr>
        <w:pStyle w:val="a9"/>
        <w:rPr>
          <w:sz w:val="26"/>
          <w:szCs w:val="26"/>
        </w:rPr>
      </w:pPr>
    </w:p>
    <w:p w14:paraId="385BC1E0" w14:textId="77777777" w:rsidR="004E0DE7" w:rsidRPr="00EF7AFA" w:rsidRDefault="004E0DE7" w:rsidP="004E0DE7">
      <w:pPr>
        <w:pStyle w:val="a9"/>
        <w:rPr>
          <w:sz w:val="26"/>
          <w:szCs w:val="26"/>
        </w:rPr>
        <w:sectPr w:rsidR="004E0DE7" w:rsidRPr="00EF7AFA" w:rsidSect="0084681F">
          <w:pgSz w:w="11906" w:h="16838"/>
          <w:pgMar w:top="1134" w:right="851" w:bottom="567" w:left="1701" w:header="720" w:footer="709" w:gutter="0"/>
          <w:cols w:space="720"/>
          <w:formProt w:val="0"/>
          <w:noEndnote/>
          <w:docGrid w:linePitch="326"/>
        </w:sectPr>
      </w:pPr>
    </w:p>
    <w:p w14:paraId="33298A77" w14:textId="77777777" w:rsidR="004E0DE7" w:rsidRPr="0084681F" w:rsidRDefault="004E0DE7" w:rsidP="004E0D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681F">
        <w:rPr>
          <w:sz w:val="26"/>
          <w:szCs w:val="26"/>
        </w:rPr>
        <w:lastRenderedPageBreak/>
        <w:t xml:space="preserve">2. </w:t>
      </w:r>
      <w:r w:rsidRPr="0084681F">
        <w:rPr>
          <w:bCs/>
          <w:sz w:val="26"/>
          <w:szCs w:val="26"/>
        </w:rPr>
        <w:t xml:space="preserve"> Таблицу </w:t>
      </w:r>
      <w:r w:rsidRPr="0084681F">
        <w:rPr>
          <w:sz w:val="26"/>
          <w:szCs w:val="26"/>
        </w:rPr>
        <w:t xml:space="preserve">раздела </w:t>
      </w:r>
      <w:r w:rsidR="00012A5C" w:rsidRPr="0084681F">
        <w:rPr>
          <w:sz w:val="26"/>
          <w:szCs w:val="26"/>
        </w:rPr>
        <w:t>5</w:t>
      </w:r>
      <w:r w:rsidR="00B73A5F" w:rsidRPr="0084681F">
        <w:rPr>
          <w:sz w:val="26"/>
          <w:szCs w:val="26"/>
        </w:rPr>
        <w:t xml:space="preserve"> «</w:t>
      </w:r>
      <w:r w:rsidRPr="0084681F">
        <w:rPr>
          <w:sz w:val="26"/>
          <w:szCs w:val="26"/>
        </w:rPr>
        <w:t>Ресурсное обеспечение муниципальной программы» изложить в следующей редакции:</w:t>
      </w:r>
    </w:p>
    <w:p w14:paraId="5BB1B3C5" w14:textId="77777777" w:rsidR="00012A5C" w:rsidRPr="00EF7AFA" w:rsidRDefault="00012A5C" w:rsidP="004E0DE7">
      <w:pPr>
        <w:autoSpaceDE w:val="0"/>
        <w:autoSpaceDN w:val="0"/>
        <w:adjustRightInd w:val="0"/>
        <w:ind w:firstLine="709"/>
        <w:jc w:val="both"/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EF7AFA" w:rsidRPr="00EF7AFA" w14:paraId="13B7969D" w14:textId="77777777" w:rsidTr="005558B7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14:paraId="4B4A83C7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04AE42C3" w14:textId="77777777" w:rsidR="005076E1" w:rsidRPr="00EF7AFA" w:rsidRDefault="005076E1" w:rsidP="005558B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2C43E1AC" w14:textId="77777777" w:rsidR="005076E1" w:rsidRPr="00EF7AFA" w:rsidRDefault="005076E1" w:rsidP="005558B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14:paraId="43354B1E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6E8F8A3F" w14:textId="77777777" w:rsidR="005076E1" w:rsidRPr="00EF7AFA" w:rsidRDefault="005076E1" w:rsidP="005558B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EF7AFA" w:rsidRPr="00EF7AFA" w14:paraId="28D1E291" w14:textId="77777777" w:rsidTr="005558B7">
        <w:tc>
          <w:tcPr>
            <w:tcW w:w="7041" w:type="dxa"/>
            <w:vMerge/>
            <w:vAlign w:val="center"/>
          </w:tcPr>
          <w:p w14:paraId="0519C51A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48AB3589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B31A05C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26" w:type="dxa"/>
            <w:vAlign w:val="center"/>
          </w:tcPr>
          <w:p w14:paraId="69E1D039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6FDFCA4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EF7AFA" w:rsidRPr="00EF7AFA" w14:paraId="77D964A8" w14:textId="77777777" w:rsidTr="005558B7">
        <w:tc>
          <w:tcPr>
            <w:tcW w:w="7041" w:type="dxa"/>
          </w:tcPr>
          <w:p w14:paraId="16ED96FD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33C6383C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66824D8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14:paraId="745A6482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ACEBA99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7AFA" w:rsidRPr="00EF7AFA" w14:paraId="1BF91AF7" w14:textId="77777777" w:rsidTr="005558B7">
        <w:trPr>
          <w:trHeight w:val="891"/>
        </w:trPr>
        <w:tc>
          <w:tcPr>
            <w:tcW w:w="7041" w:type="dxa"/>
            <w:vAlign w:val="center"/>
          </w:tcPr>
          <w:p w14:paraId="69F78281" w14:textId="77777777" w:rsidR="005076E1" w:rsidRPr="00EF7AFA" w:rsidRDefault="005076E1" w:rsidP="005558B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 w:rsidRPr="00EF7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городского округа город Переславль-Залесский Ярославской области» на 2022-2024 годы  </w:t>
            </w:r>
          </w:p>
        </w:tc>
        <w:tc>
          <w:tcPr>
            <w:tcW w:w="1629" w:type="dxa"/>
            <w:vAlign w:val="center"/>
          </w:tcPr>
          <w:p w14:paraId="57568A45" w14:textId="77777777" w:rsidR="005076E1" w:rsidRPr="00EF7AFA" w:rsidRDefault="005076E1" w:rsidP="003B45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AFA">
              <w:rPr>
                <w:b/>
                <w:bCs/>
              </w:rPr>
              <w:t>295 255,</w:t>
            </w:r>
            <w:r w:rsidR="003B4551" w:rsidRPr="00EF7AFA">
              <w:rPr>
                <w:b/>
                <w:bCs/>
              </w:rPr>
              <w:t>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035920" w14:textId="77777777" w:rsidR="005076E1" w:rsidRPr="00EF7AFA" w:rsidRDefault="005076E1" w:rsidP="005558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AFA">
              <w:rPr>
                <w:b/>
              </w:rPr>
              <w:t>99 393,3</w:t>
            </w:r>
          </w:p>
        </w:tc>
        <w:tc>
          <w:tcPr>
            <w:tcW w:w="1726" w:type="dxa"/>
            <w:vAlign w:val="center"/>
          </w:tcPr>
          <w:p w14:paraId="517EF538" w14:textId="77777777" w:rsidR="005076E1" w:rsidRPr="00EF7AFA" w:rsidRDefault="005076E1" w:rsidP="003B45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AFA">
              <w:rPr>
                <w:b/>
              </w:rPr>
              <w:t>113 598,</w:t>
            </w:r>
            <w:r w:rsidR="003B4551" w:rsidRPr="00EF7AFA">
              <w:rPr>
                <w:b/>
              </w:rPr>
              <w:t>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E9241F5" w14:textId="77777777" w:rsidR="005076E1" w:rsidRPr="00EF7AFA" w:rsidRDefault="005076E1" w:rsidP="005558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AFA">
              <w:rPr>
                <w:b/>
              </w:rPr>
              <w:t>82 263,5</w:t>
            </w:r>
          </w:p>
        </w:tc>
      </w:tr>
      <w:tr w:rsidR="00EF7AFA" w:rsidRPr="00EF7AFA" w14:paraId="2532DB6B" w14:textId="77777777" w:rsidTr="005558B7">
        <w:trPr>
          <w:trHeight w:val="20"/>
        </w:trPr>
        <w:tc>
          <w:tcPr>
            <w:tcW w:w="7041" w:type="dxa"/>
            <w:vAlign w:val="center"/>
          </w:tcPr>
          <w:p w14:paraId="3E8C29BB" w14:textId="77777777" w:rsidR="005076E1" w:rsidRPr="00EF7AFA" w:rsidRDefault="005076E1" w:rsidP="005558B7">
            <w:pPr>
              <w:pStyle w:val="af0"/>
              <w:jc w:val="left"/>
              <w:rPr>
                <w:rFonts w:ascii="Times New Roman" w:hAnsi="Times New Roman" w:cs="Times New Roman"/>
              </w:rPr>
            </w:pPr>
            <w:r w:rsidRPr="00EF7AFA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2229C706" w14:textId="77777777" w:rsidR="005076E1" w:rsidRPr="00EF7AFA" w:rsidRDefault="005076E1" w:rsidP="005558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7AFA">
              <w:rPr>
                <w:bCs/>
              </w:rPr>
              <w:t>10 461,8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C4EDB9" w14:textId="77777777" w:rsidR="005076E1" w:rsidRPr="00EF7AFA" w:rsidRDefault="005076E1" w:rsidP="005558B7">
            <w:pPr>
              <w:jc w:val="center"/>
              <w:rPr>
                <w:bCs/>
              </w:rPr>
            </w:pPr>
            <w:r w:rsidRPr="00EF7AFA">
              <w:rPr>
                <w:bCs/>
              </w:rPr>
              <w:t>5 649,7</w:t>
            </w:r>
          </w:p>
        </w:tc>
        <w:tc>
          <w:tcPr>
            <w:tcW w:w="1726" w:type="dxa"/>
            <w:vAlign w:val="center"/>
          </w:tcPr>
          <w:p w14:paraId="18E0A30F" w14:textId="77777777" w:rsidR="005076E1" w:rsidRPr="00EF7AFA" w:rsidRDefault="005076E1" w:rsidP="005558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7AFA">
              <w:rPr>
                <w:bCs/>
              </w:rPr>
              <w:t>4 713,6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CDC298C" w14:textId="77777777" w:rsidR="005076E1" w:rsidRPr="00EF7AFA" w:rsidRDefault="005076E1" w:rsidP="005558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7AFA">
              <w:rPr>
                <w:bCs/>
              </w:rPr>
              <w:t>98,5</w:t>
            </w:r>
          </w:p>
        </w:tc>
      </w:tr>
      <w:tr w:rsidR="00EF7AFA" w:rsidRPr="00EF7AFA" w14:paraId="4587A323" w14:textId="77777777" w:rsidTr="005558B7">
        <w:tc>
          <w:tcPr>
            <w:tcW w:w="7041" w:type="dxa"/>
          </w:tcPr>
          <w:p w14:paraId="2B185F94" w14:textId="77777777" w:rsidR="005076E1" w:rsidRPr="00EF7AFA" w:rsidRDefault="005076E1" w:rsidP="005558B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61178416" w14:textId="77777777" w:rsidR="005076E1" w:rsidRPr="00EF7AFA" w:rsidRDefault="005076E1" w:rsidP="005558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7AFA">
              <w:rPr>
                <w:bCs/>
              </w:rPr>
              <w:t>78 691,7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E33193B" w14:textId="77777777" w:rsidR="005076E1" w:rsidRPr="00EF7AFA" w:rsidRDefault="005076E1" w:rsidP="005558B7">
            <w:pPr>
              <w:jc w:val="center"/>
              <w:rPr>
                <w:bCs/>
              </w:rPr>
            </w:pPr>
            <w:r w:rsidRPr="00EF7AFA">
              <w:rPr>
                <w:bCs/>
              </w:rPr>
              <w:t>23 864,0</w:t>
            </w:r>
          </w:p>
        </w:tc>
        <w:tc>
          <w:tcPr>
            <w:tcW w:w="1726" w:type="dxa"/>
            <w:vAlign w:val="center"/>
          </w:tcPr>
          <w:p w14:paraId="695BD315" w14:textId="77777777" w:rsidR="005076E1" w:rsidRPr="00EF7AFA" w:rsidRDefault="005076E1" w:rsidP="005558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7AFA">
              <w:rPr>
                <w:bCs/>
              </w:rPr>
              <w:t>29 712,2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2BDC6FE" w14:textId="77777777" w:rsidR="005076E1" w:rsidRPr="00EF7AFA" w:rsidRDefault="005076E1" w:rsidP="005558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7AFA">
              <w:rPr>
                <w:bCs/>
              </w:rPr>
              <w:t>25 115,5</w:t>
            </w:r>
          </w:p>
        </w:tc>
      </w:tr>
      <w:tr w:rsidR="00EF7AFA" w:rsidRPr="00EF7AFA" w14:paraId="32E60641" w14:textId="77777777" w:rsidTr="005558B7">
        <w:tc>
          <w:tcPr>
            <w:tcW w:w="7041" w:type="dxa"/>
          </w:tcPr>
          <w:p w14:paraId="7F8A5DA4" w14:textId="77777777" w:rsidR="005076E1" w:rsidRPr="00EF7AFA" w:rsidRDefault="005076E1" w:rsidP="005558B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7A374AF2" w14:textId="77777777" w:rsidR="005076E1" w:rsidRPr="00EF7AFA" w:rsidRDefault="005076E1" w:rsidP="003B4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7AFA">
              <w:rPr>
                <w:bCs/>
              </w:rPr>
              <w:t>206 102,</w:t>
            </w:r>
            <w:r w:rsidR="003B4551" w:rsidRPr="00EF7AFA">
              <w:rPr>
                <w:bCs/>
              </w:rPr>
              <w:t>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643152F" w14:textId="77777777" w:rsidR="005076E1" w:rsidRPr="00EF7AFA" w:rsidRDefault="005076E1" w:rsidP="005558B7">
            <w:pPr>
              <w:jc w:val="center"/>
              <w:rPr>
                <w:bCs/>
              </w:rPr>
            </w:pPr>
            <w:r w:rsidRPr="00EF7AFA">
              <w:rPr>
                <w:bCs/>
              </w:rPr>
              <w:t>69 879,6</w:t>
            </w:r>
          </w:p>
        </w:tc>
        <w:tc>
          <w:tcPr>
            <w:tcW w:w="1726" w:type="dxa"/>
            <w:vAlign w:val="center"/>
          </w:tcPr>
          <w:p w14:paraId="46907BDF" w14:textId="77777777" w:rsidR="005076E1" w:rsidRPr="00EF7AFA" w:rsidRDefault="005076E1" w:rsidP="003B4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7AFA">
              <w:rPr>
                <w:bCs/>
              </w:rPr>
              <w:t>79 17</w:t>
            </w:r>
            <w:r w:rsidR="003B4551" w:rsidRPr="00EF7AFA">
              <w:rPr>
                <w:bCs/>
              </w:rPr>
              <w:t>3</w:t>
            </w:r>
            <w:r w:rsidRPr="00EF7AFA">
              <w:rPr>
                <w:bCs/>
              </w:rPr>
              <w:t>,</w:t>
            </w:r>
            <w:r w:rsidR="003B4551" w:rsidRPr="00EF7AFA">
              <w:rPr>
                <w:bCs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FED0503" w14:textId="77777777" w:rsidR="005076E1" w:rsidRPr="00EF7AFA" w:rsidRDefault="005076E1" w:rsidP="005558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7AFA">
              <w:rPr>
                <w:bCs/>
              </w:rPr>
              <w:t>57 049,5</w:t>
            </w:r>
          </w:p>
        </w:tc>
      </w:tr>
      <w:tr w:rsidR="00EF7AFA" w:rsidRPr="00EF7AFA" w14:paraId="63A623AD" w14:textId="77777777" w:rsidTr="005558B7">
        <w:trPr>
          <w:trHeight w:val="1001"/>
        </w:trPr>
        <w:tc>
          <w:tcPr>
            <w:tcW w:w="7041" w:type="dxa"/>
          </w:tcPr>
          <w:p w14:paraId="3D8AAE00" w14:textId="77777777" w:rsidR="005076E1" w:rsidRPr="00EF7AFA" w:rsidRDefault="005076E1" w:rsidP="005558B7">
            <w:pPr>
              <w:tabs>
                <w:tab w:val="left" w:pos="709"/>
              </w:tabs>
              <w:suppressAutoHyphens/>
              <w:jc w:val="both"/>
              <w:rPr>
                <w:b/>
              </w:rPr>
            </w:pPr>
            <w:r w:rsidRPr="00EF7AFA">
              <w:rPr>
                <w:b/>
              </w:rPr>
              <w:t>Городская целевая программа «</w:t>
            </w:r>
            <w:r w:rsidRPr="00EF7AFA">
              <w:rPr>
                <w:b/>
                <w:lang w:eastAsia="ar-SA"/>
              </w:rPr>
              <w:t>Развитие туризма и отдыха в городском округе город Переславль-Залесский</w:t>
            </w:r>
            <w:r w:rsidRPr="00EF7AFA">
              <w:rPr>
                <w:rFonts w:eastAsia="Calibri"/>
                <w:b/>
                <w:bCs/>
              </w:rPr>
              <w:t xml:space="preserve"> Ярославской области</w:t>
            </w:r>
            <w:r w:rsidRPr="00EF7AFA">
              <w:rPr>
                <w:b/>
              </w:rPr>
              <w:t>» на 2022-2024 годы</w:t>
            </w:r>
          </w:p>
        </w:tc>
        <w:tc>
          <w:tcPr>
            <w:tcW w:w="1629" w:type="dxa"/>
            <w:vAlign w:val="center"/>
          </w:tcPr>
          <w:p w14:paraId="0C420D4C" w14:textId="77777777" w:rsidR="005076E1" w:rsidRPr="00EF7AFA" w:rsidRDefault="005076E1" w:rsidP="005558B7">
            <w:pPr>
              <w:snapToGrid w:val="0"/>
              <w:jc w:val="center"/>
              <w:rPr>
                <w:b/>
              </w:rPr>
            </w:pPr>
            <w:r w:rsidRPr="00EF7AFA">
              <w:rPr>
                <w:b/>
              </w:rPr>
              <w:t>229 420,7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D04C12C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0,0</w:t>
            </w:r>
          </w:p>
        </w:tc>
        <w:tc>
          <w:tcPr>
            <w:tcW w:w="1726" w:type="dxa"/>
            <w:vAlign w:val="center"/>
          </w:tcPr>
          <w:p w14:paraId="1A73A767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229 420,7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1E9DBE7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0,0</w:t>
            </w:r>
          </w:p>
        </w:tc>
      </w:tr>
      <w:tr w:rsidR="00EF7AFA" w:rsidRPr="00EF7AFA" w14:paraId="7FE75D03" w14:textId="77777777" w:rsidTr="005558B7">
        <w:tc>
          <w:tcPr>
            <w:tcW w:w="7041" w:type="dxa"/>
          </w:tcPr>
          <w:p w14:paraId="77B3A03A" w14:textId="77777777" w:rsidR="005076E1" w:rsidRPr="00EF7AFA" w:rsidRDefault="005076E1" w:rsidP="005558B7">
            <w:r w:rsidRPr="00EF7AFA">
              <w:t>Средства федерального бюджета</w:t>
            </w:r>
          </w:p>
        </w:tc>
        <w:tc>
          <w:tcPr>
            <w:tcW w:w="1629" w:type="dxa"/>
          </w:tcPr>
          <w:p w14:paraId="4116BEFE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bCs/>
                <w:sz w:val="24"/>
                <w:szCs w:val="24"/>
              </w:rPr>
              <w:t>208 723,9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0A9DBBC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2F5F7D63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bCs/>
                <w:sz w:val="24"/>
                <w:szCs w:val="24"/>
              </w:rPr>
              <w:t>208 723,9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D59FA61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EF7AFA" w:rsidRPr="00EF7AFA" w14:paraId="50C060E5" w14:textId="77777777" w:rsidTr="005558B7">
        <w:tc>
          <w:tcPr>
            <w:tcW w:w="7041" w:type="dxa"/>
          </w:tcPr>
          <w:p w14:paraId="69E82D01" w14:textId="77777777" w:rsidR="005076E1" w:rsidRPr="00EF7AFA" w:rsidRDefault="005076E1" w:rsidP="005558B7">
            <w:r w:rsidRPr="00EF7AFA">
              <w:t>Средства областного бюджета</w:t>
            </w:r>
          </w:p>
        </w:tc>
        <w:tc>
          <w:tcPr>
            <w:tcW w:w="1629" w:type="dxa"/>
          </w:tcPr>
          <w:p w14:paraId="0B137561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sz w:val="24"/>
                <w:szCs w:val="24"/>
              </w:rPr>
              <w:t>8 696,8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48AC0F1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5A188197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sz w:val="24"/>
                <w:szCs w:val="24"/>
              </w:rPr>
              <w:t>8 696,8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93065DA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EF7AFA" w:rsidRPr="00EF7AFA" w14:paraId="4A88DAC9" w14:textId="77777777" w:rsidTr="005558B7">
        <w:tc>
          <w:tcPr>
            <w:tcW w:w="7041" w:type="dxa"/>
          </w:tcPr>
          <w:p w14:paraId="7F51FF0A" w14:textId="77777777" w:rsidR="005076E1" w:rsidRPr="00EF7AFA" w:rsidRDefault="005076E1" w:rsidP="005558B7">
            <w:r w:rsidRPr="00EF7AFA">
              <w:t>Средства бюджета городского округа</w:t>
            </w:r>
          </w:p>
        </w:tc>
        <w:tc>
          <w:tcPr>
            <w:tcW w:w="1629" w:type="dxa"/>
          </w:tcPr>
          <w:p w14:paraId="07B21846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bCs/>
                <w:sz w:val="24"/>
                <w:szCs w:val="24"/>
              </w:rPr>
              <w:t>12 000,0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659EFCC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5351520E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bCs/>
                <w:sz w:val="24"/>
                <w:szCs w:val="24"/>
              </w:rPr>
              <w:t>12 000,0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1C5C0F8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EF7AFA" w:rsidRPr="00EF7AFA" w14:paraId="7BDCEA19" w14:textId="77777777" w:rsidTr="005558B7">
        <w:tc>
          <w:tcPr>
            <w:tcW w:w="7041" w:type="dxa"/>
          </w:tcPr>
          <w:p w14:paraId="7F3E320C" w14:textId="77777777" w:rsidR="005076E1" w:rsidRPr="00EF7AFA" w:rsidRDefault="005076E1" w:rsidP="005558B7">
            <w:pPr>
              <w:rPr>
                <w:b/>
              </w:rPr>
            </w:pPr>
            <w:r w:rsidRPr="00EF7AFA">
              <w:rPr>
                <w:b/>
              </w:rPr>
              <w:t>Городская целевая программа «Развитие физической культуры и спорта на территории городского округа город Переславль-Залесский» на 2022-2024 годы</w:t>
            </w:r>
          </w:p>
        </w:tc>
        <w:tc>
          <w:tcPr>
            <w:tcW w:w="1629" w:type="dxa"/>
            <w:vAlign w:val="center"/>
          </w:tcPr>
          <w:p w14:paraId="1012FF2F" w14:textId="77777777" w:rsidR="005076E1" w:rsidRPr="00EF7AFA" w:rsidRDefault="005076E1" w:rsidP="005558B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EF7AFA">
              <w:rPr>
                <w:rFonts w:ascii="Times New Roman" w:hAnsi="Times New Roman" w:cs="Times New Roman"/>
                <w:b/>
              </w:rPr>
              <w:t>135 026,7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43D45543" w14:textId="77777777" w:rsidR="005076E1" w:rsidRPr="00EF7AFA" w:rsidRDefault="005076E1" w:rsidP="005558B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EF7AFA">
              <w:rPr>
                <w:rFonts w:ascii="Times New Roman" w:hAnsi="Times New Roman" w:cs="Times New Roman"/>
                <w:b/>
              </w:rPr>
              <w:t>29 517,3</w:t>
            </w:r>
          </w:p>
        </w:tc>
        <w:tc>
          <w:tcPr>
            <w:tcW w:w="1726" w:type="dxa"/>
            <w:vAlign w:val="center"/>
          </w:tcPr>
          <w:p w14:paraId="43D7C51B" w14:textId="77777777" w:rsidR="005076E1" w:rsidRPr="00EF7AFA" w:rsidRDefault="005076E1" w:rsidP="005558B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EF7AFA">
              <w:rPr>
                <w:rFonts w:ascii="Times New Roman" w:hAnsi="Times New Roman" w:cs="Times New Roman"/>
                <w:b/>
              </w:rPr>
              <w:t>71 220,0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47B16783" w14:textId="77777777" w:rsidR="005076E1" w:rsidRPr="00EF7AFA" w:rsidRDefault="005076E1" w:rsidP="005558B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EF7AFA">
              <w:rPr>
                <w:rFonts w:ascii="Times New Roman" w:hAnsi="Times New Roman" w:cs="Times New Roman"/>
                <w:b/>
              </w:rPr>
              <w:t>34 289,4</w:t>
            </w:r>
          </w:p>
        </w:tc>
      </w:tr>
      <w:tr w:rsidR="00EF7AFA" w:rsidRPr="00EF7AFA" w14:paraId="345E87ED" w14:textId="77777777" w:rsidTr="005558B7">
        <w:tc>
          <w:tcPr>
            <w:tcW w:w="7041" w:type="dxa"/>
          </w:tcPr>
          <w:p w14:paraId="650DB54B" w14:textId="77777777" w:rsidR="005076E1" w:rsidRPr="00EF7AFA" w:rsidRDefault="005076E1" w:rsidP="005558B7">
            <w:r w:rsidRPr="00EF7AFA"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59F0F3F5" w14:textId="77777777" w:rsidR="005076E1" w:rsidRPr="00EF7AFA" w:rsidRDefault="005076E1" w:rsidP="005558B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F7A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0BCBE58F" w14:textId="77777777" w:rsidR="005076E1" w:rsidRPr="00EF7AFA" w:rsidRDefault="005076E1" w:rsidP="005558B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F7A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26" w:type="dxa"/>
            <w:vAlign w:val="center"/>
          </w:tcPr>
          <w:p w14:paraId="2832537A" w14:textId="77777777" w:rsidR="005076E1" w:rsidRPr="00EF7AFA" w:rsidRDefault="005076E1" w:rsidP="005558B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F7A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DB92F76" w14:textId="77777777" w:rsidR="005076E1" w:rsidRPr="00EF7AFA" w:rsidRDefault="005076E1" w:rsidP="005558B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F7AFA">
              <w:rPr>
                <w:rFonts w:ascii="Times New Roman" w:hAnsi="Times New Roman" w:cs="Times New Roman"/>
              </w:rPr>
              <w:t>0,0</w:t>
            </w:r>
          </w:p>
        </w:tc>
      </w:tr>
      <w:tr w:rsidR="00EF7AFA" w:rsidRPr="00EF7AFA" w14:paraId="5B362425" w14:textId="77777777" w:rsidTr="005558B7">
        <w:tc>
          <w:tcPr>
            <w:tcW w:w="7041" w:type="dxa"/>
          </w:tcPr>
          <w:p w14:paraId="29916292" w14:textId="77777777" w:rsidR="005076E1" w:rsidRPr="00EF7AFA" w:rsidRDefault="005076E1" w:rsidP="005558B7">
            <w:r w:rsidRPr="00EF7AFA">
              <w:t>Средства областного бюджета</w:t>
            </w:r>
          </w:p>
        </w:tc>
        <w:tc>
          <w:tcPr>
            <w:tcW w:w="1629" w:type="dxa"/>
          </w:tcPr>
          <w:p w14:paraId="497F3BDA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3127F89B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6579270D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3DC0845" w14:textId="77777777" w:rsidR="005076E1" w:rsidRPr="00EF7AFA" w:rsidRDefault="005076E1" w:rsidP="005558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EF7AFA" w:rsidRPr="00EF7AFA" w14:paraId="3F6ED0FA" w14:textId="77777777" w:rsidTr="005558B7">
        <w:tc>
          <w:tcPr>
            <w:tcW w:w="7041" w:type="dxa"/>
          </w:tcPr>
          <w:p w14:paraId="47157AA1" w14:textId="77777777" w:rsidR="005076E1" w:rsidRPr="00EF7AFA" w:rsidRDefault="005076E1" w:rsidP="005558B7">
            <w:r w:rsidRPr="00EF7AFA"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1E0E4E81" w14:textId="77777777" w:rsidR="005076E1" w:rsidRPr="00EF7AFA" w:rsidRDefault="005076E1" w:rsidP="005558B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F7AFA">
              <w:rPr>
                <w:rFonts w:ascii="Times New Roman" w:hAnsi="Times New Roman" w:cs="Times New Roman"/>
              </w:rPr>
              <w:t>135 026,7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25E66070" w14:textId="77777777" w:rsidR="005076E1" w:rsidRPr="00EF7AFA" w:rsidRDefault="005076E1" w:rsidP="005558B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F7AFA">
              <w:rPr>
                <w:rFonts w:ascii="Times New Roman" w:hAnsi="Times New Roman" w:cs="Times New Roman"/>
              </w:rPr>
              <w:t>29 517,3</w:t>
            </w:r>
          </w:p>
        </w:tc>
        <w:tc>
          <w:tcPr>
            <w:tcW w:w="1726" w:type="dxa"/>
            <w:vAlign w:val="center"/>
          </w:tcPr>
          <w:p w14:paraId="120E7DA9" w14:textId="77777777" w:rsidR="005076E1" w:rsidRPr="00EF7AFA" w:rsidRDefault="005076E1" w:rsidP="005558B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F7AFA">
              <w:rPr>
                <w:rFonts w:ascii="Times New Roman" w:hAnsi="Times New Roman" w:cs="Times New Roman"/>
              </w:rPr>
              <w:t>71 220,0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0F76F1F" w14:textId="77777777" w:rsidR="005076E1" w:rsidRPr="00EF7AFA" w:rsidRDefault="005076E1" w:rsidP="005558B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F7AFA">
              <w:rPr>
                <w:rFonts w:ascii="Times New Roman" w:hAnsi="Times New Roman" w:cs="Times New Roman"/>
              </w:rPr>
              <w:t>34 289,4</w:t>
            </w:r>
          </w:p>
        </w:tc>
      </w:tr>
      <w:tr w:rsidR="00EF7AFA" w:rsidRPr="00EF7AFA" w14:paraId="11A56A79" w14:textId="77777777" w:rsidTr="005558B7">
        <w:tc>
          <w:tcPr>
            <w:tcW w:w="7041" w:type="dxa"/>
          </w:tcPr>
          <w:p w14:paraId="1953E30F" w14:textId="77777777" w:rsidR="005076E1" w:rsidRPr="00EF7AFA" w:rsidRDefault="005076E1" w:rsidP="005558B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F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vAlign w:val="bottom"/>
          </w:tcPr>
          <w:p w14:paraId="423A80EE" w14:textId="77777777" w:rsidR="005076E1" w:rsidRPr="00EF7AFA" w:rsidRDefault="005076E1" w:rsidP="003B4551">
            <w:pPr>
              <w:jc w:val="center"/>
              <w:rPr>
                <w:b/>
                <w:bCs/>
              </w:rPr>
            </w:pPr>
            <w:r w:rsidRPr="00EF7AFA">
              <w:rPr>
                <w:b/>
                <w:bCs/>
              </w:rPr>
              <w:t>659 70</w:t>
            </w:r>
            <w:r w:rsidR="003B4551" w:rsidRPr="00EF7AFA">
              <w:rPr>
                <w:b/>
                <w:bCs/>
              </w:rPr>
              <w:t>3</w:t>
            </w:r>
            <w:r w:rsidRPr="00EF7AFA">
              <w:rPr>
                <w:b/>
                <w:bCs/>
              </w:rPr>
              <w:t>,</w:t>
            </w:r>
            <w:r w:rsidR="003B4551" w:rsidRPr="00EF7AFA">
              <w:rPr>
                <w:b/>
                <w:bCs/>
              </w:rPr>
              <w:t>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bottom"/>
          </w:tcPr>
          <w:p w14:paraId="5970F311" w14:textId="77777777" w:rsidR="005076E1" w:rsidRPr="00EF7AFA" w:rsidRDefault="005076E1" w:rsidP="005558B7">
            <w:pPr>
              <w:jc w:val="center"/>
              <w:rPr>
                <w:b/>
                <w:bCs/>
              </w:rPr>
            </w:pPr>
            <w:r w:rsidRPr="00EF7AFA">
              <w:rPr>
                <w:b/>
                <w:bCs/>
              </w:rPr>
              <w:t>128 910,6</w:t>
            </w:r>
          </w:p>
        </w:tc>
        <w:tc>
          <w:tcPr>
            <w:tcW w:w="1726" w:type="dxa"/>
            <w:vAlign w:val="bottom"/>
          </w:tcPr>
          <w:p w14:paraId="5D29AD63" w14:textId="77777777" w:rsidR="005076E1" w:rsidRPr="00EF7AFA" w:rsidRDefault="005076E1" w:rsidP="003B4551">
            <w:pPr>
              <w:jc w:val="center"/>
              <w:rPr>
                <w:b/>
                <w:bCs/>
              </w:rPr>
            </w:pPr>
            <w:r w:rsidRPr="00EF7AFA">
              <w:rPr>
                <w:b/>
                <w:bCs/>
              </w:rPr>
              <w:t>414 239,</w:t>
            </w:r>
            <w:r w:rsidR="003B4551" w:rsidRPr="00EF7AFA">
              <w:rPr>
                <w:b/>
                <w:bCs/>
              </w:rPr>
              <w:t>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bottom"/>
          </w:tcPr>
          <w:p w14:paraId="22EDA37B" w14:textId="77777777" w:rsidR="005076E1" w:rsidRPr="00EF7AFA" w:rsidRDefault="005076E1" w:rsidP="005558B7">
            <w:pPr>
              <w:jc w:val="center"/>
              <w:rPr>
                <w:b/>
                <w:bCs/>
              </w:rPr>
            </w:pPr>
            <w:r w:rsidRPr="00EF7AFA">
              <w:rPr>
                <w:b/>
                <w:bCs/>
              </w:rPr>
              <w:t>116 552,9</w:t>
            </w:r>
          </w:p>
        </w:tc>
      </w:tr>
      <w:tr w:rsidR="00EF7AFA" w:rsidRPr="00EF7AFA" w14:paraId="4B7070EE" w14:textId="77777777" w:rsidTr="005558B7">
        <w:tc>
          <w:tcPr>
            <w:tcW w:w="7041" w:type="dxa"/>
          </w:tcPr>
          <w:p w14:paraId="11F24DB2" w14:textId="77777777" w:rsidR="005076E1" w:rsidRPr="00EF7AFA" w:rsidRDefault="005076E1" w:rsidP="005558B7">
            <w:r w:rsidRPr="00EF7AFA"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179B5FD0" w14:textId="77777777" w:rsidR="005076E1" w:rsidRPr="00EF7AFA" w:rsidRDefault="005076E1" w:rsidP="005558B7">
            <w:pPr>
              <w:jc w:val="center"/>
              <w:rPr>
                <w:bCs/>
              </w:rPr>
            </w:pPr>
            <w:r w:rsidRPr="00EF7AFA">
              <w:rPr>
                <w:bCs/>
              </w:rPr>
              <w:t>219 185,7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EB7603E" w14:textId="77777777" w:rsidR="005076E1" w:rsidRPr="00EF7AFA" w:rsidRDefault="005076E1" w:rsidP="005558B7">
            <w:pPr>
              <w:jc w:val="center"/>
              <w:rPr>
                <w:bCs/>
              </w:rPr>
            </w:pPr>
            <w:r w:rsidRPr="00EF7AFA">
              <w:rPr>
                <w:bCs/>
              </w:rPr>
              <w:t>5 649,7</w:t>
            </w:r>
          </w:p>
        </w:tc>
        <w:tc>
          <w:tcPr>
            <w:tcW w:w="1726" w:type="dxa"/>
            <w:vAlign w:val="center"/>
          </w:tcPr>
          <w:p w14:paraId="1BF3EE69" w14:textId="77777777" w:rsidR="005076E1" w:rsidRPr="00EF7AFA" w:rsidRDefault="005076E1" w:rsidP="005558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7AFA">
              <w:rPr>
                <w:bCs/>
              </w:rPr>
              <w:t>213 437,5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80DFB59" w14:textId="77777777" w:rsidR="005076E1" w:rsidRPr="00EF7AFA" w:rsidRDefault="005076E1" w:rsidP="005558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7AFA">
              <w:rPr>
                <w:bCs/>
              </w:rPr>
              <w:t>98,5</w:t>
            </w:r>
          </w:p>
        </w:tc>
      </w:tr>
      <w:tr w:rsidR="00EF7AFA" w:rsidRPr="00EF7AFA" w14:paraId="3978620A" w14:textId="77777777" w:rsidTr="005558B7">
        <w:tc>
          <w:tcPr>
            <w:tcW w:w="7041" w:type="dxa"/>
          </w:tcPr>
          <w:p w14:paraId="33A92E02" w14:textId="77777777" w:rsidR="005076E1" w:rsidRPr="00EF7AFA" w:rsidRDefault="005076E1" w:rsidP="005558B7">
            <w:r w:rsidRPr="00EF7AFA"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7C56CA81" w14:textId="77777777" w:rsidR="005076E1" w:rsidRPr="00EF7AFA" w:rsidRDefault="005076E1" w:rsidP="005558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7AFA">
              <w:rPr>
                <w:bCs/>
              </w:rPr>
              <w:t>87 388,5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28A3B784" w14:textId="77777777" w:rsidR="005076E1" w:rsidRPr="00EF7AFA" w:rsidRDefault="005076E1" w:rsidP="005558B7">
            <w:pPr>
              <w:jc w:val="center"/>
              <w:rPr>
                <w:bCs/>
              </w:rPr>
            </w:pPr>
            <w:r w:rsidRPr="00EF7AFA">
              <w:rPr>
                <w:bCs/>
              </w:rPr>
              <w:t>23 864,0</w:t>
            </w:r>
          </w:p>
        </w:tc>
        <w:tc>
          <w:tcPr>
            <w:tcW w:w="1726" w:type="dxa"/>
            <w:vAlign w:val="center"/>
          </w:tcPr>
          <w:p w14:paraId="2BC41826" w14:textId="77777777" w:rsidR="005076E1" w:rsidRPr="00EF7AFA" w:rsidRDefault="005076E1" w:rsidP="005558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7AFA">
              <w:rPr>
                <w:bCs/>
              </w:rPr>
              <w:t>38 409,0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CDF3170" w14:textId="77777777" w:rsidR="005076E1" w:rsidRPr="00EF7AFA" w:rsidRDefault="005076E1" w:rsidP="005558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7AFA">
              <w:rPr>
                <w:bCs/>
              </w:rPr>
              <w:t>25 115,5</w:t>
            </w:r>
          </w:p>
        </w:tc>
      </w:tr>
      <w:tr w:rsidR="00EF7AFA" w:rsidRPr="00EF7AFA" w14:paraId="1DC26080" w14:textId="77777777" w:rsidTr="005558B7">
        <w:tc>
          <w:tcPr>
            <w:tcW w:w="7041" w:type="dxa"/>
          </w:tcPr>
          <w:p w14:paraId="5A55F6FE" w14:textId="77777777" w:rsidR="005076E1" w:rsidRPr="00EF7AFA" w:rsidRDefault="005076E1" w:rsidP="005558B7">
            <w:r w:rsidRPr="00EF7AFA">
              <w:t>Средства бюджета городского округа</w:t>
            </w:r>
          </w:p>
        </w:tc>
        <w:tc>
          <w:tcPr>
            <w:tcW w:w="1629" w:type="dxa"/>
          </w:tcPr>
          <w:p w14:paraId="2EF1548D" w14:textId="77777777" w:rsidR="005076E1" w:rsidRPr="00EF7AFA" w:rsidRDefault="005076E1" w:rsidP="003B4551">
            <w:pPr>
              <w:pStyle w:val="ad"/>
              <w:ind w:hanging="26"/>
              <w:jc w:val="center"/>
              <w:rPr>
                <w:sz w:val="24"/>
                <w:szCs w:val="24"/>
              </w:rPr>
            </w:pPr>
            <w:r w:rsidRPr="00EF7AFA">
              <w:rPr>
                <w:sz w:val="24"/>
                <w:szCs w:val="24"/>
              </w:rPr>
              <w:t>353 128,</w:t>
            </w:r>
            <w:r w:rsidR="003B4551" w:rsidRPr="00EF7AFA">
              <w:rPr>
                <w:sz w:val="24"/>
                <w:szCs w:val="24"/>
              </w:rPr>
              <w:t>8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B457CBC" w14:textId="77777777" w:rsidR="005076E1" w:rsidRPr="00EF7AFA" w:rsidRDefault="005076E1" w:rsidP="005558B7">
            <w:pPr>
              <w:pStyle w:val="ad"/>
              <w:ind w:hanging="26"/>
              <w:jc w:val="center"/>
              <w:rPr>
                <w:sz w:val="24"/>
                <w:szCs w:val="24"/>
              </w:rPr>
            </w:pPr>
            <w:r w:rsidRPr="00EF7AFA">
              <w:rPr>
                <w:sz w:val="24"/>
                <w:szCs w:val="24"/>
              </w:rPr>
              <w:t>99 396,9</w:t>
            </w:r>
          </w:p>
        </w:tc>
        <w:tc>
          <w:tcPr>
            <w:tcW w:w="1726" w:type="dxa"/>
          </w:tcPr>
          <w:p w14:paraId="33CF3E7F" w14:textId="77777777" w:rsidR="005076E1" w:rsidRPr="00EF7AFA" w:rsidRDefault="005076E1" w:rsidP="003B4551">
            <w:pPr>
              <w:pStyle w:val="ad"/>
              <w:ind w:hanging="96"/>
              <w:jc w:val="center"/>
              <w:rPr>
                <w:sz w:val="24"/>
                <w:szCs w:val="24"/>
              </w:rPr>
            </w:pPr>
            <w:r w:rsidRPr="00EF7AFA">
              <w:rPr>
                <w:sz w:val="24"/>
                <w:szCs w:val="24"/>
              </w:rPr>
              <w:t>162 39</w:t>
            </w:r>
            <w:r w:rsidR="003B4551" w:rsidRPr="00EF7AFA">
              <w:rPr>
                <w:sz w:val="24"/>
                <w:szCs w:val="24"/>
              </w:rPr>
              <w:t>3</w:t>
            </w:r>
            <w:r w:rsidRPr="00EF7AFA">
              <w:rPr>
                <w:sz w:val="24"/>
                <w:szCs w:val="24"/>
              </w:rPr>
              <w:t>,</w:t>
            </w:r>
            <w:r w:rsidR="003B4551" w:rsidRPr="00EF7AFA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309D4DE7" w14:textId="77777777" w:rsidR="005076E1" w:rsidRPr="00EF7AFA" w:rsidRDefault="005076E1" w:rsidP="005558B7">
            <w:pPr>
              <w:pStyle w:val="ad"/>
              <w:ind w:hanging="158"/>
              <w:jc w:val="center"/>
              <w:rPr>
                <w:sz w:val="24"/>
                <w:szCs w:val="24"/>
              </w:rPr>
            </w:pPr>
            <w:r w:rsidRPr="00EF7AFA">
              <w:rPr>
                <w:sz w:val="24"/>
                <w:szCs w:val="24"/>
              </w:rPr>
              <w:t>91 338,9</w:t>
            </w:r>
          </w:p>
        </w:tc>
      </w:tr>
    </w:tbl>
    <w:p w14:paraId="44FCD036" w14:textId="77777777" w:rsidR="00012A5C" w:rsidRPr="00EF7AFA" w:rsidRDefault="00012A5C" w:rsidP="004E0DE7">
      <w:pPr>
        <w:autoSpaceDE w:val="0"/>
        <w:autoSpaceDN w:val="0"/>
        <w:adjustRightInd w:val="0"/>
        <w:ind w:firstLine="709"/>
        <w:jc w:val="both"/>
      </w:pPr>
    </w:p>
    <w:p w14:paraId="31CC8CEC" w14:textId="77777777" w:rsidR="00012A5C" w:rsidRPr="00EF7AFA" w:rsidRDefault="00012A5C" w:rsidP="004E0DE7">
      <w:pPr>
        <w:autoSpaceDE w:val="0"/>
        <w:autoSpaceDN w:val="0"/>
        <w:adjustRightInd w:val="0"/>
        <w:ind w:firstLine="709"/>
        <w:jc w:val="both"/>
      </w:pPr>
    </w:p>
    <w:p w14:paraId="0F470364" w14:textId="77777777" w:rsidR="004E0DE7" w:rsidRPr="00EF7AFA" w:rsidRDefault="004E0DE7" w:rsidP="004E0DE7">
      <w:pPr>
        <w:pStyle w:val="a9"/>
        <w:rPr>
          <w:sz w:val="26"/>
          <w:szCs w:val="26"/>
        </w:rPr>
      </w:pPr>
    </w:p>
    <w:p w14:paraId="3259DC02" w14:textId="77777777" w:rsidR="004E0DE7" w:rsidRPr="00EF7AFA" w:rsidRDefault="004E0DE7" w:rsidP="004E0DE7">
      <w:pPr>
        <w:pStyle w:val="a9"/>
        <w:rPr>
          <w:sz w:val="26"/>
          <w:szCs w:val="26"/>
        </w:rPr>
        <w:sectPr w:rsidR="004E0DE7" w:rsidRPr="00EF7AFA" w:rsidSect="00AA0C76">
          <w:pgSz w:w="16838" w:h="11906" w:orient="landscape"/>
          <w:pgMar w:top="1134" w:right="850" w:bottom="1134" w:left="1701" w:header="720" w:footer="720" w:gutter="0"/>
          <w:cols w:space="720"/>
          <w:formProt w:val="0"/>
          <w:noEndnote/>
          <w:docGrid w:linePitch="299"/>
        </w:sectPr>
      </w:pPr>
    </w:p>
    <w:p w14:paraId="3C5A19E9" w14:textId="77777777" w:rsidR="00B00347" w:rsidRPr="00EF7AFA" w:rsidRDefault="00B00347" w:rsidP="008324A0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14:paraId="67A0C9AC" w14:textId="77777777" w:rsidR="008D6927" w:rsidRPr="0084681F" w:rsidRDefault="008D6927" w:rsidP="008D6927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4681F">
        <w:rPr>
          <w:sz w:val="26"/>
          <w:szCs w:val="26"/>
        </w:rPr>
        <w:t>3. В Приложении 1 к Муниципальной программе «Ведомственная целевая программа «Развитие культуры и искусства городского округа город Переславль-Залесский Ярославской области» на 2022-2024 годы»:</w:t>
      </w:r>
    </w:p>
    <w:p w14:paraId="1E65B702" w14:textId="77777777" w:rsidR="008D6927" w:rsidRPr="0084681F" w:rsidRDefault="008D6927" w:rsidP="008D6927">
      <w:pPr>
        <w:jc w:val="both"/>
        <w:rPr>
          <w:sz w:val="26"/>
          <w:szCs w:val="26"/>
        </w:rPr>
      </w:pPr>
    </w:p>
    <w:p w14:paraId="3F2A944E" w14:textId="77777777" w:rsidR="008D6927" w:rsidRPr="0084681F" w:rsidRDefault="008D6927" w:rsidP="008D6927">
      <w:pPr>
        <w:jc w:val="both"/>
        <w:rPr>
          <w:bCs/>
          <w:sz w:val="26"/>
          <w:szCs w:val="26"/>
        </w:rPr>
      </w:pPr>
      <w:r w:rsidRPr="0084681F">
        <w:rPr>
          <w:sz w:val="26"/>
          <w:szCs w:val="26"/>
        </w:rPr>
        <w:t xml:space="preserve">3.1. </w:t>
      </w:r>
      <w:r w:rsidR="004857E7" w:rsidRPr="0084681F">
        <w:rPr>
          <w:sz w:val="26"/>
          <w:szCs w:val="26"/>
        </w:rPr>
        <w:t>В</w:t>
      </w:r>
      <w:r w:rsidRPr="0084681F">
        <w:rPr>
          <w:sz w:val="26"/>
          <w:szCs w:val="26"/>
        </w:rPr>
        <w:t xml:space="preserve"> разделе «Паспорт программы» позицию «6.</w:t>
      </w:r>
      <w:r w:rsidRPr="0084681F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84681F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5F88403D" w14:textId="77777777" w:rsidR="008D6927" w:rsidRPr="00EF7AFA" w:rsidRDefault="008D6927" w:rsidP="008D6927"/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074"/>
      </w:tblGrid>
      <w:tr w:rsidR="00EF7AFA" w:rsidRPr="00EF7AFA" w14:paraId="0B8CB669" w14:textId="77777777" w:rsidTr="001C35D6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3E14" w14:textId="77777777" w:rsidR="00152ACB" w:rsidRPr="00EF7AFA" w:rsidRDefault="00152ACB" w:rsidP="001C35D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7AFA">
              <w:t xml:space="preserve">6. Объемы и источники финансирования </w:t>
            </w:r>
            <w:r w:rsidRPr="00EF7AFA">
              <w:rPr>
                <w:bCs/>
              </w:rPr>
              <w:t xml:space="preserve">ведомственной целевой программы </w:t>
            </w:r>
          </w:p>
          <w:p w14:paraId="0EFB378C" w14:textId="77777777" w:rsidR="00152ACB" w:rsidRPr="00EF7AFA" w:rsidRDefault="00152ACB" w:rsidP="001C35D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568EA4C3" w14:textId="77777777" w:rsidR="00152ACB" w:rsidRPr="00EF7AFA" w:rsidRDefault="00152ACB" w:rsidP="001C35D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3953C1CE" w14:textId="77777777" w:rsidR="00152ACB" w:rsidRPr="00EF7AFA" w:rsidRDefault="00152ACB" w:rsidP="001C35D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5D3EC411" w14:textId="77777777" w:rsidR="00152ACB" w:rsidRPr="00EF7AFA" w:rsidRDefault="00152ACB" w:rsidP="001C35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49DE9" w14:textId="77777777" w:rsidR="005076E1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7AFA">
              <w:rPr>
                <w:rFonts w:ascii="Times New Roman CYR" w:hAnsi="Times New Roman CYR" w:cs="Times New Roman CYR"/>
              </w:rPr>
              <w:t>Всего 295 255,</w:t>
            </w:r>
            <w:r w:rsidR="0083527D" w:rsidRPr="00EF7AFA">
              <w:rPr>
                <w:rFonts w:ascii="Times New Roman CYR" w:hAnsi="Times New Roman CYR" w:cs="Times New Roman CYR"/>
              </w:rPr>
              <w:t>6</w:t>
            </w:r>
            <w:r w:rsidRPr="00EF7AFA">
              <w:rPr>
                <w:rFonts w:ascii="Times New Roman CYR" w:hAnsi="Times New Roman CYR" w:cs="Times New Roman CYR"/>
              </w:rPr>
              <w:t xml:space="preserve"> тыс. руб., из них:</w:t>
            </w:r>
          </w:p>
          <w:p w14:paraId="025AD667" w14:textId="77777777" w:rsidR="005076E1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7AFA">
              <w:rPr>
                <w:rFonts w:ascii="Times New Roman CYR" w:hAnsi="Times New Roman CYR" w:cs="Times New Roman CYR"/>
              </w:rPr>
              <w:t>- средства федерального бюджета:</w:t>
            </w:r>
          </w:p>
          <w:p w14:paraId="71DFF054" w14:textId="77777777" w:rsidR="005076E1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7AFA">
              <w:rPr>
                <w:rFonts w:ascii="Times New Roman CYR" w:hAnsi="Times New Roman CYR" w:cs="Times New Roman CYR"/>
              </w:rPr>
              <w:t>2022 год – 5 649,7 тыс. руб.;</w:t>
            </w:r>
          </w:p>
          <w:p w14:paraId="3713A83A" w14:textId="77777777" w:rsidR="005076E1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7AFA">
              <w:rPr>
                <w:rFonts w:ascii="Times New Roman CYR" w:hAnsi="Times New Roman CYR" w:cs="Times New Roman CYR"/>
              </w:rPr>
              <w:t>2023 год – 4 713,6 тыс. руб.;</w:t>
            </w:r>
          </w:p>
          <w:p w14:paraId="08297E3C" w14:textId="77777777" w:rsidR="005076E1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7AFA">
              <w:rPr>
                <w:rFonts w:ascii="Times New Roman CYR" w:hAnsi="Times New Roman CYR" w:cs="Times New Roman CYR"/>
              </w:rPr>
              <w:t xml:space="preserve">2024 год – 98,5 тыс. руб.; </w:t>
            </w:r>
          </w:p>
          <w:p w14:paraId="3ADC6A03" w14:textId="77777777" w:rsidR="005076E1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7AFA">
              <w:rPr>
                <w:rFonts w:ascii="Times New Roman CYR" w:hAnsi="Times New Roman CYR" w:cs="Times New Roman CYR"/>
              </w:rPr>
              <w:t>- средства областного бюджета:</w:t>
            </w:r>
          </w:p>
          <w:p w14:paraId="34DBC0FE" w14:textId="77777777" w:rsidR="005076E1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7AFA">
              <w:rPr>
                <w:rFonts w:ascii="Times New Roman CYR" w:hAnsi="Times New Roman CYR" w:cs="Times New Roman CYR"/>
              </w:rPr>
              <w:t>2022 год – 23 864,0 тыс. руб.;</w:t>
            </w:r>
          </w:p>
          <w:p w14:paraId="6D87AA2F" w14:textId="77777777" w:rsidR="005076E1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7AFA">
              <w:rPr>
                <w:rFonts w:ascii="Times New Roman CYR" w:hAnsi="Times New Roman CYR" w:cs="Times New Roman CYR"/>
              </w:rPr>
              <w:t>2023 год – 29 712,2 тыс. руб.;</w:t>
            </w:r>
          </w:p>
          <w:p w14:paraId="0898CC15" w14:textId="77777777" w:rsidR="005076E1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7AFA">
              <w:rPr>
                <w:rFonts w:ascii="Times New Roman CYR" w:hAnsi="Times New Roman CYR" w:cs="Times New Roman CYR"/>
              </w:rPr>
              <w:t>2024 год – 25 115,5 тыс. руб.;</w:t>
            </w:r>
          </w:p>
          <w:p w14:paraId="68D9F09B" w14:textId="77777777" w:rsidR="005076E1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7AFA">
              <w:rPr>
                <w:rFonts w:ascii="Times New Roman CYR" w:hAnsi="Times New Roman CYR" w:cs="Times New Roman CYR"/>
              </w:rPr>
              <w:t>- средства бюджета городского округа:</w:t>
            </w:r>
          </w:p>
          <w:p w14:paraId="0BF0663E" w14:textId="77777777" w:rsidR="005076E1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7AFA">
              <w:rPr>
                <w:rFonts w:ascii="Times New Roman CYR" w:hAnsi="Times New Roman CYR" w:cs="Times New Roman CYR"/>
              </w:rPr>
              <w:t xml:space="preserve">2022 год – </w:t>
            </w:r>
            <w:r w:rsidRPr="00EF7AFA">
              <w:t xml:space="preserve">69 879,6 </w:t>
            </w:r>
            <w:r w:rsidRPr="00EF7AFA">
              <w:rPr>
                <w:rFonts w:ascii="Times New Roman CYR" w:hAnsi="Times New Roman CYR" w:cs="Times New Roman CYR"/>
              </w:rPr>
              <w:t>тыс. руб.;</w:t>
            </w:r>
          </w:p>
          <w:p w14:paraId="208F1CA3" w14:textId="77777777" w:rsidR="005076E1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7AFA">
              <w:rPr>
                <w:rFonts w:ascii="Times New Roman CYR" w:hAnsi="Times New Roman CYR" w:cs="Times New Roman CYR"/>
              </w:rPr>
              <w:t xml:space="preserve">2023 год – </w:t>
            </w:r>
            <w:r w:rsidRPr="00EF7AFA">
              <w:rPr>
                <w:bCs/>
              </w:rPr>
              <w:t>79 17</w:t>
            </w:r>
            <w:r w:rsidR="0083527D" w:rsidRPr="00EF7AFA">
              <w:rPr>
                <w:bCs/>
              </w:rPr>
              <w:t>3</w:t>
            </w:r>
            <w:r w:rsidRPr="00EF7AFA">
              <w:rPr>
                <w:bCs/>
              </w:rPr>
              <w:t>,</w:t>
            </w:r>
            <w:r w:rsidR="0083527D" w:rsidRPr="00EF7AFA">
              <w:rPr>
                <w:bCs/>
              </w:rPr>
              <w:t>0</w:t>
            </w:r>
            <w:r w:rsidRPr="00EF7AFA">
              <w:rPr>
                <w:bCs/>
              </w:rPr>
              <w:t xml:space="preserve"> </w:t>
            </w:r>
            <w:r w:rsidRPr="00EF7AFA">
              <w:rPr>
                <w:rFonts w:ascii="Times New Roman CYR" w:hAnsi="Times New Roman CYR" w:cs="Times New Roman CYR"/>
              </w:rPr>
              <w:t>тыс. руб.;</w:t>
            </w:r>
          </w:p>
          <w:p w14:paraId="2D4A50F7" w14:textId="77777777" w:rsidR="005076E1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7AFA">
              <w:rPr>
                <w:rFonts w:ascii="Times New Roman CYR" w:hAnsi="Times New Roman CYR" w:cs="Times New Roman CYR"/>
              </w:rPr>
              <w:t xml:space="preserve">2024 год – </w:t>
            </w:r>
            <w:r w:rsidRPr="00EF7AFA">
              <w:rPr>
                <w:bCs/>
              </w:rPr>
              <w:t>57 049,5</w:t>
            </w:r>
            <w:r w:rsidRPr="00EF7AFA">
              <w:rPr>
                <w:b/>
                <w:bCs/>
              </w:rPr>
              <w:t xml:space="preserve"> </w:t>
            </w:r>
            <w:r w:rsidRPr="00EF7AFA">
              <w:rPr>
                <w:rFonts w:ascii="Times New Roman CYR" w:hAnsi="Times New Roman CYR" w:cs="Times New Roman CYR"/>
              </w:rPr>
              <w:t>тыс. руб.;</w:t>
            </w:r>
          </w:p>
          <w:p w14:paraId="1710CC9B" w14:textId="77777777" w:rsidR="005076E1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EF7AFA">
              <w:rPr>
                <w:rFonts w:ascii="Times New Roman CYR" w:hAnsi="Times New Roman CYR" w:cs="Times New Roman CYR"/>
              </w:rPr>
              <w:t>Справочно</w:t>
            </w:r>
            <w:proofErr w:type="spellEnd"/>
            <w:r w:rsidRPr="00EF7AFA">
              <w:rPr>
                <w:rFonts w:ascii="Times New Roman CYR" w:hAnsi="Times New Roman CYR" w:cs="Times New Roman CYR"/>
              </w:rPr>
              <w:t xml:space="preserve"> на 2025 год – 86 92</w:t>
            </w:r>
            <w:r w:rsidR="0083527D" w:rsidRPr="00EF7AFA">
              <w:rPr>
                <w:rFonts w:ascii="Times New Roman CYR" w:hAnsi="Times New Roman CYR" w:cs="Times New Roman CYR"/>
              </w:rPr>
              <w:t>2</w:t>
            </w:r>
            <w:r w:rsidRPr="00EF7AFA">
              <w:rPr>
                <w:rFonts w:ascii="Times New Roman CYR" w:hAnsi="Times New Roman CYR" w:cs="Times New Roman CYR"/>
              </w:rPr>
              <w:t>,</w:t>
            </w:r>
            <w:r w:rsidR="0083527D" w:rsidRPr="00EF7AFA">
              <w:rPr>
                <w:rFonts w:ascii="Times New Roman CYR" w:hAnsi="Times New Roman CYR" w:cs="Times New Roman CYR"/>
              </w:rPr>
              <w:t>0</w:t>
            </w:r>
            <w:r w:rsidRPr="00EF7AFA">
              <w:rPr>
                <w:rFonts w:ascii="Times New Roman CYR" w:hAnsi="Times New Roman CYR" w:cs="Times New Roman CYR"/>
              </w:rPr>
              <w:t xml:space="preserve"> тыс. руб.:</w:t>
            </w:r>
          </w:p>
          <w:p w14:paraId="7A86049C" w14:textId="77777777" w:rsidR="005076E1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7AFA">
              <w:rPr>
                <w:rFonts w:ascii="Times New Roman CYR" w:hAnsi="Times New Roman CYR" w:cs="Times New Roman CYR"/>
              </w:rPr>
              <w:t>- средства городского бюджета - 61 706,</w:t>
            </w:r>
            <w:r w:rsidR="0083527D" w:rsidRPr="00EF7AFA">
              <w:rPr>
                <w:rFonts w:ascii="Times New Roman CYR" w:hAnsi="Times New Roman CYR" w:cs="Times New Roman CYR"/>
              </w:rPr>
              <w:t xml:space="preserve">2 </w:t>
            </w:r>
            <w:r w:rsidRPr="00EF7AFA">
              <w:rPr>
                <w:rFonts w:ascii="Times New Roman CYR" w:hAnsi="Times New Roman CYR" w:cs="Times New Roman CYR"/>
              </w:rPr>
              <w:t>тыс. руб.</w:t>
            </w:r>
          </w:p>
          <w:p w14:paraId="026BDE9E" w14:textId="77777777" w:rsidR="005076E1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7AFA">
              <w:rPr>
                <w:rFonts w:ascii="Times New Roman CYR" w:hAnsi="Times New Roman CYR" w:cs="Times New Roman CYR"/>
              </w:rPr>
              <w:t>- средства областного бюджета – 25 115,8 тыс. руб.</w:t>
            </w:r>
          </w:p>
          <w:p w14:paraId="7F48164E" w14:textId="77777777" w:rsidR="00152ACB" w:rsidRPr="00EF7AFA" w:rsidRDefault="005076E1" w:rsidP="005076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7AFA">
              <w:rPr>
                <w:rFonts w:ascii="Times New Roman CYR" w:hAnsi="Times New Roman CYR" w:cs="Times New Roman CYR"/>
              </w:rPr>
              <w:t>- средства федерального бюджета - 99,5 тыс. руб.</w:t>
            </w:r>
          </w:p>
        </w:tc>
      </w:tr>
    </w:tbl>
    <w:p w14:paraId="303E9F4E" w14:textId="77777777" w:rsidR="008D6927" w:rsidRPr="00EF7AFA" w:rsidRDefault="008D6927" w:rsidP="008D6927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14:paraId="6D723FE9" w14:textId="77777777" w:rsidR="008D6927" w:rsidRPr="0084681F" w:rsidRDefault="008D6927" w:rsidP="008D6927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14:paraId="530ABFE9" w14:textId="77777777" w:rsidR="008D6927" w:rsidRPr="0084681F" w:rsidRDefault="00A154F4" w:rsidP="008D6927">
      <w:pPr>
        <w:pStyle w:val="ad"/>
        <w:jc w:val="both"/>
        <w:rPr>
          <w:sz w:val="26"/>
          <w:szCs w:val="26"/>
        </w:rPr>
      </w:pPr>
      <w:r w:rsidRPr="0084681F">
        <w:rPr>
          <w:sz w:val="26"/>
          <w:szCs w:val="26"/>
        </w:rPr>
        <w:t>3.2. В таблице</w:t>
      </w:r>
      <w:r w:rsidR="008D6927" w:rsidRPr="0084681F">
        <w:rPr>
          <w:sz w:val="26"/>
          <w:szCs w:val="26"/>
        </w:rPr>
        <w:t xml:space="preserve"> раздела «Перечень и описание программных мероприятий по решению задач и достижению цели ведомственной целевой программы «Развитие культуры и искусства городского округа город Переславль-Залесский Ярославской области» на 2022-2024 годы: </w:t>
      </w:r>
    </w:p>
    <w:p w14:paraId="5E7127A2" w14:textId="77777777" w:rsidR="004857E7" w:rsidRPr="0084681F" w:rsidRDefault="004857E7" w:rsidP="004857E7">
      <w:pPr>
        <w:rPr>
          <w:sz w:val="26"/>
          <w:szCs w:val="26"/>
        </w:rPr>
      </w:pPr>
    </w:p>
    <w:p w14:paraId="360A5176" w14:textId="77777777" w:rsidR="004857E7" w:rsidRPr="00EF7AFA" w:rsidRDefault="004857E7" w:rsidP="004857E7"/>
    <w:p w14:paraId="44E3ED04" w14:textId="77777777" w:rsidR="004857E7" w:rsidRPr="00EF7AFA" w:rsidRDefault="004857E7" w:rsidP="004857E7"/>
    <w:p w14:paraId="7708816D" w14:textId="77777777" w:rsidR="004857E7" w:rsidRPr="00EF7AFA" w:rsidRDefault="004857E7" w:rsidP="004857E7"/>
    <w:p w14:paraId="1C5A1DAC" w14:textId="77777777" w:rsidR="004857E7" w:rsidRPr="00EF7AFA" w:rsidRDefault="004857E7" w:rsidP="004857E7"/>
    <w:p w14:paraId="483118B0" w14:textId="77777777" w:rsidR="004857E7" w:rsidRPr="00EF7AFA" w:rsidRDefault="004857E7" w:rsidP="004857E7"/>
    <w:p w14:paraId="1E8D0389" w14:textId="77777777" w:rsidR="004857E7" w:rsidRPr="00EF7AFA" w:rsidRDefault="004857E7" w:rsidP="004857E7"/>
    <w:p w14:paraId="22CD7251" w14:textId="77777777" w:rsidR="004857E7" w:rsidRPr="00EF7AFA" w:rsidRDefault="004857E7" w:rsidP="004857E7"/>
    <w:p w14:paraId="0A53DF11" w14:textId="77777777" w:rsidR="004857E7" w:rsidRPr="00EF7AFA" w:rsidRDefault="004857E7" w:rsidP="004857E7"/>
    <w:p w14:paraId="4EA13949" w14:textId="77777777" w:rsidR="004857E7" w:rsidRPr="00EF7AFA" w:rsidRDefault="004857E7" w:rsidP="004857E7"/>
    <w:p w14:paraId="1A1F8282" w14:textId="77777777" w:rsidR="004857E7" w:rsidRPr="00EF7AFA" w:rsidRDefault="004857E7" w:rsidP="004857E7"/>
    <w:p w14:paraId="45DE78A9" w14:textId="77777777" w:rsidR="004857E7" w:rsidRPr="00EF7AFA" w:rsidRDefault="004857E7" w:rsidP="004857E7"/>
    <w:p w14:paraId="02C7D785" w14:textId="77777777" w:rsidR="004857E7" w:rsidRPr="00EF7AFA" w:rsidRDefault="004857E7" w:rsidP="004857E7"/>
    <w:p w14:paraId="47A3C0EA" w14:textId="77777777" w:rsidR="004857E7" w:rsidRPr="00EF7AFA" w:rsidRDefault="004857E7" w:rsidP="004857E7"/>
    <w:p w14:paraId="702CA24E" w14:textId="77777777" w:rsidR="004857E7" w:rsidRPr="00EF7AFA" w:rsidRDefault="004857E7" w:rsidP="004857E7"/>
    <w:p w14:paraId="7B5B7E3F" w14:textId="77777777" w:rsidR="004857E7" w:rsidRPr="00EF7AFA" w:rsidRDefault="004857E7" w:rsidP="004857E7"/>
    <w:p w14:paraId="00073718" w14:textId="77777777" w:rsidR="004857E7" w:rsidRPr="00EF7AFA" w:rsidRDefault="004857E7" w:rsidP="004857E7">
      <w:pPr>
        <w:sectPr w:rsidR="004857E7" w:rsidRPr="00EF7AFA" w:rsidSect="0071131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FD93F1B" w14:textId="77777777" w:rsidR="005076E1" w:rsidRPr="0084681F" w:rsidRDefault="005076E1" w:rsidP="0084681F">
      <w:pPr>
        <w:ind w:left="284"/>
        <w:rPr>
          <w:sz w:val="26"/>
          <w:szCs w:val="26"/>
        </w:rPr>
      </w:pPr>
      <w:r w:rsidRPr="0084681F">
        <w:rPr>
          <w:sz w:val="26"/>
          <w:szCs w:val="26"/>
        </w:rPr>
        <w:lastRenderedPageBreak/>
        <w:t>3.2.1. в задаче «2.</w:t>
      </w:r>
      <w:r w:rsidRPr="0084681F">
        <w:rPr>
          <w:rFonts w:eastAsia="Calibri"/>
          <w:b/>
          <w:sz w:val="26"/>
          <w:szCs w:val="26"/>
        </w:rPr>
        <w:t xml:space="preserve"> </w:t>
      </w:r>
      <w:r w:rsidRPr="0084681F">
        <w:rPr>
          <w:rFonts w:eastAsia="Calibri"/>
          <w:sz w:val="26"/>
          <w:szCs w:val="26"/>
        </w:rPr>
        <w:t>Развитие библиотечного дела, модернизация сети библиотек» строки 2.,</w:t>
      </w:r>
      <w:r w:rsidR="0083527D" w:rsidRPr="0084681F">
        <w:rPr>
          <w:rFonts w:eastAsia="Calibri"/>
          <w:sz w:val="26"/>
          <w:szCs w:val="26"/>
        </w:rPr>
        <w:t xml:space="preserve"> </w:t>
      </w:r>
      <w:r w:rsidRPr="0084681F">
        <w:rPr>
          <w:rFonts w:eastAsia="Calibri"/>
          <w:sz w:val="26"/>
          <w:szCs w:val="26"/>
        </w:rPr>
        <w:t>2.2.,</w:t>
      </w:r>
      <w:r w:rsidR="0083527D" w:rsidRPr="0084681F">
        <w:rPr>
          <w:rFonts w:eastAsia="Calibri"/>
          <w:sz w:val="26"/>
          <w:szCs w:val="26"/>
        </w:rPr>
        <w:t xml:space="preserve"> </w:t>
      </w:r>
      <w:r w:rsidRPr="0084681F">
        <w:rPr>
          <w:rFonts w:eastAsia="Calibri"/>
          <w:sz w:val="26"/>
          <w:szCs w:val="26"/>
        </w:rPr>
        <w:t>2.3.,</w:t>
      </w:r>
      <w:r w:rsidR="0083527D" w:rsidRPr="0084681F">
        <w:rPr>
          <w:rFonts w:eastAsia="Calibri"/>
          <w:sz w:val="26"/>
          <w:szCs w:val="26"/>
        </w:rPr>
        <w:t xml:space="preserve"> </w:t>
      </w:r>
      <w:r w:rsidRPr="0084681F">
        <w:rPr>
          <w:rFonts w:eastAsia="Calibri"/>
          <w:sz w:val="26"/>
          <w:szCs w:val="26"/>
        </w:rPr>
        <w:t>2.7.,</w:t>
      </w:r>
      <w:r w:rsidR="0083527D" w:rsidRPr="0084681F">
        <w:rPr>
          <w:rFonts w:eastAsia="Calibri"/>
          <w:sz w:val="26"/>
          <w:szCs w:val="26"/>
        </w:rPr>
        <w:t xml:space="preserve"> </w:t>
      </w:r>
      <w:r w:rsidRPr="0084681F">
        <w:rPr>
          <w:rFonts w:eastAsia="Calibri"/>
          <w:sz w:val="26"/>
          <w:szCs w:val="26"/>
        </w:rPr>
        <w:t>2.8.,</w:t>
      </w:r>
      <w:r w:rsidR="0083527D" w:rsidRPr="0084681F">
        <w:rPr>
          <w:rFonts w:eastAsia="Calibri"/>
          <w:sz w:val="26"/>
          <w:szCs w:val="26"/>
        </w:rPr>
        <w:t xml:space="preserve"> </w:t>
      </w:r>
      <w:r w:rsidRPr="0084681F">
        <w:rPr>
          <w:rFonts w:eastAsia="Calibri"/>
          <w:sz w:val="26"/>
          <w:szCs w:val="26"/>
        </w:rPr>
        <w:t>2.9. изложить в следующей редакции:</w:t>
      </w:r>
    </w:p>
    <w:p w14:paraId="3C56A8CE" w14:textId="77777777" w:rsidR="005076E1" w:rsidRPr="00EF7AFA" w:rsidRDefault="005076E1" w:rsidP="005076E1"/>
    <w:tbl>
      <w:tblPr>
        <w:tblW w:w="146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370"/>
        <w:gridCol w:w="1738"/>
        <w:gridCol w:w="1384"/>
        <w:gridCol w:w="1090"/>
        <w:gridCol w:w="1559"/>
        <w:gridCol w:w="1418"/>
        <w:gridCol w:w="1417"/>
        <w:gridCol w:w="1418"/>
        <w:gridCol w:w="1418"/>
      </w:tblGrid>
      <w:tr w:rsidR="00EF7AFA" w:rsidRPr="00EF7AFA" w14:paraId="5CB585ED" w14:textId="77777777" w:rsidTr="005558B7">
        <w:trPr>
          <w:trHeight w:val="484"/>
        </w:trPr>
        <w:tc>
          <w:tcPr>
            <w:tcW w:w="790" w:type="dxa"/>
            <w:vMerge w:val="restart"/>
            <w:shd w:val="clear" w:color="auto" w:fill="auto"/>
            <w:vAlign w:val="center"/>
          </w:tcPr>
          <w:p w14:paraId="6396BE93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2.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 w14:paraId="291A0224" w14:textId="77777777" w:rsidR="005076E1" w:rsidRPr="00EF7AFA" w:rsidRDefault="005076E1" w:rsidP="005558B7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</w:rPr>
              <w:t>Задача 2. Развитие библиотечного дела, модернизация сети библиотек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14:paraId="65D0F8C4" w14:textId="77777777" w:rsidR="005076E1" w:rsidRPr="00EF7AFA" w:rsidRDefault="005076E1" w:rsidP="005558B7">
            <w:pPr>
              <w:ind w:left="-94" w:right="-136"/>
              <w:jc w:val="center"/>
              <w:rPr>
                <w:b/>
              </w:rPr>
            </w:pPr>
            <w:r w:rsidRPr="00EF7AFA">
              <w:rPr>
                <w:b/>
              </w:rPr>
              <w:t>Количество посещений</w:t>
            </w:r>
          </w:p>
          <w:p w14:paraId="1CE4614E" w14:textId="77777777" w:rsidR="005076E1" w:rsidRPr="00EF7AFA" w:rsidRDefault="005076E1" w:rsidP="005558B7">
            <w:pPr>
              <w:ind w:left="-94" w:right="-136"/>
              <w:jc w:val="center"/>
              <w:rPr>
                <w:b/>
              </w:rPr>
            </w:pPr>
            <w:r w:rsidRPr="00EF7AFA">
              <w:rPr>
                <w:b/>
              </w:rPr>
              <w:t>библиотек (нарастающим итогом), ед.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075A89C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141 160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CD20FC9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B464D1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20 572,6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8C8036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106,0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1F931A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5 960,9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5B0D1C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14 505,7</w:t>
            </w:r>
          </w:p>
        </w:tc>
        <w:tc>
          <w:tcPr>
            <w:tcW w:w="1418" w:type="dxa"/>
            <w:vMerge w:val="restart"/>
            <w:vAlign w:val="center"/>
          </w:tcPr>
          <w:p w14:paraId="0F12BBA6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МУК ЦБС</w:t>
            </w:r>
          </w:p>
        </w:tc>
      </w:tr>
      <w:tr w:rsidR="00EF7AFA" w:rsidRPr="00EF7AFA" w14:paraId="61A8E995" w14:textId="77777777" w:rsidTr="005558B7">
        <w:trPr>
          <w:trHeight w:val="421"/>
        </w:trPr>
        <w:tc>
          <w:tcPr>
            <w:tcW w:w="790" w:type="dxa"/>
            <w:vMerge/>
            <w:shd w:val="clear" w:color="auto" w:fill="auto"/>
            <w:vAlign w:val="center"/>
          </w:tcPr>
          <w:p w14:paraId="3ADFBEE6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370" w:type="dxa"/>
            <w:vMerge/>
            <w:shd w:val="clear" w:color="auto" w:fill="auto"/>
            <w:vAlign w:val="center"/>
          </w:tcPr>
          <w:p w14:paraId="34AB4350" w14:textId="77777777" w:rsidR="005076E1" w:rsidRPr="00EF7AFA" w:rsidRDefault="005076E1" w:rsidP="005558B7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38" w:type="dxa"/>
            <w:vMerge/>
            <w:shd w:val="clear" w:color="auto" w:fill="auto"/>
            <w:vAlign w:val="center"/>
          </w:tcPr>
          <w:p w14:paraId="29423206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B85E179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161 490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A27E23C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1ED444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25 022,9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C1FE95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98,5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5077B8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 xml:space="preserve"> 9 012,8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0D7C4C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15 911,6</w:t>
            </w:r>
          </w:p>
        </w:tc>
        <w:tc>
          <w:tcPr>
            <w:tcW w:w="1418" w:type="dxa"/>
            <w:vMerge/>
            <w:vAlign w:val="center"/>
          </w:tcPr>
          <w:p w14:paraId="3B666120" w14:textId="77777777" w:rsidR="005076E1" w:rsidRPr="00EF7AFA" w:rsidRDefault="005076E1" w:rsidP="005558B7">
            <w:pPr>
              <w:jc w:val="center"/>
              <w:rPr>
                <w:b/>
              </w:rPr>
            </w:pPr>
          </w:p>
        </w:tc>
      </w:tr>
      <w:tr w:rsidR="00EF7AFA" w:rsidRPr="00EF7AFA" w14:paraId="36EDE357" w14:textId="77777777" w:rsidTr="005558B7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2815D49E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370" w:type="dxa"/>
            <w:vMerge/>
            <w:shd w:val="clear" w:color="auto" w:fill="auto"/>
            <w:vAlign w:val="center"/>
          </w:tcPr>
          <w:p w14:paraId="688A82EB" w14:textId="77777777" w:rsidR="005076E1" w:rsidRPr="00EF7AFA" w:rsidRDefault="005076E1" w:rsidP="005558B7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38" w:type="dxa"/>
            <w:vMerge/>
            <w:shd w:val="clear" w:color="auto" w:fill="auto"/>
            <w:vAlign w:val="center"/>
          </w:tcPr>
          <w:p w14:paraId="24CD6330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662FEE7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188 410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ED9D549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D8249E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19 703,5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0185BC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98,5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7449F2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6 359,5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45C227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13 245,5</w:t>
            </w:r>
          </w:p>
        </w:tc>
        <w:tc>
          <w:tcPr>
            <w:tcW w:w="1418" w:type="dxa"/>
            <w:vMerge/>
            <w:vAlign w:val="center"/>
          </w:tcPr>
          <w:p w14:paraId="543601BF" w14:textId="77777777" w:rsidR="005076E1" w:rsidRPr="00EF7AFA" w:rsidRDefault="005076E1" w:rsidP="005558B7">
            <w:pPr>
              <w:jc w:val="center"/>
              <w:rPr>
                <w:b/>
              </w:rPr>
            </w:pPr>
          </w:p>
        </w:tc>
      </w:tr>
      <w:tr w:rsidR="00EF7AFA" w:rsidRPr="00EF7AFA" w14:paraId="095C5877" w14:textId="77777777" w:rsidTr="005558B7">
        <w:trPr>
          <w:trHeight w:val="20"/>
        </w:trPr>
        <w:tc>
          <w:tcPr>
            <w:tcW w:w="790" w:type="dxa"/>
            <w:vMerge w:val="restart"/>
            <w:shd w:val="clear" w:color="auto" w:fill="auto"/>
            <w:vAlign w:val="center"/>
          </w:tcPr>
          <w:p w14:paraId="5F374A1C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5492" w:type="dxa"/>
            <w:gridSpan w:val="3"/>
            <w:vMerge w:val="restart"/>
            <w:shd w:val="clear" w:color="auto" w:fill="auto"/>
            <w:vAlign w:val="center"/>
          </w:tcPr>
          <w:p w14:paraId="6722F547" w14:textId="77777777" w:rsidR="005076E1" w:rsidRPr="00EF7AFA" w:rsidRDefault="005076E1" w:rsidP="005558B7">
            <w:pPr>
              <w:ind w:left="-94" w:right="-136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</w:rPr>
              <w:t>Проведение капитального ремонта муниципальных библиотек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3288E38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E4C3A1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319D54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6D6EF0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45DBB4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vMerge w:val="restart"/>
          </w:tcPr>
          <w:p w14:paraId="4E0A8598" w14:textId="77777777" w:rsidR="005076E1" w:rsidRPr="00EF7AFA" w:rsidRDefault="005076E1" w:rsidP="005558B7">
            <w:pPr>
              <w:rPr>
                <w:rFonts w:eastAsia="Calibri"/>
                <w:lang w:eastAsia="en-US"/>
              </w:rPr>
            </w:pPr>
          </w:p>
          <w:p w14:paraId="04B40624" w14:textId="77777777" w:rsidR="005076E1" w:rsidRPr="00EF7AFA" w:rsidRDefault="005076E1" w:rsidP="005558B7">
            <w:r w:rsidRPr="00EF7AFA">
              <w:rPr>
                <w:rFonts w:eastAsia="Calibri"/>
                <w:lang w:eastAsia="en-US"/>
              </w:rPr>
              <w:t>МУК ЦБС</w:t>
            </w:r>
          </w:p>
        </w:tc>
      </w:tr>
      <w:tr w:rsidR="00EF7AFA" w:rsidRPr="00EF7AFA" w14:paraId="256CFC94" w14:textId="77777777" w:rsidTr="005558B7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36BA885A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2" w:type="dxa"/>
            <w:gridSpan w:val="3"/>
            <w:vMerge/>
            <w:shd w:val="clear" w:color="auto" w:fill="auto"/>
            <w:vAlign w:val="center"/>
          </w:tcPr>
          <w:p w14:paraId="2D0DA43C" w14:textId="77777777" w:rsidR="005076E1" w:rsidRPr="00EF7AFA" w:rsidRDefault="005076E1" w:rsidP="005558B7">
            <w:pPr>
              <w:ind w:left="-94" w:right="-136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7F626CD5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F61BD0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3 224,4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960541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5470D8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  <w:r w:rsidRPr="00EF7AFA">
              <w:rPr>
                <w:rFonts w:eastAsia="Calibri"/>
                <w:lang w:eastAsia="en-US"/>
              </w:rPr>
              <w:t>2 259,5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79ED55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  <w:r w:rsidRPr="00EF7AFA">
              <w:rPr>
                <w:rFonts w:eastAsia="Calibri"/>
                <w:lang w:eastAsia="en-US"/>
              </w:rPr>
              <w:t>964,9</w:t>
            </w:r>
          </w:p>
        </w:tc>
        <w:tc>
          <w:tcPr>
            <w:tcW w:w="1418" w:type="dxa"/>
            <w:vMerge/>
          </w:tcPr>
          <w:p w14:paraId="199287B5" w14:textId="77777777" w:rsidR="005076E1" w:rsidRPr="00EF7AFA" w:rsidRDefault="005076E1" w:rsidP="005558B7">
            <w:pPr>
              <w:jc w:val="center"/>
              <w:rPr>
                <w:b/>
              </w:rPr>
            </w:pPr>
          </w:p>
        </w:tc>
      </w:tr>
      <w:tr w:rsidR="00EF7AFA" w:rsidRPr="00EF7AFA" w14:paraId="219FA24F" w14:textId="77777777" w:rsidTr="005558B7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61227ABA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2" w:type="dxa"/>
            <w:gridSpan w:val="3"/>
            <w:vMerge/>
            <w:shd w:val="clear" w:color="auto" w:fill="auto"/>
            <w:vAlign w:val="center"/>
          </w:tcPr>
          <w:p w14:paraId="02CB1DEC" w14:textId="77777777" w:rsidR="005076E1" w:rsidRPr="00EF7AFA" w:rsidRDefault="005076E1" w:rsidP="005558B7">
            <w:pPr>
              <w:ind w:left="-94" w:right="-136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45478CDF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F4324F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3AF5BE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F222DB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302B8A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vMerge/>
          </w:tcPr>
          <w:p w14:paraId="3A0309E6" w14:textId="77777777" w:rsidR="005076E1" w:rsidRPr="00EF7AFA" w:rsidRDefault="005076E1" w:rsidP="005558B7">
            <w:pPr>
              <w:jc w:val="center"/>
              <w:rPr>
                <w:b/>
              </w:rPr>
            </w:pPr>
          </w:p>
        </w:tc>
      </w:tr>
      <w:tr w:rsidR="00EF7AFA" w:rsidRPr="00EF7AFA" w14:paraId="7AB6213C" w14:textId="77777777" w:rsidTr="005558B7">
        <w:trPr>
          <w:trHeight w:val="20"/>
        </w:trPr>
        <w:tc>
          <w:tcPr>
            <w:tcW w:w="790" w:type="dxa"/>
            <w:vMerge w:val="restart"/>
            <w:shd w:val="clear" w:color="auto" w:fill="auto"/>
            <w:vAlign w:val="center"/>
          </w:tcPr>
          <w:p w14:paraId="04227DCE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5492" w:type="dxa"/>
            <w:gridSpan w:val="3"/>
            <w:vMerge w:val="restart"/>
            <w:shd w:val="clear" w:color="auto" w:fill="auto"/>
            <w:vAlign w:val="center"/>
          </w:tcPr>
          <w:p w14:paraId="3A40F7CA" w14:textId="77777777" w:rsidR="005076E1" w:rsidRPr="00EF7AFA" w:rsidRDefault="005076E1" w:rsidP="005558B7">
            <w:pPr>
              <w:ind w:left="-94" w:right="-136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</w:rPr>
              <w:t>Оснащение сети библиотек оборудованием и мебелью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96EE3CF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267DD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B5EAA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F720AB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AD1577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vMerge w:val="restart"/>
          </w:tcPr>
          <w:p w14:paraId="601D4BCC" w14:textId="77777777" w:rsidR="005076E1" w:rsidRPr="00EF7AFA" w:rsidRDefault="005076E1" w:rsidP="005558B7">
            <w:pPr>
              <w:rPr>
                <w:rFonts w:eastAsia="Calibri"/>
                <w:lang w:eastAsia="en-US"/>
              </w:rPr>
            </w:pPr>
          </w:p>
          <w:p w14:paraId="5EF1BB95" w14:textId="77777777" w:rsidR="005076E1" w:rsidRPr="00EF7AFA" w:rsidRDefault="005076E1" w:rsidP="005558B7">
            <w:r w:rsidRPr="00EF7AFA">
              <w:rPr>
                <w:rFonts w:eastAsia="Calibri"/>
                <w:lang w:eastAsia="en-US"/>
              </w:rPr>
              <w:t>МУК ЦБС</w:t>
            </w:r>
          </w:p>
        </w:tc>
      </w:tr>
      <w:tr w:rsidR="00EF7AFA" w:rsidRPr="00EF7AFA" w14:paraId="202C57AF" w14:textId="77777777" w:rsidTr="005558B7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38260065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492" w:type="dxa"/>
            <w:gridSpan w:val="3"/>
            <w:vMerge/>
            <w:shd w:val="clear" w:color="auto" w:fill="auto"/>
            <w:vAlign w:val="center"/>
          </w:tcPr>
          <w:p w14:paraId="24E9F770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3EC647DF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C01B17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DC1C77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3CFCA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B4D959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30,0</w:t>
            </w:r>
          </w:p>
        </w:tc>
        <w:tc>
          <w:tcPr>
            <w:tcW w:w="1418" w:type="dxa"/>
            <w:vMerge/>
            <w:vAlign w:val="center"/>
          </w:tcPr>
          <w:p w14:paraId="450306E5" w14:textId="77777777" w:rsidR="005076E1" w:rsidRPr="00EF7AFA" w:rsidRDefault="005076E1" w:rsidP="005558B7">
            <w:pPr>
              <w:jc w:val="center"/>
              <w:rPr>
                <w:b/>
              </w:rPr>
            </w:pPr>
          </w:p>
        </w:tc>
      </w:tr>
      <w:tr w:rsidR="00EF7AFA" w:rsidRPr="00EF7AFA" w14:paraId="14862D07" w14:textId="77777777" w:rsidTr="005558B7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602C9BE8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492" w:type="dxa"/>
            <w:gridSpan w:val="3"/>
            <w:vMerge/>
            <w:shd w:val="clear" w:color="auto" w:fill="auto"/>
            <w:vAlign w:val="center"/>
          </w:tcPr>
          <w:p w14:paraId="2A65EA20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2D3951C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0C1197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0B8D19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30B73F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F2CA7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14:paraId="4A4D5A18" w14:textId="77777777" w:rsidR="005076E1" w:rsidRPr="00EF7AFA" w:rsidRDefault="005076E1" w:rsidP="005558B7">
            <w:pPr>
              <w:jc w:val="center"/>
              <w:rPr>
                <w:b/>
              </w:rPr>
            </w:pPr>
          </w:p>
        </w:tc>
      </w:tr>
      <w:tr w:rsidR="00EF7AFA" w:rsidRPr="00EF7AFA" w14:paraId="77E9B866" w14:textId="77777777" w:rsidTr="005558B7">
        <w:trPr>
          <w:trHeight w:val="20"/>
        </w:trPr>
        <w:tc>
          <w:tcPr>
            <w:tcW w:w="790" w:type="dxa"/>
            <w:vMerge w:val="restart"/>
            <w:shd w:val="clear" w:color="auto" w:fill="auto"/>
            <w:vAlign w:val="center"/>
          </w:tcPr>
          <w:p w14:paraId="7A7A2501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2.7.</w:t>
            </w:r>
          </w:p>
        </w:tc>
        <w:tc>
          <w:tcPr>
            <w:tcW w:w="5492" w:type="dxa"/>
            <w:gridSpan w:val="3"/>
            <w:vMerge w:val="restart"/>
            <w:shd w:val="clear" w:color="auto" w:fill="auto"/>
            <w:vAlign w:val="center"/>
          </w:tcPr>
          <w:p w14:paraId="3AEA91CC" w14:textId="77777777" w:rsidR="005076E1" w:rsidRPr="00EF7AFA" w:rsidRDefault="005076E1" w:rsidP="005558B7">
            <w:pPr>
              <w:ind w:left="-94" w:right="-136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</w:rPr>
              <w:t>Субсидия на повышение оплаты труда работников муниципальных библиотек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3E81174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F280E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5 921,7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472D99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AD3C11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5 921,7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E6512F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vMerge w:val="restart"/>
            <w:vAlign w:val="center"/>
          </w:tcPr>
          <w:p w14:paraId="5DC55F66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МУК ЦБС</w:t>
            </w:r>
          </w:p>
        </w:tc>
      </w:tr>
      <w:tr w:rsidR="00EF7AFA" w:rsidRPr="00EF7AFA" w14:paraId="21DE4047" w14:textId="77777777" w:rsidTr="005558B7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5C5413EB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2" w:type="dxa"/>
            <w:gridSpan w:val="3"/>
            <w:vMerge/>
            <w:shd w:val="clear" w:color="auto" w:fill="auto"/>
            <w:vAlign w:val="center"/>
          </w:tcPr>
          <w:p w14:paraId="208D09BF" w14:textId="77777777" w:rsidR="005076E1" w:rsidRPr="00EF7AFA" w:rsidRDefault="005076E1" w:rsidP="005558B7">
            <w:pPr>
              <w:ind w:left="-94" w:right="-136"/>
              <w:rPr>
                <w:rFonts w:eastAsia="Calibri"/>
                <w:lang w:eastAsia="en-U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5DBBA306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6A17B1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7 089,4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1B941A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0D8922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6 716,9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52A61C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372,5</w:t>
            </w:r>
          </w:p>
        </w:tc>
        <w:tc>
          <w:tcPr>
            <w:tcW w:w="1418" w:type="dxa"/>
            <w:vMerge/>
            <w:vAlign w:val="center"/>
          </w:tcPr>
          <w:p w14:paraId="63BB41F5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7AFA" w:rsidRPr="00EF7AFA" w14:paraId="7897DDFC" w14:textId="77777777" w:rsidTr="005558B7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6654A95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2" w:type="dxa"/>
            <w:gridSpan w:val="3"/>
            <w:vMerge/>
            <w:shd w:val="clear" w:color="auto" w:fill="auto"/>
            <w:vAlign w:val="center"/>
          </w:tcPr>
          <w:p w14:paraId="58F0C492" w14:textId="77777777" w:rsidR="005076E1" w:rsidRPr="00EF7AFA" w:rsidRDefault="005076E1" w:rsidP="005558B7">
            <w:pPr>
              <w:ind w:left="-94" w:right="-136"/>
              <w:rPr>
                <w:rFonts w:eastAsia="Calibri"/>
                <w:lang w:eastAsia="en-U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7B1F2B4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B898D0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7 248,8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CB50F4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EDA856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7 248,8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5FC348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14:paraId="32D38B68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7AFA" w:rsidRPr="00EF7AFA" w14:paraId="270183A3" w14:textId="77777777" w:rsidTr="005558B7">
        <w:trPr>
          <w:trHeight w:val="20"/>
        </w:trPr>
        <w:tc>
          <w:tcPr>
            <w:tcW w:w="790" w:type="dxa"/>
            <w:vMerge w:val="restart"/>
            <w:shd w:val="clear" w:color="auto" w:fill="auto"/>
            <w:vAlign w:val="center"/>
          </w:tcPr>
          <w:p w14:paraId="752BF824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2.8.</w:t>
            </w:r>
          </w:p>
        </w:tc>
        <w:tc>
          <w:tcPr>
            <w:tcW w:w="5492" w:type="dxa"/>
            <w:gridSpan w:val="3"/>
            <w:vMerge w:val="restart"/>
            <w:shd w:val="clear" w:color="auto" w:fill="auto"/>
            <w:vAlign w:val="center"/>
          </w:tcPr>
          <w:p w14:paraId="32DB76FD" w14:textId="77777777" w:rsidR="005076E1" w:rsidRPr="00EF7AFA" w:rsidRDefault="005076E1" w:rsidP="005558B7">
            <w:pPr>
              <w:ind w:left="-94" w:right="-136"/>
              <w:rPr>
                <w:rFonts w:eastAsia="Calibri"/>
              </w:rPr>
            </w:pPr>
            <w:r w:rsidRPr="00EF7AFA">
              <w:rPr>
                <w:rFonts w:eastAsia="Calibri"/>
              </w:rPr>
              <w:t>Субсидия на финансовое обеспечение выполнения муниципального задания</w:t>
            </w:r>
          </w:p>
          <w:p w14:paraId="28708FC5" w14:textId="77777777" w:rsidR="005076E1" w:rsidRPr="00EF7AFA" w:rsidRDefault="005076E1" w:rsidP="005558B7">
            <w:pPr>
              <w:ind w:left="-94" w:right="-136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</w:rPr>
              <w:t xml:space="preserve"> МУК ЦБС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1483377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EB06DD" w14:textId="77777777" w:rsidR="005076E1" w:rsidRPr="00EF7AFA" w:rsidRDefault="005076E1" w:rsidP="005558B7">
            <w:pPr>
              <w:jc w:val="center"/>
            </w:pPr>
            <w:r w:rsidRPr="00EF7AFA">
              <w:t>13 783,1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7333B0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92BF5A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C3C66C" w14:textId="77777777" w:rsidR="005076E1" w:rsidRPr="00EF7AFA" w:rsidRDefault="005076E1" w:rsidP="005558B7">
            <w:pPr>
              <w:jc w:val="center"/>
            </w:pPr>
            <w:r w:rsidRPr="00EF7AFA">
              <w:t>13 783,1</w:t>
            </w:r>
          </w:p>
        </w:tc>
        <w:tc>
          <w:tcPr>
            <w:tcW w:w="1418" w:type="dxa"/>
            <w:vMerge w:val="restart"/>
            <w:vAlign w:val="center"/>
          </w:tcPr>
          <w:p w14:paraId="2F9FF833" w14:textId="77777777" w:rsidR="005076E1" w:rsidRPr="00EF7AFA" w:rsidRDefault="005076E1" w:rsidP="005558B7">
            <w:pPr>
              <w:jc w:val="center"/>
            </w:pPr>
            <w:r w:rsidRPr="00EF7AFA">
              <w:t>МУК ЦБС</w:t>
            </w:r>
          </w:p>
        </w:tc>
      </w:tr>
      <w:tr w:rsidR="00EF7AFA" w:rsidRPr="00EF7AFA" w14:paraId="27B03755" w14:textId="77777777" w:rsidTr="005558B7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0023C628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2" w:type="dxa"/>
            <w:gridSpan w:val="3"/>
            <w:vMerge/>
            <w:shd w:val="clear" w:color="auto" w:fill="auto"/>
            <w:vAlign w:val="center"/>
          </w:tcPr>
          <w:p w14:paraId="77759A02" w14:textId="77777777" w:rsidR="005076E1" w:rsidRPr="00EF7AFA" w:rsidRDefault="005076E1" w:rsidP="005558B7">
            <w:pPr>
              <w:ind w:left="-94" w:right="-136"/>
              <w:rPr>
                <w:rFonts w:eastAsia="Calibri"/>
                <w:lang w:eastAsia="en-U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75A248BE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CD9F93" w14:textId="77777777" w:rsidR="005076E1" w:rsidRPr="00EF7AFA" w:rsidRDefault="005076E1" w:rsidP="005558B7">
            <w:pPr>
              <w:jc w:val="center"/>
            </w:pPr>
            <w:r w:rsidRPr="00EF7AFA">
              <w:t>14 034,2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6FC2AB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8BBBC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AF1708" w14:textId="77777777" w:rsidR="005076E1" w:rsidRPr="00EF7AFA" w:rsidRDefault="005076E1" w:rsidP="005558B7">
            <w:pPr>
              <w:jc w:val="center"/>
            </w:pPr>
            <w:r w:rsidRPr="00EF7AFA">
              <w:t>14 034,2</w:t>
            </w:r>
          </w:p>
        </w:tc>
        <w:tc>
          <w:tcPr>
            <w:tcW w:w="1418" w:type="dxa"/>
            <w:vMerge/>
          </w:tcPr>
          <w:p w14:paraId="15137D07" w14:textId="77777777" w:rsidR="005076E1" w:rsidRPr="00EF7AFA" w:rsidRDefault="005076E1" w:rsidP="005558B7">
            <w:pPr>
              <w:jc w:val="center"/>
            </w:pPr>
          </w:p>
        </w:tc>
      </w:tr>
      <w:tr w:rsidR="00EF7AFA" w:rsidRPr="00EF7AFA" w14:paraId="0FBE3320" w14:textId="77777777" w:rsidTr="005558B7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2E477DCA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2" w:type="dxa"/>
            <w:gridSpan w:val="3"/>
            <w:vMerge/>
            <w:shd w:val="clear" w:color="auto" w:fill="auto"/>
            <w:vAlign w:val="center"/>
          </w:tcPr>
          <w:p w14:paraId="07B173EC" w14:textId="77777777" w:rsidR="005076E1" w:rsidRPr="00EF7AFA" w:rsidRDefault="005076E1" w:rsidP="005558B7">
            <w:pPr>
              <w:ind w:left="-94" w:right="-136"/>
              <w:rPr>
                <w:rFonts w:eastAsia="Calibri"/>
                <w:lang w:eastAsia="en-U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3DB8C76D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C77E41" w14:textId="77777777" w:rsidR="005076E1" w:rsidRPr="00EF7AFA" w:rsidRDefault="005076E1" w:rsidP="005558B7">
            <w:pPr>
              <w:jc w:val="center"/>
            </w:pPr>
            <w:r w:rsidRPr="00EF7AFA">
              <w:t>13 237,9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4385C4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6F774F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40FA00" w14:textId="77777777" w:rsidR="005076E1" w:rsidRPr="00EF7AFA" w:rsidRDefault="005076E1" w:rsidP="005558B7">
            <w:pPr>
              <w:jc w:val="center"/>
            </w:pPr>
            <w:r w:rsidRPr="00EF7AFA">
              <w:t>13 237,9</w:t>
            </w:r>
          </w:p>
        </w:tc>
        <w:tc>
          <w:tcPr>
            <w:tcW w:w="1418" w:type="dxa"/>
            <w:vMerge/>
          </w:tcPr>
          <w:p w14:paraId="7FC3A5D7" w14:textId="77777777" w:rsidR="005076E1" w:rsidRPr="00EF7AFA" w:rsidRDefault="005076E1" w:rsidP="005558B7">
            <w:pPr>
              <w:jc w:val="center"/>
            </w:pPr>
          </w:p>
        </w:tc>
      </w:tr>
      <w:tr w:rsidR="00EF7AFA" w:rsidRPr="00EF7AFA" w14:paraId="1CA0A448" w14:textId="77777777" w:rsidTr="005558B7">
        <w:trPr>
          <w:trHeight w:val="20"/>
        </w:trPr>
        <w:tc>
          <w:tcPr>
            <w:tcW w:w="790" w:type="dxa"/>
            <w:vMerge w:val="restart"/>
            <w:shd w:val="clear" w:color="auto" w:fill="auto"/>
            <w:vAlign w:val="center"/>
          </w:tcPr>
          <w:p w14:paraId="0EBC1C95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2.9.</w:t>
            </w:r>
          </w:p>
        </w:tc>
        <w:tc>
          <w:tcPr>
            <w:tcW w:w="5492" w:type="dxa"/>
            <w:gridSpan w:val="3"/>
            <w:vMerge w:val="restart"/>
            <w:shd w:val="clear" w:color="auto" w:fill="auto"/>
            <w:vAlign w:val="center"/>
          </w:tcPr>
          <w:p w14:paraId="61A13E51" w14:textId="77777777" w:rsidR="005076E1" w:rsidRPr="00EF7AFA" w:rsidRDefault="005076E1" w:rsidP="005558B7">
            <w:pPr>
              <w:ind w:left="-94" w:right="-136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</w:rPr>
              <w:t>Создание модельных библиотек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1E0A07E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79A6F1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330,0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0622A0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6B320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6A676C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330,0</w:t>
            </w:r>
          </w:p>
        </w:tc>
        <w:tc>
          <w:tcPr>
            <w:tcW w:w="1418" w:type="dxa"/>
            <w:vMerge w:val="restart"/>
          </w:tcPr>
          <w:p w14:paraId="010E54E8" w14:textId="77777777" w:rsidR="005076E1" w:rsidRPr="00EF7AFA" w:rsidRDefault="005076E1" w:rsidP="005558B7">
            <w:pPr>
              <w:jc w:val="center"/>
            </w:pPr>
          </w:p>
          <w:p w14:paraId="1DDC0460" w14:textId="77777777" w:rsidR="005076E1" w:rsidRPr="00EF7AFA" w:rsidRDefault="005076E1" w:rsidP="005558B7">
            <w:pPr>
              <w:jc w:val="center"/>
            </w:pPr>
            <w:r w:rsidRPr="00EF7AFA">
              <w:t>МУК ЦБС</w:t>
            </w:r>
          </w:p>
        </w:tc>
      </w:tr>
      <w:tr w:rsidR="00EF7AFA" w:rsidRPr="00EF7AFA" w14:paraId="0A55D929" w14:textId="77777777" w:rsidTr="005558B7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59CB0F1F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2" w:type="dxa"/>
            <w:gridSpan w:val="3"/>
            <w:vMerge/>
            <w:shd w:val="clear" w:color="auto" w:fill="auto"/>
            <w:vAlign w:val="center"/>
          </w:tcPr>
          <w:p w14:paraId="5E0FF9DB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5F123C5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F614E9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8CE80A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AEA6B8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3EA794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vMerge/>
          </w:tcPr>
          <w:p w14:paraId="36AF9E3A" w14:textId="77777777" w:rsidR="005076E1" w:rsidRPr="00EF7AFA" w:rsidRDefault="005076E1" w:rsidP="005558B7">
            <w:pPr>
              <w:jc w:val="center"/>
            </w:pPr>
          </w:p>
        </w:tc>
      </w:tr>
      <w:tr w:rsidR="00EF7AFA" w:rsidRPr="00EF7AFA" w14:paraId="43B8FB9C" w14:textId="77777777" w:rsidTr="005558B7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1A78B551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2" w:type="dxa"/>
            <w:gridSpan w:val="3"/>
            <w:vMerge/>
            <w:shd w:val="clear" w:color="auto" w:fill="auto"/>
            <w:vAlign w:val="center"/>
          </w:tcPr>
          <w:p w14:paraId="23D0997A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149CA7E0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E10BF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943F5F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4FEE09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6BB6E6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vMerge/>
          </w:tcPr>
          <w:p w14:paraId="3E545120" w14:textId="77777777" w:rsidR="005076E1" w:rsidRPr="00EF7AFA" w:rsidRDefault="005076E1" w:rsidP="005558B7">
            <w:pPr>
              <w:jc w:val="center"/>
            </w:pPr>
          </w:p>
        </w:tc>
      </w:tr>
    </w:tbl>
    <w:p w14:paraId="2A997859" w14:textId="77777777" w:rsidR="005076E1" w:rsidRPr="00EF7AFA" w:rsidRDefault="005076E1" w:rsidP="005076E1">
      <w:r w:rsidRPr="00EF7AFA">
        <w:t xml:space="preserve">   </w:t>
      </w:r>
    </w:p>
    <w:p w14:paraId="5CAABEA7" w14:textId="77777777" w:rsidR="005076E1" w:rsidRPr="0084681F" w:rsidRDefault="005076E1" w:rsidP="0084681F">
      <w:pPr>
        <w:ind w:left="284"/>
        <w:rPr>
          <w:sz w:val="26"/>
          <w:szCs w:val="26"/>
        </w:rPr>
      </w:pPr>
      <w:r w:rsidRPr="0084681F">
        <w:rPr>
          <w:sz w:val="26"/>
          <w:szCs w:val="26"/>
        </w:rPr>
        <w:t>3.2.2. в задаче «3. Развитие образовательных учреждений сферы культуры и искусства» строки 3.,</w:t>
      </w:r>
      <w:r w:rsidR="0083527D" w:rsidRPr="0084681F">
        <w:rPr>
          <w:sz w:val="26"/>
          <w:szCs w:val="26"/>
        </w:rPr>
        <w:t xml:space="preserve"> </w:t>
      </w:r>
      <w:r w:rsidRPr="0084681F">
        <w:rPr>
          <w:sz w:val="26"/>
          <w:szCs w:val="26"/>
        </w:rPr>
        <w:t>3.5.,</w:t>
      </w:r>
      <w:r w:rsidR="0083527D" w:rsidRPr="0084681F">
        <w:rPr>
          <w:sz w:val="26"/>
          <w:szCs w:val="26"/>
        </w:rPr>
        <w:t xml:space="preserve"> </w:t>
      </w:r>
      <w:r w:rsidRPr="0084681F">
        <w:rPr>
          <w:sz w:val="26"/>
          <w:szCs w:val="26"/>
        </w:rPr>
        <w:t xml:space="preserve">3.6. </w:t>
      </w:r>
      <w:r w:rsidRPr="0084681F">
        <w:rPr>
          <w:rFonts w:eastAsia="Calibri"/>
          <w:sz w:val="26"/>
          <w:szCs w:val="26"/>
        </w:rPr>
        <w:t>изложить в следующей редакции:</w:t>
      </w:r>
    </w:p>
    <w:p w14:paraId="1D610215" w14:textId="77777777" w:rsidR="005076E1" w:rsidRPr="00EF7AFA" w:rsidRDefault="005076E1" w:rsidP="005076E1"/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701"/>
        <w:gridCol w:w="1417"/>
        <w:gridCol w:w="1134"/>
        <w:gridCol w:w="1546"/>
        <w:gridCol w:w="1431"/>
        <w:gridCol w:w="1417"/>
        <w:gridCol w:w="1418"/>
        <w:gridCol w:w="1417"/>
      </w:tblGrid>
      <w:tr w:rsidR="00EF7AFA" w:rsidRPr="00EF7AFA" w14:paraId="7A6AFDC9" w14:textId="77777777" w:rsidTr="005558B7">
        <w:trPr>
          <w:trHeight w:val="66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D99AB4F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3.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B4DBAB4" w14:textId="77777777" w:rsidR="005076E1" w:rsidRPr="00EF7AFA" w:rsidRDefault="005076E1" w:rsidP="005558B7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b/>
              </w:rPr>
              <w:t xml:space="preserve">Задача 3. Развитие образовательных учреждений сферы </w:t>
            </w:r>
            <w:r w:rsidRPr="00EF7AFA">
              <w:rPr>
                <w:rFonts w:eastAsia="Calibri"/>
                <w:b/>
              </w:rPr>
              <w:lastRenderedPageBreak/>
              <w:t>культуры и искусства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00096C1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</w:rPr>
            </w:pPr>
            <w:r w:rsidRPr="00EF7AFA">
              <w:rPr>
                <w:rFonts w:eastAsia="Calibri"/>
                <w:b/>
              </w:rPr>
              <w:lastRenderedPageBreak/>
              <w:t xml:space="preserve">Число посещений культурно-массовых </w:t>
            </w:r>
            <w:r w:rsidRPr="00EF7AFA">
              <w:rPr>
                <w:rFonts w:eastAsia="Calibri"/>
                <w:b/>
              </w:rPr>
              <w:lastRenderedPageBreak/>
              <w:t>мероприятий, проводимых в ДШИ, ед.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A4649F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lastRenderedPageBreak/>
              <w:t>2 270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50100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CF443A8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23 554,8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1D431D1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1 000,0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87D1BB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4 152,9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5AC41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18 401,9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82E11BA" w14:textId="77777777" w:rsidR="005076E1" w:rsidRPr="00EF7AFA" w:rsidRDefault="005076E1" w:rsidP="005558B7">
            <w:pPr>
              <w:jc w:val="center"/>
              <w:rPr>
                <w:rFonts w:eastAsia="Calibri"/>
                <w:b/>
              </w:rPr>
            </w:pPr>
            <w:r w:rsidRPr="00EF7AFA">
              <w:rPr>
                <w:rFonts w:eastAsia="Calibri"/>
                <w:b/>
              </w:rPr>
              <w:t>МОУ ДО ДШИ</w:t>
            </w:r>
          </w:p>
        </w:tc>
      </w:tr>
      <w:tr w:rsidR="00EF7AFA" w:rsidRPr="00EF7AFA" w14:paraId="7C53AF5A" w14:textId="77777777" w:rsidTr="005558B7">
        <w:trPr>
          <w:trHeight w:val="551"/>
        </w:trPr>
        <w:tc>
          <w:tcPr>
            <w:tcW w:w="710" w:type="dxa"/>
            <w:vMerge/>
            <w:shd w:val="clear" w:color="auto" w:fill="auto"/>
            <w:vAlign w:val="center"/>
          </w:tcPr>
          <w:p w14:paraId="7596F377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B07085A" w14:textId="77777777" w:rsidR="005076E1" w:rsidRPr="00EF7AFA" w:rsidRDefault="005076E1" w:rsidP="005558B7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7D842BC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84D833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2 460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6F552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DDE07A1" w14:textId="77777777" w:rsidR="005076E1" w:rsidRPr="00EF7AFA" w:rsidRDefault="005076E1" w:rsidP="0083527D">
            <w:pPr>
              <w:jc w:val="center"/>
              <w:rPr>
                <w:b/>
              </w:rPr>
            </w:pPr>
            <w:r w:rsidRPr="00EF7AFA">
              <w:rPr>
                <w:b/>
              </w:rPr>
              <w:t>31 860,</w:t>
            </w:r>
            <w:r w:rsidR="0083527D" w:rsidRPr="00EF7AFA">
              <w:rPr>
                <w:b/>
              </w:rPr>
              <w:t>2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9D79835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4 615,1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F718AC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7 191,4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7A5C38" w14:textId="77777777" w:rsidR="005076E1" w:rsidRPr="00EF7AFA" w:rsidRDefault="005076E1" w:rsidP="0083527D">
            <w:pPr>
              <w:jc w:val="center"/>
              <w:rPr>
                <w:b/>
              </w:rPr>
            </w:pPr>
            <w:r w:rsidRPr="00EF7AFA">
              <w:rPr>
                <w:b/>
              </w:rPr>
              <w:t>20 053,</w:t>
            </w:r>
            <w:r w:rsidR="0083527D" w:rsidRPr="00EF7AFA">
              <w:rPr>
                <w:b/>
              </w:rPr>
              <w:t>7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930B31A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</w:p>
        </w:tc>
      </w:tr>
      <w:tr w:rsidR="00EF7AFA" w:rsidRPr="00EF7AFA" w14:paraId="6D7203F6" w14:textId="77777777" w:rsidTr="005558B7">
        <w:trPr>
          <w:trHeight w:val="846"/>
        </w:trPr>
        <w:tc>
          <w:tcPr>
            <w:tcW w:w="710" w:type="dxa"/>
            <w:vMerge/>
            <w:shd w:val="clear" w:color="auto" w:fill="auto"/>
            <w:vAlign w:val="center"/>
          </w:tcPr>
          <w:p w14:paraId="317B17C4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A4B8EA5" w14:textId="77777777" w:rsidR="005076E1" w:rsidRPr="00EF7AFA" w:rsidRDefault="005076E1" w:rsidP="005558B7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FAC44FB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DF2062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2 860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A2937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23C061C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23 667,7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3C345EE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5E6259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6 032,9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EFD496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17 634,8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BBB59D4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</w:p>
        </w:tc>
      </w:tr>
      <w:tr w:rsidR="00EF7AFA" w:rsidRPr="00EF7AFA" w14:paraId="51DDD5BF" w14:textId="77777777" w:rsidTr="005558B7">
        <w:trPr>
          <w:trHeight w:val="28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A0EEE6D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3.5.</w:t>
            </w:r>
          </w:p>
        </w:tc>
        <w:tc>
          <w:tcPr>
            <w:tcW w:w="5527" w:type="dxa"/>
            <w:gridSpan w:val="3"/>
            <w:vMerge w:val="restart"/>
            <w:shd w:val="clear" w:color="auto" w:fill="auto"/>
            <w:vAlign w:val="center"/>
          </w:tcPr>
          <w:p w14:paraId="39DDA164" w14:textId="77777777" w:rsidR="005076E1" w:rsidRPr="00EF7AFA" w:rsidRDefault="005076E1" w:rsidP="005558B7">
            <w:pPr>
              <w:ind w:left="-94" w:right="-136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</w:rPr>
              <w:t>Субсидия на повышение оплаты труда работников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55259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3B4CBB7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4 152,9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9F80BD8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EB0137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4 152,9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9A40BE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5B2A7D8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  <w:r w:rsidRPr="00EF7AFA">
              <w:rPr>
                <w:rFonts w:eastAsia="Calibri"/>
              </w:rPr>
              <w:t>МОУ ДО ДШИ</w:t>
            </w:r>
          </w:p>
        </w:tc>
      </w:tr>
      <w:tr w:rsidR="00EF7AFA" w:rsidRPr="00EF7AFA" w14:paraId="4BB42E7A" w14:textId="77777777" w:rsidTr="005558B7">
        <w:trPr>
          <w:trHeight w:val="280"/>
        </w:trPr>
        <w:tc>
          <w:tcPr>
            <w:tcW w:w="710" w:type="dxa"/>
            <w:vMerge/>
            <w:shd w:val="clear" w:color="auto" w:fill="auto"/>
            <w:vAlign w:val="center"/>
          </w:tcPr>
          <w:p w14:paraId="465DD6C7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shd w:val="clear" w:color="auto" w:fill="auto"/>
            <w:vAlign w:val="center"/>
          </w:tcPr>
          <w:p w14:paraId="19057AB2" w14:textId="77777777" w:rsidR="005076E1" w:rsidRPr="00EF7AFA" w:rsidRDefault="005076E1" w:rsidP="005558B7">
            <w:pPr>
              <w:ind w:left="-94" w:right="-136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40AF72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6976569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5 484,5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91A1B1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8DA5FE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5 484,5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260D2A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0D3E2E5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</w:p>
        </w:tc>
      </w:tr>
      <w:tr w:rsidR="00EF7AFA" w:rsidRPr="00EF7AFA" w14:paraId="0A095E7D" w14:textId="77777777" w:rsidTr="005558B7">
        <w:trPr>
          <w:trHeight w:val="280"/>
        </w:trPr>
        <w:tc>
          <w:tcPr>
            <w:tcW w:w="710" w:type="dxa"/>
            <w:vMerge/>
            <w:shd w:val="clear" w:color="auto" w:fill="auto"/>
            <w:vAlign w:val="center"/>
          </w:tcPr>
          <w:p w14:paraId="5A67DC81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shd w:val="clear" w:color="auto" w:fill="auto"/>
            <w:vAlign w:val="center"/>
          </w:tcPr>
          <w:p w14:paraId="5D832710" w14:textId="77777777" w:rsidR="005076E1" w:rsidRPr="00EF7AFA" w:rsidRDefault="005076E1" w:rsidP="005558B7">
            <w:pPr>
              <w:ind w:left="-94" w:right="-136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7E87BA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029A82A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6 032,9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925129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46578A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6 032,9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98FD35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736BD4E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</w:p>
        </w:tc>
      </w:tr>
      <w:tr w:rsidR="00EF7AFA" w:rsidRPr="00EF7AFA" w14:paraId="697FC151" w14:textId="77777777" w:rsidTr="005558B7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47A8C59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3.6.</w:t>
            </w:r>
          </w:p>
        </w:tc>
        <w:tc>
          <w:tcPr>
            <w:tcW w:w="5527" w:type="dxa"/>
            <w:gridSpan w:val="3"/>
            <w:vMerge w:val="restart"/>
            <w:shd w:val="clear" w:color="auto" w:fill="auto"/>
            <w:vAlign w:val="center"/>
          </w:tcPr>
          <w:p w14:paraId="0C66E8E2" w14:textId="77777777" w:rsidR="005076E1" w:rsidRPr="00EF7AFA" w:rsidRDefault="005076E1" w:rsidP="005558B7">
            <w:pPr>
              <w:ind w:left="-94" w:right="-136"/>
              <w:rPr>
                <w:rFonts w:eastAsia="Calibri"/>
              </w:rPr>
            </w:pPr>
            <w:r w:rsidRPr="00EF7AFA">
              <w:rPr>
                <w:rFonts w:eastAsia="Calibri"/>
              </w:rPr>
              <w:t>Субсидия на финансовое обеспечение выполнения муниципального задания</w:t>
            </w:r>
          </w:p>
          <w:p w14:paraId="6300E291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</w:rPr>
              <w:t>МОУ ДО ДШИ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0C4EB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C8F48F6" w14:textId="77777777" w:rsidR="005076E1" w:rsidRPr="00EF7AFA" w:rsidRDefault="005076E1" w:rsidP="005558B7">
            <w:pPr>
              <w:jc w:val="center"/>
            </w:pPr>
            <w:r w:rsidRPr="00EF7AFA">
              <w:t>18 391,9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3FEEB3D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7570CE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756FCC" w14:textId="77777777" w:rsidR="005076E1" w:rsidRPr="00EF7AFA" w:rsidRDefault="005076E1" w:rsidP="005558B7">
            <w:pPr>
              <w:jc w:val="center"/>
            </w:pPr>
            <w:r w:rsidRPr="00EF7AFA">
              <w:t>18 391,9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34E9A3C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  <w:r w:rsidRPr="00EF7AFA">
              <w:rPr>
                <w:rFonts w:eastAsia="Calibri"/>
              </w:rPr>
              <w:t>МОУ ДО ДШИ</w:t>
            </w:r>
          </w:p>
        </w:tc>
      </w:tr>
      <w:tr w:rsidR="00EF7AFA" w:rsidRPr="00EF7AFA" w14:paraId="10BCBC48" w14:textId="77777777" w:rsidTr="005558B7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528323D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shd w:val="clear" w:color="auto" w:fill="auto"/>
            <w:vAlign w:val="center"/>
          </w:tcPr>
          <w:p w14:paraId="521C4AFD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75BD47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9EB1FD1" w14:textId="77777777" w:rsidR="005076E1" w:rsidRPr="00EF7AFA" w:rsidRDefault="005076E1" w:rsidP="0083527D">
            <w:pPr>
              <w:jc w:val="center"/>
            </w:pPr>
            <w:r w:rsidRPr="00EF7AFA">
              <w:t>19 69</w:t>
            </w:r>
            <w:r w:rsidR="0083527D" w:rsidRPr="00EF7AFA">
              <w:t>3</w:t>
            </w:r>
            <w:r w:rsidRPr="00EF7AFA">
              <w:t>,</w:t>
            </w:r>
            <w:r w:rsidR="0083527D" w:rsidRPr="00EF7AFA">
              <w:t>0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C30524A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D1D806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590A76" w14:textId="77777777" w:rsidR="005076E1" w:rsidRPr="00EF7AFA" w:rsidRDefault="005076E1" w:rsidP="0083527D">
            <w:pPr>
              <w:jc w:val="center"/>
            </w:pPr>
            <w:r w:rsidRPr="00EF7AFA">
              <w:t>19 69</w:t>
            </w:r>
            <w:r w:rsidR="0083527D" w:rsidRPr="00EF7AFA">
              <w:t>3</w:t>
            </w:r>
            <w:r w:rsidRPr="00EF7AFA">
              <w:t>,</w:t>
            </w:r>
            <w:r w:rsidR="0083527D" w:rsidRPr="00EF7AFA">
              <w:t>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FF3381E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</w:p>
        </w:tc>
      </w:tr>
      <w:tr w:rsidR="005076E1" w:rsidRPr="00EF7AFA" w14:paraId="3048DA2D" w14:textId="77777777" w:rsidTr="005558B7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38FC06B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shd w:val="clear" w:color="auto" w:fill="auto"/>
            <w:vAlign w:val="center"/>
          </w:tcPr>
          <w:p w14:paraId="2CD58D6F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9F9685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05E32D3" w14:textId="77777777" w:rsidR="005076E1" w:rsidRPr="00EF7AFA" w:rsidRDefault="005076E1" w:rsidP="005558B7">
            <w:pPr>
              <w:jc w:val="center"/>
            </w:pPr>
            <w:r w:rsidRPr="00EF7AFA">
              <w:t>17 634,8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8D09F92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86727E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E30611" w14:textId="77777777" w:rsidR="005076E1" w:rsidRPr="00EF7AFA" w:rsidRDefault="005076E1" w:rsidP="005558B7">
            <w:pPr>
              <w:jc w:val="center"/>
            </w:pPr>
            <w:r w:rsidRPr="00EF7AFA">
              <w:t>17 634,8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66CA028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</w:p>
        </w:tc>
      </w:tr>
    </w:tbl>
    <w:p w14:paraId="75E6BA4D" w14:textId="77777777" w:rsidR="005076E1" w:rsidRPr="00EF7AFA" w:rsidRDefault="005076E1" w:rsidP="005076E1"/>
    <w:p w14:paraId="2F860087" w14:textId="77777777" w:rsidR="005076E1" w:rsidRPr="0084681F" w:rsidRDefault="005076E1" w:rsidP="005076E1">
      <w:pPr>
        <w:ind w:firstLine="284"/>
        <w:rPr>
          <w:rFonts w:eastAsia="Calibri"/>
          <w:sz w:val="26"/>
          <w:szCs w:val="26"/>
        </w:rPr>
      </w:pPr>
      <w:r w:rsidRPr="0084681F">
        <w:rPr>
          <w:sz w:val="26"/>
          <w:szCs w:val="26"/>
        </w:rPr>
        <w:t>3.2.3. в задаче «</w:t>
      </w:r>
      <w:r w:rsidRPr="0084681F">
        <w:rPr>
          <w:rFonts w:eastAsia="Calibri"/>
          <w:sz w:val="26"/>
          <w:szCs w:val="26"/>
        </w:rPr>
        <w:t>4. Развитие культурно-досуговых центров» строки 4.,</w:t>
      </w:r>
      <w:r w:rsidR="0083527D" w:rsidRPr="0084681F">
        <w:rPr>
          <w:rFonts w:eastAsia="Calibri"/>
          <w:sz w:val="26"/>
          <w:szCs w:val="26"/>
        </w:rPr>
        <w:t xml:space="preserve"> </w:t>
      </w:r>
      <w:r w:rsidRPr="0084681F">
        <w:rPr>
          <w:rFonts w:eastAsia="Calibri"/>
          <w:sz w:val="26"/>
          <w:szCs w:val="26"/>
        </w:rPr>
        <w:t>4.7.,</w:t>
      </w:r>
      <w:r w:rsidR="0083527D" w:rsidRPr="0084681F">
        <w:rPr>
          <w:rFonts w:eastAsia="Calibri"/>
          <w:sz w:val="26"/>
          <w:szCs w:val="26"/>
        </w:rPr>
        <w:t xml:space="preserve"> </w:t>
      </w:r>
      <w:r w:rsidRPr="0084681F">
        <w:rPr>
          <w:rFonts w:eastAsia="Calibri"/>
          <w:sz w:val="26"/>
          <w:szCs w:val="26"/>
        </w:rPr>
        <w:t>4.8. изложить в следующей редакции:</w:t>
      </w:r>
    </w:p>
    <w:p w14:paraId="42CF0BE4" w14:textId="77777777" w:rsidR="005076E1" w:rsidRPr="00EF7AFA" w:rsidRDefault="005076E1" w:rsidP="005076E1"/>
    <w:tbl>
      <w:tblPr>
        <w:tblW w:w="146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370"/>
        <w:gridCol w:w="1738"/>
        <w:gridCol w:w="1384"/>
        <w:gridCol w:w="1090"/>
        <w:gridCol w:w="1559"/>
        <w:gridCol w:w="1418"/>
        <w:gridCol w:w="1417"/>
        <w:gridCol w:w="1418"/>
        <w:gridCol w:w="1418"/>
      </w:tblGrid>
      <w:tr w:rsidR="00EF7AFA" w:rsidRPr="00EF7AFA" w14:paraId="24903750" w14:textId="77777777" w:rsidTr="005558B7">
        <w:trPr>
          <w:trHeight w:val="521"/>
        </w:trPr>
        <w:tc>
          <w:tcPr>
            <w:tcW w:w="790" w:type="dxa"/>
            <w:vMerge w:val="restart"/>
            <w:shd w:val="clear" w:color="auto" w:fill="auto"/>
            <w:vAlign w:val="center"/>
          </w:tcPr>
          <w:p w14:paraId="1C08034C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4.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 w14:paraId="7A732970" w14:textId="77777777" w:rsidR="005076E1" w:rsidRPr="00EF7AFA" w:rsidRDefault="005076E1" w:rsidP="005558B7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</w:rPr>
              <w:t>Задача 4. Развитие культурно-досуговых центров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14:paraId="2F099BAF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</w:rPr>
            </w:pPr>
            <w:r w:rsidRPr="00EF7AFA">
              <w:rPr>
                <w:rFonts w:eastAsia="Calibri"/>
                <w:b/>
              </w:rPr>
              <w:t>Число посещений культурно-массовых мероприятий в КДУ, ед.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EA654EE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81 880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E14E575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39FC8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53 771,7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059340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4 543,7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EEBEB0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12 850,2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1647DE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36 377,8</w:t>
            </w:r>
          </w:p>
        </w:tc>
        <w:tc>
          <w:tcPr>
            <w:tcW w:w="1418" w:type="dxa"/>
            <w:vMerge w:val="restart"/>
            <w:vAlign w:val="center"/>
          </w:tcPr>
          <w:p w14:paraId="6BCFF8FF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МУК ДК</w:t>
            </w:r>
          </w:p>
        </w:tc>
      </w:tr>
      <w:tr w:rsidR="00EF7AFA" w:rsidRPr="00EF7AFA" w14:paraId="342FD8CF" w14:textId="77777777" w:rsidTr="005558B7">
        <w:trPr>
          <w:trHeight w:val="557"/>
        </w:trPr>
        <w:tc>
          <w:tcPr>
            <w:tcW w:w="790" w:type="dxa"/>
            <w:vMerge/>
            <w:shd w:val="clear" w:color="auto" w:fill="auto"/>
            <w:vAlign w:val="center"/>
          </w:tcPr>
          <w:p w14:paraId="4BA6C876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70" w:type="dxa"/>
            <w:vMerge/>
            <w:shd w:val="clear" w:color="auto" w:fill="auto"/>
            <w:vAlign w:val="center"/>
          </w:tcPr>
          <w:p w14:paraId="58652CE2" w14:textId="77777777" w:rsidR="005076E1" w:rsidRPr="00EF7AFA" w:rsidRDefault="005076E1" w:rsidP="005558B7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738" w:type="dxa"/>
            <w:vMerge/>
            <w:shd w:val="clear" w:color="auto" w:fill="auto"/>
            <w:vAlign w:val="center"/>
          </w:tcPr>
          <w:p w14:paraId="3C77C806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A415390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90 290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72F9CCC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9EFDA7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53 701,4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75A458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2E920C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12 608,0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A5942D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41 093,4</w:t>
            </w:r>
          </w:p>
        </w:tc>
        <w:tc>
          <w:tcPr>
            <w:tcW w:w="1418" w:type="dxa"/>
            <w:vMerge/>
            <w:vAlign w:val="center"/>
          </w:tcPr>
          <w:p w14:paraId="66325691" w14:textId="77777777" w:rsidR="005076E1" w:rsidRPr="00EF7AFA" w:rsidRDefault="005076E1" w:rsidP="005558B7">
            <w:pPr>
              <w:jc w:val="center"/>
              <w:rPr>
                <w:b/>
              </w:rPr>
            </w:pPr>
          </w:p>
        </w:tc>
      </w:tr>
      <w:tr w:rsidR="00EF7AFA" w:rsidRPr="00EF7AFA" w14:paraId="056C3B3D" w14:textId="77777777" w:rsidTr="005558B7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2A9D58C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70" w:type="dxa"/>
            <w:vMerge/>
            <w:shd w:val="clear" w:color="auto" w:fill="auto"/>
            <w:vAlign w:val="center"/>
          </w:tcPr>
          <w:p w14:paraId="71630954" w14:textId="77777777" w:rsidR="005076E1" w:rsidRPr="00EF7AFA" w:rsidRDefault="005076E1" w:rsidP="005558B7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738" w:type="dxa"/>
            <w:vMerge/>
            <w:shd w:val="clear" w:color="auto" w:fill="auto"/>
            <w:vAlign w:val="center"/>
          </w:tcPr>
          <w:p w14:paraId="7F69C935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858F376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106 750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780BD6D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EFC3FC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37 966,5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3E55AA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6940A9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11 797,3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E26E6F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26 169,2</w:t>
            </w:r>
          </w:p>
        </w:tc>
        <w:tc>
          <w:tcPr>
            <w:tcW w:w="1418" w:type="dxa"/>
            <w:vMerge/>
            <w:vAlign w:val="center"/>
          </w:tcPr>
          <w:p w14:paraId="28B36667" w14:textId="77777777" w:rsidR="005076E1" w:rsidRPr="00EF7AFA" w:rsidRDefault="005076E1" w:rsidP="005558B7">
            <w:pPr>
              <w:jc w:val="center"/>
              <w:rPr>
                <w:b/>
              </w:rPr>
            </w:pPr>
          </w:p>
        </w:tc>
      </w:tr>
      <w:tr w:rsidR="00EF7AFA" w:rsidRPr="00EF7AFA" w14:paraId="280D661A" w14:textId="77777777" w:rsidTr="005558B7">
        <w:trPr>
          <w:trHeight w:val="20"/>
        </w:trPr>
        <w:tc>
          <w:tcPr>
            <w:tcW w:w="790" w:type="dxa"/>
            <w:vMerge w:val="restart"/>
            <w:shd w:val="clear" w:color="auto" w:fill="auto"/>
            <w:vAlign w:val="center"/>
          </w:tcPr>
          <w:p w14:paraId="24294105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4.7.</w:t>
            </w:r>
          </w:p>
        </w:tc>
        <w:tc>
          <w:tcPr>
            <w:tcW w:w="5492" w:type="dxa"/>
            <w:gridSpan w:val="3"/>
            <w:vMerge w:val="restart"/>
            <w:shd w:val="clear" w:color="auto" w:fill="auto"/>
            <w:vAlign w:val="center"/>
          </w:tcPr>
          <w:p w14:paraId="5DB01696" w14:textId="77777777" w:rsidR="005076E1" w:rsidRPr="00EF7AFA" w:rsidRDefault="005076E1" w:rsidP="005558B7">
            <w:pPr>
              <w:ind w:left="-94" w:right="-136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</w:rPr>
              <w:t>Субсидия на повышение оплаты труда работников муниципальных учреждений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75F540E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287594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10 352,8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337619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4673EC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10 352,8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DA1294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vMerge w:val="restart"/>
            <w:vAlign w:val="center"/>
          </w:tcPr>
          <w:p w14:paraId="7D079C8A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t>МУК ДК</w:t>
            </w:r>
          </w:p>
        </w:tc>
      </w:tr>
      <w:tr w:rsidR="00EF7AFA" w:rsidRPr="00EF7AFA" w14:paraId="7044E74E" w14:textId="77777777" w:rsidTr="005558B7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2512B29D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2" w:type="dxa"/>
            <w:gridSpan w:val="3"/>
            <w:vMerge/>
            <w:shd w:val="clear" w:color="auto" w:fill="auto"/>
            <w:vAlign w:val="center"/>
          </w:tcPr>
          <w:p w14:paraId="595AE93B" w14:textId="77777777" w:rsidR="005076E1" w:rsidRPr="00EF7AFA" w:rsidRDefault="005076E1" w:rsidP="005558B7">
            <w:pPr>
              <w:ind w:left="-94" w:right="-136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0FB25F1E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F7BDD7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11 082,0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3AC6EE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EE92E4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11 082,0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862D6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14:paraId="258812C5" w14:textId="77777777" w:rsidR="005076E1" w:rsidRPr="00EF7AFA" w:rsidRDefault="005076E1" w:rsidP="005558B7">
            <w:pPr>
              <w:jc w:val="center"/>
              <w:rPr>
                <w:b/>
              </w:rPr>
            </w:pPr>
          </w:p>
        </w:tc>
      </w:tr>
      <w:tr w:rsidR="00EF7AFA" w:rsidRPr="00EF7AFA" w14:paraId="62B38ECE" w14:textId="77777777" w:rsidTr="005558B7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1E6A9014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2" w:type="dxa"/>
            <w:gridSpan w:val="3"/>
            <w:vMerge/>
            <w:shd w:val="clear" w:color="auto" w:fill="auto"/>
            <w:vAlign w:val="center"/>
          </w:tcPr>
          <w:p w14:paraId="792602BD" w14:textId="77777777" w:rsidR="005076E1" w:rsidRPr="00EF7AFA" w:rsidRDefault="005076E1" w:rsidP="005558B7">
            <w:pPr>
              <w:ind w:left="-94" w:right="-136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424404B2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74FA34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11 797,3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AF790E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C3D199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11 797,3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4CA750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14:paraId="44BB5B8A" w14:textId="77777777" w:rsidR="005076E1" w:rsidRPr="00EF7AFA" w:rsidRDefault="005076E1" w:rsidP="005558B7">
            <w:pPr>
              <w:jc w:val="center"/>
              <w:rPr>
                <w:b/>
              </w:rPr>
            </w:pPr>
          </w:p>
        </w:tc>
      </w:tr>
      <w:tr w:rsidR="00EF7AFA" w:rsidRPr="00EF7AFA" w14:paraId="3DAA6C73" w14:textId="77777777" w:rsidTr="005558B7">
        <w:trPr>
          <w:trHeight w:val="20"/>
        </w:trPr>
        <w:tc>
          <w:tcPr>
            <w:tcW w:w="790" w:type="dxa"/>
            <w:vMerge w:val="restart"/>
            <w:shd w:val="clear" w:color="auto" w:fill="auto"/>
            <w:vAlign w:val="center"/>
          </w:tcPr>
          <w:p w14:paraId="1D7A4E3A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4.8.</w:t>
            </w:r>
          </w:p>
        </w:tc>
        <w:tc>
          <w:tcPr>
            <w:tcW w:w="5492" w:type="dxa"/>
            <w:gridSpan w:val="3"/>
            <w:vMerge w:val="restart"/>
            <w:shd w:val="clear" w:color="auto" w:fill="auto"/>
            <w:vAlign w:val="center"/>
          </w:tcPr>
          <w:p w14:paraId="7817D54B" w14:textId="77777777" w:rsidR="005076E1" w:rsidRPr="00EF7AFA" w:rsidRDefault="005076E1" w:rsidP="005558B7">
            <w:pPr>
              <w:ind w:left="-94" w:right="-136"/>
              <w:rPr>
                <w:rFonts w:eastAsia="Calibri"/>
              </w:rPr>
            </w:pPr>
            <w:r w:rsidRPr="00EF7AFA">
              <w:rPr>
                <w:rFonts w:eastAsia="Calibri"/>
              </w:rPr>
              <w:t>Субсидия на финансовое обеспечение выполнения муниципального задания</w:t>
            </w:r>
          </w:p>
          <w:p w14:paraId="455E905D" w14:textId="77777777" w:rsidR="005076E1" w:rsidRPr="00EF7AFA" w:rsidRDefault="005076E1" w:rsidP="005558B7">
            <w:pPr>
              <w:ind w:left="-94" w:right="-136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</w:rPr>
              <w:t xml:space="preserve"> МУК «ДК г. Переславля-Залеского»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7D50BD6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3F898" w14:textId="77777777" w:rsidR="005076E1" w:rsidRPr="00EF7AFA" w:rsidRDefault="005076E1" w:rsidP="005558B7">
            <w:pPr>
              <w:jc w:val="center"/>
            </w:pPr>
            <w:r w:rsidRPr="00EF7AFA">
              <w:t>34 587,6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D4AF9F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62166A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02CE6D" w14:textId="77777777" w:rsidR="005076E1" w:rsidRPr="00EF7AFA" w:rsidRDefault="005076E1" w:rsidP="005558B7">
            <w:pPr>
              <w:jc w:val="center"/>
            </w:pPr>
            <w:r w:rsidRPr="00EF7AFA">
              <w:t>34 587,6</w:t>
            </w:r>
          </w:p>
        </w:tc>
        <w:tc>
          <w:tcPr>
            <w:tcW w:w="1418" w:type="dxa"/>
            <w:vMerge w:val="restart"/>
            <w:vAlign w:val="center"/>
          </w:tcPr>
          <w:p w14:paraId="2DB61759" w14:textId="77777777" w:rsidR="005076E1" w:rsidRPr="00EF7AFA" w:rsidRDefault="005076E1" w:rsidP="005558B7">
            <w:pPr>
              <w:jc w:val="center"/>
            </w:pPr>
            <w:r w:rsidRPr="00EF7AFA">
              <w:t>МУК ДК</w:t>
            </w:r>
          </w:p>
        </w:tc>
      </w:tr>
      <w:tr w:rsidR="00EF7AFA" w:rsidRPr="00EF7AFA" w14:paraId="4A572D25" w14:textId="77777777" w:rsidTr="005558B7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4E0F5DAE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2" w:type="dxa"/>
            <w:gridSpan w:val="3"/>
            <w:vMerge/>
            <w:shd w:val="clear" w:color="auto" w:fill="auto"/>
            <w:vAlign w:val="center"/>
          </w:tcPr>
          <w:p w14:paraId="3E89B740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4447E05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75B456" w14:textId="77777777" w:rsidR="005076E1" w:rsidRPr="00EF7AFA" w:rsidRDefault="005076E1" w:rsidP="005558B7">
            <w:pPr>
              <w:jc w:val="center"/>
            </w:pPr>
            <w:r w:rsidRPr="00EF7AFA">
              <w:t>39 307,7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93F51A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2EA038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C5398B" w14:textId="77777777" w:rsidR="005076E1" w:rsidRPr="00EF7AFA" w:rsidRDefault="005076E1" w:rsidP="005558B7">
            <w:pPr>
              <w:jc w:val="center"/>
            </w:pPr>
            <w:r w:rsidRPr="00EF7AFA">
              <w:t>39 307,7</w:t>
            </w:r>
          </w:p>
        </w:tc>
        <w:tc>
          <w:tcPr>
            <w:tcW w:w="1418" w:type="dxa"/>
            <w:vMerge/>
          </w:tcPr>
          <w:p w14:paraId="4D3D78FC" w14:textId="77777777" w:rsidR="005076E1" w:rsidRPr="00EF7AFA" w:rsidRDefault="005076E1" w:rsidP="005558B7">
            <w:pPr>
              <w:jc w:val="center"/>
            </w:pPr>
          </w:p>
        </w:tc>
      </w:tr>
      <w:tr w:rsidR="005076E1" w:rsidRPr="00EF7AFA" w14:paraId="4B41D788" w14:textId="77777777" w:rsidTr="005558B7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0D6BB6DE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2" w:type="dxa"/>
            <w:gridSpan w:val="3"/>
            <w:vMerge/>
            <w:shd w:val="clear" w:color="auto" w:fill="auto"/>
            <w:vAlign w:val="center"/>
          </w:tcPr>
          <w:p w14:paraId="78530EA1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565283B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C52F15" w14:textId="77777777" w:rsidR="005076E1" w:rsidRPr="00EF7AFA" w:rsidRDefault="005076E1" w:rsidP="005558B7">
            <w:pPr>
              <w:jc w:val="center"/>
            </w:pPr>
            <w:r w:rsidRPr="00EF7AFA">
              <w:t>26 169,2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AC15B2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C8F1B4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ED6E64" w14:textId="77777777" w:rsidR="005076E1" w:rsidRPr="00EF7AFA" w:rsidRDefault="005076E1" w:rsidP="005558B7">
            <w:pPr>
              <w:jc w:val="center"/>
            </w:pPr>
            <w:r w:rsidRPr="00EF7AFA">
              <w:t>26 169,2</w:t>
            </w:r>
          </w:p>
        </w:tc>
        <w:tc>
          <w:tcPr>
            <w:tcW w:w="1418" w:type="dxa"/>
            <w:vMerge/>
          </w:tcPr>
          <w:p w14:paraId="65B0D0A9" w14:textId="77777777" w:rsidR="005076E1" w:rsidRPr="00EF7AFA" w:rsidRDefault="005076E1" w:rsidP="005558B7">
            <w:pPr>
              <w:jc w:val="center"/>
            </w:pPr>
          </w:p>
        </w:tc>
      </w:tr>
    </w:tbl>
    <w:p w14:paraId="37F66B13" w14:textId="77777777" w:rsidR="005076E1" w:rsidRPr="00EF7AFA" w:rsidRDefault="005076E1" w:rsidP="005076E1"/>
    <w:p w14:paraId="03769C9C" w14:textId="77777777" w:rsidR="005076E1" w:rsidRPr="0084681F" w:rsidRDefault="005076E1" w:rsidP="0084681F">
      <w:pPr>
        <w:ind w:left="284"/>
        <w:rPr>
          <w:rFonts w:eastAsia="Calibri"/>
          <w:sz w:val="26"/>
          <w:szCs w:val="26"/>
        </w:rPr>
      </w:pPr>
      <w:r w:rsidRPr="0084681F">
        <w:rPr>
          <w:sz w:val="26"/>
          <w:szCs w:val="26"/>
        </w:rPr>
        <w:t>3.2.4. в задаче «5.</w:t>
      </w:r>
      <w:r w:rsidRPr="0084681F">
        <w:rPr>
          <w:rFonts w:eastAsia="Calibri"/>
          <w:b/>
          <w:sz w:val="26"/>
          <w:szCs w:val="26"/>
        </w:rPr>
        <w:t xml:space="preserve"> </w:t>
      </w:r>
      <w:r w:rsidRPr="0084681F">
        <w:rPr>
          <w:rFonts w:eastAsia="Calibri"/>
          <w:sz w:val="26"/>
          <w:szCs w:val="26"/>
        </w:rPr>
        <w:t>Проведение социально значимых мероприятий, формирование новых культурных продуктов» строки 5.,</w:t>
      </w:r>
      <w:r w:rsidR="0083527D" w:rsidRPr="0084681F">
        <w:rPr>
          <w:rFonts w:eastAsia="Calibri"/>
          <w:sz w:val="26"/>
          <w:szCs w:val="26"/>
        </w:rPr>
        <w:t xml:space="preserve"> </w:t>
      </w:r>
      <w:r w:rsidRPr="0084681F">
        <w:rPr>
          <w:rFonts w:eastAsia="Calibri"/>
          <w:sz w:val="26"/>
          <w:szCs w:val="26"/>
        </w:rPr>
        <w:t>5.1.,</w:t>
      </w:r>
      <w:r w:rsidR="0083527D" w:rsidRPr="0084681F">
        <w:rPr>
          <w:rFonts w:eastAsia="Calibri"/>
          <w:sz w:val="26"/>
          <w:szCs w:val="26"/>
        </w:rPr>
        <w:t xml:space="preserve"> </w:t>
      </w:r>
      <w:proofErr w:type="gramStart"/>
      <w:r w:rsidRPr="0084681F">
        <w:rPr>
          <w:rFonts w:eastAsia="Calibri"/>
          <w:sz w:val="26"/>
          <w:szCs w:val="26"/>
        </w:rPr>
        <w:t>5.2. .</w:t>
      </w:r>
      <w:proofErr w:type="gramEnd"/>
      <w:r w:rsidRPr="0084681F">
        <w:rPr>
          <w:rFonts w:eastAsia="Calibri"/>
          <w:sz w:val="26"/>
          <w:szCs w:val="26"/>
        </w:rPr>
        <w:t xml:space="preserve"> изложить в следующей редакции:</w:t>
      </w:r>
    </w:p>
    <w:p w14:paraId="7862C4F1" w14:textId="77777777" w:rsidR="005076E1" w:rsidRPr="00EF7AFA" w:rsidRDefault="005076E1" w:rsidP="005076E1"/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842"/>
        <w:gridCol w:w="1242"/>
        <w:gridCol w:w="1168"/>
        <w:gridCol w:w="1546"/>
        <w:gridCol w:w="1431"/>
        <w:gridCol w:w="1417"/>
        <w:gridCol w:w="1418"/>
        <w:gridCol w:w="1559"/>
      </w:tblGrid>
      <w:tr w:rsidR="00EF7AFA" w:rsidRPr="00EF7AFA" w14:paraId="4309A640" w14:textId="77777777" w:rsidTr="005558B7">
        <w:trPr>
          <w:trHeight w:val="7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02A3B34" w14:textId="77777777" w:rsidR="005076E1" w:rsidRPr="00EF7AFA" w:rsidRDefault="005076E1" w:rsidP="005558B7">
            <w:pPr>
              <w:ind w:hanging="108"/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5.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F2DF1DC" w14:textId="77777777" w:rsidR="005076E1" w:rsidRPr="00EF7AFA" w:rsidRDefault="005076E1" w:rsidP="005558B7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</w:rPr>
              <w:t xml:space="preserve">Задача 5. Проведение социально значимых мероприятий, формирование новых </w:t>
            </w:r>
            <w:r w:rsidRPr="00EF7AFA">
              <w:rPr>
                <w:rFonts w:eastAsia="Calibri"/>
                <w:b/>
              </w:rPr>
              <w:lastRenderedPageBreak/>
              <w:t>культурных продуктов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0A47910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</w:rPr>
            </w:pPr>
            <w:r w:rsidRPr="00EF7AFA">
              <w:rPr>
                <w:rFonts w:eastAsia="Calibri"/>
                <w:b/>
                <w:lang w:eastAsia="en-US"/>
              </w:rPr>
              <w:lastRenderedPageBreak/>
              <w:t xml:space="preserve">Количество культурных мероприятий, акций и </w:t>
            </w:r>
            <w:r w:rsidRPr="00EF7AFA">
              <w:rPr>
                <w:rFonts w:eastAsia="Calibri"/>
                <w:b/>
                <w:lang w:eastAsia="en-US"/>
              </w:rPr>
              <w:lastRenderedPageBreak/>
              <w:t>памятных дат (ежегодно),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0C53181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lastRenderedPageBreak/>
              <w:t>1 841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80901C6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C95CF96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1 342,9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A499259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80268A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900,0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535D8A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442,9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7385612" w14:textId="77777777" w:rsidR="005076E1" w:rsidRPr="00EF7AFA" w:rsidRDefault="005076E1" w:rsidP="005558B7">
            <w:pPr>
              <w:jc w:val="center"/>
              <w:rPr>
                <w:rFonts w:eastAsia="Calibri"/>
                <w:b/>
              </w:rPr>
            </w:pPr>
            <w:r w:rsidRPr="00EF7AFA">
              <w:rPr>
                <w:rFonts w:eastAsia="Calibri"/>
                <w:b/>
              </w:rPr>
              <w:t>МУК ДК</w:t>
            </w:r>
          </w:p>
          <w:p w14:paraId="174AA956" w14:textId="77777777" w:rsidR="005076E1" w:rsidRPr="00EF7AFA" w:rsidRDefault="005076E1" w:rsidP="005558B7">
            <w:pPr>
              <w:jc w:val="center"/>
              <w:rPr>
                <w:rFonts w:eastAsia="Calibri"/>
                <w:b/>
              </w:rPr>
            </w:pPr>
            <w:r w:rsidRPr="00EF7AFA">
              <w:rPr>
                <w:rFonts w:eastAsia="Calibri"/>
                <w:b/>
              </w:rPr>
              <w:t>МУК ЦБС</w:t>
            </w:r>
          </w:p>
          <w:p w14:paraId="264F15F2" w14:textId="77777777" w:rsidR="005076E1" w:rsidRPr="00EF7AFA" w:rsidRDefault="005076E1" w:rsidP="005558B7">
            <w:pPr>
              <w:jc w:val="center"/>
              <w:rPr>
                <w:rFonts w:eastAsia="Calibri"/>
                <w:b/>
              </w:rPr>
            </w:pPr>
            <w:r w:rsidRPr="00EF7AFA">
              <w:rPr>
                <w:rFonts w:eastAsia="Calibri"/>
                <w:b/>
              </w:rPr>
              <w:t>МОУ ДО ДШИ</w:t>
            </w:r>
          </w:p>
        </w:tc>
      </w:tr>
      <w:tr w:rsidR="00EF7AFA" w:rsidRPr="00EF7AFA" w14:paraId="364D0980" w14:textId="77777777" w:rsidTr="005558B7">
        <w:trPr>
          <w:trHeight w:val="698"/>
        </w:trPr>
        <w:tc>
          <w:tcPr>
            <w:tcW w:w="710" w:type="dxa"/>
            <w:vMerge/>
            <w:shd w:val="clear" w:color="auto" w:fill="auto"/>
            <w:vAlign w:val="center"/>
          </w:tcPr>
          <w:p w14:paraId="643BCE1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55D8D29" w14:textId="77777777" w:rsidR="005076E1" w:rsidRPr="00EF7AFA" w:rsidRDefault="005076E1" w:rsidP="005558B7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0FD4B10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035979B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1 841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305D346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1870696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2 800,0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4148062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8E0BE9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900,0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6BE175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1 900,0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B509FD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</w:p>
        </w:tc>
      </w:tr>
      <w:tr w:rsidR="00EF7AFA" w:rsidRPr="00EF7AFA" w14:paraId="07131E47" w14:textId="77777777" w:rsidTr="005558B7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4723E21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DC64E87" w14:textId="77777777" w:rsidR="005076E1" w:rsidRPr="00EF7AFA" w:rsidRDefault="005076E1" w:rsidP="005558B7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BBF8960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E061D4A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1 841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B9E6BA3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7941831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770F0B0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CE3E17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30F45D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1B5EDC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</w:p>
        </w:tc>
      </w:tr>
      <w:tr w:rsidR="00EF7AFA" w:rsidRPr="00EF7AFA" w14:paraId="2ECA6C5D" w14:textId="77777777" w:rsidTr="005558B7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37D431E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5493" w:type="dxa"/>
            <w:gridSpan w:val="3"/>
            <w:vMerge w:val="restart"/>
            <w:shd w:val="clear" w:color="auto" w:fill="auto"/>
            <w:vAlign w:val="center"/>
          </w:tcPr>
          <w:p w14:paraId="778487A6" w14:textId="77777777" w:rsidR="005076E1" w:rsidRPr="00EF7AFA" w:rsidRDefault="005076E1" w:rsidP="005558B7">
            <w:pPr>
              <w:ind w:left="-94" w:right="-136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</w:rPr>
              <w:t>Проведение культурно-массовых мероприятий, социально значимых акций в соответствии с календарем культурно-массовых событий и памятных дат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254DC86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C9CC5D6" w14:textId="77777777" w:rsidR="005076E1" w:rsidRPr="00EF7AFA" w:rsidRDefault="005076E1" w:rsidP="005558B7">
            <w:pPr>
              <w:jc w:val="center"/>
            </w:pPr>
            <w:r w:rsidRPr="00EF7AFA">
              <w:t>437,2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55E95AF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126A1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53AFFA" w14:textId="77777777" w:rsidR="005076E1" w:rsidRPr="00EF7AFA" w:rsidRDefault="005076E1" w:rsidP="005558B7">
            <w:pPr>
              <w:jc w:val="center"/>
            </w:pPr>
            <w:r w:rsidRPr="00EF7AFA">
              <w:t>437,2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A92DA38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  <w:r w:rsidRPr="00EF7AFA">
              <w:rPr>
                <w:rFonts w:eastAsia="Calibri"/>
              </w:rPr>
              <w:t>МУК ДК</w:t>
            </w:r>
          </w:p>
        </w:tc>
      </w:tr>
      <w:tr w:rsidR="00EF7AFA" w:rsidRPr="00EF7AFA" w14:paraId="04605754" w14:textId="77777777" w:rsidTr="005558B7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6ABF358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3" w:type="dxa"/>
            <w:gridSpan w:val="3"/>
            <w:vMerge/>
            <w:shd w:val="clear" w:color="auto" w:fill="auto"/>
            <w:vAlign w:val="center"/>
          </w:tcPr>
          <w:p w14:paraId="2DA33C5B" w14:textId="77777777" w:rsidR="005076E1" w:rsidRPr="00EF7AFA" w:rsidRDefault="005076E1" w:rsidP="005558B7">
            <w:pPr>
              <w:ind w:left="-94" w:right="-136"/>
              <w:rPr>
                <w:rFonts w:eastAsia="Calibri"/>
                <w:lang w:eastAsia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6A4F2A2D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A11E63F" w14:textId="77777777" w:rsidR="005076E1" w:rsidRPr="00EF7AFA" w:rsidRDefault="005076E1" w:rsidP="005558B7">
            <w:pPr>
              <w:jc w:val="center"/>
            </w:pPr>
            <w:r w:rsidRPr="00EF7AFA">
              <w:t>1 900,0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BBB004A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06E508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8D4F0E" w14:textId="77777777" w:rsidR="005076E1" w:rsidRPr="00EF7AFA" w:rsidRDefault="005076E1" w:rsidP="005558B7">
            <w:pPr>
              <w:jc w:val="center"/>
            </w:pPr>
            <w:r w:rsidRPr="00EF7AFA">
              <w:t>1 900,0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1E9C55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</w:p>
        </w:tc>
      </w:tr>
      <w:tr w:rsidR="00EF7AFA" w:rsidRPr="00EF7AFA" w14:paraId="04A41B2A" w14:textId="77777777" w:rsidTr="005558B7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F02DB19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3" w:type="dxa"/>
            <w:gridSpan w:val="3"/>
            <w:vMerge/>
            <w:shd w:val="clear" w:color="auto" w:fill="auto"/>
            <w:vAlign w:val="center"/>
          </w:tcPr>
          <w:p w14:paraId="2B9C4705" w14:textId="77777777" w:rsidR="005076E1" w:rsidRPr="00EF7AFA" w:rsidRDefault="005076E1" w:rsidP="005558B7">
            <w:pPr>
              <w:ind w:left="-94" w:right="-136"/>
              <w:rPr>
                <w:rFonts w:eastAsia="Calibri"/>
                <w:lang w:eastAsia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255D44E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628898B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C313B23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B69CE8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AE5F66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8EB435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</w:p>
        </w:tc>
      </w:tr>
      <w:tr w:rsidR="00EF7AFA" w:rsidRPr="00EF7AFA" w14:paraId="5BE51CEF" w14:textId="77777777" w:rsidTr="005558B7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6B2DFCB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5.2.</w:t>
            </w:r>
          </w:p>
        </w:tc>
        <w:tc>
          <w:tcPr>
            <w:tcW w:w="5493" w:type="dxa"/>
            <w:gridSpan w:val="3"/>
            <w:vMerge w:val="restart"/>
            <w:shd w:val="clear" w:color="auto" w:fill="auto"/>
            <w:vAlign w:val="center"/>
          </w:tcPr>
          <w:p w14:paraId="374037CD" w14:textId="77777777" w:rsidR="005076E1" w:rsidRPr="00EF7AFA" w:rsidRDefault="005076E1" w:rsidP="005558B7">
            <w:pPr>
              <w:ind w:left="-94" w:right="-136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</w:rPr>
              <w:t>Проведение социально-значимых мероприятий и акций МУК ЦБС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5A99122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531A124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BFFA91D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077881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A6C4D4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7D9DC4B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  <w:r w:rsidRPr="00EF7AFA">
              <w:rPr>
                <w:rFonts w:eastAsia="Calibri"/>
              </w:rPr>
              <w:t>МУК ЦБС</w:t>
            </w:r>
          </w:p>
        </w:tc>
      </w:tr>
      <w:tr w:rsidR="00EF7AFA" w:rsidRPr="00EF7AFA" w14:paraId="2897F6BF" w14:textId="77777777" w:rsidTr="005558B7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F93E80B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3" w:type="dxa"/>
            <w:gridSpan w:val="3"/>
            <w:vMerge/>
            <w:shd w:val="clear" w:color="auto" w:fill="auto"/>
            <w:vAlign w:val="center"/>
          </w:tcPr>
          <w:p w14:paraId="6839EB6D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1109912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711ABB4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3BF4F6E0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AFCB16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0EF16B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6507B54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</w:p>
        </w:tc>
      </w:tr>
      <w:tr w:rsidR="005076E1" w:rsidRPr="00EF7AFA" w14:paraId="07D78242" w14:textId="77777777" w:rsidTr="005558B7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8E1BDD3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3" w:type="dxa"/>
            <w:gridSpan w:val="3"/>
            <w:vMerge/>
            <w:shd w:val="clear" w:color="auto" w:fill="auto"/>
            <w:vAlign w:val="center"/>
          </w:tcPr>
          <w:p w14:paraId="373C2996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1A14227B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17B8B00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B9028F6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80346A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67B88C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1FBE62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</w:p>
        </w:tc>
      </w:tr>
    </w:tbl>
    <w:p w14:paraId="71ACCA7B" w14:textId="77777777" w:rsidR="005076E1" w:rsidRPr="0084681F" w:rsidRDefault="005076E1" w:rsidP="0084681F">
      <w:pPr>
        <w:ind w:left="284"/>
        <w:rPr>
          <w:sz w:val="26"/>
          <w:szCs w:val="26"/>
        </w:rPr>
      </w:pPr>
    </w:p>
    <w:p w14:paraId="0CE0CCD8" w14:textId="77777777" w:rsidR="005076E1" w:rsidRPr="0084681F" w:rsidRDefault="005076E1" w:rsidP="0084681F">
      <w:pPr>
        <w:ind w:left="284"/>
        <w:rPr>
          <w:rFonts w:eastAsia="Calibri"/>
          <w:sz w:val="26"/>
          <w:szCs w:val="26"/>
        </w:rPr>
      </w:pPr>
      <w:r w:rsidRPr="0084681F">
        <w:rPr>
          <w:sz w:val="26"/>
          <w:szCs w:val="26"/>
        </w:rPr>
        <w:t>3.2.5. в задаче «7.</w:t>
      </w:r>
      <w:r w:rsidRPr="0084681F">
        <w:rPr>
          <w:rFonts w:eastAsia="Calibri"/>
          <w:b/>
          <w:sz w:val="26"/>
          <w:szCs w:val="26"/>
        </w:rPr>
        <w:t xml:space="preserve"> </w:t>
      </w:r>
      <w:r w:rsidRPr="0084681F">
        <w:rPr>
          <w:rFonts w:eastAsia="Calibri"/>
          <w:sz w:val="26"/>
          <w:szCs w:val="26"/>
        </w:rPr>
        <w:t>Повышение квалификации работников культуры, привлечение молодых специалистов 7.,7.1. изложить в следующей редакции</w:t>
      </w:r>
    </w:p>
    <w:p w14:paraId="271F2D32" w14:textId="77777777" w:rsidR="005076E1" w:rsidRPr="00EF7AFA" w:rsidRDefault="005076E1" w:rsidP="005076E1">
      <w:pPr>
        <w:rPr>
          <w:rFonts w:eastAsia="Calibri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842"/>
        <w:gridCol w:w="1242"/>
        <w:gridCol w:w="1168"/>
        <w:gridCol w:w="1546"/>
        <w:gridCol w:w="1431"/>
        <w:gridCol w:w="1417"/>
        <w:gridCol w:w="1418"/>
        <w:gridCol w:w="1559"/>
      </w:tblGrid>
      <w:tr w:rsidR="00EF7AFA" w:rsidRPr="00EF7AFA" w14:paraId="338C8A27" w14:textId="77777777" w:rsidTr="005558B7">
        <w:trPr>
          <w:trHeight w:val="49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215AFE0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7.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50926FA" w14:textId="77777777" w:rsidR="005076E1" w:rsidRPr="00EF7AFA" w:rsidRDefault="005076E1" w:rsidP="005558B7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</w:rPr>
              <w:t>Задача 7. Повышение квалификации работников культуры, привлечение молодых специалистов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B290F61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  <w:sz w:val="23"/>
                <w:szCs w:val="23"/>
              </w:rPr>
            </w:pPr>
            <w:r w:rsidRPr="00EF7AFA">
              <w:rPr>
                <w:rFonts w:eastAsia="Calibri"/>
                <w:b/>
                <w:sz w:val="23"/>
                <w:szCs w:val="23"/>
                <w:lang w:eastAsia="en-US"/>
              </w:rPr>
              <w:t>Количество работников, прошедших курсы повышения квалификации в сфере культуры и искусства, чел.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13FA573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</w:rPr>
            </w:pPr>
            <w:r w:rsidRPr="00EF7AFA">
              <w:rPr>
                <w:rFonts w:eastAsia="Calibri"/>
                <w:b/>
              </w:rPr>
              <w:t>7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1BB02DF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E69F389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35,0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1B0B666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52228C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04373E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35,0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9C822F6" w14:textId="77777777" w:rsidR="005076E1" w:rsidRPr="00EF7AFA" w:rsidRDefault="005076E1" w:rsidP="005558B7">
            <w:pPr>
              <w:jc w:val="center"/>
              <w:rPr>
                <w:rFonts w:eastAsia="Calibri"/>
                <w:b/>
              </w:rPr>
            </w:pPr>
            <w:r w:rsidRPr="00EF7AFA">
              <w:rPr>
                <w:rFonts w:eastAsia="Calibri"/>
                <w:b/>
              </w:rPr>
              <w:t>МУК ДК</w:t>
            </w:r>
          </w:p>
          <w:p w14:paraId="5DF1FE3F" w14:textId="77777777" w:rsidR="005076E1" w:rsidRPr="00EF7AFA" w:rsidRDefault="005076E1" w:rsidP="005558B7">
            <w:pPr>
              <w:jc w:val="center"/>
              <w:rPr>
                <w:rFonts w:eastAsia="Calibri"/>
                <w:b/>
              </w:rPr>
            </w:pPr>
            <w:r w:rsidRPr="00EF7AFA">
              <w:rPr>
                <w:rFonts w:eastAsia="Calibri"/>
                <w:b/>
              </w:rPr>
              <w:t>МУК ЦБС</w:t>
            </w:r>
          </w:p>
          <w:p w14:paraId="27B3B0A6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  <w:r w:rsidRPr="00EF7AFA">
              <w:rPr>
                <w:rFonts w:eastAsia="Calibri"/>
                <w:b/>
              </w:rPr>
              <w:t>МОУ ДО ДШИ</w:t>
            </w:r>
          </w:p>
        </w:tc>
      </w:tr>
      <w:tr w:rsidR="00EF7AFA" w:rsidRPr="00EF7AFA" w14:paraId="3EF6773A" w14:textId="77777777" w:rsidTr="005558B7">
        <w:trPr>
          <w:trHeight w:val="549"/>
        </w:trPr>
        <w:tc>
          <w:tcPr>
            <w:tcW w:w="710" w:type="dxa"/>
            <w:vMerge/>
            <w:shd w:val="clear" w:color="auto" w:fill="auto"/>
            <w:vAlign w:val="center"/>
          </w:tcPr>
          <w:p w14:paraId="319CB656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40BD59C" w14:textId="77777777" w:rsidR="005076E1" w:rsidRPr="00EF7AFA" w:rsidRDefault="005076E1" w:rsidP="005558B7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50EAFBE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0F78DF59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</w:rPr>
            </w:pPr>
            <w:r w:rsidRPr="00EF7AFA">
              <w:rPr>
                <w:rFonts w:eastAsia="Calibri"/>
                <w:b/>
              </w:rPr>
              <w:t>7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B1D0C36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46A33E9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37,0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9561F47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FAB206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8C51BE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37,0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28BD64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</w:p>
        </w:tc>
      </w:tr>
      <w:tr w:rsidR="00EF7AFA" w:rsidRPr="00EF7AFA" w14:paraId="0B9F943C" w14:textId="77777777" w:rsidTr="005558B7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048B401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02E4C39" w14:textId="77777777" w:rsidR="005076E1" w:rsidRPr="00EF7AFA" w:rsidRDefault="005076E1" w:rsidP="005558B7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B2F19F3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90340B0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b/>
              </w:rPr>
            </w:pPr>
            <w:r w:rsidRPr="00EF7AFA">
              <w:rPr>
                <w:rFonts w:eastAsia="Calibri"/>
                <w:b/>
              </w:rPr>
              <w:t>7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CD58FBC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7F7D312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0,0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9694715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8E00C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180A18" w14:textId="77777777" w:rsidR="005076E1" w:rsidRPr="00EF7AFA" w:rsidRDefault="005076E1" w:rsidP="005558B7">
            <w:pPr>
              <w:jc w:val="center"/>
              <w:rPr>
                <w:b/>
              </w:rPr>
            </w:pPr>
            <w:r w:rsidRPr="00EF7AFA">
              <w:rPr>
                <w:b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481D7A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</w:p>
        </w:tc>
      </w:tr>
      <w:tr w:rsidR="00EF7AFA" w:rsidRPr="00EF7AFA" w14:paraId="267DED38" w14:textId="77777777" w:rsidTr="005558B7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4067D25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7.1.</w:t>
            </w:r>
          </w:p>
        </w:tc>
        <w:tc>
          <w:tcPr>
            <w:tcW w:w="5493" w:type="dxa"/>
            <w:gridSpan w:val="3"/>
            <w:vMerge w:val="restart"/>
            <w:shd w:val="clear" w:color="auto" w:fill="auto"/>
            <w:vAlign w:val="center"/>
          </w:tcPr>
          <w:p w14:paraId="07FBA287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</w:rPr>
              <w:t>Повышение квалификации работников МУК ЦБС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B96BD5A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0EB1B42" w14:textId="77777777" w:rsidR="005076E1" w:rsidRPr="00EF7AFA" w:rsidRDefault="005076E1" w:rsidP="005558B7">
            <w:pPr>
              <w:jc w:val="center"/>
            </w:pPr>
            <w:r w:rsidRPr="00EF7AFA">
              <w:t>17,4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6818C98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FB5FFD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9E2C4E" w14:textId="77777777" w:rsidR="005076E1" w:rsidRPr="00EF7AFA" w:rsidRDefault="005076E1" w:rsidP="005558B7">
            <w:pPr>
              <w:jc w:val="center"/>
            </w:pPr>
            <w:r w:rsidRPr="00EF7AFA">
              <w:t>17,4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F165313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  <w:r w:rsidRPr="00EF7AFA">
              <w:rPr>
                <w:rFonts w:eastAsia="Calibri"/>
              </w:rPr>
              <w:t>МУК ЦБС</w:t>
            </w:r>
          </w:p>
        </w:tc>
      </w:tr>
      <w:tr w:rsidR="00EF7AFA" w:rsidRPr="00EF7AFA" w14:paraId="1AB7F354" w14:textId="77777777" w:rsidTr="005558B7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802449A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3" w:type="dxa"/>
            <w:gridSpan w:val="3"/>
            <w:vMerge/>
            <w:shd w:val="clear" w:color="auto" w:fill="auto"/>
            <w:vAlign w:val="center"/>
          </w:tcPr>
          <w:p w14:paraId="1A0E97D2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3CE31EE4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024F53B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4E0C18F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6E5ECB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377567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9FBA39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</w:p>
        </w:tc>
      </w:tr>
      <w:tr w:rsidR="005076E1" w:rsidRPr="00EF7AFA" w14:paraId="1B6D7E98" w14:textId="77777777" w:rsidTr="005558B7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DFE9018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3" w:type="dxa"/>
            <w:gridSpan w:val="3"/>
            <w:vMerge/>
            <w:shd w:val="clear" w:color="auto" w:fill="auto"/>
            <w:vAlign w:val="center"/>
          </w:tcPr>
          <w:p w14:paraId="49EAB37F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BF4F39D" w14:textId="77777777" w:rsidR="005076E1" w:rsidRPr="00EF7AFA" w:rsidRDefault="005076E1" w:rsidP="005558B7">
            <w:pPr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F32BE22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8B4C7A4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5B9547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7A8F32" w14:textId="77777777" w:rsidR="005076E1" w:rsidRPr="00EF7AFA" w:rsidRDefault="005076E1" w:rsidP="005558B7">
            <w:pPr>
              <w:jc w:val="center"/>
            </w:pPr>
            <w:r w:rsidRPr="00EF7AFA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D4592B" w14:textId="77777777" w:rsidR="005076E1" w:rsidRPr="00EF7AFA" w:rsidRDefault="005076E1" w:rsidP="005558B7">
            <w:pPr>
              <w:jc w:val="center"/>
              <w:rPr>
                <w:rFonts w:eastAsia="Calibri"/>
              </w:rPr>
            </w:pPr>
          </w:p>
        </w:tc>
      </w:tr>
    </w:tbl>
    <w:p w14:paraId="529E5AFE" w14:textId="77777777" w:rsidR="005076E1" w:rsidRPr="00EF7AFA" w:rsidRDefault="005076E1" w:rsidP="005076E1"/>
    <w:p w14:paraId="2015B0F2" w14:textId="77777777" w:rsidR="005076E1" w:rsidRPr="0084681F" w:rsidRDefault="005076E1" w:rsidP="005076E1">
      <w:pPr>
        <w:ind w:firstLine="284"/>
        <w:rPr>
          <w:rFonts w:eastAsia="Calibri"/>
          <w:bCs/>
          <w:sz w:val="26"/>
          <w:szCs w:val="26"/>
        </w:rPr>
      </w:pPr>
      <w:r w:rsidRPr="0084681F">
        <w:rPr>
          <w:sz w:val="26"/>
          <w:szCs w:val="26"/>
        </w:rPr>
        <w:t>3.2.6. строку «</w:t>
      </w:r>
      <w:r w:rsidRPr="0084681F">
        <w:rPr>
          <w:rFonts w:eastAsia="Calibri"/>
          <w:sz w:val="26"/>
          <w:szCs w:val="26"/>
        </w:rPr>
        <w:t xml:space="preserve">Итого по </w:t>
      </w:r>
      <w:r w:rsidRPr="0084681F">
        <w:rPr>
          <w:rFonts w:eastAsia="Calibri"/>
          <w:bCs/>
          <w:sz w:val="26"/>
          <w:szCs w:val="26"/>
        </w:rPr>
        <w:t>ведомственной целевой программе» изложить в следующей редакции:</w:t>
      </w:r>
    </w:p>
    <w:p w14:paraId="7B31F240" w14:textId="77777777" w:rsidR="005076E1" w:rsidRPr="00EF7AFA" w:rsidRDefault="005076E1" w:rsidP="005076E1">
      <w:pPr>
        <w:rPr>
          <w:rFonts w:eastAsia="Calibri"/>
          <w:bCs/>
        </w:rPr>
      </w:pPr>
    </w:p>
    <w:tbl>
      <w:tblPr>
        <w:tblW w:w="147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2"/>
        <w:gridCol w:w="1232"/>
        <w:gridCol w:w="1418"/>
        <w:gridCol w:w="1417"/>
        <w:gridCol w:w="1418"/>
        <w:gridCol w:w="1417"/>
        <w:gridCol w:w="1559"/>
      </w:tblGrid>
      <w:tr w:rsidR="00EF7AFA" w:rsidRPr="00EF7AFA" w14:paraId="3CBDF50E" w14:textId="77777777" w:rsidTr="005558B7">
        <w:trPr>
          <w:trHeight w:val="20"/>
        </w:trPr>
        <w:tc>
          <w:tcPr>
            <w:tcW w:w="6282" w:type="dxa"/>
            <w:vMerge w:val="restart"/>
            <w:shd w:val="clear" w:color="auto" w:fill="auto"/>
            <w:vAlign w:val="center"/>
          </w:tcPr>
          <w:p w14:paraId="4627863F" w14:textId="77777777" w:rsidR="005076E1" w:rsidRPr="00EF7AFA" w:rsidRDefault="005076E1" w:rsidP="005558B7">
            <w:pPr>
              <w:ind w:left="318" w:right="-136" w:hanging="284"/>
              <w:jc w:val="center"/>
              <w:rPr>
                <w:rFonts w:eastAsia="Calibri"/>
                <w:lang w:eastAsia="en-US"/>
              </w:rPr>
            </w:pPr>
            <w:r w:rsidRPr="00EF7AFA">
              <w:rPr>
                <w:rFonts w:eastAsia="Calibri"/>
                <w:b/>
              </w:rPr>
              <w:t xml:space="preserve">Итого по </w:t>
            </w:r>
            <w:r w:rsidRPr="00EF7AFA">
              <w:rPr>
                <w:rFonts w:eastAsia="Calibri"/>
                <w:b/>
                <w:bCs/>
              </w:rPr>
              <w:t>ведомственной целевой программе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556089C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952DD4" w14:textId="77777777" w:rsidR="005076E1" w:rsidRPr="00EF7AFA" w:rsidRDefault="005076E1" w:rsidP="005558B7">
            <w:pPr>
              <w:jc w:val="center"/>
              <w:rPr>
                <w:b/>
                <w:bCs/>
              </w:rPr>
            </w:pPr>
            <w:r w:rsidRPr="00EF7AFA">
              <w:rPr>
                <w:b/>
                <w:bCs/>
              </w:rPr>
              <w:t>99 393,3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0BD9E1" w14:textId="77777777" w:rsidR="005076E1" w:rsidRPr="00EF7AFA" w:rsidRDefault="005076E1" w:rsidP="005558B7">
            <w:pPr>
              <w:jc w:val="center"/>
              <w:rPr>
                <w:b/>
                <w:bCs/>
              </w:rPr>
            </w:pPr>
            <w:r w:rsidRPr="00EF7AFA">
              <w:rPr>
                <w:b/>
                <w:bCs/>
              </w:rPr>
              <w:t>5 649,7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B291F6" w14:textId="77777777" w:rsidR="005076E1" w:rsidRPr="00EF7AFA" w:rsidRDefault="005076E1" w:rsidP="005558B7">
            <w:pPr>
              <w:jc w:val="center"/>
              <w:rPr>
                <w:b/>
                <w:bCs/>
              </w:rPr>
            </w:pPr>
            <w:r w:rsidRPr="00EF7AFA">
              <w:rPr>
                <w:b/>
                <w:bCs/>
              </w:rPr>
              <w:t>23 864,0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966E19" w14:textId="77777777" w:rsidR="005076E1" w:rsidRPr="00EF7AFA" w:rsidRDefault="005076E1" w:rsidP="005558B7">
            <w:pPr>
              <w:jc w:val="center"/>
              <w:rPr>
                <w:b/>
                <w:bCs/>
              </w:rPr>
            </w:pPr>
            <w:r w:rsidRPr="00EF7AFA">
              <w:rPr>
                <w:b/>
                <w:bCs/>
              </w:rPr>
              <w:t>69 879,6</w:t>
            </w:r>
          </w:p>
        </w:tc>
        <w:tc>
          <w:tcPr>
            <w:tcW w:w="1559" w:type="dxa"/>
            <w:vMerge w:val="restart"/>
          </w:tcPr>
          <w:p w14:paraId="660A85DA" w14:textId="77777777" w:rsidR="005076E1" w:rsidRPr="00EF7AFA" w:rsidRDefault="005076E1" w:rsidP="005558B7">
            <w:pPr>
              <w:jc w:val="center"/>
              <w:rPr>
                <w:b/>
                <w:bCs/>
              </w:rPr>
            </w:pPr>
          </w:p>
        </w:tc>
      </w:tr>
      <w:tr w:rsidR="00EF7AFA" w:rsidRPr="00EF7AFA" w14:paraId="25F5527B" w14:textId="77777777" w:rsidTr="005558B7">
        <w:trPr>
          <w:trHeight w:val="20"/>
        </w:trPr>
        <w:tc>
          <w:tcPr>
            <w:tcW w:w="6282" w:type="dxa"/>
            <w:vMerge/>
            <w:shd w:val="clear" w:color="auto" w:fill="auto"/>
            <w:vAlign w:val="center"/>
          </w:tcPr>
          <w:p w14:paraId="5E6EF366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17C7DAC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EE25B8" w14:textId="77777777" w:rsidR="005076E1" w:rsidRPr="00EF7AFA" w:rsidRDefault="005076E1" w:rsidP="005558B7">
            <w:pPr>
              <w:jc w:val="center"/>
              <w:rPr>
                <w:b/>
                <w:bCs/>
              </w:rPr>
            </w:pPr>
            <w:r w:rsidRPr="00EF7AFA">
              <w:rPr>
                <w:b/>
                <w:bCs/>
              </w:rPr>
              <w:t>113 598,8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29F5CF" w14:textId="77777777" w:rsidR="005076E1" w:rsidRPr="00EF7AFA" w:rsidRDefault="005076E1" w:rsidP="005558B7">
            <w:pPr>
              <w:jc w:val="center"/>
              <w:rPr>
                <w:b/>
                <w:bCs/>
              </w:rPr>
            </w:pPr>
            <w:r w:rsidRPr="00EF7AFA">
              <w:rPr>
                <w:b/>
                <w:bCs/>
              </w:rPr>
              <w:t>4 713,6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C7EAAD" w14:textId="77777777" w:rsidR="005076E1" w:rsidRPr="00EF7AFA" w:rsidRDefault="005076E1" w:rsidP="005558B7">
            <w:pPr>
              <w:jc w:val="center"/>
              <w:rPr>
                <w:b/>
                <w:bCs/>
              </w:rPr>
            </w:pPr>
            <w:r w:rsidRPr="00EF7AFA">
              <w:rPr>
                <w:b/>
                <w:bCs/>
              </w:rPr>
              <w:t>29 712,2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82DF04" w14:textId="77777777" w:rsidR="005076E1" w:rsidRPr="00EF7AFA" w:rsidRDefault="005076E1" w:rsidP="005558B7">
            <w:pPr>
              <w:jc w:val="center"/>
              <w:rPr>
                <w:b/>
                <w:bCs/>
              </w:rPr>
            </w:pPr>
            <w:r w:rsidRPr="00EF7AFA">
              <w:rPr>
                <w:b/>
                <w:bCs/>
              </w:rPr>
              <w:t>79 173,0</w:t>
            </w:r>
          </w:p>
        </w:tc>
        <w:tc>
          <w:tcPr>
            <w:tcW w:w="1559" w:type="dxa"/>
            <w:vMerge/>
          </w:tcPr>
          <w:p w14:paraId="31B27312" w14:textId="77777777" w:rsidR="005076E1" w:rsidRPr="00EF7AFA" w:rsidRDefault="005076E1" w:rsidP="005558B7">
            <w:pPr>
              <w:jc w:val="center"/>
              <w:rPr>
                <w:b/>
                <w:bCs/>
              </w:rPr>
            </w:pPr>
          </w:p>
        </w:tc>
      </w:tr>
      <w:tr w:rsidR="005076E1" w:rsidRPr="00EF7AFA" w14:paraId="630C46DA" w14:textId="77777777" w:rsidTr="005558B7">
        <w:trPr>
          <w:trHeight w:val="20"/>
        </w:trPr>
        <w:tc>
          <w:tcPr>
            <w:tcW w:w="6282" w:type="dxa"/>
            <w:vMerge/>
            <w:shd w:val="clear" w:color="auto" w:fill="auto"/>
            <w:vAlign w:val="center"/>
          </w:tcPr>
          <w:p w14:paraId="4F6A0376" w14:textId="77777777" w:rsidR="005076E1" w:rsidRPr="00EF7AFA" w:rsidRDefault="005076E1" w:rsidP="005558B7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113AA59" w14:textId="77777777" w:rsidR="005076E1" w:rsidRPr="00EF7AFA" w:rsidRDefault="005076E1" w:rsidP="005558B7">
            <w:pPr>
              <w:jc w:val="center"/>
              <w:rPr>
                <w:rFonts w:eastAsia="Calibri"/>
                <w:b/>
                <w:lang w:eastAsia="en-US"/>
              </w:rPr>
            </w:pPr>
            <w:r w:rsidRPr="00EF7AFA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7AE20F" w14:textId="77777777" w:rsidR="005076E1" w:rsidRPr="00EF7AFA" w:rsidRDefault="005076E1" w:rsidP="005558B7">
            <w:pPr>
              <w:jc w:val="center"/>
              <w:rPr>
                <w:b/>
                <w:bCs/>
              </w:rPr>
            </w:pPr>
            <w:r w:rsidRPr="00EF7AFA">
              <w:rPr>
                <w:b/>
                <w:bCs/>
              </w:rPr>
              <w:t>82 263,5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3F4F76" w14:textId="77777777" w:rsidR="005076E1" w:rsidRPr="00EF7AFA" w:rsidRDefault="005076E1" w:rsidP="005558B7">
            <w:pPr>
              <w:jc w:val="center"/>
              <w:rPr>
                <w:b/>
                <w:bCs/>
              </w:rPr>
            </w:pPr>
            <w:r w:rsidRPr="00EF7AFA">
              <w:rPr>
                <w:b/>
                <w:bCs/>
              </w:rPr>
              <w:t>98,5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D83EEE" w14:textId="77777777" w:rsidR="005076E1" w:rsidRPr="00EF7AFA" w:rsidRDefault="005076E1" w:rsidP="005558B7">
            <w:pPr>
              <w:jc w:val="center"/>
              <w:rPr>
                <w:b/>
                <w:bCs/>
              </w:rPr>
            </w:pPr>
            <w:r w:rsidRPr="00EF7AFA">
              <w:rPr>
                <w:b/>
                <w:bCs/>
              </w:rPr>
              <w:t>25 115,5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F2FADE" w14:textId="77777777" w:rsidR="005076E1" w:rsidRPr="00EF7AFA" w:rsidRDefault="005076E1" w:rsidP="005558B7">
            <w:pPr>
              <w:jc w:val="center"/>
              <w:rPr>
                <w:b/>
                <w:bCs/>
              </w:rPr>
            </w:pPr>
            <w:r w:rsidRPr="00EF7AFA">
              <w:rPr>
                <w:b/>
                <w:bCs/>
              </w:rPr>
              <w:t>57 049,5</w:t>
            </w:r>
          </w:p>
        </w:tc>
        <w:tc>
          <w:tcPr>
            <w:tcW w:w="1559" w:type="dxa"/>
            <w:vMerge/>
          </w:tcPr>
          <w:p w14:paraId="608ED849" w14:textId="77777777" w:rsidR="005076E1" w:rsidRPr="00EF7AFA" w:rsidRDefault="005076E1" w:rsidP="005558B7">
            <w:pPr>
              <w:jc w:val="center"/>
              <w:rPr>
                <w:b/>
                <w:bCs/>
              </w:rPr>
            </w:pPr>
          </w:p>
        </w:tc>
      </w:tr>
    </w:tbl>
    <w:p w14:paraId="69070D55" w14:textId="77777777" w:rsidR="005076E1" w:rsidRPr="00EF7AFA" w:rsidRDefault="005076E1" w:rsidP="005076E1"/>
    <w:p w14:paraId="44188A6A" w14:textId="77777777" w:rsidR="005076E1" w:rsidRPr="00EF7AFA" w:rsidRDefault="005076E1" w:rsidP="005076E1"/>
    <w:p w14:paraId="7C82DC18" w14:textId="77777777" w:rsidR="005076E1" w:rsidRPr="00EF7AFA" w:rsidRDefault="005076E1" w:rsidP="005076E1"/>
    <w:p w14:paraId="434291E2" w14:textId="77777777" w:rsidR="005076E1" w:rsidRPr="00EF7AFA" w:rsidRDefault="005076E1" w:rsidP="005076E1"/>
    <w:p w14:paraId="6BE36D08" w14:textId="77777777" w:rsidR="005076E1" w:rsidRPr="00EF7AFA" w:rsidRDefault="005076E1" w:rsidP="005076E1">
      <w:pPr>
        <w:tabs>
          <w:tab w:val="left" w:pos="1418"/>
        </w:tabs>
        <w:jc w:val="both"/>
        <w:sectPr w:rsidR="005076E1" w:rsidRPr="00EF7AFA" w:rsidSect="0038261E">
          <w:pgSz w:w="16838" w:h="11906" w:orient="landscape"/>
          <w:pgMar w:top="1418" w:right="454" w:bottom="851" w:left="1134" w:header="709" w:footer="709" w:gutter="0"/>
          <w:cols w:space="708"/>
          <w:titlePg/>
          <w:docGrid w:linePitch="360"/>
        </w:sectPr>
      </w:pPr>
    </w:p>
    <w:p w14:paraId="0EDAB542" w14:textId="77777777" w:rsidR="005076E1" w:rsidRPr="0084681F" w:rsidRDefault="005076E1" w:rsidP="005076E1">
      <w:pPr>
        <w:tabs>
          <w:tab w:val="left" w:pos="1418"/>
        </w:tabs>
        <w:jc w:val="both"/>
        <w:rPr>
          <w:sz w:val="26"/>
          <w:szCs w:val="26"/>
        </w:rPr>
      </w:pPr>
      <w:r w:rsidRPr="0084681F">
        <w:rPr>
          <w:sz w:val="26"/>
          <w:szCs w:val="26"/>
        </w:rPr>
        <w:lastRenderedPageBreak/>
        <w:t xml:space="preserve">4. В Приложении 2 к Муниципальной программе «Основные сведения о городских целевых программах, входящих в состав муниципальной программы «Развитие физической культуры, культуры и туризма в городском округе город Переславль-Залесский Ярославской области» Позицию «7. Объемы и источники финансирования городской целевой программы» Таблицы 2 изложить в следующей редакции: </w:t>
      </w:r>
    </w:p>
    <w:p w14:paraId="7768676F" w14:textId="77777777" w:rsidR="005076E1" w:rsidRPr="00EF7AFA" w:rsidRDefault="005076E1" w:rsidP="005076E1">
      <w:pPr>
        <w:tabs>
          <w:tab w:val="left" w:pos="1418"/>
        </w:tabs>
        <w:jc w:val="both"/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536"/>
      </w:tblGrid>
      <w:tr w:rsidR="005076E1" w:rsidRPr="00EF7AFA" w14:paraId="7D7E3E65" w14:textId="77777777" w:rsidTr="005558B7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11F2" w14:textId="77777777" w:rsidR="005076E1" w:rsidRPr="00EF7AFA" w:rsidRDefault="005076E1" w:rsidP="005558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EF7AFA">
              <w:rPr>
                <w:rFonts w:eastAsiaTheme="minorEastAsia"/>
              </w:rPr>
              <w:t xml:space="preserve">7. Объемы и источники финансирования городской целевой </w:t>
            </w:r>
            <w:r w:rsidRPr="00EF7AFA">
              <w:rPr>
                <w:rFonts w:eastAsiaTheme="minorEastAsia"/>
                <w:bCs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5E3D" w14:textId="77777777" w:rsidR="005076E1" w:rsidRPr="00EF7AFA" w:rsidRDefault="005076E1" w:rsidP="005558B7">
            <w:pPr>
              <w:pStyle w:val="aff3"/>
              <w:rPr>
                <w:rFonts w:ascii="Times New Roman" w:hAnsi="Times New Roman" w:cs="Times New Roman"/>
              </w:rPr>
            </w:pPr>
            <w:r w:rsidRPr="00EF7AFA">
              <w:rPr>
                <w:rFonts w:ascii="Times New Roman" w:hAnsi="Times New Roman" w:cs="Times New Roman"/>
              </w:rPr>
              <w:t>Всего 135 026,7 тыс. руб., из них:</w:t>
            </w:r>
          </w:p>
          <w:p w14:paraId="1B91FE3D" w14:textId="77777777" w:rsidR="005076E1" w:rsidRPr="00EF7AFA" w:rsidRDefault="005076E1" w:rsidP="005558B7">
            <w:pPr>
              <w:pStyle w:val="aff3"/>
              <w:rPr>
                <w:rFonts w:ascii="Times New Roman" w:hAnsi="Times New Roman" w:cs="Times New Roman"/>
              </w:rPr>
            </w:pPr>
            <w:r w:rsidRPr="00EF7AFA">
              <w:rPr>
                <w:rFonts w:ascii="Times New Roman" w:hAnsi="Times New Roman" w:cs="Times New Roman"/>
              </w:rPr>
              <w:t>- средства бюджета городского округа:</w:t>
            </w:r>
          </w:p>
          <w:p w14:paraId="4AD326DA" w14:textId="77777777" w:rsidR="005076E1" w:rsidRPr="00EF7AFA" w:rsidRDefault="005076E1" w:rsidP="005558B7">
            <w:pPr>
              <w:pStyle w:val="aff3"/>
              <w:rPr>
                <w:rFonts w:ascii="Times New Roman" w:hAnsi="Times New Roman" w:cs="Times New Roman"/>
              </w:rPr>
            </w:pPr>
            <w:r w:rsidRPr="00EF7AFA">
              <w:rPr>
                <w:rFonts w:ascii="Times New Roman" w:hAnsi="Times New Roman" w:cs="Times New Roman"/>
              </w:rPr>
              <w:t>2022 год – 29 517,3 тыс. руб.;</w:t>
            </w:r>
          </w:p>
          <w:p w14:paraId="218657FB" w14:textId="77777777" w:rsidR="005076E1" w:rsidRPr="00EF7AFA" w:rsidRDefault="005076E1" w:rsidP="005558B7">
            <w:pPr>
              <w:pStyle w:val="aff3"/>
              <w:rPr>
                <w:rFonts w:ascii="Times New Roman" w:hAnsi="Times New Roman" w:cs="Times New Roman"/>
              </w:rPr>
            </w:pPr>
            <w:r w:rsidRPr="00EF7AFA">
              <w:rPr>
                <w:rFonts w:ascii="Times New Roman" w:hAnsi="Times New Roman" w:cs="Times New Roman"/>
              </w:rPr>
              <w:t>2023 год – 71 220,0 тыс. руб.;</w:t>
            </w:r>
          </w:p>
          <w:p w14:paraId="39EA0968" w14:textId="77777777" w:rsidR="005076E1" w:rsidRPr="00EF7AFA" w:rsidRDefault="005076E1" w:rsidP="005558B7">
            <w:pPr>
              <w:pStyle w:val="aff3"/>
              <w:rPr>
                <w:rFonts w:ascii="Times New Roman" w:hAnsi="Times New Roman" w:cs="Times New Roman"/>
              </w:rPr>
            </w:pPr>
            <w:r w:rsidRPr="00EF7AFA">
              <w:rPr>
                <w:rFonts w:ascii="Times New Roman" w:hAnsi="Times New Roman" w:cs="Times New Roman"/>
              </w:rPr>
              <w:t>2024 год – 34 289, 4 тыс. руб.</w:t>
            </w:r>
          </w:p>
          <w:p w14:paraId="6277B0B9" w14:textId="77777777" w:rsidR="005076E1" w:rsidRPr="00EF7AFA" w:rsidRDefault="005076E1" w:rsidP="005558B7">
            <w:pPr>
              <w:pStyle w:val="aff3"/>
              <w:rPr>
                <w:rFonts w:ascii="Times New Roman" w:hAnsi="Times New Roman" w:cs="Times New Roman"/>
              </w:rPr>
            </w:pPr>
            <w:proofErr w:type="spellStart"/>
            <w:r w:rsidRPr="00EF7AFA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EF7AFA">
              <w:rPr>
                <w:rFonts w:ascii="Times New Roman" w:hAnsi="Times New Roman" w:cs="Times New Roman"/>
              </w:rPr>
              <w:t xml:space="preserve"> на 2025 год:</w:t>
            </w:r>
          </w:p>
          <w:p w14:paraId="24C39029" w14:textId="77777777" w:rsidR="005076E1" w:rsidRPr="00EF7AFA" w:rsidRDefault="005076E1" w:rsidP="005558B7">
            <w:pPr>
              <w:pStyle w:val="aff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F7AFA">
              <w:rPr>
                <w:rFonts w:ascii="Times New Roman" w:hAnsi="Times New Roman" w:cs="Times New Roman"/>
              </w:rPr>
              <w:t>- средства бюджета городского округа - 36 177,7 тыс. руб.</w:t>
            </w:r>
          </w:p>
        </w:tc>
      </w:tr>
    </w:tbl>
    <w:p w14:paraId="6F2CB029" w14:textId="77777777" w:rsidR="005076E1" w:rsidRPr="00EF7AFA" w:rsidRDefault="005076E1" w:rsidP="005076E1"/>
    <w:sectPr w:rsidR="005076E1" w:rsidRPr="00EF7AFA" w:rsidSect="0084681F"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21A4931"/>
    <w:multiLevelType w:val="hybridMultilevel"/>
    <w:tmpl w:val="63BC8A40"/>
    <w:lvl w:ilvl="0" w:tplc="D40C9166">
      <w:start w:val="1"/>
      <w:numFmt w:val="decimal"/>
      <w:lvlText w:val="%1."/>
      <w:lvlJc w:val="left"/>
      <w:pPr>
        <w:ind w:left="186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" w:hanging="360"/>
      </w:pPr>
    </w:lvl>
    <w:lvl w:ilvl="2" w:tplc="0419001B" w:tentative="1">
      <w:start w:val="1"/>
      <w:numFmt w:val="lowerRoman"/>
      <w:lvlText w:val="%3."/>
      <w:lvlJc w:val="right"/>
      <w:pPr>
        <w:ind w:left="1395" w:hanging="180"/>
      </w:pPr>
    </w:lvl>
    <w:lvl w:ilvl="3" w:tplc="0419000F" w:tentative="1">
      <w:start w:val="1"/>
      <w:numFmt w:val="decimal"/>
      <w:lvlText w:val="%4."/>
      <w:lvlJc w:val="left"/>
      <w:pPr>
        <w:ind w:left="2115" w:hanging="360"/>
      </w:pPr>
    </w:lvl>
    <w:lvl w:ilvl="4" w:tplc="04190019" w:tentative="1">
      <w:start w:val="1"/>
      <w:numFmt w:val="lowerLetter"/>
      <w:lvlText w:val="%5."/>
      <w:lvlJc w:val="left"/>
      <w:pPr>
        <w:ind w:left="2835" w:hanging="360"/>
      </w:pPr>
    </w:lvl>
    <w:lvl w:ilvl="5" w:tplc="0419001B" w:tentative="1">
      <w:start w:val="1"/>
      <w:numFmt w:val="lowerRoman"/>
      <w:lvlText w:val="%6."/>
      <w:lvlJc w:val="right"/>
      <w:pPr>
        <w:ind w:left="3555" w:hanging="180"/>
      </w:pPr>
    </w:lvl>
    <w:lvl w:ilvl="6" w:tplc="0419000F" w:tentative="1">
      <w:start w:val="1"/>
      <w:numFmt w:val="decimal"/>
      <w:lvlText w:val="%7."/>
      <w:lvlJc w:val="left"/>
      <w:pPr>
        <w:ind w:left="4275" w:hanging="360"/>
      </w:pPr>
    </w:lvl>
    <w:lvl w:ilvl="7" w:tplc="04190019" w:tentative="1">
      <w:start w:val="1"/>
      <w:numFmt w:val="lowerLetter"/>
      <w:lvlText w:val="%8."/>
      <w:lvlJc w:val="left"/>
      <w:pPr>
        <w:ind w:left="4995" w:hanging="360"/>
      </w:pPr>
    </w:lvl>
    <w:lvl w:ilvl="8" w:tplc="041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3" w15:restartNumberingAfterBreak="0">
    <w:nsid w:val="02C1590A"/>
    <w:multiLevelType w:val="hybridMultilevel"/>
    <w:tmpl w:val="DD98A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D2575"/>
    <w:multiLevelType w:val="hybridMultilevel"/>
    <w:tmpl w:val="F250B18C"/>
    <w:lvl w:ilvl="0" w:tplc="EDA2E7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A7652"/>
    <w:multiLevelType w:val="hybridMultilevel"/>
    <w:tmpl w:val="60843170"/>
    <w:lvl w:ilvl="0" w:tplc="041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22EB1"/>
    <w:multiLevelType w:val="hybridMultilevel"/>
    <w:tmpl w:val="89C01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03752"/>
    <w:multiLevelType w:val="hybridMultilevel"/>
    <w:tmpl w:val="EB64F1AA"/>
    <w:lvl w:ilvl="0" w:tplc="FDBC9DA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299E3FFB"/>
    <w:multiLevelType w:val="hybridMultilevel"/>
    <w:tmpl w:val="86B0B23C"/>
    <w:lvl w:ilvl="0" w:tplc="5BC88704">
      <w:start w:val="1"/>
      <w:numFmt w:val="decimal"/>
      <w:lvlText w:val="%1.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9" w15:restartNumberingAfterBreak="0">
    <w:nsid w:val="2F4060BF"/>
    <w:multiLevelType w:val="hybridMultilevel"/>
    <w:tmpl w:val="A8506EC8"/>
    <w:lvl w:ilvl="0" w:tplc="42785518">
      <w:start w:val="1"/>
      <w:numFmt w:val="bullet"/>
      <w:lvlText w:val=""/>
      <w:lvlJc w:val="left"/>
      <w:pPr>
        <w:tabs>
          <w:tab w:val="num" w:pos="1645"/>
        </w:tabs>
        <w:ind w:left="1798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8"/>
        </w:tabs>
        <w:ind w:left="6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8"/>
        </w:tabs>
        <w:ind w:left="6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8"/>
        </w:tabs>
        <w:ind w:left="7558" w:hanging="360"/>
      </w:pPr>
      <w:rPr>
        <w:rFonts w:ascii="Wingdings" w:hAnsi="Wingdings" w:hint="default"/>
      </w:rPr>
    </w:lvl>
  </w:abstractNum>
  <w:abstractNum w:abstractNumId="10" w15:restartNumberingAfterBreak="0">
    <w:nsid w:val="39FA594E"/>
    <w:multiLevelType w:val="hybridMultilevel"/>
    <w:tmpl w:val="0756ABA2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1250"/>
        </w:tabs>
        <w:ind w:left="1363" w:hanging="283"/>
      </w:pPr>
      <w:rPr>
        <w:rFonts w:ascii="Symbol" w:hAnsi="Symbol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E85694"/>
    <w:multiLevelType w:val="hybridMultilevel"/>
    <w:tmpl w:val="EB328888"/>
    <w:lvl w:ilvl="0" w:tplc="DD549A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14CE7"/>
    <w:multiLevelType w:val="hybridMultilevel"/>
    <w:tmpl w:val="F7703D4C"/>
    <w:lvl w:ilvl="0" w:tplc="F506A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00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0D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FE1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C3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85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AD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21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ED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C67AE6"/>
    <w:multiLevelType w:val="hybridMultilevel"/>
    <w:tmpl w:val="A1C8F38A"/>
    <w:lvl w:ilvl="0" w:tplc="BFC0A7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152934"/>
    <w:multiLevelType w:val="hybridMultilevel"/>
    <w:tmpl w:val="D5F8323E"/>
    <w:lvl w:ilvl="0" w:tplc="E0129668">
      <w:start w:val="1"/>
      <w:numFmt w:val="upperRoman"/>
      <w:lvlText w:val="%1."/>
      <w:lvlJc w:val="left"/>
      <w:pPr>
        <w:tabs>
          <w:tab w:val="num" w:pos="348"/>
        </w:tabs>
        <w:ind w:left="50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1"/>
        </w:tabs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1"/>
        </w:tabs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1"/>
        </w:tabs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1"/>
        </w:tabs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1"/>
        </w:tabs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1"/>
        </w:tabs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1"/>
        </w:tabs>
        <w:ind w:left="6081" w:hanging="180"/>
      </w:pPr>
    </w:lvl>
  </w:abstractNum>
  <w:abstractNum w:abstractNumId="15" w15:restartNumberingAfterBreak="0">
    <w:nsid w:val="4C064066"/>
    <w:multiLevelType w:val="multilevel"/>
    <w:tmpl w:val="650855F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45"/>
        </w:tabs>
        <w:ind w:left="945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125"/>
        </w:tabs>
        <w:ind w:left="11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45"/>
        </w:tabs>
        <w:ind w:left="184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45"/>
        </w:tabs>
        <w:ind w:left="184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05"/>
        </w:tabs>
        <w:ind w:left="2205" w:hanging="1800"/>
      </w:pPr>
    </w:lvl>
  </w:abstractNum>
  <w:abstractNum w:abstractNumId="16" w15:restartNumberingAfterBreak="0">
    <w:nsid w:val="52AC58AF"/>
    <w:multiLevelType w:val="hybridMultilevel"/>
    <w:tmpl w:val="F1A6124A"/>
    <w:lvl w:ilvl="0" w:tplc="285EE406">
      <w:start w:val="1"/>
      <w:numFmt w:val="decimal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6E2C90"/>
    <w:multiLevelType w:val="hybridMultilevel"/>
    <w:tmpl w:val="7CE25CD4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710"/>
        </w:tabs>
        <w:ind w:left="823" w:hanging="283"/>
      </w:pPr>
      <w:rPr>
        <w:rFonts w:ascii="Symbol" w:hAnsi="Symbol" w:hint="default"/>
        <w:color w:val="auto"/>
      </w:rPr>
    </w:lvl>
    <w:lvl w:ilvl="2" w:tplc="098EE14E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color w:val="auto"/>
      </w:rPr>
    </w:lvl>
    <w:lvl w:ilvl="3" w:tplc="ED3485AC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205C1B"/>
    <w:multiLevelType w:val="hybridMultilevel"/>
    <w:tmpl w:val="A2BA2496"/>
    <w:lvl w:ilvl="0" w:tplc="ED3485AC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0" w15:restartNumberingAfterBreak="0">
    <w:nsid w:val="7B9673C3"/>
    <w:multiLevelType w:val="hybridMultilevel"/>
    <w:tmpl w:val="B494485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16"/>
  </w:num>
  <w:num w:numId="8">
    <w:abstractNumId w:val="11"/>
  </w:num>
  <w:num w:numId="9">
    <w:abstractNumId w:val="17"/>
  </w:num>
  <w:num w:numId="10">
    <w:abstractNumId w:val="18"/>
  </w:num>
  <w:num w:numId="11">
    <w:abstractNumId w:val="10"/>
  </w:num>
  <w:num w:numId="12">
    <w:abstractNumId w:val="8"/>
  </w:num>
  <w:num w:numId="13">
    <w:abstractNumId w:val="13"/>
  </w:num>
  <w:num w:numId="14">
    <w:abstractNumId w:val="5"/>
  </w:num>
  <w:num w:numId="15">
    <w:abstractNumId w:val="9"/>
  </w:num>
  <w:num w:numId="16">
    <w:abstractNumId w:val="12"/>
  </w:num>
  <w:num w:numId="17">
    <w:abstractNumId w:val="14"/>
  </w:num>
  <w:num w:numId="18">
    <w:abstractNumId w:val="2"/>
  </w:num>
  <w:num w:numId="19">
    <w:abstractNumId w:val="7"/>
  </w:num>
  <w:num w:numId="20">
    <w:abstractNumId w:val="20"/>
  </w:num>
  <w:num w:numId="2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1ACA"/>
    <w:rsid w:val="00002CBD"/>
    <w:rsid w:val="00007911"/>
    <w:rsid w:val="00010A90"/>
    <w:rsid w:val="00012A5C"/>
    <w:rsid w:val="000241D1"/>
    <w:rsid w:val="00041A0F"/>
    <w:rsid w:val="00062A47"/>
    <w:rsid w:val="00075457"/>
    <w:rsid w:val="00075527"/>
    <w:rsid w:val="000A0398"/>
    <w:rsid w:val="000B31FD"/>
    <w:rsid w:val="000B4031"/>
    <w:rsid w:val="000B7A4F"/>
    <w:rsid w:val="000C7071"/>
    <w:rsid w:val="000D2FF0"/>
    <w:rsid w:val="000E3CDA"/>
    <w:rsid w:val="000E5D65"/>
    <w:rsid w:val="00104734"/>
    <w:rsid w:val="00105906"/>
    <w:rsid w:val="00113D41"/>
    <w:rsid w:val="00120F35"/>
    <w:rsid w:val="001243AC"/>
    <w:rsid w:val="00142051"/>
    <w:rsid w:val="00145CB2"/>
    <w:rsid w:val="00152ACB"/>
    <w:rsid w:val="00165745"/>
    <w:rsid w:val="0017645D"/>
    <w:rsid w:val="001819BA"/>
    <w:rsid w:val="0019663C"/>
    <w:rsid w:val="0019778A"/>
    <w:rsid w:val="001A0DD3"/>
    <w:rsid w:val="001A12AF"/>
    <w:rsid w:val="001C134B"/>
    <w:rsid w:val="001C3562"/>
    <w:rsid w:val="001C4A22"/>
    <w:rsid w:val="001E567B"/>
    <w:rsid w:val="001E5FD3"/>
    <w:rsid w:val="001E7BD1"/>
    <w:rsid w:val="001F02A1"/>
    <w:rsid w:val="001F7464"/>
    <w:rsid w:val="002021EF"/>
    <w:rsid w:val="00215100"/>
    <w:rsid w:val="00222DDF"/>
    <w:rsid w:val="002272D9"/>
    <w:rsid w:val="00270277"/>
    <w:rsid w:val="00275916"/>
    <w:rsid w:val="00275A01"/>
    <w:rsid w:val="002765A6"/>
    <w:rsid w:val="00277073"/>
    <w:rsid w:val="00280A0A"/>
    <w:rsid w:val="002A106E"/>
    <w:rsid w:val="002A4F2B"/>
    <w:rsid w:val="002B2799"/>
    <w:rsid w:val="002B7B84"/>
    <w:rsid w:val="002C4AF2"/>
    <w:rsid w:val="002C5556"/>
    <w:rsid w:val="002C6D65"/>
    <w:rsid w:val="002E350D"/>
    <w:rsid w:val="002F5C07"/>
    <w:rsid w:val="0030222D"/>
    <w:rsid w:val="003104D0"/>
    <w:rsid w:val="0031718E"/>
    <w:rsid w:val="00337143"/>
    <w:rsid w:val="00340DB6"/>
    <w:rsid w:val="00341593"/>
    <w:rsid w:val="00363755"/>
    <w:rsid w:val="003656BB"/>
    <w:rsid w:val="00375519"/>
    <w:rsid w:val="00394650"/>
    <w:rsid w:val="003950FF"/>
    <w:rsid w:val="0039647C"/>
    <w:rsid w:val="003B4551"/>
    <w:rsid w:val="003C7DDF"/>
    <w:rsid w:val="003E1303"/>
    <w:rsid w:val="003E50A2"/>
    <w:rsid w:val="003F0AB2"/>
    <w:rsid w:val="004052B3"/>
    <w:rsid w:val="0040597E"/>
    <w:rsid w:val="004075CC"/>
    <w:rsid w:val="00407692"/>
    <w:rsid w:val="004149C2"/>
    <w:rsid w:val="004175F2"/>
    <w:rsid w:val="00417722"/>
    <w:rsid w:val="00435FA4"/>
    <w:rsid w:val="00436CEE"/>
    <w:rsid w:val="00440A89"/>
    <w:rsid w:val="00447171"/>
    <w:rsid w:val="004473F2"/>
    <w:rsid w:val="00447AC7"/>
    <w:rsid w:val="004501CA"/>
    <w:rsid w:val="00456EC5"/>
    <w:rsid w:val="004634DF"/>
    <w:rsid w:val="00470FD3"/>
    <w:rsid w:val="004857E7"/>
    <w:rsid w:val="00492A93"/>
    <w:rsid w:val="004977AE"/>
    <w:rsid w:val="004A3D2A"/>
    <w:rsid w:val="004B4251"/>
    <w:rsid w:val="004C2761"/>
    <w:rsid w:val="004C4C50"/>
    <w:rsid w:val="004E09F9"/>
    <w:rsid w:val="004E0DE7"/>
    <w:rsid w:val="004E232D"/>
    <w:rsid w:val="004E554B"/>
    <w:rsid w:val="004F2AD6"/>
    <w:rsid w:val="00501A83"/>
    <w:rsid w:val="005076E1"/>
    <w:rsid w:val="00513CE1"/>
    <w:rsid w:val="00520254"/>
    <w:rsid w:val="005266C9"/>
    <w:rsid w:val="005270EA"/>
    <w:rsid w:val="005318AE"/>
    <w:rsid w:val="005353A2"/>
    <w:rsid w:val="005427C9"/>
    <w:rsid w:val="0054701F"/>
    <w:rsid w:val="00556511"/>
    <w:rsid w:val="00564D96"/>
    <w:rsid w:val="0056557D"/>
    <w:rsid w:val="0056596B"/>
    <w:rsid w:val="00567184"/>
    <w:rsid w:val="00567994"/>
    <w:rsid w:val="00574A17"/>
    <w:rsid w:val="005850DB"/>
    <w:rsid w:val="005972A1"/>
    <w:rsid w:val="005B5F88"/>
    <w:rsid w:val="005B621C"/>
    <w:rsid w:val="005C0878"/>
    <w:rsid w:val="005C24BB"/>
    <w:rsid w:val="005C7C39"/>
    <w:rsid w:val="005D277E"/>
    <w:rsid w:val="005E43F1"/>
    <w:rsid w:val="0060358B"/>
    <w:rsid w:val="00605A23"/>
    <w:rsid w:val="00612C79"/>
    <w:rsid w:val="0061398A"/>
    <w:rsid w:val="00617217"/>
    <w:rsid w:val="006212F8"/>
    <w:rsid w:val="00627257"/>
    <w:rsid w:val="006368FB"/>
    <w:rsid w:val="006616CD"/>
    <w:rsid w:val="006C1F19"/>
    <w:rsid w:val="006C2FBB"/>
    <w:rsid w:val="006C3130"/>
    <w:rsid w:val="006D05C0"/>
    <w:rsid w:val="006E25B2"/>
    <w:rsid w:val="006E6084"/>
    <w:rsid w:val="006F63E9"/>
    <w:rsid w:val="00711313"/>
    <w:rsid w:val="00720E78"/>
    <w:rsid w:val="00721958"/>
    <w:rsid w:val="007517D0"/>
    <w:rsid w:val="007600BF"/>
    <w:rsid w:val="00765E59"/>
    <w:rsid w:val="0076706A"/>
    <w:rsid w:val="007743ED"/>
    <w:rsid w:val="0078008C"/>
    <w:rsid w:val="00780E47"/>
    <w:rsid w:val="00781E0E"/>
    <w:rsid w:val="0078211D"/>
    <w:rsid w:val="00794F1D"/>
    <w:rsid w:val="007A6458"/>
    <w:rsid w:val="007B00F1"/>
    <w:rsid w:val="007B41AF"/>
    <w:rsid w:val="007B4794"/>
    <w:rsid w:val="007C0F07"/>
    <w:rsid w:val="007D3477"/>
    <w:rsid w:val="007E2F83"/>
    <w:rsid w:val="007F6B5E"/>
    <w:rsid w:val="00801010"/>
    <w:rsid w:val="00831AD4"/>
    <w:rsid w:val="008324A0"/>
    <w:rsid w:val="0083527D"/>
    <w:rsid w:val="00837241"/>
    <w:rsid w:val="0084681F"/>
    <w:rsid w:val="008500F8"/>
    <w:rsid w:val="008513B9"/>
    <w:rsid w:val="00881090"/>
    <w:rsid w:val="00881E8D"/>
    <w:rsid w:val="00884129"/>
    <w:rsid w:val="00885B0E"/>
    <w:rsid w:val="00890421"/>
    <w:rsid w:val="008C5CBF"/>
    <w:rsid w:val="008D6927"/>
    <w:rsid w:val="008F02B1"/>
    <w:rsid w:val="008F1441"/>
    <w:rsid w:val="008F236A"/>
    <w:rsid w:val="008F32F3"/>
    <w:rsid w:val="00915134"/>
    <w:rsid w:val="0092079F"/>
    <w:rsid w:val="009310A2"/>
    <w:rsid w:val="009467CB"/>
    <w:rsid w:val="00947A4A"/>
    <w:rsid w:val="009551DF"/>
    <w:rsid w:val="00960319"/>
    <w:rsid w:val="009604B4"/>
    <w:rsid w:val="00961EC2"/>
    <w:rsid w:val="0096753A"/>
    <w:rsid w:val="00970CB8"/>
    <w:rsid w:val="0097540C"/>
    <w:rsid w:val="009823B7"/>
    <w:rsid w:val="009859F3"/>
    <w:rsid w:val="00985D27"/>
    <w:rsid w:val="00987067"/>
    <w:rsid w:val="00991357"/>
    <w:rsid w:val="009917B5"/>
    <w:rsid w:val="00992AA6"/>
    <w:rsid w:val="00993334"/>
    <w:rsid w:val="00994E1A"/>
    <w:rsid w:val="009951F1"/>
    <w:rsid w:val="009A7677"/>
    <w:rsid w:val="009B4476"/>
    <w:rsid w:val="009B464C"/>
    <w:rsid w:val="009C2C80"/>
    <w:rsid w:val="009C2E56"/>
    <w:rsid w:val="009C666C"/>
    <w:rsid w:val="009E03C3"/>
    <w:rsid w:val="009E7585"/>
    <w:rsid w:val="00A01581"/>
    <w:rsid w:val="00A1011F"/>
    <w:rsid w:val="00A120BF"/>
    <w:rsid w:val="00A154F4"/>
    <w:rsid w:val="00A15573"/>
    <w:rsid w:val="00A214E5"/>
    <w:rsid w:val="00A30945"/>
    <w:rsid w:val="00A651DE"/>
    <w:rsid w:val="00A66E9D"/>
    <w:rsid w:val="00A80646"/>
    <w:rsid w:val="00A8693A"/>
    <w:rsid w:val="00AA0C76"/>
    <w:rsid w:val="00AB319D"/>
    <w:rsid w:val="00AD4F85"/>
    <w:rsid w:val="00AD7DE6"/>
    <w:rsid w:val="00AE3A3E"/>
    <w:rsid w:val="00AF14B7"/>
    <w:rsid w:val="00AF631E"/>
    <w:rsid w:val="00AF64BB"/>
    <w:rsid w:val="00B00347"/>
    <w:rsid w:val="00B1233F"/>
    <w:rsid w:val="00B20862"/>
    <w:rsid w:val="00B21518"/>
    <w:rsid w:val="00B236D6"/>
    <w:rsid w:val="00B326C8"/>
    <w:rsid w:val="00B40D99"/>
    <w:rsid w:val="00B4510E"/>
    <w:rsid w:val="00B56D0D"/>
    <w:rsid w:val="00B63DE6"/>
    <w:rsid w:val="00B67CAC"/>
    <w:rsid w:val="00B708E7"/>
    <w:rsid w:val="00B7098D"/>
    <w:rsid w:val="00B73A5F"/>
    <w:rsid w:val="00B82E72"/>
    <w:rsid w:val="00B84B00"/>
    <w:rsid w:val="00B84CDF"/>
    <w:rsid w:val="00B8519A"/>
    <w:rsid w:val="00B87C64"/>
    <w:rsid w:val="00B92FFD"/>
    <w:rsid w:val="00BB62DC"/>
    <w:rsid w:val="00BE45AE"/>
    <w:rsid w:val="00BE4BE7"/>
    <w:rsid w:val="00BF27C9"/>
    <w:rsid w:val="00BF5338"/>
    <w:rsid w:val="00C03254"/>
    <w:rsid w:val="00C04952"/>
    <w:rsid w:val="00C05290"/>
    <w:rsid w:val="00C140B9"/>
    <w:rsid w:val="00C15015"/>
    <w:rsid w:val="00C32E4B"/>
    <w:rsid w:val="00C36210"/>
    <w:rsid w:val="00C421D0"/>
    <w:rsid w:val="00C62354"/>
    <w:rsid w:val="00C72E94"/>
    <w:rsid w:val="00C965B2"/>
    <w:rsid w:val="00CB6E17"/>
    <w:rsid w:val="00CC312E"/>
    <w:rsid w:val="00CC7330"/>
    <w:rsid w:val="00CD684D"/>
    <w:rsid w:val="00CF0D35"/>
    <w:rsid w:val="00CF27AB"/>
    <w:rsid w:val="00D25A46"/>
    <w:rsid w:val="00D27DD3"/>
    <w:rsid w:val="00D3120F"/>
    <w:rsid w:val="00D45484"/>
    <w:rsid w:val="00D46105"/>
    <w:rsid w:val="00D56887"/>
    <w:rsid w:val="00D56E89"/>
    <w:rsid w:val="00D5799E"/>
    <w:rsid w:val="00D63AAF"/>
    <w:rsid w:val="00D67FFE"/>
    <w:rsid w:val="00D7114C"/>
    <w:rsid w:val="00D745FF"/>
    <w:rsid w:val="00D774FB"/>
    <w:rsid w:val="00D8434E"/>
    <w:rsid w:val="00D929CE"/>
    <w:rsid w:val="00D95BAE"/>
    <w:rsid w:val="00D9632F"/>
    <w:rsid w:val="00DA3963"/>
    <w:rsid w:val="00DA7136"/>
    <w:rsid w:val="00DB4155"/>
    <w:rsid w:val="00DC2327"/>
    <w:rsid w:val="00DC6F07"/>
    <w:rsid w:val="00DE7B24"/>
    <w:rsid w:val="00E140BE"/>
    <w:rsid w:val="00E24BD1"/>
    <w:rsid w:val="00E44EF2"/>
    <w:rsid w:val="00E5068A"/>
    <w:rsid w:val="00E543CC"/>
    <w:rsid w:val="00E56ED2"/>
    <w:rsid w:val="00E71E8C"/>
    <w:rsid w:val="00E7497F"/>
    <w:rsid w:val="00EB4B3C"/>
    <w:rsid w:val="00EB7E53"/>
    <w:rsid w:val="00EC5A79"/>
    <w:rsid w:val="00ED550D"/>
    <w:rsid w:val="00EF7AFA"/>
    <w:rsid w:val="00F0546E"/>
    <w:rsid w:val="00F106D2"/>
    <w:rsid w:val="00F12D4A"/>
    <w:rsid w:val="00F168BC"/>
    <w:rsid w:val="00F313AF"/>
    <w:rsid w:val="00F9109E"/>
    <w:rsid w:val="00F947BC"/>
    <w:rsid w:val="00FA0559"/>
    <w:rsid w:val="00FA397E"/>
    <w:rsid w:val="00FA6B7B"/>
    <w:rsid w:val="00FB5A27"/>
    <w:rsid w:val="00FE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65956"/>
  <w15:docId w15:val="{D429068B-BDFA-48B6-BDC7-E2C9288D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0D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paragraph" w:styleId="4">
    <w:name w:val="heading 4"/>
    <w:basedOn w:val="a"/>
    <w:link w:val="40"/>
    <w:qFormat/>
    <w:rsid w:val="00B00347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character" w:customStyle="1" w:styleId="10">
    <w:name w:val="Заголовок 1 Знак"/>
    <w:basedOn w:val="a0"/>
    <w:link w:val="1"/>
    <w:rsid w:val="004E0D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8">
    <w:name w:val="拎珙恹_"/>
    <w:uiPriority w:val="99"/>
    <w:rsid w:val="004E0DE7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9">
    <w:name w:val="????????"/>
    <w:uiPriority w:val="99"/>
    <w:rsid w:val="004E0DE7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styleId="aa">
    <w:name w:val="List Paragraph"/>
    <w:basedOn w:val="a8"/>
    <w:link w:val="ab"/>
    <w:qFormat/>
    <w:rsid w:val="004E0DE7"/>
    <w:pPr>
      <w:ind w:left="720"/>
    </w:pPr>
  </w:style>
  <w:style w:type="character" w:styleId="ac">
    <w:name w:val="Emphasis"/>
    <w:basedOn w:val="a0"/>
    <w:qFormat/>
    <w:rsid w:val="004E0DE7"/>
    <w:rPr>
      <w:i/>
      <w:iCs/>
    </w:rPr>
  </w:style>
  <w:style w:type="paragraph" w:styleId="ad">
    <w:name w:val="No Spacing"/>
    <w:link w:val="ae"/>
    <w:qFormat/>
    <w:rsid w:val="00EC5A79"/>
  </w:style>
  <w:style w:type="character" w:customStyle="1" w:styleId="RTFNum23">
    <w:name w:val="RTF_Num 2 3"/>
    <w:uiPriority w:val="99"/>
    <w:rsid w:val="009B464C"/>
    <w:rPr>
      <w:rFonts w:eastAsia="Times New Roman"/>
    </w:rPr>
  </w:style>
  <w:style w:type="character" w:styleId="af">
    <w:name w:val="Hyperlink"/>
    <w:uiPriority w:val="99"/>
    <w:unhideWhenUsed/>
    <w:rsid w:val="00012A5C"/>
    <w:rPr>
      <w:color w:val="0000FF"/>
      <w:u w:val="single"/>
    </w:rPr>
  </w:style>
  <w:style w:type="paragraph" w:customStyle="1" w:styleId="ConsPlusNonformat">
    <w:name w:val="ConsPlusNonformat"/>
    <w:rsid w:val="00012A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012A5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12A5C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012A5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ae">
    <w:name w:val="Без интервала Знак"/>
    <w:link w:val="ad"/>
    <w:locked/>
    <w:rsid w:val="00012A5C"/>
  </w:style>
  <w:style w:type="paragraph" w:customStyle="1" w:styleId="ConsPlusNormal">
    <w:name w:val="ConsPlusNormal"/>
    <w:rsid w:val="00B003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B00347"/>
    <w:rPr>
      <w:rFonts w:eastAsia="Calibri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B00347"/>
    <w:rPr>
      <w:sz w:val="28"/>
      <w:szCs w:val="24"/>
    </w:rPr>
  </w:style>
  <w:style w:type="paragraph" w:customStyle="1" w:styleId="af1">
    <w:name w:val="ТекстДок"/>
    <w:autoRedefine/>
    <w:qFormat/>
    <w:rsid w:val="00B00347"/>
    <w:pPr>
      <w:autoSpaceDE w:val="0"/>
      <w:autoSpaceDN w:val="0"/>
      <w:adjustRightInd w:val="0"/>
      <w:ind w:firstLine="709"/>
      <w:jc w:val="center"/>
    </w:pPr>
    <w:rPr>
      <w:rFonts w:eastAsia="Calibri"/>
      <w:b/>
      <w:sz w:val="26"/>
      <w:szCs w:val="26"/>
      <w:lang w:eastAsia="en-US"/>
    </w:rPr>
  </w:style>
  <w:style w:type="paragraph" w:customStyle="1" w:styleId="af2">
    <w:name w:val="Заголовок Положение"/>
    <w:basedOn w:val="a"/>
    <w:link w:val="af3"/>
    <w:uiPriority w:val="99"/>
    <w:rsid w:val="00B00347"/>
    <w:pPr>
      <w:autoSpaceDE w:val="0"/>
      <w:autoSpaceDN w:val="0"/>
      <w:adjustRightInd w:val="0"/>
      <w:jc w:val="center"/>
    </w:pPr>
    <w:rPr>
      <w:rFonts w:eastAsia="Calibri"/>
      <w:b/>
      <w:bCs/>
    </w:rPr>
  </w:style>
  <w:style w:type="character" w:customStyle="1" w:styleId="af3">
    <w:name w:val="Заголовок Положение Знак"/>
    <w:link w:val="af2"/>
    <w:uiPriority w:val="99"/>
    <w:locked/>
    <w:rsid w:val="00B00347"/>
    <w:rPr>
      <w:rFonts w:eastAsia="Calibri"/>
      <w:b/>
      <w:bCs/>
      <w:sz w:val="24"/>
      <w:szCs w:val="24"/>
    </w:rPr>
  </w:style>
  <w:style w:type="character" w:styleId="af4">
    <w:name w:val="Placeholder Text"/>
    <w:uiPriority w:val="99"/>
    <w:semiHidden/>
    <w:rsid w:val="00B00347"/>
    <w:rPr>
      <w:color w:val="808080"/>
    </w:rPr>
  </w:style>
  <w:style w:type="paragraph" w:customStyle="1" w:styleId="ConsPlusCell">
    <w:name w:val="ConsPlusCell"/>
    <w:qFormat/>
    <w:rsid w:val="00B0034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5">
    <w:name w:val="caption"/>
    <w:basedOn w:val="a"/>
    <w:next w:val="a"/>
    <w:qFormat/>
    <w:rsid w:val="00B00347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f6">
    <w:name w:val="footer"/>
    <w:basedOn w:val="a"/>
    <w:link w:val="af7"/>
    <w:uiPriority w:val="99"/>
    <w:unhideWhenUsed/>
    <w:rsid w:val="00B0034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00347"/>
    <w:rPr>
      <w:sz w:val="24"/>
      <w:szCs w:val="24"/>
    </w:rPr>
  </w:style>
  <w:style w:type="paragraph" w:styleId="af8">
    <w:name w:val="footnote text"/>
    <w:basedOn w:val="a"/>
    <w:link w:val="af9"/>
    <w:semiHidden/>
    <w:unhideWhenUsed/>
    <w:rsid w:val="00B00347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B00347"/>
  </w:style>
  <w:style w:type="character" w:styleId="afa">
    <w:name w:val="footnote reference"/>
    <w:semiHidden/>
    <w:unhideWhenUsed/>
    <w:rsid w:val="00B00347"/>
    <w:rPr>
      <w:vertAlign w:val="superscript"/>
    </w:rPr>
  </w:style>
  <w:style w:type="table" w:styleId="afb">
    <w:name w:val="Table Grid"/>
    <w:basedOn w:val="a1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b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 Знак Знак Знак Знак Знак Знак Знак Знак Знак Знак Знак Знак Знак Знак Знак"/>
    <w:basedOn w:val="a"/>
    <w:rsid w:val="00B003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rmal (Web)"/>
    <w:basedOn w:val="a"/>
    <w:rsid w:val="00B0034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e">
    <w:name w:val="Body Text"/>
    <w:basedOn w:val="a"/>
    <w:link w:val="aff"/>
    <w:rsid w:val="00B00347"/>
    <w:pPr>
      <w:jc w:val="both"/>
    </w:pPr>
    <w:rPr>
      <w:sz w:val="28"/>
      <w:szCs w:val="28"/>
    </w:rPr>
  </w:style>
  <w:style w:type="character" w:customStyle="1" w:styleId="aff">
    <w:name w:val="Основной текст Знак"/>
    <w:basedOn w:val="a0"/>
    <w:link w:val="afe"/>
    <w:rsid w:val="00B00347"/>
    <w:rPr>
      <w:sz w:val="28"/>
      <w:szCs w:val="28"/>
    </w:rPr>
  </w:style>
  <w:style w:type="character" w:customStyle="1" w:styleId="WW8Num4z0">
    <w:name w:val="WW8Num4z0"/>
    <w:rsid w:val="00B00347"/>
    <w:rPr>
      <w:rFonts w:ascii="Symbol" w:hAnsi="Symbol" w:cs="Symbol"/>
      <w:sz w:val="18"/>
      <w:szCs w:val="18"/>
    </w:rPr>
  </w:style>
  <w:style w:type="paragraph" w:styleId="aff0">
    <w:name w:val="Body Text Indent"/>
    <w:basedOn w:val="a"/>
    <w:link w:val="aff1"/>
    <w:unhideWhenUsed/>
    <w:rsid w:val="00B00347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rsid w:val="00B00347"/>
    <w:rPr>
      <w:sz w:val="24"/>
      <w:szCs w:val="24"/>
    </w:rPr>
  </w:style>
  <w:style w:type="paragraph" w:styleId="aff2">
    <w:name w:val="List"/>
    <w:basedOn w:val="afe"/>
    <w:rsid w:val="00B00347"/>
    <w:pPr>
      <w:widowControl w:val="0"/>
      <w:suppressAutoHyphens/>
    </w:pPr>
    <w:rPr>
      <w:u w:val="single"/>
      <w:lang w:eastAsia="ar-SA"/>
    </w:rPr>
  </w:style>
  <w:style w:type="paragraph" w:customStyle="1" w:styleId="aff3">
    <w:name w:val="Прижатый влево"/>
    <w:basedOn w:val="a"/>
    <w:next w:val="a"/>
    <w:uiPriority w:val="99"/>
    <w:rsid w:val="00B003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Базовый"/>
    <w:rsid w:val="00B00347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</w:rPr>
  </w:style>
  <w:style w:type="paragraph" w:customStyle="1" w:styleId="aff5">
    <w:name w:val="Таблицы (моноширинный)"/>
    <w:basedOn w:val="a"/>
    <w:next w:val="a"/>
    <w:rsid w:val="00B00347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B00347"/>
  </w:style>
  <w:style w:type="paragraph" w:customStyle="1" w:styleId="msonormalcxspmiddle">
    <w:name w:val="msonormalcxspmiddle"/>
    <w:basedOn w:val="a"/>
    <w:rsid w:val="00B00347"/>
    <w:pPr>
      <w:spacing w:before="100" w:beforeAutospacing="1" w:after="100" w:afterAutospacing="1"/>
    </w:pPr>
  </w:style>
  <w:style w:type="paragraph" w:customStyle="1" w:styleId="9">
    <w:name w:val="Стиль9"/>
    <w:basedOn w:val="a"/>
    <w:rsid w:val="00B00347"/>
    <w:pPr>
      <w:spacing w:line="360" w:lineRule="auto"/>
      <w:jc w:val="both"/>
    </w:pPr>
    <w:rPr>
      <w:sz w:val="28"/>
      <w:szCs w:val="20"/>
    </w:rPr>
  </w:style>
  <w:style w:type="character" w:styleId="aff6">
    <w:name w:val="annotation reference"/>
    <w:uiPriority w:val="99"/>
    <w:unhideWhenUsed/>
    <w:rsid w:val="00B00347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B00347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rsid w:val="00B00347"/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B00347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B00347"/>
    <w:rPr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B0034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00347"/>
    <w:rPr>
      <w:sz w:val="24"/>
      <w:szCs w:val="24"/>
    </w:rPr>
  </w:style>
  <w:style w:type="paragraph" w:customStyle="1" w:styleId="12">
    <w:name w:val="Заголовок1"/>
    <w:basedOn w:val="1"/>
    <w:qFormat/>
    <w:rsid w:val="00B00347"/>
    <w:pPr>
      <w:keepLines w:val="0"/>
      <w:widowControl w:val="0"/>
      <w:spacing w:before="0"/>
      <w:ind w:left="1134" w:right="1134"/>
      <w:jc w:val="center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customStyle="1" w:styleId="tekstob">
    <w:name w:val="tekstob"/>
    <w:basedOn w:val="a"/>
    <w:uiPriority w:val="99"/>
    <w:rsid w:val="00B0034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00347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B00347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b">
    <w:name w:val="Title"/>
    <w:basedOn w:val="a"/>
    <w:next w:val="a"/>
    <w:link w:val="affc"/>
    <w:uiPriority w:val="99"/>
    <w:qFormat/>
    <w:rsid w:val="00B00347"/>
    <w:pPr>
      <w:widowControl w:val="0"/>
      <w:spacing w:before="240" w:after="60"/>
      <w:ind w:firstLine="709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c">
    <w:name w:val="Заголовок Знак"/>
    <w:basedOn w:val="a0"/>
    <w:link w:val="affb"/>
    <w:uiPriority w:val="99"/>
    <w:rsid w:val="00B00347"/>
    <w:rPr>
      <w:rFonts w:ascii="Calibri Light" w:hAnsi="Calibri Light"/>
      <w:b/>
      <w:bCs/>
      <w:kern w:val="28"/>
      <w:sz w:val="32"/>
      <w:szCs w:val="32"/>
    </w:rPr>
  </w:style>
  <w:style w:type="character" w:customStyle="1" w:styleId="docaccesstitle">
    <w:name w:val="docaccess_title"/>
    <w:basedOn w:val="a0"/>
    <w:rsid w:val="00B00347"/>
  </w:style>
  <w:style w:type="character" w:customStyle="1" w:styleId="ab">
    <w:name w:val="Абзац списка Знак"/>
    <w:link w:val="aa"/>
    <w:locked/>
    <w:rsid w:val="00B00347"/>
    <w:rPr>
      <w:rFonts w:ascii="Calibri" w:hAnsi="Calibri" w:cs="Calibri"/>
      <w:sz w:val="24"/>
      <w:szCs w:val="24"/>
    </w:rPr>
  </w:style>
  <w:style w:type="character" w:customStyle="1" w:styleId="affd">
    <w:name w:val="Гипертекстовая ссылка"/>
    <w:uiPriority w:val="99"/>
    <w:rsid w:val="00B00347"/>
    <w:rPr>
      <w:rFonts w:cs="Times New Roman"/>
      <w:b w:val="0"/>
      <w:color w:val="106BBE"/>
    </w:rPr>
  </w:style>
  <w:style w:type="paragraph" w:customStyle="1" w:styleId="13">
    <w:name w:val="Абзац списка1"/>
    <w:basedOn w:val="a"/>
    <w:rsid w:val="00B00347"/>
    <w:pPr>
      <w:ind w:left="720" w:firstLine="709"/>
    </w:pPr>
    <w:rPr>
      <w:rFonts w:eastAsia="Calibri" w:cs="Calibri"/>
      <w:sz w:val="28"/>
      <w:szCs w:val="22"/>
      <w:lang w:eastAsia="en-US"/>
    </w:rPr>
  </w:style>
  <w:style w:type="character" w:customStyle="1" w:styleId="30">
    <w:name w:val="Заголовок 3 Знак"/>
    <w:link w:val="3"/>
    <w:rsid w:val="00B00347"/>
    <w:rPr>
      <w:b/>
      <w:sz w:val="44"/>
      <w:szCs w:val="24"/>
    </w:rPr>
  </w:style>
  <w:style w:type="paragraph" w:customStyle="1" w:styleId="consplusnonformat0">
    <w:name w:val="consplusnonformat"/>
    <w:basedOn w:val="a"/>
    <w:uiPriority w:val="99"/>
    <w:rsid w:val="00B0034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ffe">
    <w:name w:val="Знак Знак Знак Знак"/>
    <w:basedOn w:val="a"/>
    <w:uiPriority w:val="99"/>
    <w:rsid w:val="00B003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Содержимое таблицы"/>
    <w:basedOn w:val="a"/>
    <w:uiPriority w:val="99"/>
    <w:rsid w:val="00B00347"/>
    <w:pPr>
      <w:widowControl w:val="0"/>
      <w:suppressLineNumbers/>
      <w:suppressAutoHyphens/>
    </w:pPr>
    <w:rPr>
      <w:kern w:val="2"/>
    </w:rPr>
  </w:style>
  <w:style w:type="paragraph" w:styleId="afff0">
    <w:name w:val="Subtitle"/>
    <w:basedOn w:val="a"/>
    <w:next w:val="a"/>
    <w:link w:val="afff1"/>
    <w:uiPriority w:val="99"/>
    <w:qFormat/>
    <w:rsid w:val="00B00347"/>
    <w:pPr>
      <w:spacing w:after="60"/>
      <w:jc w:val="center"/>
      <w:outlineLvl w:val="1"/>
    </w:pPr>
    <w:rPr>
      <w:rFonts w:ascii="Cambria" w:hAnsi="Cambria"/>
    </w:rPr>
  </w:style>
  <w:style w:type="character" w:customStyle="1" w:styleId="afff1">
    <w:name w:val="Подзаголовок Знак"/>
    <w:basedOn w:val="a0"/>
    <w:link w:val="afff0"/>
    <w:uiPriority w:val="99"/>
    <w:rsid w:val="00B00347"/>
    <w:rPr>
      <w:rFonts w:ascii="Cambria" w:hAnsi="Cambria"/>
      <w:sz w:val="24"/>
      <w:szCs w:val="24"/>
    </w:rPr>
  </w:style>
  <w:style w:type="character" w:customStyle="1" w:styleId="31">
    <w:name w:val="Основной шрифт абзаца3"/>
    <w:uiPriority w:val="99"/>
    <w:rsid w:val="00B00347"/>
  </w:style>
  <w:style w:type="character" w:customStyle="1" w:styleId="WW8Num7z1">
    <w:name w:val="WW8Num7z1"/>
    <w:uiPriority w:val="99"/>
    <w:rsid w:val="00B00347"/>
    <w:rPr>
      <w:rFonts w:ascii="Courier New" w:hAnsi="Courier New" w:cs="Courier New"/>
      <w:sz w:val="20"/>
      <w:szCs w:val="20"/>
    </w:rPr>
  </w:style>
  <w:style w:type="paragraph" w:styleId="afff2">
    <w:name w:val="Plain Text"/>
    <w:basedOn w:val="a"/>
    <w:link w:val="afff3"/>
    <w:uiPriority w:val="99"/>
    <w:rsid w:val="00B00347"/>
    <w:rPr>
      <w:rFonts w:ascii="Calibri" w:hAnsi="Calibri"/>
      <w:sz w:val="22"/>
      <w:szCs w:val="22"/>
    </w:rPr>
  </w:style>
  <w:style w:type="character" w:customStyle="1" w:styleId="afff3">
    <w:name w:val="Текст Знак"/>
    <w:basedOn w:val="a0"/>
    <w:link w:val="afff2"/>
    <w:uiPriority w:val="99"/>
    <w:rsid w:val="00B00347"/>
    <w:rPr>
      <w:rFonts w:ascii="Calibri" w:hAnsi="Calibri"/>
      <w:sz w:val="22"/>
      <w:szCs w:val="22"/>
    </w:rPr>
  </w:style>
  <w:style w:type="character" w:customStyle="1" w:styleId="normaltextrun">
    <w:name w:val="normaltextrun"/>
    <w:basedOn w:val="a0"/>
    <w:qFormat/>
    <w:rsid w:val="00B00347"/>
  </w:style>
  <w:style w:type="character" w:customStyle="1" w:styleId="spellingerror">
    <w:name w:val="spellingerror"/>
    <w:basedOn w:val="a0"/>
    <w:qFormat/>
    <w:rsid w:val="00B00347"/>
  </w:style>
  <w:style w:type="paragraph" w:styleId="z-">
    <w:name w:val="HTML Top of Form"/>
    <w:basedOn w:val="a"/>
    <w:next w:val="a"/>
    <w:link w:val="z-0"/>
    <w:hidden/>
    <w:semiHidden/>
    <w:rsid w:val="00B00347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B00347"/>
    <w:rPr>
      <w:rFonts w:ascii="Arial" w:eastAsia="Calibri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semiHidden/>
    <w:rsid w:val="00B00347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B00347"/>
    <w:rPr>
      <w:rFonts w:ascii="Arial" w:eastAsia="Calibri" w:hAnsi="Arial"/>
      <w:vanish/>
      <w:sz w:val="16"/>
      <w:szCs w:val="16"/>
    </w:rPr>
  </w:style>
  <w:style w:type="character" w:customStyle="1" w:styleId="headernametx">
    <w:name w:val="header_name_tx"/>
    <w:rsid w:val="00B00347"/>
    <w:rPr>
      <w:rFonts w:cs="Times New Roman"/>
    </w:rPr>
  </w:style>
  <w:style w:type="character" w:customStyle="1" w:styleId="info-title">
    <w:name w:val="info-title"/>
    <w:rsid w:val="00B00347"/>
    <w:rPr>
      <w:rFonts w:cs="Times New Roman"/>
    </w:rPr>
  </w:style>
  <w:style w:type="paragraph" w:customStyle="1" w:styleId="headertext">
    <w:name w:val="headertex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unformattext">
    <w:name w:val="unformattex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copytitle">
    <w:name w:val="copytitle"/>
    <w:basedOn w:val="a"/>
    <w:rsid w:val="00B00347"/>
    <w:pPr>
      <w:spacing w:before="100" w:beforeAutospacing="1" w:after="100" w:afterAutospacing="1"/>
    </w:pPr>
    <w:rPr>
      <w:rFonts w:eastAsia="Calibri"/>
    </w:rPr>
  </w:style>
  <w:style w:type="character" w:styleId="afff4">
    <w:name w:val="Strong"/>
    <w:qFormat/>
    <w:rsid w:val="00B00347"/>
    <w:rPr>
      <w:rFonts w:cs="Times New Roman"/>
      <w:b/>
      <w:bCs/>
    </w:rPr>
  </w:style>
  <w:style w:type="paragraph" w:customStyle="1" w:styleId="copyright">
    <w:name w:val="copyrigh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version-site">
    <w:name w:val="version-site"/>
    <w:basedOn w:val="a"/>
    <w:rsid w:val="00B00347"/>
    <w:pPr>
      <w:spacing w:before="100" w:beforeAutospacing="1" w:after="100" w:afterAutospacing="1"/>
    </w:pPr>
    <w:rPr>
      <w:rFonts w:eastAsia="Calibri"/>
    </w:rPr>
  </w:style>
  <w:style w:type="character" w:customStyle="1" w:styleId="mobile-apptx">
    <w:name w:val="mobile-app_tx"/>
    <w:rsid w:val="00B00347"/>
    <w:rPr>
      <w:rFonts w:cs="Times New Roman"/>
    </w:rPr>
  </w:style>
  <w:style w:type="paragraph" w:customStyle="1" w:styleId="afff5">
    <w:name w:val="Комментарий"/>
    <w:basedOn w:val="a"/>
    <w:next w:val="a"/>
    <w:rsid w:val="00B0034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</w:rPr>
  </w:style>
  <w:style w:type="character" w:customStyle="1" w:styleId="afff6">
    <w:name w:val="Цветовое выделение"/>
    <w:rsid w:val="00B00347"/>
    <w:rPr>
      <w:b/>
      <w:color w:val="26282F"/>
    </w:rPr>
  </w:style>
  <w:style w:type="paragraph" w:customStyle="1" w:styleId="14">
    <w:name w:val="Без интервала1"/>
    <w:rsid w:val="00B00347"/>
    <w:rPr>
      <w:sz w:val="24"/>
      <w:szCs w:val="24"/>
    </w:rPr>
  </w:style>
  <w:style w:type="paragraph" w:styleId="HTML">
    <w:name w:val="HTML Preformatted"/>
    <w:basedOn w:val="a"/>
    <w:link w:val="HTML0"/>
    <w:rsid w:val="00B0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0347"/>
    <w:rPr>
      <w:rFonts w:ascii="Courier New" w:hAnsi="Courier New"/>
    </w:rPr>
  </w:style>
  <w:style w:type="paragraph" w:customStyle="1" w:styleId="ConsTitle">
    <w:name w:val="ConsTitle"/>
    <w:rsid w:val="00B0034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B00347"/>
    <w:pPr>
      <w:widowControl w:val="0"/>
      <w:ind w:firstLine="720"/>
    </w:pPr>
    <w:rPr>
      <w:rFonts w:ascii="Arial" w:hAnsi="Arial"/>
      <w:snapToGrid w:val="0"/>
    </w:rPr>
  </w:style>
  <w:style w:type="paragraph" w:customStyle="1" w:styleId="15">
    <w:name w:val="Обычный1"/>
    <w:rsid w:val="00B00347"/>
    <w:rPr>
      <w:sz w:val="24"/>
    </w:rPr>
  </w:style>
  <w:style w:type="character" w:styleId="afff7">
    <w:name w:val="FollowedHyperlink"/>
    <w:rsid w:val="00B00347"/>
    <w:rPr>
      <w:color w:val="800080"/>
      <w:u w:val="single"/>
    </w:rPr>
  </w:style>
  <w:style w:type="paragraph" w:styleId="afff8">
    <w:name w:val="Intense Quote"/>
    <w:basedOn w:val="a"/>
    <w:next w:val="a"/>
    <w:link w:val="afff9"/>
    <w:uiPriority w:val="30"/>
    <w:qFormat/>
    <w:rsid w:val="00B003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9">
    <w:name w:val="Выделенная цитата Знак"/>
    <w:basedOn w:val="a0"/>
    <w:link w:val="afff8"/>
    <w:uiPriority w:val="30"/>
    <w:rsid w:val="00B00347"/>
    <w:rPr>
      <w:b/>
      <w:bCs/>
      <w:i/>
      <w:iCs/>
      <w:color w:val="4F81BD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B00347"/>
  </w:style>
  <w:style w:type="numbering" w:customStyle="1" w:styleId="25">
    <w:name w:val="Нет списка2"/>
    <w:next w:val="a2"/>
    <w:uiPriority w:val="99"/>
    <w:semiHidden/>
    <w:unhideWhenUsed/>
    <w:rsid w:val="00B00347"/>
  </w:style>
  <w:style w:type="table" w:customStyle="1" w:styleId="26">
    <w:name w:val="Сетка таблицы2"/>
    <w:basedOn w:val="a1"/>
    <w:next w:val="afb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Абзац списка2"/>
    <w:basedOn w:val="a"/>
    <w:rsid w:val="006616CD"/>
    <w:pPr>
      <w:ind w:left="720" w:firstLine="709"/>
    </w:pPr>
    <w:rPr>
      <w:rFonts w:eastAsia="Calibri" w:cs="Calibri"/>
      <w:sz w:val="28"/>
      <w:szCs w:val="22"/>
      <w:lang w:eastAsia="en-US"/>
    </w:rPr>
  </w:style>
  <w:style w:type="paragraph" w:customStyle="1" w:styleId="28">
    <w:name w:val="Без интервала2"/>
    <w:rsid w:val="006616CD"/>
    <w:rPr>
      <w:sz w:val="24"/>
      <w:szCs w:val="24"/>
    </w:rPr>
  </w:style>
  <w:style w:type="paragraph" w:customStyle="1" w:styleId="29">
    <w:name w:val="Обычный2"/>
    <w:rsid w:val="006616CD"/>
    <w:rPr>
      <w:sz w:val="24"/>
    </w:rPr>
  </w:style>
  <w:style w:type="character" w:customStyle="1" w:styleId="17">
    <w:name w:val="Название Знак1"/>
    <w:aliases w:val="Заголовок Знак1"/>
    <w:basedOn w:val="a0"/>
    <w:uiPriority w:val="99"/>
    <w:rsid w:val="00CD68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E25C3-2F3E-4D52-9349-1A6E931F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Office</cp:lastModifiedBy>
  <cp:revision>4</cp:revision>
  <cp:lastPrinted>2023-10-05T09:52:00Z</cp:lastPrinted>
  <dcterms:created xsi:type="dcterms:W3CDTF">2024-01-10T05:48:00Z</dcterms:created>
  <dcterms:modified xsi:type="dcterms:W3CDTF">2024-01-13T13:30:00Z</dcterms:modified>
</cp:coreProperties>
</file>