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FD4779" w:rsidRDefault="00AA6778" w:rsidP="00D8434E">
      <w:pPr>
        <w:jc w:val="center"/>
      </w:pPr>
      <w:r w:rsidRPr="00FD4779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FD4779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FD4779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FD4779" w:rsidRDefault="0001625D" w:rsidP="00D365FA">
      <w:pPr>
        <w:jc w:val="center"/>
        <w:rPr>
          <w:sz w:val="26"/>
          <w:szCs w:val="26"/>
        </w:rPr>
      </w:pPr>
      <w:r w:rsidRPr="00FD4779">
        <w:rPr>
          <w:sz w:val="26"/>
          <w:szCs w:val="26"/>
        </w:rPr>
        <w:t>АДМИНИСТРАЦИЯ ПЕРЕСЛАВЛ</w:t>
      </w:r>
      <w:r w:rsidR="00A37B00" w:rsidRPr="00FD4779">
        <w:rPr>
          <w:sz w:val="26"/>
          <w:szCs w:val="26"/>
        </w:rPr>
        <w:t>Ь</w:t>
      </w:r>
      <w:r w:rsidRPr="00FD4779">
        <w:rPr>
          <w:sz w:val="26"/>
          <w:szCs w:val="26"/>
        </w:rPr>
        <w:t>-ЗАЛЕССКОГО</w:t>
      </w:r>
      <w:r w:rsidR="00A37B00" w:rsidRPr="00FD4779">
        <w:rPr>
          <w:sz w:val="26"/>
          <w:szCs w:val="26"/>
        </w:rPr>
        <w:t xml:space="preserve"> </w:t>
      </w:r>
    </w:p>
    <w:p w14:paraId="5D6CBE22" w14:textId="0D335BDC" w:rsidR="0001625D" w:rsidRPr="00FD4779" w:rsidRDefault="00A37B00" w:rsidP="00D365FA">
      <w:pPr>
        <w:jc w:val="center"/>
        <w:rPr>
          <w:sz w:val="26"/>
          <w:szCs w:val="26"/>
        </w:rPr>
      </w:pPr>
      <w:r w:rsidRPr="00FD4779">
        <w:rPr>
          <w:sz w:val="26"/>
          <w:szCs w:val="26"/>
        </w:rPr>
        <w:t>МУНИЦИПАЛЬНОГО ОКРУГА</w:t>
      </w:r>
      <w:r w:rsidR="006A738F" w:rsidRPr="00FD4779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FD4779" w:rsidRDefault="0001625D" w:rsidP="00D365FA">
      <w:pPr>
        <w:rPr>
          <w:sz w:val="16"/>
          <w:szCs w:val="16"/>
        </w:rPr>
      </w:pPr>
    </w:p>
    <w:p w14:paraId="03CC8C32" w14:textId="77777777" w:rsidR="0001625D" w:rsidRPr="00FD4779" w:rsidRDefault="0001625D" w:rsidP="00D365FA">
      <w:pPr>
        <w:pStyle w:val="3"/>
        <w:rPr>
          <w:spacing w:val="100"/>
          <w:sz w:val="34"/>
          <w:szCs w:val="34"/>
        </w:rPr>
      </w:pPr>
      <w:r w:rsidRPr="00FD4779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FD4779" w:rsidRDefault="0001625D" w:rsidP="008C09A2"/>
    <w:p w14:paraId="622A7018" w14:textId="77777777" w:rsidR="0001625D" w:rsidRPr="00FD4779" w:rsidRDefault="0001625D" w:rsidP="00D365FA">
      <w:pPr>
        <w:rPr>
          <w:sz w:val="34"/>
          <w:szCs w:val="34"/>
        </w:rPr>
      </w:pPr>
    </w:p>
    <w:p w14:paraId="111B41BB" w14:textId="66E4DC3D" w:rsidR="0001625D" w:rsidRPr="00FD4779" w:rsidRDefault="0001625D" w:rsidP="00D365FA">
      <w:pPr>
        <w:rPr>
          <w:sz w:val="26"/>
          <w:szCs w:val="26"/>
        </w:rPr>
      </w:pPr>
      <w:r w:rsidRPr="00FD4779">
        <w:rPr>
          <w:sz w:val="26"/>
          <w:szCs w:val="26"/>
        </w:rPr>
        <w:t xml:space="preserve">От </w:t>
      </w:r>
      <w:r w:rsidR="0092201C">
        <w:rPr>
          <w:sz w:val="26"/>
          <w:szCs w:val="26"/>
        </w:rPr>
        <w:t>28.10.2025 № ПОС.03-2886/25</w:t>
      </w:r>
    </w:p>
    <w:p w14:paraId="5DB563D2" w14:textId="77777777" w:rsidR="0001625D" w:rsidRPr="00FD4779" w:rsidRDefault="0001625D" w:rsidP="00D365FA">
      <w:pPr>
        <w:rPr>
          <w:sz w:val="26"/>
          <w:szCs w:val="26"/>
        </w:rPr>
      </w:pPr>
    </w:p>
    <w:p w14:paraId="12C354AC" w14:textId="77777777" w:rsidR="0001625D" w:rsidRPr="00FD4779" w:rsidRDefault="0001625D" w:rsidP="00D365FA">
      <w:pPr>
        <w:rPr>
          <w:sz w:val="26"/>
          <w:szCs w:val="26"/>
        </w:rPr>
      </w:pPr>
      <w:r w:rsidRPr="00FD4779">
        <w:rPr>
          <w:sz w:val="26"/>
          <w:szCs w:val="26"/>
        </w:rPr>
        <w:t>город Переславль-Залесский</w:t>
      </w:r>
    </w:p>
    <w:p w14:paraId="6A93F4BE" w14:textId="77777777" w:rsidR="0001625D" w:rsidRPr="00FD4779" w:rsidRDefault="0001625D" w:rsidP="00D8434E"/>
    <w:p w14:paraId="751F0BC9" w14:textId="77777777" w:rsidR="003F2515" w:rsidRPr="00FD4779" w:rsidRDefault="003F2515" w:rsidP="00D8434E"/>
    <w:p w14:paraId="3C2D636E" w14:textId="77777777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FD4779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FD47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FD4779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FD4779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0CF4D1BB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FD4779">
        <w:rPr>
          <w:rFonts w:ascii="Times New Roman" w:hAnsi="Times New Roman" w:cs="Times New Roman"/>
          <w:sz w:val="26"/>
          <w:szCs w:val="26"/>
        </w:rPr>
        <w:t xml:space="preserve"> </w:t>
      </w:r>
      <w:r w:rsidRPr="00FD4779">
        <w:rPr>
          <w:rFonts w:ascii="Times New Roman" w:hAnsi="Times New Roman" w:cs="Times New Roman"/>
          <w:sz w:val="26"/>
          <w:szCs w:val="26"/>
        </w:rPr>
        <w:t>Переславл</w:t>
      </w:r>
      <w:r w:rsidR="002B1CE2" w:rsidRPr="00FD4779">
        <w:rPr>
          <w:rFonts w:ascii="Times New Roman" w:hAnsi="Times New Roman" w:cs="Times New Roman"/>
          <w:sz w:val="26"/>
          <w:szCs w:val="26"/>
        </w:rPr>
        <w:t>ь</w:t>
      </w:r>
      <w:r w:rsidRPr="00FD4779">
        <w:rPr>
          <w:rFonts w:ascii="Times New Roman" w:hAnsi="Times New Roman" w:cs="Times New Roman"/>
          <w:sz w:val="26"/>
          <w:szCs w:val="26"/>
        </w:rPr>
        <w:t xml:space="preserve">-Залесского </w:t>
      </w:r>
    </w:p>
    <w:p w14:paraId="05EF4237" w14:textId="7DC461AC" w:rsidR="00710CDB" w:rsidRPr="00FD4779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от 2</w:t>
      </w:r>
      <w:r w:rsidR="00710CDB" w:rsidRPr="00FD4779">
        <w:rPr>
          <w:rFonts w:ascii="Times New Roman" w:hAnsi="Times New Roman" w:cs="Times New Roman"/>
          <w:sz w:val="26"/>
          <w:szCs w:val="26"/>
        </w:rPr>
        <w:t>8</w:t>
      </w:r>
      <w:r w:rsidRPr="00FD4779">
        <w:rPr>
          <w:rFonts w:ascii="Times New Roman" w:hAnsi="Times New Roman" w:cs="Times New Roman"/>
          <w:sz w:val="26"/>
          <w:szCs w:val="26"/>
        </w:rPr>
        <w:t>.0</w:t>
      </w:r>
      <w:r w:rsidR="00710CDB" w:rsidRPr="00FD4779">
        <w:rPr>
          <w:rFonts w:ascii="Times New Roman" w:hAnsi="Times New Roman" w:cs="Times New Roman"/>
          <w:sz w:val="26"/>
          <w:szCs w:val="26"/>
        </w:rPr>
        <w:t>2</w:t>
      </w:r>
      <w:r w:rsidRPr="00FD4779">
        <w:rPr>
          <w:rFonts w:ascii="Times New Roman" w:hAnsi="Times New Roman" w:cs="Times New Roman"/>
          <w:sz w:val="26"/>
          <w:szCs w:val="26"/>
        </w:rPr>
        <w:t>.202</w:t>
      </w:r>
      <w:r w:rsidR="00710CDB" w:rsidRPr="00FD4779">
        <w:rPr>
          <w:rFonts w:ascii="Times New Roman" w:hAnsi="Times New Roman" w:cs="Times New Roman"/>
          <w:sz w:val="26"/>
          <w:szCs w:val="26"/>
        </w:rPr>
        <w:t>5 № ПОС.03-498</w:t>
      </w:r>
      <w:r w:rsidRPr="00FD4779">
        <w:rPr>
          <w:rFonts w:ascii="Times New Roman" w:hAnsi="Times New Roman" w:cs="Times New Roman"/>
          <w:sz w:val="26"/>
          <w:szCs w:val="26"/>
        </w:rPr>
        <w:t>/2</w:t>
      </w:r>
      <w:r w:rsidR="00710CDB" w:rsidRPr="00FD4779">
        <w:rPr>
          <w:rFonts w:ascii="Times New Roman" w:hAnsi="Times New Roman" w:cs="Times New Roman"/>
          <w:sz w:val="26"/>
          <w:szCs w:val="26"/>
        </w:rPr>
        <w:t>5</w:t>
      </w:r>
    </w:p>
    <w:p w14:paraId="4D586437" w14:textId="77777777" w:rsidR="003F2515" w:rsidRPr="00FD4779" w:rsidRDefault="003F2515" w:rsidP="003F2515"/>
    <w:p w14:paraId="5309618E" w14:textId="77777777" w:rsidR="003F2515" w:rsidRPr="00FD4779" w:rsidRDefault="003F2515" w:rsidP="003F2515"/>
    <w:p w14:paraId="29F05AAE" w14:textId="392EC4C8" w:rsidR="003F2515" w:rsidRPr="00FD4779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D4779">
        <w:rPr>
          <w:bCs/>
          <w:kern w:val="36"/>
          <w:sz w:val="26"/>
          <w:szCs w:val="26"/>
        </w:rPr>
        <w:tab/>
        <w:t>В соответствии с</w:t>
      </w:r>
      <w:r w:rsidR="004D6039" w:rsidRPr="00FD4779">
        <w:rPr>
          <w:rFonts w:eastAsia="Calibri"/>
          <w:sz w:val="26"/>
          <w:szCs w:val="26"/>
          <w:lang w:eastAsia="en-US"/>
        </w:rPr>
        <w:t xml:space="preserve"> </w:t>
      </w:r>
      <w:r w:rsidRPr="00FD4779">
        <w:rPr>
          <w:bCs/>
          <w:kern w:val="36"/>
          <w:sz w:val="26"/>
          <w:szCs w:val="26"/>
        </w:rPr>
        <w:t>Бюджетн</w:t>
      </w:r>
      <w:r w:rsidR="00761415">
        <w:rPr>
          <w:bCs/>
          <w:kern w:val="36"/>
          <w:sz w:val="26"/>
          <w:szCs w:val="26"/>
        </w:rPr>
        <w:t>ым</w:t>
      </w:r>
      <w:r w:rsidRPr="00FD4779">
        <w:rPr>
          <w:bCs/>
          <w:kern w:val="36"/>
          <w:sz w:val="26"/>
          <w:szCs w:val="26"/>
        </w:rPr>
        <w:t xml:space="preserve"> кодекс</w:t>
      </w:r>
      <w:r w:rsidR="00761415">
        <w:rPr>
          <w:bCs/>
          <w:kern w:val="36"/>
          <w:sz w:val="26"/>
          <w:szCs w:val="26"/>
        </w:rPr>
        <w:t>ом</w:t>
      </w:r>
      <w:r w:rsidRPr="00FD4779">
        <w:rPr>
          <w:bCs/>
          <w:kern w:val="36"/>
          <w:sz w:val="26"/>
          <w:szCs w:val="26"/>
        </w:rPr>
        <w:t xml:space="preserve"> Российской Федерации, решением </w:t>
      </w:r>
      <w:r w:rsidR="00336D23" w:rsidRPr="00FD4779">
        <w:rPr>
          <w:bCs/>
          <w:kern w:val="36"/>
          <w:sz w:val="26"/>
          <w:szCs w:val="26"/>
        </w:rPr>
        <w:t xml:space="preserve">Думы </w:t>
      </w:r>
      <w:r w:rsidRPr="00FD4779">
        <w:rPr>
          <w:bCs/>
          <w:kern w:val="36"/>
          <w:sz w:val="26"/>
          <w:szCs w:val="26"/>
        </w:rPr>
        <w:t>Переслав</w:t>
      </w:r>
      <w:r w:rsidR="00336D23" w:rsidRPr="00FD4779">
        <w:rPr>
          <w:bCs/>
          <w:kern w:val="36"/>
          <w:sz w:val="26"/>
          <w:szCs w:val="26"/>
        </w:rPr>
        <w:t>ль-Залесского муниципального округа</w:t>
      </w:r>
      <w:r w:rsidR="002F2B93">
        <w:rPr>
          <w:bCs/>
          <w:kern w:val="36"/>
          <w:sz w:val="26"/>
          <w:szCs w:val="26"/>
        </w:rPr>
        <w:t xml:space="preserve"> от 07</w:t>
      </w:r>
      <w:r w:rsidR="00710CDB" w:rsidRPr="00FD4779">
        <w:rPr>
          <w:bCs/>
          <w:kern w:val="36"/>
          <w:sz w:val="26"/>
          <w:szCs w:val="26"/>
        </w:rPr>
        <w:t>.0</w:t>
      </w:r>
      <w:r w:rsidR="002F2B93">
        <w:rPr>
          <w:bCs/>
          <w:kern w:val="36"/>
          <w:sz w:val="26"/>
          <w:szCs w:val="26"/>
        </w:rPr>
        <w:t>8</w:t>
      </w:r>
      <w:r w:rsidRPr="00FD4779">
        <w:rPr>
          <w:bCs/>
          <w:kern w:val="36"/>
          <w:sz w:val="26"/>
          <w:szCs w:val="26"/>
        </w:rPr>
        <w:t>.202</w:t>
      </w:r>
      <w:r w:rsidR="00710CDB" w:rsidRPr="00FD4779">
        <w:rPr>
          <w:bCs/>
          <w:kern w:val="36"/>
          <w:sz w:val="26"/>
          <w:szCs w:val="26"/>
        </w:rPr>
        <w:t>5</w:t>
      </w:r>
      <w:r w:rsidRPr="00FD4779">
        <w:rPr>
          <w:bCs/>
          <w:kern w:val="36"/>
          <w:sz w:val="26"/>
          <w:szCs w:val="26"/>
        </w:rPr>
        <w:t xml:space="preserve"> </w:t>
      </w:r>
      <w:r w:rsidR="002B1CE2" w:rsidRPr="00FD4779">
        <w:rPr>
          <w:bCs/>
          <w:kern w:val="36"/>
          <w:sz w:val="26"/>
          <w:szCs w:val="26"/>
        </w:rPr>
        <w:t xml:space="preserve">№ </w:t>
      </w:r>
      <w:r w:rsidR="002F2B93">
        <w:rPr>
          <w:bCs/>
          <w:kern w:val="36"/>
          <w:sz w:val="26"/>
          <w:szCs w:val="26"/>
        </w:rPr>
        <w:t>78</w:t>
      </w:r>
      <w:r w:rsidR="002B1CE2" w:rsidRPr="00FD4779">
        <w:rPr>
          <w:bCs/>
          <w:kern w:val="36"/>
          <w:sz w:val="26"/>
          <w:szCs w:val="26"/>
        </w:rPr>
        <w:t xml:space="preserve"> </w:t>
      </w:r>
      <w:r w:rsidRPr="00FD4779">
        <w:rPr>
          <w:sz w:val="26"/>
          <w:szCs w:val="26"/>
        </w:rPr>
        <w:t>«О внесении изменений в решение Переславль-Залесской</w:t>
      </w:r>
      <w:r w:rsidR="00710CDB" w:rsidRPr="00FD4779">
        <w:rPr>
          <w:sz w:val="26"/>
          <w:szCs w:val="26"/>
        </w:rPr>
        <w:t xml:space="preserve"> городской Думы от 12</w:t>
      </w:r>
      <w:r w:rsidRPr="00FD4779">
        <w:rPr>
          <w:sz w:val="26"/>
          <w:szCs w:val="26"/>
        </w:rPr>
        <w:t>.12.202</w:t>
      </w:r>
      <w:r w:rsidR="00710CDB" w:rsidRPr="00FD4779">
        <w:rPr>
          <w:sz w:val="26"/>
          <w:szCs w:val="26"/>
        </w:rPr>
        <w:t>4</w:t>
      </w:r>
      <w:r w:rsidRPr="00FD4779">
        <w:rPr>
          <w:sz w:val="26"/>
          <w:szCs w:val="26"/>
        </w:rPr>
        <w:t xml:space="preserve"> № </w:t>
      </w:r>
      <w:r w:rsidR="00710CDB" w:rsidRPr="00FD4779">
        <w:rPr>
          <w:sz w:val="26"/>
          <w:szCs w:val="26"/>
        </w:rPr>
        <w:t xml:space="preserve">84 «О бюджете </w:t>
      </w:r>
      <w:r w:rsidRPr="00FD4779">
        <w:rPr>
          <w:sz w:val="26"/>
          <w:szCs w:val="26"/>
        </w:rPr>
        <w:t>Переславль-Залесск</w:t>
      </w:r>
      <w:r w:rsidR="00710CDB" w:rsidRPr="00FD4779">
        <w:rPr>
          <w:sz w:val="26"/>
          <w:szCs w:val="26"/>
        </w:rPr>
        <w:t>ого муниципального округа</w:t>
      </w:r>
      <w:r w:rsidRPr="00FD4779">
        <w:rPr>
          <w:sz w:val="26"/>
          <w:szCs w:val="26"/>
        </w:rPr>
        <w:t xml:space="preserve"> Ярославской области на 202</w:t>
      </w:r>
      <w:r w:rsidR="00710CDB" w:rsidRPr="00FD4779">
        <w:rPr>
          <w:sz w:val="26"/>
          <w:szCs w:val="26"/>
        </w:rPr>
        <w:t>5</w:t>
      </w:r>
      <w:r w:rsidRPr="00FD4779">
        <w:rPr>
          <w:sz w:val="26"/>
          <w:szCs w:val="26"/>
        </w:rPr>
        <w:t xml:space="preserve"> год и на плановый период 202</w:t>
      </w:r>
      <w:r w:rsidR="00710CDB" w:rsidRPr="00FD4779">
        <w:rPr>
          <w:sz w:val="26"/>
          <w:szCs w:val="26"/>
        </w:rPr>
        <w:t>6</w:t>
      </w:r>
      <w:r w:rsidRPr="00FD4779">
        <w:rPr>
          <w:sz w:val="26"/>
          <w:szCs w:val="26"/>
        </w:rPr>
        <w:t xml:space="preserve"> и 202</w:t>
      </w:r>
      <w:r w:rsidR="00710CDB" w:rsidRPr="00FD4779">
        <w:rPr>
          <w:sz w:val="26"/>
          <w:szCs w:val="26"/>
        </w:rPr>
        <w:t>7</w:t>
      </w:r>
      <w:r w:rsidRPr="00FD4779">
        <w:rPr>
          <w:sz w:val="26"/>
          <w:szCs w:val="26"/>
        </w:rPr>
        <w:t xml:space="preserve"> годов»</w:t>
      </w:r>
      <w:r w:rsidR="00710CDB" w:rsidRPr="00FD4779">
        <w:rPr>
          <w:bCs/>
          <w:kern w:val="36"/>
          <w:sz w:val="26"/>
          <w:szCs w:val="26"/>
        </w:rPr>
        <w:t xml:space="preserve">, </w:t>
      </w:r>
      <w:r w:rsidRPr="00FD4779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FD4779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FD4779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FD4779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D4779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FD4779">
        <w:rPr>
          <w:rFonts w:ascii="Times New Roman" w:hAnsi="Times New Roman" w:cs="Times New Roman"/>
          <w:sz w:val="28"/>
          <w:szCs w:val="28"/>
        </w:rPr>
        <w:t>ь</w:t>
      </w:r>
      <w:r w:rsidRPr="00FD4779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FD477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D477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FD4779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5BD3B6D6" w:rsidR="003F2515" w:rsidRPr="00FD4779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1. </w:t>
      </w:r>
      <w:r w:rsidR="002B1CE2" w:rsidRPr="00FD4779">
        <w:rPr>
          <w:rFonts w:ascii="Times New Roman" w:hAnsi="Times New Roman" w:cs="Times New Roman"/>
          <w:sz w:val="26"/>
          <w:szCs w:val="26"/>
        </w:rPr>
        <w:t>Внести изменения в муниципальную программу «Развитие физической культуры, культуры и туризма в Переславль-Залесском муниципальном округе Ярославской области» на 2025-2027 годы, утвержденную постановлением Администрации Переславль-Залесского муниципального округа от 28.02.2025 № ПОС.03-498/25 (в редакции постановлений Администрации Переславль-Залесского муниципального округа Ярославской области от 28.04.2025 № ПОС.03-1065/25, от 26.05.2025 № ПОС.03-1295/25, от 17.06.2025 № ПОС.03-1521/25, от 10.07.2025 № ПОС.03-1714/25</w:t>
      </w:r>
      <w:r w:rsidR="002F2B93">
        <w:rPr>
          <w:rFonts w:ascii="Times New Roman" w:hAnsi="Times New Roman" w:cs="Times New Roman"/>
          <w:sz w:val="26"/>
          <w:szCs w:val="26"/>
        </w:rPr>
        <w:t>, от 19.08.2025 № ПОС.03-2078/25</w:t>
      </w:r>
      <w:r w:rsidR="002B1CE2" w:rsidRPr="00FD4779">
        <w:rPr>
          <w:rFonts w:ascii="Times New Roman" w:hAnsi="Times New Roman" w:cs="Times New Roman"/>
          <w:sz w:val="26"/>
          <w:szCs w:val="26"/>
        </w:rPr>
        <w:t>), согласно приложению.</w:t>
      </w:r>
    </w:p>
    <w:p w14:paraId="6D585A97" w14:textId="50F49221" w:rsidR="003F2515" w:rsidRPr="00FD477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FD477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FD4779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FD477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2AAB9086" w14:textId="77777777" w:rsidR="00600EB7" w:rsidRPr="00FD4779" w:rsidRDefault="003F2515" w:rsidP="00600EB7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4. </w:t>
      </w:r>
      <w:r w:rsidR="00600EB7" w:rsidRPr="00FD4779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62A51D07" w14:textId="77777777" w:rsidR="003F2515" w:rsidRPr="00FD4779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600EB7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600EB7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600EB7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0EB7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600EB7">
        <w:rPr>
          <w:rFonts w:ascii="Times New Roman" w:hAnsi="Times New Roman" w:cs="Times New Roman"/>
          <w:sz w:val="26"/>
          <w:szCs w:val="26"/>
        </w:rPr>
        <w:t>ь</w:t>
      </w:r>
      <w:r w:rsidRPr="00600EB7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600EB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600EB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00EB7">
        <w:rPr>
          <w:rFonts w:ascii="Times New Roman" w:hAnsi="Times New Roman" w:cs="Times New Roman"/>
          <w:sz w:val="26"/>
          <w:szCs w:val="26"/>
        </w:rPr>
        <w:tab/>
      </w:r>
      <w:r w:rsidRPr="00600EB7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600EB7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600EB7" w:rsidSect="00D2422C">
          <w:pgSz w:w="11906" w:h="16838"/>
          <w:pgMar w:top="1134" w:right="850" w:bottom="568" w:left="1701" w:header="720" w:footer="709" w:gutter="0"/>
          <w:cols w:space="720"/>
          <w:formProt w:val="0"/>
        </w:sectPr>
      </w:pPr>
    </w:p>
    <w:p w14:paraId="347803A7" w14:textId="77777777" w:rsidR="00EA56A5" w:rsidRPr="00FD4779" w:rsidRDefault="003F251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FD4779" w:rsidRDefault="003F251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t>к постановлению</w:t>
      </w:r>
      <w:r w:rsidR="00EA56A5" w:rsidRPr="00FD4779">
        <w:rPr>
          <w:sz w:val="26"/>
          <w:szCs w:val="26"/>
        </w:rPr>
        <w:t xml:space="preserve"> </w:t>
      </w:r>
      <w:r w:rsidRPr="00FD4779">
        <w:rPr>
          <w:sz w:val="26"/>
          <w:szCs w:val="26"/>
        </w:rPr>
        <w:t xml:space="preserve">Администрации </w:t>
      </w:r>
    </w:p>
    <w:p w14:paraId="59A54456" w14:textId="71771222" w:rsidR="003F2515" w:rsidRPr="00FD4779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FD4779">
        <w:rPr>
          <w:sz w:val="26"/>
          <w:szCs w:val="26"/>
        </w:rPr>
        <w:t>Переславл</w:t>
      </w:r>
      <w:r w:rsidR="00A23260" w:rsidRPr="00FD4779">
        <w:rPr>
          <w:sz w:val="26"/>
          <w:szCs w:val="26"/>
        </w:rPr>
        <w:t>ь</w:t>
      </w:r>
      <w:r w:rsidRPr="00FD4779">
        <w:rPr>
          <w:sz w:val="26"/>
          <w:szCs w:val="26"/>
        </w:rPr>
        <w:t>-Залесского</w:t>
      </w:r>
    </w:p>
    <w:p w14:paraId="4D0BBF5E" w14:textId="258BF8E4" w:rsidR="00A23260" w:rsidRPr="00FD4779" w:rsidRDefault="00EA56A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t>м</w:t>
      </w:r>
      <w:r w:rsidR="00A23260" w:rsidRPr="00FD4779">
        <w:rPr>
          <w:sz w:val="26"/>
          <w:szCs w:val="26"/>
        </w:rPr>
        <w:t xml:space="preserve">униципального округа </w:t>
      </w:r>
    </w:p>
    <w:p w14:paraId="343B828A" w14:textId="0679CE3A" w:rsidR="003F2515" w:rsidRPr="00FD4779" w:rsidRDefault="003F251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t xml:space="preserve">от </w:t>
      </w:r>
      <w:r w:rsidR="0092201C">
        <w:rPr>
          <w:sz w:val="26"/>
          <w:szCs w:val="26"/>
        </w:rPr>
        <w:t>28.10.2025 № ПОС.03-2886/25</w:t>
      </w:r>
    </w:p>
    <w:p w14:paraId="6A0BC62A" w14:textId="77777777" w:rsidR="003F2515" w:rsidRPr="00FD4779" w:rsidRDefault="003F2515" w:rsidP="003F2515">
      <w:pPr>
        <w:ind w:left="10620"/>
        <w:rPr>
          <w:sz w:val="26"/>
          <w:szCs w:val="26"/>
        </w:rPr>
      </w:pPr>
      <w:r w:rsidRPr="00FD4779">
        <w:rPr>
          <w:sz w:val="26"/>
          <w:szCs w:val="26"/>
        </w:rPr>
        <w:t xml:space="preserve">                   </w:t>
      </w:r>
    </w:p>
    <w:p w14:paraId="60BE37E3" w14:textId="77777777" w:rsidR="003F2515" w:rsidRPr="00FD4779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FD4779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FD4779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FD4779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FD4779">
        <w:rPr>
          <w:sz w:val="26"/>
          <w:szCs w:val="26"/>
        </w:rPr>
        <w:t>ом муниципальном округе</w:t>
      </w:r>
      <w:r w:rsidR="00710CDB" w:rsidRPr="00FD4779">
        <w:rPr>
          <w:sz w:val="26"/>
          <w:szCs w:val="26"/>
        </w:rPr>
        <w:t xml:space="preserve"> Ярославской области» на 2025-2027 годы</w:t>
      </w:r>
      <w:r w:rsidRPr="00FD4779">
        <w:rPr>
          <w:bCs/>
          <w:sz w:val="26"/>
          <w:szCs w:val="26"/>
        </w:rPr>
        <w:t xml:space="preserve">: </w:t>
      </w:r>
    </w:p>
    <w:p w14:paraId="5CDF18D1" w14:textId="77777777" w:rsidR="003F2515" w:rsidRPr="00FD4779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FD4779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FD4779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FD4779" w:rsidRPr="00FD4779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FD4779" w:rsidRDefault="003F2515">
            <w:pPr>
              <w:shd w:val="clear" w:color="auto" w:fill="FFFFFF"/>
            </w:pPr>
            <w:r w:rsidRPr="00FD4779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200C3BA8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t xml:space="preserve">Всего – </w:t>
            </w:r>
            <w:r w:rsidR="00D2422C" w:rsidRPr="00FD4779">
              <w:t>58</w:t>
            </w:r>
            <w:r w:rsidR="003E300F">
              <w:t>4</w:t>
            </w:r>
            <w:r w:rsidR="00D2422C" w:rsidRPr="00FD4779">
              <w:t> 993,4</w:t>
            </w:r>
            <w:r w:rsidR="00F30AA6" w:rsidRPr="00FD4779">
              <w:t xml:space="preserve"> </w:t>
            </w:r>
            <w:r w:rsidRPr="00FD4779">
              <w:t>тыс</w:t>
            </w:r>
            <w:r w:rsidRPr="00FD4779">
              <w:rPr>
                <w:bCs/>
              </w:rPr>
              <w:t>. руб., из них:</w:t>
            </w:r>
          </w:p>
          <w:p w14:paraId="4DEE8FC5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- средства федерального бюджета:</w:t>
            </w:r>
          </w:p>
          <w:p w14:paraId="540E4FA2" w14:textId="1EE6BF58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2025 год –</w:t>
            </w:r>
            <w:r w:rsidR="00515EB2" w:rsidRPr="00FD4779">
              <w:rPr>
                <w:bCs/>
              </w:rPr>
              <w:t xml:space="preserve"> </w:t>
            </w:r>
            <w:r w:rsidR="00D2422C" w:rsidRPr="00FD4779">
              <w:rPr>
                <w:bCs/>
              </w:rPr>
              <w:t>1 432,8</w:t>
            </w:r>
            <w:r w:rsidRPr="00FD4779">
              <w:rPr>
                <w:bCs/>
              </w:rPr>
              <w:t> тыс. руб.;</w:t>
            </w:r>
          </w:p>
          <w:p w14:paraId="4411E3E0" w14:textId="0CB359B5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2026 год – </w:t>
            </w:r>
            <w:r w:rsidR="00515EB2" w:rsidRPr="00FD4779">
              <w:rPr>
                <w:bCs/>
              </w:rPr>
              <w:t>74,9</w:t>
            </w:r>
            <w:r w:rsidRPr="00FD4779">
              <w:rPr>
                <w:bCs/>
              </w:rPr>
              <w:t> тыс. руб.;</w:t>
            </w:r>
          </w:p>
          <w:p w14:paraId="7D5FE309" w14:textId="44D682FD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2027 год – </w:t>
            </w:r>
            <w:r w:rsidR="00F30AA6" w:rsidRPr="00FD4779">
              <w:rPr>
                <w:bCs/>
              </w:rPr>
              <w:t xml:space="preserve">15 919,0 </w:t>
            </w:r>
            <w:r w:rsidRPr="00FD4779">
              <w:rPr>
                <w:bCs/>
              </w:rPr>
              <w:t>тыс. руб.;</w:t>
            </w:r>
          </w:p>
          <w:p w14:paraId="6295C83A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- средства областного бюджета:</w:t>
            </w:r>
          </w:p>
          <w:p w14:paraId="5D66F0C6" w14:textId="4985B96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2025 год – </w:t>
            </w:r>
            <w:r w:rsidR="00D2422C" w:rsidRPr="00FD4779">
              <w:rPr>
                <w:bCs/>
              </w:rPr>
              <w:t>33 967,7</w:t>
            </w:r>
            <w:r w:rsidRPr="00FD4779">
              <w:rPr>
                <w:bCs/>
              </w:rPr>
              <w:t> тыс. руб.;</w:t>
            </w:r>
          </w:p>
          <w:p w14:paraId="512FC98D" w14:textId="7264E012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2026 год – </w:t>
            </w:r>
            <w:r w:rsidR="00515EB2" w:rsidRPr="00FD4779">
              <w:rPr>
                <w:bCs/>
              </w:rPr>
              <w:t>29 836,5</w:t>
            </w:r>
            <w:r w:rsidRPr="00FD4779">
              <w:rPr>
                <w:bCs/>
              </w:rPr>
              <w:t> тыс. руб.;</w:t>
            </w:r>
          </w:p>
          <w:p w14:paraId="3153F619" w14:textId="5BAF6808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2027 год – </w:t>
            </w:r>
            <w:r w:rsidR="00F30AA6" w:rsidRPr="00FD4779">
              <w:rPr>
                <w:iCs/>
              </w:rPr>
              <w:t xml:space="preserve">35 999,5 </w:t>
            </w:r>
            <w:r w:rsidRPr="00FD4779">
              <w:rPr>
                <w:bCs/>
              </w:rPr>
              <w:t>тыс. руб.;</w:t>
            </w:r>
          </w:p>
          <w:p w14:paraId="7D14E8AE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- средства бюджета муниципального округа:</w:t>
            </w:r>
          </w:p>
          <w:p w14:paraId="036810F3" w14:textId="4E31F58D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2025 год – </w:t>
            </w:r>
            <w:r w:rsidR="00D2422C" w:rsidRPr="00FD4779">
              <w:rPr>
                <w:bCs/>
              </w:rPr>
              <w:t>20</w:t>
            </w:r>
            <w:r w:rsidR="003E300F">
              <w:rPr>
                <w:bCs/>
              </w:rPr>
              <w:t>3</w:t>
            </w:r>
            <w:r w:rsidR="00D2422C" w:rsidRPr="00FD4779">
              <w:rPr>
                <w:bCs/>
              </w:rPr>
              <w:t> 842,6</w:t>
            </w:r>
            <w:r w:rsidRPr="00FD4779">
              <w:rPr>
                <w:bCs/>
              </w:rPr>
              <w:t> тыс. руб.;</w:t>
            </w:r>
          </w:p>
          <w:p w14:paraId="4A5EE7AF" w14:textId="61B10289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2026 год </w:t>
            </w:r>
            <w:r w:rsidR="007C08D5" w:rsidRPr="00FD4779">
              <w:rPr>
                <w:bCs/>
              </w:rPr>
              <w:t>–</w:t>
            </w:r>
            <w:r w:rsidRPr="00FD4779">
              <w:rPr>
                <w:bCs/>
              </w:rPr>
              <w:t> 130 281,1 тыс. руб.;</w:t>
            </w:r>
          </w:p>
          <w:p w14:paraId="27AF5222" w14:textId="4C61A502" w:rsidR="003F2515" w:rsidRPr="00FD4779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FD4779">
              <w:rPr>
                <w:bCs/>
              </w:rPr>
              <w:t xml:space="preserve">2027 год – </w:t>
            </w:r>
            <w:r w:rsidR="00661CA6" w:rsidRPr="00FD4779">
              <w:rPr>
                <w:bCs/>
              </w:rPr>
              <w:t>133 639,3</w:t>
            </w:r>
            <w:r w:rsidRPr="00FD4779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FD4779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FD4779" w:rsidRDefault="00710CDB" w:rsidP="003F2515">
      <w:pPr>
        <w:rPr>
          <w:sz w:val="26"/>
          <w:szCs w:val="26"/>
          <w:lang w:eastAsia="en-US"/>
        </w:rPr>
        <w:sectPr w:rsidR="00771704" w:rsidRPr="00FD4779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FD4779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FD4779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4779">
        <w:rPr>
          <w:sz w:val="26"/>
          <w:szCs w:val="26"/>
        </w:rPr>
        <w:lastRenderedPageBreak/>
        <w:t>2</w:t>
      </w:r>
      <w:r w:rsidR="003F2515" w:rsidRPr="00FD4779">
        <w:rPr>
          <w:sz w:val="26"/>
          <w:szCs w:val="26"/>
        </w:rPr>
        <w:t xml:space="preserve">. </w:t>
      </w:r>
      <w:r w:rsidR="003F2515" w:rsidRPr="00FD4779">
        <w:rPr>
          <w:bCs/>
          <w:sz w:val="26"/>
          <w:szCs w:val="26"/>
        </w:rPr>
        <w:t xml:space="preserve"> Таблицу </w:t>
      </w:r>
      <w:r w:rsidR="003F2515" w:rsidRPr="00FD4779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FD4779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FD4779" w:rsidRPr="00FD4779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FD477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FD477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FD477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FD4779" w:rsidRPr="00FD4779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D4779" w:rsidRPr="00FD4779" w14:paraId="2B70910F" w14:textId="77777777" w:rsidTr="00710CDB">
        <w:tc>
          <w:tcPr>
            <w:tcW w:w="7041" w:type="dxa"/>
          </w:tcPr>
          <w:p w14:paraId="2AF2F38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4779" w:rsidRPr="00FD4779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FD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16CA10F9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348 238,8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200240F4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133 335,4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108 492,3</w:t>
            </w:r>
          </w:p>
        </w:tc>
      </w:tr>
      <w:tr w:rsidR="00FD4779" w:rsidRPr="00FD4779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FD4779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0B3E9455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78FB05A1" w:rsidR="00710CDB" w:rsidRPr="00FD4779" w:rsidRDefault="00D2422C" w:rsidP="00710CDB">
            <w:pPr>
              <w:jc w:val="center"/>
              <w:rPr>
                <w:bCs/>
              </w:rPr>
            </w:pPr>
            <w:r w:rsidRPr="00FD4779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79,0</w:t>
            </w:r>
          </w:p>
        </w:tc>
      </w:tr>
      <w:tr w:rsidR="00FD4779" w:rsidRPr="00FD4779" w14:paraId="2C39F92E" w14:textId="77777777" w:rsidTr="00710CDB">
        <w:tc>
          <w:tcPr>
            <w:tcW w:w="7041" w:type="dxa"/>
          </w:tcPr>
          <w:p w14:paraId="7AC8B5DC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6B90A4CF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t>92 043,7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1AB42303" w:rsidR="00710CDB" w:rsidRPr="00FD4779" w:rsidRDefault="00D2422C" w:rsidP="00710CDB">
            <w:pPr>
              <w:jc w:val="center"/>
              <w:rPr>
                <w:bCs/>
              </w:rPr>
            </w:pPr>
            <w:r w:rsidRPr="00FD4779">
              <w:t>32 367,7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29 839,5</w:t>
            </w:r>
          </w:p>
        </w:tc>
      </w:tr>
      <w:tr w:rsidR="00FD4779" w:rsidRPr="00FD4779" w14:paraId="36C3A33F" w14:textId="77777777" w:rsidTr="00710CDB">
        <w:tc>
          <w:tcPr>
            <w:tcW w:w="7041" w:type="dxa"/>
          </w:tcPr>
          <w:p w14:paraId="4719363F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666894BD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t>254 608,4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042D80F8" w:rsidR="00710CDB" w:rsidRPr="00FD4779" w:rsidRDefault="00D2422C" w:rsidP="00710CDB">
            <w:pPr>
              <w:jc w:val="center"/>
              <w:rPr>
                <w:bCs/>
              </w:rPr>
            </w:pPr>
            <w:r w:rsidRPr="00FD4779">
              <w:rPr>
                <w:iCs/>
              </w:rPr>
              <w:t>99 534,9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FD4779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FD4779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78 573,8</w:t>
            </w:r>
          </w:p>
        </w:tc>
      </w:tr>
      <w:tr w:rsidR="00FD4779" w:rsidRPr="00FD4779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FD4779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FD4779">
              <w:rPr>
                <w:b/>
              </w:rPr>
              <w:t>Городская целевая программа «</w:t>
            </w:r>
            <w:r w:rsidRPr="00FD4779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FD4779">
              <w:rPr>
                <w:rFonts w:eastAsia="Calibri"/>
                <w:b/>
                <w:bCs/>
              </w:rPr>
              <w:t xml:space="preserve"> Ярославской области</w:t>
            </w:r>
            <w:r w:rsidRPr="00FD4779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FD4779" w:rsidRDefault="00710CDB" w:rsidP="00710CDB">
            <w:pPr>
              <w:snapToGrid w:val="0"/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FD4779" w:rsidRDefault="00710CDB" w:rsidP="00710CDB">
            <w:pPr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FD4779" w:rsidRDefault="00710CDB" w:rsidP="00710CDB">
            <w:pPr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FD4779" w:rsidRDefault="00710CDB" w:rsidP="00710CDB">
            <w:pPr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</w:tr>
      <w:tr w:rsidR="00FD4779" w:rsidRPr="00FD4779" w14:paraId="37F26418" w14:textId="77777777" w:rsidTr="00710CDB">
        <w:tc>
          <w:tcPr>
            <w:tcW w:w="7041" w:type="dxa"/>
          </w:tcPr>
          <w:p w14:paraId="1FCE1D25" w14:textId="77777777" w:rsidR="00710CDB" w:rsidRPr="00FD4779" w:rsidRDefault="00710CDB" w:rsidP="00710CDB">
            <w:r w:rsidRPr="00FD4779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D4779" w:rsidRPr="00FD4779" w14:paraId="4FF34BF9" w14:textId="77777777" w:rsidTr="00710CDB">
        <w:tc>
          <w:tcPr>
            <w:tcW w:w="7041" w:type="dxa"/>
          </w:tcPr>
          <w:p w14:paraId="68F6B612" w14:textId="77777777" w:rsidR="00710CDB" w:rsidRPr="00FD4779" w:rsidRDefault="00710CDB" w:rsidP="00710CDB">
            <w:r w:rsidRPr="00FD4779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D4779" w:rsidRPr="00FD4779" w14:paraId="5B4AD71B" w14:textId="77777777" w:rsidTr="00710CDB">
        <w:tc>
          <w:tcPr>
            <w:tcW w:w="7041" w:type="dxa"/>
          </w:tcPr>
          <w:p w14:paraId="43B67A61" w14:textId="77777777" w:rsidR="00710CDB" w:rsidRPr="00FD4779" w:rsidRDefault="00710CDB" w:rsidP="00710CDB">
            <w:r w:rsidRPr="00FD4779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D4779" w:rsidRPr="00FD4779" w14:paraId="1B58FBC6" w14:textId="77777777" w:rsidTr="00710CDB">
        <w:tc>
          <w:tcPr>
            <w:tcW w:w="7041" w:type="dxa"/>
          </w:tcPr>
          <w:p w14:paraId="612B13C1" w14:textId="77777777" w:rsidR="00710CDB" w:rsidRPr="00FD4779" w:rsidRDefault="00710CDB" w:rsidP="00710CDB">
            <w:pPr>
              <w:rPr>
                <w:b/>
              </w:rPr>
            </w:pPr>
            <w:r w:rsidRPr="00FD4779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1608695D" w:rsidR="00710CDB" w:rsidRPr="00FD4779" w:rsidRDefault="00D2422C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23</w:t>
            </w:r>
            <w:r w:rsidR="003E300F">
              <w:rPr>
                <w:rFonts w:ascii="Times New Roman" w:hAnsi="Times New Roman" w:cs="Times New Roman"/>
                <w:b/>
              </w:rPr>
              <w:t>6</w:t>
            </w:r>
            <w:r w:rsidRPr="00FD4779">
              <w:rPr>
                <w:rFonts w:ascii="Times New Roman" w:hAnsi="Times New Roman" w:cs="Times New Roman"/>
                <w:b/>
              </w:rPr>
              <w:t> 754,6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42BEF0DF" w:rsidR="00710CDB" w:rsidRPr="00FD4779" w:rsidRDefault="00D2422C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10</w:t>
            </w:r>
            <w:r w:rsidR="003E300F">
              <w:rPr>
                <w:rFonts w:ascii="Times New Roman" w:hAnsi="Times New Roman" w:cs="Times New Roman"/>
                <w:b/>
              </w:rPr>
              <w:t>5</w:t>
            </w:r>
            <w:r w:rsidRPr="00FD4779">
              <w:rPr>
                <w:rFonts w:ascii="Times New Roman" w:hAnsi="Times New Roman" w:cs="Times New Roman"/>
                <w:b/>
              </w:rPr>
              <w:t> 907,7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FD477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FD4779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FD4779" w:rsidRPr="00FD4779" w14:paraId="69FAEA31" w14:textId="77777777" w:rsidTr="00710CDB">
        <w:tc>
          <w:tcPr>
            <w:tcW w:w="7041" w:type="dxa"/>
          </w:tcPr>
          <w:p w14:paraId="3FBFA99B" w14:textId="77777777" w:rsidR="00710CDB" w:rsidRPr="00FD4779" w:rsidRDefault="00710CDB" w:rsidP="00710CDB">
            <w:r w:rsidRPr="00FD4779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FD4779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FD477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FD477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FD4779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FD4779" w:rsidRPr="00FD4779" w14:paraId="648A42A4" w14:textId="77777777" w:rsidTr="00710CDB">
        <w:tc>
          <w:tcPr>
            <w:tcW w:w="7041" w:type="dxa"/>
          </w:tcPr>
          <w:p w14:paraId="59F7525C" w14:textId="77777777" w:rsidR="00710CDB" w:rsidRPr="00FD4779" w:rsidRDefault="00710CDB" w:rsidP="00710CDB">
            <w:r w:rsidRPr="00FD4779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4C2F5621" w:rsidR="00710CDB" w:rsidRPr="00FD4779" w:rsidRDefault="00D2422C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7 760,0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1D29467E" w:rsidR="00710CDB" w:rsidRPr="00FD4779" w:rsidRDefault="00D2422C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1 600,0</w:t>
            </w:r>
          </w:p>
        </w:tc>
        <w:tc>
          <w:tcPr>
            <w:tcW w:w="1726" w:type="dxa"/>
          </w:tcPr>
          <w:p w14:paraId="40BDD0F0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FD4779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FD4779" w:rsidRPr="00FD4779" w14:paraId="2C74A35F" w14:textId="77777777" w:rsidTr="00710CDB">
        <w:tc>
          <w:tcPr>
            <w:tcW w:w="7041" w:type="dxa"/>
          </w:tcPr>
          <w:p w14:paraId="272B7D99" w14:textId="77777777" w:rsidR="00710CDB" w:rsidRPr="00FD4779" w:rsidRDefault="00710CDB" w:rsidP="00710CDB">
            <w:r w:rsidRPr="00FD4779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48B2DAEB" w:rsidR="00710CDB" w:rsidRPr="00FD4779" w:rsidRDefault="00D2422C" w:rsidP="003E300F">
            <w:pPr>
              <w:jc w:val="center"/>
            </w:pPr>
            <w:r w:rsidRPr="00FD4779">
              <w:t>21</w:t>
            </w:r>
            <w:r w:rsidR="003E300F">
              <w:t>3</w:t>
            </w:r>
            <w:r w:rsidRPr="00FD4779">
              <w:t> 154,6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63B53D2F" w:rsidR="00710CDB" w:rsidRPr="00FD4779" w:rsidRDefault="00D2422C" w:rsidP="003E300F">
            <w:pPr>
              <w:jc w:val="center"/>
            </w:pPr>
            <w:r w:rsidRPr="00FD4779">
              <w:t>10</w:t>
            </w:r>
            <w:r w:rsidR="003E300F">
              <w:t>4</w:t>
            </w:r>
            <w:r w:rsidRPr="00FD4779">
              <w:t> 307,7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FD4779" w:rsidRDefault="00710CDB" w:rsidP="00710CDB">
            <w:pPr>
              <w:jc w:val="center"/>
            </w:pPr>
            <w:r w:rsidRPr="00FD4779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FD4779" w:rsidRDefault="00661CA6" w:rsidP="00710CDB">
            <w:pPr>
              <w:jc w:val="center"/>
            </w:pPr>
            <w:r w:rsidRPr="00FD4779">
              <w:t>55 065,5</w:t>
            </w:r>
          </w:p>
        </w:tc>
      </w:tr>
      <w:tr w:rsidR="00FD4779" w:rsidRPr="00FD4779" w14:paraId="158D0CBB" w14:textId="77777777" w:rsidTr="00710CDB">
        <w:tc>
          <w:tcPr>
            <w:tcW w:w="7041" w:type="dxa"/>
          </w:tcPr>
          <w:p w14:paraId="11AC3F6B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01F34086" w:rsidR="00710CDB" w:rsidRPr="00FD4779" w:rsidRDefault="003E300F" w:rsidP="0071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</w:t>
            </w:r>
            <w:r w:rsidR="00D2422C" w:rsidRPr="00FD4779">
              <w:rPr>
                <w:b/>
                <w:bCs/>
              </w:rPr>
              <w:t> 993,4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0C72934F" w:rsidR="00710CDB" w:rsidRPr="00FD4779" w:rsidRDefault="00D2422C" w:rsidP="003E300F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2</w:t>
            </w:r>
            <w:r w:rsidR="003E300F">
              <w:rPr>
                <w:b/>
                <w:bCs/>
              </w:rPr>
              <w:t>39</w:t>
            </w:r>
            <w:r w:rsidRPr="00FD4779">
              <w:rPr>
                <w:b/>
                <w:bCs/>
              </w:rPr>
              <w:t> 243,1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FD4779" w:rsidRDefault="00515EB2" w:rsidP="00710CDB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FD4779" w:rsidRDefault="00661CA6" w:rsidP="00710CDB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185 557,8</w:t>
            </w:r>
          </w:p>
        </w:tc>
      </w:tr>
      <w:tr w:rsidR="00FD4779" w:rsidRPr="00FD4779" w14:paraId="3DE27A6C" w14:textId="77777777" w:rsidTr="00710CDB">
        <w:tc>
          <w:tcPr>
            <w:tcW w:w="7041" w:type="dxa"/>
          </w:tcPr>
          <w:p w14:paraId="5F2E194E" w14:textId="77777777" w:rsidR="00710CDB" w:rsidRPr="00FD4779" w:rsidRDefault="00710CDB" w:rsidP="00710CDB">
            <w:r w:rsidRPr="00FD4779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7D4CC489" w:rsidR="00710CDB" w:rsidRPr="00FD4779" w:rsidRDefault="00D2422C" w:rsidP="00710CDB">
            <w:pPr>
              <w:jc w:val="center"/>
            </w:pPr>
            <w:r w:rsidRPr="00FD4779">
              <w:rPr>
                <w:bCs/>
              </w:rP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382AF98E" w:rsidR="00710CDB" w:rsidRPr="00FD4779" w:rsidRDefault="00D2422C" w:rsidP="00710CDB">
            <w:pPr>
              <w:jc w:val="center"/>
            </w:pPr>
            <w:r w:rsidRPr="00FD4779">
              <w:rPr>
                <w:bCs/>
              </w:rPr>
              <w:t>1 432,8</w:t>
            </w:r>
          </w:p>
        </w:tc>
        <w:tc>
          <w:tcPr>
            <w:tcW w:w="1726" w:type="dxa"/>
          </w:tcPr>
          <w:p w14:paraId="6FD8F931" w14:textId="7F6F0319" w:rsidR="00710CDB" w:rsidRPr="00FD4779" w:rsidRDefault="00515EB2" w:rsidP="00710CDB">
            <w:pPr>
              <w:jc w:val="center"/>
            </w:pPr>
            <w:r w:rsidRPr="00FD4779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FD4779" w:rsidRDefault="00646466" w:rsidP="00710CDB">
            <w:pPr>
              <w:jc w:val="center"/>
            </w:pPr>
            <w:r w:rsidRPr="00FD4779">
              <w:rPr>
                <w:bCs/>
              </w:rPr>
              <w:t>15 919,0</w:t>
            </w:r>
          </w:p>
        </w:tc>
      </w:tr>
      <w:tr w:rsidR="00FD4779" w:rsidRPr="00FD4779" w14:paraId="24E2AE16" w14:textId="77777777" w:rsidTr="00710CDB">
        <w:tc>
          <w:tcPr>
            <w:tcW w:w="7041" w:type="dxa"/>
          </w:tcPr>
          <w:p w14:paraId="347F577A" w14:textId="77777777" w:rsidR="00710CDB" w:rsidRPr="00FD4779" w:rsidRDefault="00710CDB" w:rsidP="00710CDB">
            <w:r w:rsidRPr="00FD4779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61C56C1A" w:rsidR="00710CDB" w:rsidRPr="00FD4779" w:rsidRDefault="00D2422C" w:rsidP="00710CDB">
            <w:pPr>
              <w:jc w:val="center"/>
            </w:pPr>
            <w:r w:rsidRPr="00FD4779">
              <w:t>99 803,7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6D35238E" w:rsidR="00710CDB" w:rsidRPr="00FD4779" w:rsidRDefault="00D2422C" w:rsidP="00710CDB">
            <w:pPr>
              <w:jc w:val="center"/>
            </w:pPr>
            <w:r w:rsidRPr="00FD4779">
              <w:t>33 967,7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FD4779" w:rsidRDefault="00515EB2" w:rsidP="00710CDB">
            <w:pPr>
              <w:jc w:val="center"/>
            </w:pPr>
            <w:r w:rsidRPr="00FD4779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FD4779" w:rsidRDefault="00646466" w:rsidP="00710CDB">
            <w:pPr>
              <w:jc w:val="center"/>
            </w:pPr>
            <w:r w:rsidRPr="00FD4779">
              <w:rPr>
                <w:iCs/>
              </w:rPr>
              <w:t>35 999,5</w:t>
            </w:r>
          </w:p>
        </w:tc>
      </w:tr>
      <w:tr w:rsidR="00FD4779" w:rsidRPr="00FD4779" w14:paraId="7DE560C1" w14:textId="77777777" w:rsidTr="00710CDB">
        <w:tc>
          <w:tcPr>
            <w:tcW w:w="7041" w:type="dxa"/>
          </w:tcPr>
          <w:p w14:paraId="273D55B0" w14:textId="77777777" w:rsidR="00710CDB" w:rsidRPr="00FD4779" w:rsidRDefault="00710CDB" w:rsidP="00710CDB">
            <w:r w:rsidRPr="00FD4779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1FC28ADC" w:rsidR="00710CDB" w:rsidRPr="00FD4779" w:rsidRDefault="00D2422C" w:rsidP="003E300F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46</w:t>
            </w:r>
            <w:r w:rsidR="003E300F">
              <w:rPr>
                <w:sz w:val="24"/>
                <w:szCs w:val="24"/>
              </w:rPr>
              <w:t>7</w:t>
            </w:r>
            <w:r w:rsidRPr="00FD4779">
              <w:rPr>
                <w:sz w:val="24"/>
                <w:szCs w:val="24"/>
              </w:rPr>
              <w:t> 763,0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4A7B93C8" w:rsidR="00710CDB" w:rsidRPr="00FD4779" w:rsidRDefault="00D2422C" w:rsidP="003E300F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20</w:t>
            </w:r>
            <w:r w:rsidR="003E300F">
              <w:rPr>
                <w:sz w:val="24"/>
                <w:szCs w:val="24"/>
              </w:rPr>
              <w:t>3</w:t>
            </w:r>
            <w:r w:rsidRPr="00FD4779">
              <w:rPr>
                <w:sz w:val="24"/>
                <w:szCs w:val="24"/>
              </w:rPr>
              <w:t> 842,6</w:t>
            </w:r>
          </w:p>
        </w:tc>
        <w:tc>
          <w:tcPr>
            <w:tcW w:w="1726" w:type="dxa"/>
          </w:tcPr>
          <w:p w14:paraId="283BBE36" w14:textId="77777777" w:rsidR="00710CDB" w:rsidRPr="00FD4779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FD4779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FD4779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FD4779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FD4779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FD4779" w:rsidRDefault="003F2515" w:rsidP="003F2515">
      <w:pPr>
        <w:sectPr w:rsidR="003F2515" w:rsidRPr="00FD4779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7649DDBD" w14:textId="77777777" w:rsidR="003E300F" w:rsidRPr="00FD4779" w:rsidRDefault="003F2515" w:rsidP="003E300F">
      <w:pPr>
        <w:tabs>
          <w:tab w:val="left" w:pos="1418"/>
        </w:tabs>
        <w:jc w:val="both"/>
        <w:rPr>
          <w:sz w:val="26"/>
          <w:szCs w:val="26"/>
        </w:rPr>
      </w:pPr>
      <w:r w:rsidRPr="00FD4779">
        <w:rPr>
          <w:sz w:val="26"/>
          <w:szCs w:val="26"/>
        </w:rPr>
        <w:lastRenderedPageBreak/>
        <w:t xml:space="preserve">      </w:t>
      </w:r>
      <w:r w:rsidR="00BD046A" w:rsidRPr="00FD4779">
        <w:rPr>
          <w:sz w:val="26"/>
          <w:szCs w:val="26"/>
        </w:rPr>
        <w:t>3</w:t>
      </w:r>
      <w:r w:rsidRPr="00FD4779">
        <w:rPr>
          <w:sz w:val="26"/>
          <w:szCs w:val="26"/>
        </w:rPr>
        <w:t xml:space="preserve">. </w:t>
      </w:r>
      <w:r w:rsidR="003E300F" w:rsidRPr="00FD4779">
        <w:rPr>
          <w:sz w:val="26"/>
          <w:szCs w:val="26"/>
        </w:rPr>
        <w:t>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на территории Переславль-Залесского муниципального округа Ярославской области» на 2025-2027 годы:</w:t>
      </w:r>
    </w:p>
    <w:p w14:paraId="0ACC9CD7" w14:textId="77777777" w:rsidR="003E300F" w:rsidRPr="00FD4779" w:rsidRDefault="003E300F" w:rsidP="003E300F">
      <w:pPr>
        <w:tabs>
          <w:tab w:val="left" w:pos="1418"/>
        </w:tabs>
        <w:jc w:val="both"/>
        <w:rPr>
          <w:sz w:val="26"/>
          <w:szCs w:val="26"/>
        </w:rPr>
      </w:pPr>
    </w:p>
    <w:p w14:paraId="66A99D46" w14:textId="1E1EE569" w:rsidR="003E300F" w:rsidRPr="00FD4779" w:rsidRDefault="003E300F" w:rsidP="003E300F">
      <w:pPr>
        <w:tabs>
          <w:tab w:val="left" w:pos="1418"/>
        </w:tabs>
        <w:jc w:val="both"/>
        <w:rPr>
          <w:sz w:val="26"/>
          <w:szCs w:val="26"/>
        </w:rPr>
      </w:pPr>
      <w:r w:rsidRPr="00FD4779">
        <w:rPr>
          <w:sz w:val="26"/>
          <w:szCs w:val="26"/>
        </w:rPr>
        <w:t xml:space="preserve">       </w:t>
      </w:r>
      <w:r>
        <w:rPr>
          <w:sz w:val="26"/>
          <w:szCs w:val="26"/>
        </w:rPr>
        <w:t>3</w:t>
      </w:r>
      <w:r w:rsidRPr="00FD4779">
        <w:rPr>
          <w:sz w:val="26"/>
          <w:szCs w:val="26"/>
        </w:rPr>
        <w:t>.1. позицию «7. Объемы и источники финансирования городской целевой программы» Таблицы 2 изложить в следующей редакции:</w:t>
      </w:r>
    </w:p>
    <w:p w14:paraId="140376FA" w14:textId="77777777" w:rsidR="003E300F" w:rsidRPr="00FD4779" w:rsidRDefault="003E300F" w:rsidP="003E300F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3E300F" w:rsidRPr="00FD4779" w14:paraId="0BACAD9F" w14:textId="77777777" w:rsidTr="00E13B04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18D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D4779">
              <w:t xml:space="preserve">7. Объемы и источники финансирования городской целевой </w:t>
            </w:r>
            <w:r w:rsidRPr="00FD4779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68EC" w14:textId="7F456E69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 xml:space="preserve">Всего </w:t>
            </w:r>
            <w:r w:rsidRPr="00FD4779">
              <w:rPr>
                <w:bCs/>
              </w:rPr>
              <w:t>23</w:t>
            </w:r>
            <w:r>
              <w:rPr>
                <w:bCs/>
              </w:rPr>
              <w:t>6</w:t>
            </w:r>
            <w:r w:rsidRPr="00FD4779">
              <w:rPr>
                <w:bCs/>
              </w:rPr>
              <w:t> 754,6</w:t>
            </w:r>
            <w:r w:rsidRPr="00FD4779">
              <w:rPr>
                <w:b/>
              </w:rPr>
              <w:t xml:space="preserve"> </w:t>
            </w:r>
            <w:r w:rsidRPr="00FD4779">
              <w:t>тыс. руб., из них:</w:t>
            </w:r>
          </w:p>
          <w:p w14:paraId="59A5F263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-средства федерального бюджета:</w:t>
            </w:r>
          </w:p>
          <w:p w14:paraId="4E5092D6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2025 год – 0,0 тыс. руб.;</w:t>
            </w:r>
          </w:p>
          <w:p w14:paraId="041DF18A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2026 год – 0,0 тыс. руб.;</w:t>
            </w:r>
          </w:p>
          <w:p w14:paraId="0BC7EDCA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4779">
              <w:rPr>
                <w:rFonts w:eastAsia="Calibri"/>
                <w:lang w:eastAsia="en-US"/>
              </w:rPr>
              <w:t>2027 год – 15 840,0 тыс. руб.</w:t>
            </w:r>
          </w:p>
          <w:p w14:paraId="0FFA09C5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-средства областного бюджета:</w:t>
            </w:r>
          </w:p>
          <w:p w14:paraId="06558491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2025 год – 1600,0 тыс. руб.;</w:t>
            </w:r>
          </w:p>
          <w:p w14:paraId="19CB526B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2026 год – 0,0 тыс. руб.;</w:t>
            </w:r>
          </w:p>
          <w:p w14:paraId="28259F00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rPr>
                <w:rFonts w:eastAsia="Calibri"/>
                <w:lang w:eastAsia="en-US"/>
              </w:rPr>
              <w:t>2027 год – 6 160,0 тыс. руб.</w:t>
            </w:r>
          </w:p>
          <w:p w14:paraId="46518B75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- средства бюджета муниципального округа:</w:t>
            </w:r>
          </w:p>
          <w:p w14:paraId="415FD3C8" w14:textId="79685ADF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2025 год – 10</w:t>
            </w:r>
            <w:r>
              <w:t>4</w:t>
            </w:r>
            <w:r w:rsidRPr="00FD4779">
              <w:t> 307,7 тыс. руб.;</w:t>
            </w:r>
          </w:p>
          <w:p w14:paraId="144C760D" w14:textId="77777777" w:rsidR="003E300F" w:rsidRPr="00FD4779" w:rsidRDefault="003E300F" w:rsidP="00E13B04">
            <w:pPr>
              <w:widowControl w:val="0"/>
              <w:autoSpaceDE w:val="0"/>
              <w:autoSpaceDN w:val="0"/>
              <w:adjustRightInd w:val="0"/>
            </w:pPr>
            <w:r w:rsidRPr="00FD4779">
              <w:t>2026 год – 53 781,4 тыс. руб.;</w:t>
            </w:r>
          </w:p>
          <w:p w14:paraId="545994C2" w14:textId="77777777" w:rsidR="003E300F" w:rsidRPr="00FD4779" w:rsidRDefault="003E300F" w:rsidP="00E13B04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4779">
              <w:rPr>
                <w:rFonts w:ascii="Times New Roman" w:eastAsia="Calibri" w:hAnsi="Times New Roman" w:cs="Times New Roman"/>
                <w:lang w:eastAsia="en-US"/>
              </w:rPr>
              <w:t>2027 год – 55 065,5 тыс. руб.</w:t>
            </w:r>
          </w:p>
        </w:tc>
      </w:tr>
    </w:tbl>
    <w:p w14:paraId="415662A8" w14:textId="12C6F8F7" w:rsidR="00332E07" w:rsidRPr="00FD4779" w:rsidRDefault="00332E07" w:rsidP="003E300F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sectPr w:rsidR="00332E07" w:rsidRPr="00FD4779" w:rsidSect="003E300F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3CC8"/>
    <w:rsid w:val="000B4031"/>
    <w:rsid w:val="000D2FF0"/>
    <w:rsid w:val="000F2E0C"/>
    <w:rsid w:val="00106F09"/>
    <w:rsid w:val="00110D2A"/>
    <w:rsid w:val="00180172"/>
    <w:rsid w:val="0019600E"/>
    <w:rsid w:val="001B2621"/>
    <w:rsid w:val="001F1F65"/>
    <w:rsid w:val="001F53E0"/>
    <w:rsid w:val="00210ED9"/>
    <w:rsid w:val="002201E9"/>
    <w:rsid w:val="002765A6"/>
    <w:rsid w:val="002779EB"/>
    <w:rsid w:val="002A106E"/>
    <w:rsid w:val="002A3A31"/>
    <w:rsid w:val="002A4F2B"/>
    <w:rsid w:val="002A6E84"/>
    <w:rsid w:val="002B1CE2"/>
    <w:rsid w:val="002F2254"/>
    <w:rsid w:val="002F2B93"/>
    <w:rsid w:val="003061F3"/>
    <w:rsid w:val="00332E07"/>
    <w:rsid w:val="00336D23"/>
    <w:rsid w:val="00340DB6"/>
    <w:rsid w:val="00393987"/>
    <w:rsid w:val="003B2FF1"/>
    <w:rsid w:val="003C7DDF"/>
    <w:rsid w:val="003D1795"/>
    <w:rsid w:val="003D31DD"/>
    <w:rsid w:val="003D5797"/>
    <w:rsid w:val="003E300F"/>
    <w:rsid w:val="003F2515"/>
    <w:rsid w:val="004075CC"/>
    <w:rsid w:val="00411F00"/>
    <w:rsid w:val="004264BD"/>
    <w:rsid w:val="00436CEE"/>
    <w:rsid w:val="00454F33"/>
    <w:rsid w:val="00456EC5"/>
    <w:rsid w:val="004A3D2A"/>
    <w:rsid w:val="004C120E"/>
    <w:rsid w:val="004D548E"/>
    <w:rsid w:val="004D6039"/>
    <w:rsid w:val="004E2DB2"/>
    <w:rsid w:val="004E554B"/>
    <w:rsid w:val="004E59DC"/>
    <w:rsid w:val="00513176"/>
    <w:rsid w:val="00513CE1"/>
    <w:rsid w:val="00515EB2"/>
    <w:rsid w:val="005318AE"/>
    <w:rsid w:val="0056557D"/>
    <w:rsid w:val="00574A17"/>
    <w:rsid w:val="005B621C"/>
    <w:rsid w:val="005D277E"/>
    <w:rsid w:val="00600EB7"/>
    <w:rsid w:val="006100A7"/>
    <w:rsid w:val="006142D7"/>
    <w:rsid w:val="0062171E"/>
    <w:rsid w:val="00646466"/>
    <w:rsid w:val="00661CA6"/>
    <w:rsid w:val="00682B98"/>
    <w:rsid w:val="00693751"/>
    <w:rsid w:val="006A65B5"/>
    <w:rsid w:val="006A738F"/>
    <w:rsid w:val="006C1F19"/>
    <w:rsid w:val="006C2BC1"/>
    <w:rsid w:val="006D088E"/>
    <w:rsid w:val="006E6084"/>
    <w:rsid w:val="006F63E9"/>
    <w:rsid w:val="007040DD"/>
    <w:rsid w:val="00710CDB"/>
    <w:rsid w:val="007254C5"/>
    <w:rsid w:val="0074024A"/>
    <w:rsid w:val="007558C9"/>
    <w:rsid w:val="0076047C"/>
    <w:rsid w:val="00761415"/>
    <w:rsid w:val="00771704"/>
    <w:rsid w:val="0078211D"/>
    <w:rsid w:val="007C08D5"/>
    <w:rsid w:val="007C0C9D"/>
    <w:rsid w:val="007E2F83"/>
    <w:rsid w:val="00801010"/>
    <w:rsid w:val="00836603"/>
    <w:rsid w:val="00873EE9"/>
    <w:rsid w:val="0088598F"/>
    <w:rsid w:val="00885B0E"/>
    <w:rsid w:val="008B1D06"/>
    <w:rsid w:val="008C09A2"/>
    <w:rsid w:val="0092079F"/>
    <w:rsid w:val="0092201C"/>
    <w:rsid w:val="00925557"/>
    <w:rsid w:val="009551DF"/>
    <w:rsid w:val="009706D0"/>
    <w:rsid w:val="009B4476"/>
    <w:rsid w:val="009C36E1"/>
    <w:rsid w:val="009D51A9"/>
    <w:rsid w:val="009E1104"/>
    <w:rsid w:val="009E6ADF"/>
    <w:rsid w:val="009F2519"/>
    <w:rsid w:val="00A214E5"/>
    <w:rsid w:val="00A23260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168B8"/>
    <w:rsid w:val="00B326C8"/>
    <w:rsid w:val="00B40D99"/>
    <w:rsid w:val="00B72BC8"/>
    <w:rsid w:val="00B74920"/>
    <w:rsid w:val="00B84B00"/>
    <w:rsid w:val="00B92FFD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2422C"/>
    <w:rsid w:val="00D365FA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30AA6"/>
    <w:rsid w:val="00F50ACE"/>
    <w:rsid w:val="00F55486"/>
    <w:rsid w:val="00F57F8D"/>
    <w:rsid w:val="00F662BB"/>
    <w:rsid w:val="00F85E6A"/>
    <w:rsid w:val="00FA310C"/>
    <w:rsid w:val="00FB15E0"/>
    <w:rsid w:val="00FB5A27"/>
    <w:rsid w:val="00FB5B99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  <w:style w:type="paragraph" w:styleId="af2">
    <w:name w:val="footer"/>
    <w:basedOn w:val="a"/>
    <w:link w:val="af3"/>
    <w:uiPriority w:val="99"/>
    <w:unhideWhenUsed/>
    <w:rsid w:val="00D2422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D2422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2025-07-17T13:01:00Z</cp:lastPrinted>
  <dcterms:created xsi:type="dcterms:W3CDTF">2025-10-16T10:33:00Z</dcterms:created>
  <dcterms:modified xsi:type="dcterms:W3CDTF">2025-10-28T10:30:00Z</dcterms:modified>
</cp:coreProperties>
</file>