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B81C2" w14:textId="77777777" w:rsidR="00754D32" w:rsidRDefault="00754D32" w:rsidP="00754D32">
      <w:pPr>
        <w:jc w:val="center"/>
      </w:pPr>
      <w:r>
        <w:rPr>
          <w:noProof/>
        </w:rPr>
        <w:drawing>
          <wp:inline distT="0" distB="0" distL="0" distR="0" wp14:anchorId="35B7B350" wp14:editId="6366D894">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406DF6DF" w14:textId="77777777" w:rsidR="00754D32" w:rsidRDefault="00754D32" w:rsidP="00754D32">
      <w:pPr>
        <w:jc w:val="center"/>
        <w:rPr>
          <w:sz w:val="10"/>
          <w:szCs w:val="10"/>
        </w:rPr>
      </w:pPr>
    </w:p>
    <w:p w14:paraId="55A4AB8B" w14:textId="77777777" w:rsidR="00754D32" w:rsidRDefault="00754D32" w:rsidP="00754D32">
      <w:pPr>
        <w:jc w:val="center"/>
        <w:rPr>
          <w:sz w:val="10"/>
          <w:szCs w:val="10"/>
        </w:rPr>
      </w:pPr>
    </w:p>
    <w:p w14:paraId="2955C7DE" w14:textId="77777777" w:rsidR="00754D32" w:rsidRDefault="00754D32" w:rsidP="00754D32">
      <w:pPr>
        <w:jc w:val="center"/>
        <w:rPr>
          <w:sz w:val="26"/>
          <w:szCs w:val="26"/>
        </w:rPr>
      </w:pPr>
      <w:r>
        <w:rPr>
          <w:sz w:val="26"/>
          <w:szCs w:val="26"/>
        </w:rPr>
        <w:t>АДМИНИСТРАЦИЯ ГОРОДА ПЕРЕСЛАВЛЯ-ЗАЛЕССКОГО</w:t>
      </w:r>
    </w:p>
    <w:p w14:paraId="5AE1575A" w14:textId="77777777" w:rsidR="00754D32" w:rsidRDefault="00754D32" w:rsidP="00754D32">
      <w:pPr>
        <w:rPr>
          <w:sz w:val="16"/>
          <w:szCs w:val="16"/>
        </w:rPr>
      </w:pPr>
    </w:p>
    <w:p w14:paraId="11E11162" w14:textId="77777777" w:rsidR="00754D32" w:rsidRDefault="00754D32" w:rsidP="00754D32">
      <w:pPr>
        <w:pStyle w:val="3"/>
        <w:rPr>
          <w:spacing w:val="100"/>
          <w:sz w:val="34"/>
          <w:szCs w:val="34"/>
        </w:rPr>
      </w:pPr>
      <w:r>
        <w:rPr>
          <w:spacing w:val="100"/>
          <w:sz w:val="34"/>
          <w:szCs w:val="34"/>
        </w:rPr>
        <w:t>ПОСТАНОВЛЕНИЕ</w:t>
      </w:r>
    </w:p>
    <w:p w14:paraId="02648F7B" w14:textId="77777777" w:rsidR="00754D32" w:rsidRDefault="00754D32" w:rsidP="00754D32"/>
    <w:p w14:paraId="66E121F8" w14:textId="77777777" w:rsidR="00754D32" w:rsidRDefault="00754D32" w:rsidP="00754D32">
      <w:pPr>
        <w:rPr>
          <w:color w:val="2D1400"/>
          <w:sz w:val="34"/>
          <w:szCs w:val="34"/>
        </w:rPr>
      </w:pPr>
    </w:p>
    <w:p w14:paraId="65E12174" w14:textId="010EA97B" w:rsidR="00754D32" w:rsidRDefault="00754D32" w:rsidP="00754D32">
      <w:pPr>
        <w:rPr>
          <w:sz w:val="26"/>
          <w:szCs w:val="26"/>
        </w:rPr>
      </w:pPr>
      <w:r>
        <w:rPr>
          <w:sz w:val="26"/>
          <w:szCs w:val="26"/>
        </w:rPr>
        <w:t xml:space="preserve">От </w:t>
      </w:r>
      <w:r w:rsidR="0094061F">
        <w:rPr>
          <w:sz w:val="26"/>
          <w:szCs w:val="26"/>
        </w:rPr>
        <w:t>29.11.2024</w:t>
      </w:r>
      <w:r>
        <w:rPr>
          <w:sz w:val="26"/>
          <w:szCs w:val="26"/>
        </w:rPr>
        <w:t xml:space="preserve"> № </w:t>
      </w:r>
      <w:r w:rsidR="0094061F">
        <w:rPr>
          <w:sz w:val="26"/>
          <w:szCs w:val="26"/>
        </w:rPr>
        <w:t>ПОС.03-2981/24</w:t>
      </w:r>
    </w:p>
    <w:p w14:paraId="08CD4160" w14:textId="77777777" w:rsidR="00754D32" w:rsidRDefault="00754D32" w:rsidP="00754D32">
      <w:pPr>
        <w:rPr>
          <w:sz w:val="26"/>
          <w:szCs w:val="26"/>
        </w:rPr>
      </w:pPr>
    </w:p>
    <w:p w14:paraId="4551B85F" w14:textId="77777777" w:rsidR="00754D32" w:rsidRDefault="00754D32" w:rsidP="00754D32">
      <w:pPr>
        <w:rPr>
          <w:sz w:val="26"/>
          <w:szCs w:val="26"/>
        </w:rPr>
      </w:pPr>
      <w:r>
        <w:rPr>
          <w:sz w:val="26"/>
          <w:szCs w:val="26"/>
        </w:rPr>
        <w:t>город Переславль-Залесский</w:t>
      </w:r>
    </w:p>
    <w:p w14:paraId="6B1AECB3" w14:textId="77777777" w:rsidR="00243067" w:rsidRPr="00153169" w:rsidRDefault="00243067" w:rsidP="00F84B0A"/>
    <w:p w14:paraId="02F78737" w14:textId="77777777" w:rsidR="00243067" w:rsidRPr="00153169" w:rsidRDefault="00243067" w:rsidP="00F84B0A"/>
    <w:p w14:paraId="6D0B09F1" w14:textId="77777777" w:rsidR="0098579A" w:rsidRPr="00153169" w:rsidRDefault="00177A64" w:rsidP="00177A64">
      <w:pPr>
        <w:rPr>
          <w:sz w:val="26"/>
          <w:szCs w:val="26"/>
        </w:rPr>
      </w:pPr>
      <w:r w:rsidRPr="00153169">
        <w:rPr>
          <w:sz w:val="26"/>
          <w:szCs w:val="26"/>
        </w:rPr>
        <w:t>О внесении изменений в</w:t>
      </w:r>
      <w:r w:rsidR="0098579A" w:rsidRPr="00153169">
        <w:rPr>
          <w:sz w:val="26"/>
          <w:szCs w:val="26"/>
        </w:rPr>
        <w:t xml:space="preserve"> </w:t>
      </w:r>
      <w:r w:rsidRPr="00153169">
        <w:rPr>
          <w:sz w:val="26"/>
          <w:szCs w:val="26"/>
        </w:rPr>
        <w:t xml:space="preserve">постановление </w:t>
      </w:r>
    </w:p>
    <w:p w14:paraId="5B894EE6" w14:textId="77777777" w:rsidR="00861B1C" w:rsidRPr="00153169" w:rsidRDefault="00177A64" w:rsidP="00177A64">
      <w:pPr>
        <w:rPr>
          <w:sz w:val="26"/>
          <w:szCs w:val="26"/>
        </w:rPr>
      </w:pPr>
      <w:r w:rsidRPr="00153169">
        <w:rPr>
          <w:sz w:val="26"/>
          <w:szCs w:val="26"/>
        </w:rPr>
        <w:t xml:space="preserve">Администрации города </w:t>
      </w:r>
      <w:r w:rsidR="00C1169F" w:rsidRPr="00153169">
        <w:rPr>
          <w:sz w:val="26"/>
          <w:szCs w:val="26"/>
        </w:rPr>
        <w:t>Переславля-Залесского</w:t>
      </w:r>
      <w:r w:rsidR="0098579A" w:rsidRPr="00153169">
        <w:rPr>
          <w:sz w:val="26"/>
          <w:szCs w:val="26"/>
        </w:rPr>
        <w:t xml:space="preserve"> </w:t>
      </w:r>
    </w:p>
    <w:p w14:paraId="3DA4B123" w14:textId="77777777" w:rsidR="00177A64" w:rsidRPr="00153169" w:rsidRDefault="00C1169F" w:rsidP="00177A64">
      <w:pPr>
        <w:rPr>
          <w:sz w:val="26"/>
          <w:szCs w:val="26"/>
        </w:rPr>
      </w:pPr>
      <w:r w:rsidRPr="00153169">
        <w:rPr>
          <w:sz w:val="26"/>
          <w:szCs w:val="26"/>
        </w:rPr>
        <w:t>от 2</w:t>
      </w:r>
      <w:r w:rsidR="0034055C">
        <w:rPr>
          <w:sz w:val="26"/>
          <w:szCs w:val="26"/>
        </w:rPr>
        <w:t>9</w:t>
      </w:r>
      <w:r w:rsidR="00177A64" w:rsidRPr="00153169">
        <w:rPr>
          <w:sz w:val="26"/>
          <w:szCs w:val="26"/>
        </w:rPr>
        <w:t>.12.20</w:t>
      </w:r>
      <w:r w:rsidRPr="00153169">
        <w:rPr>
          <w:sz w:val="26"/>
          <w:szCs w:val="26"/>
        </w:rPr>
        <w:t>2</w:t>
      </w:r>
      <w:r w:rsidR="005F6129">
        <w:rPr>
          <w:sz w:val="26"/>
          <w:szCs w:val="26"/>
        </w:rPr>
        <w:t>3</w:t>
      </w:r>
      <w:r w:rsidR="00177A64" w:rsidRPr="00153169">
        <w:rPr>
          <w:sz w:val="26"/>
          <w:szCs w:val="26"/>
        </w:rPr>
        <w:t xml:space="preserve"> № ПОС.03-</w:t>
      </w:r>
      <w:r w:rsidR="005F6129">
        <w:rPr>
          <w:sz w:val="26"/>
          <w:szCs w:val="26"/>
        </w:rPr>
        <w:t>3439</w:t>
      </w:r>
      <w:r w:rsidRPr="00153169">
        <w:rPr>
          <w:sz w:val="26"/>
          <w:szCs w:val="26"/>
        </w:rPr>
        <w:t>/2</w:t>
      </w:r>
      <w:r w:rsidR="005F6129">
        <w:rPr>
          <w:sz w:val="26"/>
          <w:szCs w:val="26"/>
        </w:rPr>
        <w:t>3</w:t>
      </w:r>
      <w:r w:rsidR="0098579A" w:rsidRPr="00153169">
        <w:rPr>
          <w:sz w:val="26"/>
          <w:szCs w:val="26"/>
        </w:rPr>
        <w:t xml:space="preserve"> «Об утверждении</w:t>
      </w:r>
    </w:p>
    <w:p w14:paraId="722C4E8C" w14:textId="77777777" w:rsidR="0098579A" w:rsidRPr="00153169" w:rsidRDefault="0098579A" w:rsidP="0098579A">
      <w:pPr>
        <w:rPr>
          <w:sz w:val="26"/>
          <w:szCs w:val="26"/>
        </w:rPr>
      </w:pPr>
      <w:r w:rsidRPr="00153169">
        <w:rPr>
          <w:sz w:val="26"/>
          <w:szCs w:val="26"/>
        </w:rPr>
        <w:t>муниципального задания на оказание муниципальных</w:t>
      </w:r>
    </w:p>
    <w:p w14:paraId="28CE51F6" w14:textId="77777777" w:rsidR="0098579A" w:rsidRPr="00153169" w:rsidRDefault="0098579A" w:rsidP="0098579A">
      <w:pPr>
        <w:rPr>
          <w:sz w:val="26"/>
          <w:szCs w:val="26"/>
        </w:rPr>
      </w:pPr>
      <w:r w:rsidRPr="00153169">
        <w:rPr>
          <w:sz w:val="26"/>
          <w:szCs w:val="26"/>
        </w:rPr>
        <w:t xml:space="preserve">услуг (выполнение работ) в отношении муниципального </w:t>
      </w:r>
    </w:p>
    <w:p w14:paraId="0E2B2303" w14:textId="77777777" w:rsidR="0098579A" w:rsidRPr="00153169" w:rsidRDefault="0098579A" w:rsidP="0098579A">
      <w:pPr>
        <w:rPr>
          <w:sz w:val="26"/>
          <w:szCs w:val="26"/>
        </w:rPr>
      </w:pPr>
      <w:r w:rsidRPr="00153169">
        <w:rPr>
          <w:sz w:val="26"/>
          <w:szCs w:val="26"/>
        </w:rPr>
        <w:t>бюджетного учреждения «Служба жилищно-</w:t>
      </w:r>
    </w:p>
    <w:p w14:paraId="27EAD8FF" w14:textId="77777777" w:rsidR="0098579A" w:rsidRPr="00153169" w:rsidRDefault="0098579A" w:rsidP="0098579A">
      <w:pPr>
        <w:rPr>
          <w:sz w:val="26"/>
          <w:szCs w:val="26"/>
        </w:rPr>
      </w:pPr>
      <w:r w:rsidRPr="00153169">
        <w:rPr>
          <w:sz w:val="26"/>
          <w:szCs w:val="26"/>
        </w:rPr>
        <w:t xml:space="preserve">коммунального хозяйства и благоустройства» городского </w:t>
      </w:r>
    </w:p>
    <w:p w14:paraId="77937D3C" w14:textId="77777777" w:rsidR="0098579A" w:rsidRPr="00153169" w:rsidRDefault="0098579A" w:rsidP="0098579A">
      <w:pPr>
        <w:rPr>
          <w:sz w:val="26"/>
          <w:szCs w:val="26"/>
        </w:rPr>
      </w:pPr>
      <w:r w:rsidRPr="00153169">
        <w:rPr>
          <w:sz w:val="26"/>
          <w:szCs w:val="26"/>
        </w:rPr>
        <w:t xml:space="preserve">округа город Переславль-Залесский Ярославской области </w:t>
      </w:r>
    </w:p>
    <w:p w14:paraId="70385563" w14:textId="77777777" w:rsidR="00177A64" w:rsidRPr="00153169" w:rsidRDefault="005F6129" w:rsidP="0098579A">
      <w:pPr>
        <w:rPr>
          <w:sz w:val="26"/>
          <w:szCs w:val="26"/>
        </w:rPr>
      </w:pPr>
      <w:r>
        <w:rPr>
          <w:sz w:val="26"/>
          <w:szCs w:val="26"/>
        </w:rPr>
        <w:t>на 2024</w:t>
      </w:r>
      <w:r w:rsidR="0098579A" w:rsidRPr="00153169">
        <w:rPr>
          <w:sz w:val="26"/>
          <w:szCs w:val="26"/>
        </w:rPr>
        <w:t xml:space="preserve"> год и плановый период 202</w:t>
      </w:r>
      <w:r>
        <w:rPr>
          <w:sz w:val="26"/>
          <w:szCs w:val="26"/>
        </w:rPr>
        <w:t>5</w:t>
      </w:r>
      <w:r w:rsidR="0098579A" w:rsidRPr="00153169">
        <w:rPr>
          <w:sz w:val="26"/>
          <w:szCs w:val="26"/>
        </w:rPr>
        <w:t xml:space="preserve"> и 202</w:t>
      </w:r>
      <w:r>
        <w:rPr>
          <w:sz w:val="26"/>
          <w:szCs w:val="26"/>
        </w:rPr>
        <w:t>6</w:t>
      </w:r>
      <w:r w:rsidR="0098579A" w:rsidRPr="00153169">
        <w:rPr>
          <w:sz w:val="26"/>
          <w:szCs w:val="26"/>
        </w:rPr>
        <w:t xml:space="preserve"> годов»</w:t>
      </w:r>
    </w:p>
    <w:p w14:paraId="3C30BB10" w14:textId="77777777" w:rsidR="00920E6D" w:rsidRPr="00153169" w:rsidRDefault="00920E6D" w:rsidP="00874C00">
      <w:pPr>
        <w:rPr>
          <w:sz w:val="26"/>
          <w:szCs w:val="26"/>
        </w:rPr>
      </w:pPr>
    </w:p>
    <w:p w14:paraId="348537A5" w14:textId="77777777" w:rsidR="007E6CF8" w:rsidRPr="00153169" w:rsidRDefault="007E6CF8" w:rsidP="00874C00">
      <w:pPr>
        <w:rPr>
          <w:sz w:val="26"/>
          <w:szCs w:val="26"/>
        </w:rPr>
      </w:pPr>
    </w:p>
    <w:p w14:paraId="75B47ED1" w14:textId="54F37F45" w:rsidR="00C1169F" w:rsidRPr="00153169" w:rsidRDefault="00C1169F" w:rsidP="00CF782F">
      <w:pPr>
        <w:ind w:right="-1" w:firstLine="708"/>
        <w:jc w:val="both"/>
        <w:rPr>
          <w:sz w:val="26"/>
          <w:szCs w:val="26"/>
        </w:rPr>
      </w:pPr>
      <w:r w:rsidRPr="00153169">
        <w:rPr>
          <w:sz w:val="26"/>
          <w:szCs w:val="26"/>
        </w:rPr>
        <w:t>В соответствии с Бюджетн</w:t>
      </w:r>
      <w:r w:rsidR="00DE3BC7" w:rsidRPr="00153169">
        <w:rPr>
          <w:sz w:val="26"/>
          <w:szCs w:val="26"/>
        </w:rPr>
        <w:t>ым кодексом</w:t>
      </w:r>
      <w:r w:rsidRPr="00153169">
        <w:rPr>
          <w:sz w:val="26"/>
          <w:szCs w:val="26"/>
        </w:rPr>
        <w:t xml:space="preserve"> Российской Федерации, постановлением Администрации города Переславля-Залесского от </w:t>
      </w:r>
      <w:r w:rsidR="00A723DC">
        <w:rPr>
          <w:sz w:val="26"/>
          <w:szCs w:val="26"/>
        </w:rPr>
        <w:t xml:space="preserve">03.06.2024 </w:t>
      </w:r>
      <w:r w:rsidR="0094061F">
        <w:rPr>
          <w:sz w:val="26"/>
          <w:szCs w:val="26"/>
        </w:rPr>
        <w:t xml:space="preserve">            </w:t>
      </w:r>
      <w:r w:rsidRPr="00153169">
        <w:rPr>
          <w:sz w:val="26"/>
          <w:szCs w:val="26"/>
        </w:rPr>
        <w:t>№ ПОС.03-</w:t>
      </w:r>
      <w:r w:rsidR="00A723DC">
        <w:rPr>
          <w:sz w:val="26"/>
          <w:szCs w:val="26"/>
        </w:rPr>
        <w:t>1287/24</w:t>
      </w:r>
      <w:r w:rsidRPr="00153169">
        <w:rPr>
          <w:sz w:val="26"/>
          <w:szCs w:val="26"/>
        </w:rPr>
        <w:t xml:space="preserve"> «О Порядке формирования муниципального задания на оказание муниципальных услуг (выполнение работ) в отношении муниципальных учреждений городского округа город Переславл</w:t>
      </w:r>
      <w:r w:rsidR="00A723DC">
        <w:rPr>
          <w:sz w:val="26"/>
          <w:szCs w:val="26"/>
        </w:rPr>
        <w:t>ь-Залесский Ярославской области</w:t>
      </w:r>
      <w:r w:rsidRPr="00153169">
        <w:rPr>
          <w:sz w:val="26"/>
          <w:szCs w:val="26"/>
        </w:rPr>
        <w:t xml:space="preserve"> и финансового обеспечения выполнения муниципального задания», </w:t>
      </w:r>
      <w:r w:rsidR="00F05616" w:rsidRPr="00F05616">
        <w:rPr>
          <w:sz w:val="26"/>
          <w:szCs w:val="26"/>
        </w:rPr>
        <w:t>постановлением Администрации города Переславля-Залесского от 2</w:t>
      </w:r>
      <w:r w:rsidR="005F6129">
        <w:rPr>
          <w:sz w:val="26"/>
          <w:szCs w:val="26"/>
        </w:rPr>
        <w:t>8</w:t>
      </w:r>
      <w:r w:rsidR="00F05616" w:rsidRPr="00F05616">
        <w:rPr>
          <w:sz w:val="26"/>
          <w:szCs w:val="26"/>
        </w:rPr>
        <w:t>.12.202</w:t>
      </w:r>
      <w:r w:rsidR="005F6129">
        <w:rPr>
          <w:sz w:val="26"/>
          <w:szCs w:val="26"/>
        </w:rPr>
        <w:t>3 № ПОС.03-3402</w:t>
      </w:r>
      <w:r w:rsidR="00F05616" w:rsidRPr="00F05616">
        <w:rPr>
          <w:sz w:val="26"/>
          <w:szCs w:val="26"/>
        </w:rPr>
        <w:t>/2</w:t>
      </w:r>
      <w:r w:rsidR="005F6129">
        <w:rPr>
          <w:sz w:val="26"/>
          <w:szCs w:val="26"/>
        </w:rPr>
        <w:t>3</w:t>
      </w:r>
      <w:r w:rsidR="00F05616" w:rsidRPr="00F05616">
        <w:rPr>
          <w:sz w:val="26"/>
          <w:szCs w:val="26"/>
        </w:rPr>
        <w:t xml:space="preserve"> «</w:t>
      </w:r>
      <w:r w:rsidR="00F05616" w:rsidRPr="00F05616">
        <w:rPr>
          <w:bCs/>
          <w:sz w:val="26"/>
          <w:szCs w:val="26"/>
        </w:rPr>
        <w:t>Об утверждении базовых  нормативов затрат, отраслевого корректирующего коэффициента, нормативных затрат на оказание муниципальных услуг (выполнение работ) в сфере благоустройства  (уборка территории и аналогичная деятельность)</w:t>
      </w:r>
      <w:r w:rsidR="00F05616" w:rsidRPr="00F05616">
        <w:rPr>
          <w:b/>
          <w:bCs/>
          <w:sz w:val="26"/>
          <w:szCs w:val="26"/>
        </w:rPr>
        <w:t xml:space="preserve"> </w:t>
      </w:r>
      <w:r w:rsidR="005F6129">
        <w:rPr>
          <w:sz w:val="26"/>
          <w:szCs w:val="26"/>
        </w:rPr>
        <w:t>на 2024 год и на плановый период 2025</w:t>
      </w:r>
      <w:r w:rsidR="00F05616" w:rsidRPr="00F05616">
        <w:rPr>
          <w:sz w:val="26"/>
          <w:szCs w:val="26"/>
        </w:rPr>
        <w:t xml:space="preserve"> и 202</w:t>
      </w:r>
      <w:r w:rsidR="005F6129">
        <w:rPr>
          <w:sz w:val="26"/>
          <w:szCs w:val="26"/>
        </w:rPr>
        <w:t>6 годов»</w:t>
      </w:r>
      <w:r w:rsidR="007C6E20">
        <w:rPr>
          <w:sz w:val="26"/>
          <w:szCs w:val="26"/>
        </w:rPr>
        <w:t xml:space="preserve"> (в редакции постановления Администрации города Переславля-Залесского от 16.09.2024 № ПОС.03-2338/24)</w:t>
      </w:r>
      <w:r w:rsidR="00F05616" w:rsidRPr="00F05616">
        <w:rPr>
          <w:sz w:val="26"/>
          <w:szCs w:val="26"/>
        </w:rPr>
        <w:t>,</w:t>
      </w:r>
      <w:r w:rsidR="00F05616">
        <w:rPr>
          <w:sz w:val="26"/>
          <w:szCs w:val="26"/>
        </w:rPr>
        <w:t xml:space="preserve"> </w:t>
      </w:r>
      <w:r w:rsidR="003520FE" w:rsidRPr="00153169">
        <w:rPr>
          <w:sz w:val="26"/>
          <w:szCs w:val="26"/>
        </w:rPr>
        <w:t>решением Пере</w:t>
      </w:r>
      <w:r w:rsidR="007C6D90" w:rsidRPr="00153169">
        <w:rPr>
          <w:sz w:val="26"/>
          <w:szCs w:val="26"/>
        </w:rPr>
        <w:t>славль-Залесской городской Думы</w:t>
      </w:r>
      <w:r w:rsidR="003520FE" w:rsidRPr="00153169">
        <w:rPr>
          <w:sz w:val="26"/>
          <w:szCs w:val="26"/>
        </w:rPr>
        <w:t xml:space="preserve"> от </w:t>
      </w:r>
      <w:r w:rsidR="005F6129">
        <w:rPr>
          <w:sz w:val="26"/>
          <w:szCs w:val="26"/>
        </w:rPr>
        <w:t>14</w:t>
      </w:r>
      <w:r w:rsidR="00A21295">
        <w:rPr>
          <w:sz w:val="26"/>
          <w:szCs w:val="26"/>
        </w:rPr>
        <w:t>.12.202</w:t>
      </w:r>
      <w:r w:rsidR="005F6129">
        <w:rPr>
          <w:sz w:val="26"/>
          <w:szCs w:val="26"/>
        </w:rPr>
        <w:t>3 № 99</w:t>
      </w:r>
      <w:r w:rsidR="003520FE" w:rsidRPr="00153169">
        <w:rPr>
          <w:sz w:val="26"/>
          <w:szCs w:val="26"/>
        </w:rPr>
        <w:t xml:space="preserve"> «О бюджете городского округа город Переславль-Залесский Ярославской области на 20</w:t>
      </w:r>
      <w:r w:rsidR="005F6129">
        <w:rPr>
          <w:sz w:val="26"/>
          <w:szCs w:val="26"/>
        </w:rPr>
        <w:t>24</w:t>
      </w:r>
      <w:r w:rsidR="003520FE" w:rsidRPr="00153169">
        <w:rPr>
          <w:sz w:val="26"/>
          <w:szCs w:val="26"/>
        </w:rPr>
        <w:t xml:space="preserve"> год и плановый период 202</w:t>
      </w:r>
      <w:r w:rsidR="005F6129">
        <w:rPr>
          <w:sz w:val="26"/>
          <w:szCs w:val="26"/>
        </w:rPr>
        <w:t>5</w:t>
      </w:r>
      <w:r w:rsidR="003520FE" w:rsidRPr="00153169">
        <w:rPr>
          <w:sz w:val="26"/>
          <w:szCs w:val="26"/>
        </w:rPr>
        <w:t xml:space="preserve"> и 202</w:t>
      </w:r>
      <w:r w:rsidR="005F6129">
        <w:rPr>
          <w:sz w:val="26"/>
          <w:szCs w:val="26"/>
        </w:rPr>
        <w:t>6</w:t>
      </w:r>
      <w:r w:rsidR="003520FE" w:rsidRPr="00153169">
        <w:rPr>
          <w:sz w:val="26"/>
          <w:szCs w:val="26"/>
        </w:rPr>
        <w:t xml:space="preserve"> годов»</w:t>
      </w:r>
      <w:r w:rsidR="00F0155F" w:rsidRPr="00153169">
        <w:rPr>
          <w:sz w:val="26"/>
          <w:szCs w:val="26"/>
        </w:rPr>
        <w:t>,</w:t>
      </w:r>
      <w:r w:rsidR="005F6129" w:rsidRPr="005F6129">
        <w:t xml:space="preserve"> </w:t>
      </w:r>
      <w:r w:rsidR="007C6E20" w:rsidRPr="00153169">
        <w:rPr>
          <w:sz w:val="26"/>
          <w:szCs w:val="26"/>
        </w:rPr>
        <w:t xml:space="preserve">решением Переславль-Залесской городской Думы от </w:t>
      </w:r>
      <w:r w:rsidR="007C6E20">
        <w:rPr>
          <w:sz w:val="26"/>
          <w:szCs w:val="26"/>
        </w:rPr>
        <w:t>15.08.2024 № 62</w:t>
      </w:r>
      <w:r w:rsidR="007C6E20" w:rsidRPr="00153169">
        <w:rPr>
          <w:sz w:val="26"/>
          <w:szCs w:val="26"/>
        </w:rPr>
        <w:t xml:space="preserve"> «</w:t>
      </w:r>
      <w:r w:rsidR="007C6E20">
        <w:rPr>
          <w:sz w:val="26"/>
          <w:szCs w:val="26"/>
        </w:rPr>
        <w:t>О внесении</w:t>
      </w:r>
      <w:r w:rsidR="00052C6E">
        <w:rPr>
          <w:sz w:val="26"/>
          <w:szCs w:val="26"/>
        </w:rPr>
        <w:t xml:space="preserve"> изменений в решение </w:t>
      </w:r>
      <w:r w:rsidR="00052C6E" w:rsidRPr="00153169">
        <w:rPr>
          <w:sz w:val="26"/>
          <w:szCs w:val="26"/>
        </w:rPr>
        <w:t xml:space="preserve">Переславль-Залесской городской Думы от </w:t>
      </w:r>
      <w:r w:rsidR="00052C6E">
        <w:rPr>
          <w:sz w:val="26"/>
          <w:szCs w:val="26"/>
        </w:rPr>
        <w:t>14.12.2023 № 99</w:t>
      </w:r>
      <w:r w:rsidR="00052C6E" w:rsidRPr="00153169">
        <w:rPr>
          <w:sz w:val="26"/>
          <w:szCs w:val="26"/>
        </w:rPr>
        <w:t xml:space="preserve"> </w:t>
      </w:r>
      <w:r w:rsidR="00052C6E">
        <w:rPr>
          <w:sz w:val="26"/>
          <w:szCs w:val="26"/>
        </w:rPr>
        <w:t>«</w:t>
      </w:r>
      <w:r w:rsidR="007C6E20" w:rsidRPr="00153169">
        <w:rPr>
          <w:sz w:val="26"/>
          <w:szCs w:val="26"/>
        </w:rPr>
        <w:t>О бюджете городского округа город Переславль-Залесский Ярославской области на 20</w:t>
      </w:r>
      <w:r w:rsidR="007C6E20">
        <w:rPr>
          <w:sz w:val="26"/>
          <w:szCs w:val="26"/>
        </w:rPr>
        <w:t>24</w:t>
      </w:r>
      <w:r w:rsidR="007C6E20" w:rsidRPr="00153169">
        <w:rPr>
          <w:sz w:val="26"/>
          <w:szCs w:val="26"/>
        </w:rPr>
        <w:t xml:space="preserve"> год и плановый период 202</w:t>
      </w:r>
      <w:r w:rsidR="007C6E20">
        <w:rPr>
          <w:sz w:val="26"/>
          <w:szCs w:val="26"/>
        </w:rPr>
        <w:t>5</w:t>
      </w:r>
      <w:r w:rsidR="007C6E20" w:rsidRPr="00153169">
        <w:rPr>
          <w:sz w:val="26"/>
          <w:szCs w:val="26"/>
        </w:rPr>
        <w:t xml:space="preserve"> и 202</w:t>
      </w:r>
      <w:r w:rsidR="007C6E20">
        <w:rPr>
          <w:sz w:val="26"/>
          <w:szCs w:val="26"/>
        </w:rPr>
        <w:t>6</w:t>
      </w:r>
      <w:r w:rsidR="007C6E20" w:rsidRPr="00153169">
        <w:rPr>
          <w:sz w:val="26"/>
          <w:szCs w:val="26"/>
        </w:rPr>
        <w:t xml:space="preserve"> годов»</w:t>
      </w:r>
      <w:r w:rsidR="00052C6E">
        <w:rPr>
          <w:sz w:val="26"/>
          <w:szCs w:val="26"/>
        </w:rPr>
        <w:t xml:space="preserve"> и </w:t>
      </w:r>
      <w:r w:rsidR="0038573F">
        <w:rPr>
          <w:sz w:val="26"/>
          <w:szCs w:val="26"/>
        </w:rPr>
        <w:t>письмом МКУ «Центр развития города Переславля-Залесского» от 08.10.2024 № 3169/15-3</w:t>
      </w:r>
      <w:r w:rsidR="00052C6E">
        <w:rPr>
          <w:sz w:val="26"/>
          <w:szCs w:val="26"/>
        </w:rPr>
        <w:t>,</w:t>
      </w:r>
    </w:p>
    <w:p w14:paraId="28721BE0" w14:textId="77777777" w:rsidR="00C1169F" w:rsidRPr="00153169" w:rsidRDefault="00C1169F" w:rsidP="00C1169F">
      <w:pPr>
        <w:ind w:firstLine="709"/>
        <w:jc w:val="both"/>
        <w:rPr>
          <w:sz w:val="26"/>
          <w:szCs w:val="26"/>
        </w:rPr>
      </w:pPr>
    </w:p>
    <w:p w14:paraId="3CA43545" w14:textId="77777777" w:rsidR="00BD7FEC" w:rsidRPr="00153169" w:rsidRDefault="00BD7FEC" w:rsidP="003C2464">
      <w:pPr>
        <w:spacing w:after="240"/>
        <w:jc w:val="center"/>
        <w:rPr>
          <w:sz w:val="26"/>
          <w:szCs w:val="26"/>
        </w:rPr>
      </w:pPr>
      <w:r w:rsidRPr="00153169">
        <w:rPr>
          <w:sz w:val="28"/>
          <w:szCs w:val="28"/>
        </w:rPr>
        <w:t>Администрация города Переславля-Залесского постановляет:</w:t>
      </w:r>
    </w:p>
    <w:p w14:paraId="029C6A31" w14:textId="77777777" w:rsidR="0098178D" w:rsidRPr="00153169" w:rsidRDefault="00BD7FEC" w:rsidP="0098178D">
      <w:pPr>
        <w:ind w:firstLine="708"/>
        <w:jc w:val="both"/>
        <w:rPr>
          <w:sz w:val="26"/>
          <w:szCs w:val="26"/>
        </w:rPr>
      </w:pPr>
      <w:r w:rsidRPr="00153169">
        <w:rPr>
          <w:sz w:val="26"/>
          <w:szCs w:val="26"/>
        </w:rPr>
        <w:t xml:space="preserve">1. </w:t>
      </w:r>
      <w:r w:rsidR="001B3CEC" w:rsidRPr="00153169">
        <w:rPr>
          <w:sz w:val="26"/>
          <w:szCs w:val="26"/>
        </w:rPr>
        <w:t>Внести в</w:t>
      </w:r>
      <w:r w:rsidR="00C1169F" w:rsidRPr="00153169">
        <w:rPr>
          <w:sz w:val="26"/>
          <w:szCs w:val="26"/>
        </w:rPr>
        <w:t xml:space="preserve"> постановление Администрации города Переславля-Залесского от 2</w:t>
      </w:r>
      <w:r w:rsidR="00A21295">
        <w:rPr>
          <w:sz w:val="26"/>
          <w:szCs w:val="26"/>
        </w:rPr>
        <w:t>9</w:t>
      </w:r>
      <w:r w:rsidR="00C1169F" w:rsidRPr="00153169">
        <w:rPr>
          <w:sz w:val="26"/>
          <w:szCs w:val="26"/>
        </w:rPr>
        <w:t>.12.20</w:t>
      </w:r>
      <w:r w:rsidR="00AA16AB" w:rsidRPr="00153169">
        <w:rPr>
          <w:sz w:val="26"/>
          <w:szCs w:val="26"/>
        </w:rPr>
        <w:t>2</w:t>
      </w:r>
      <w:r w:rsidR="0000524F">
        <w:rPr>
          <w:sz w:val="26"/>
          <w:szCs w:val="26"/>
        </w:rPr>
        <w:t>3</w:t>
      </w:r>
      <w:r w:rsidR="00C1169F" w:rsidRPr="00153169">
        <w:rPr>
          <w:sz w:val="26"/>
          <w:szCs w:val="26"/>
        </w:rPr>
        <w:t xml:space="preserve"> № ПОС.03-</w:t>
      </w:r>
      <w:r w:rsidR="0000524F">
        <w:rPr>
          <w:sz w:val="26"/>
          <w:szCs w:val="26"/>
        </w:rPr>
        <w:t>3439/23</w:t>
      </w:r>
      <w:r w:rsidR="00234968" w:rsidRPr="00153169">
        <w:rPr>
          <w:sz w:val="26"/>
          <w:szCs w:val="26"/>
        </w:rPr>
        <w:t xml:space="preserve"> «Об утверждении муниципального задания на </w:t>
      </w:r>
      <w:r w:rsidR="00234968" w:rsidRPr="00153169">
        <w:rPr>
          <w:sz w:val="26"/>
          <w:szCs w:val="26"/>
        </w:rPr>
        <w:lastRenderedPageBreak/>
        <w:t>оказание муниципальных услуг (выполнение работ) в отношении муниципального бюджетного учреждения «Служба жилищно-коммунального хозяйства и благоустройства» городского округа город Переславль-Залесский Ярославской области</w:t>
      </w:r>
      <w:r w:rsidR="00AA16AB" w:rsidRPr="00153169">
        <w:rPr>
          <w:sz w:val="26"/>
          <w:szCs w:val="26"/>
        </w:rPr>
        <w:t xml:space="preserve"> на 202</w:t>
      </w:r>
      <w:r w:rsidR="0000524F">
        <w:rPr>
          <w:sz w:val="26"/>
          <w:szCs w:val="26"/>
        </w:rPr>
        <w:t>4</w:t>
      </w:r>
      <w:r w:rsidR="00234968" w:rsidRPr="00153169">
        <w:rPr>
          <w:sz w:val="26"/>
          <w:szCs w:val="26"/>
        </w:rPr>
        <w:t xml:space="preserve"> год и плановый период 202</w:t>
      </w:r>
      <w:r w:rsidR="0000524F">
        <w:rPr>
          <w:sz w:val="26"/>
          <w:szCs w:val="26"/>
        </w:rPr>
        <w:t>5</w:t>
      </w:r>
      <w:r w:rsidR="00234968" w:rsidRPr="00153169">
        <w:rPr>
          <w:sz w:val="26"/>
          <w:szCs w:val="26"/>
        </w:rPr>
        <w:t xml:space="preserve"> и 202</w:t>
      </w:r>
      <w:r w:rsidR="0000524F">
        <w:rPr>
          <w:sz w:val="26"/>
          <w:szCs w:val="26"/>
        </w:rPr>
        <w:t>6</w:t>
      </w:r>
      <w:r w:rsidR="00234968" w:rsidRPr="00153169">
        <w:rPr>
          <w:sz w:val="26"/>
          <w:szCs w:val="26"/>
        </w:rPr>
        <w:t xml:space="preserve"> годов</w:t>
      </w:r>
      <w:r w:rsidR="00235CA2" w:rsidRPr="00153169">
        <w:rPr>
          <w:sz w:val="26"/>
          <w:szCs w:val="26"/>
        </w:rPr>
        <w:t xml:space="preserve"> </w:t>
      </w:r>
      <w:r w:rsidR="0098178D" w:rsidRPr="00153169">
        <w:rPr>
          <w:sz w:val="26"/>
          <w:szCs w:val="26"/>
        </w:rPr>
        <w:t xml:space="preserve">следующие изменения: </w:t>
      </w:r>
    </w:p>
    <w:p w14:paraId="45A29046" w14:textId="77777777" w:rsidR="00044E6A" w:rsidRDefault="00A70E4D" w:rsidP="00044E6A">
      <w:pPr>
        <w:ind w:firstLine="709"/>
        <w:jc w:val="both"/>
        <w:rPr>
          <w:sz w:val="26"/>
          <w:szCs w:val="26"/>
        </w:rPr>
      </w:pPr>
      <w:r>
        <w:rPr>
          <w:sz w:val="26"/>
          <w:szCs w:val="26"/>
        </w:rPr>
        <w:t xml:space="preserve">1.1.  </w:t>
      </w:r>
      <w:r w:rsidR="00044E6A">
        <w:rPr>
          <w:sz w:val="26"/>
          <w:szCs w:val="26"/>
        </w:rPr>
        <w:t xml:space="preserve">Приложение № 2.1.9 «Список водопропускных труб» Приложения №2 «Техническое задание на выполнение муниципальной работы «Уборка территории и аналогичная деятельность» (Содержание в чистоте территории города) на 2024 год и плановый период 2025 и 2026 </w:t>
      </w:r>
      <w:r w:rsidR="00044E6A" w:rsidRPr="000A5A07">
        <w:rPr>
          <w:sz w:val="26"/>
          <w:szCs w:val="26"/>
        </w:rPr>
        <w:t>год</w:t>
      </w:r>
      <w:r w:rsidR="00044E6A">
        <w:rPr>
          <w:sz w:val="26"/>
          <w:szCs w:val="26"/>
        </w:rPr>
        <w:t xml:space="preserve">ов </w:t>
      </w:r>
      <w:r w:rsidR="00044E6A">
        <w:rPr>
          <w:color w:val="000000"/>
          <w:sz w:val="26"/>
          <w:szCs w:val="26"/>
        </w:rPr>
        <w:t>м</w:t>
      </w:r>
      <w:r w:rsidR="00044E6A">
        <w:rPr>
          <w:sz w:val="26"/>
          <w:szCs w:val="26"/>
        </w:rPr>
        <w:t>униципальному бюджетному учреждению «Служба жилищно-коммунального хозяйства и благоустройства»</w:t>
      </w:r>
      <w:r w:rsidR="00044E6A" w:rsidRPr="000A5A07">
        <w:rPr>
          <w:sz w:val="26"/>
          <w:szCs w:val="26"/>
        </w:rPr>
        <w:t xml:space="preserve"> городского округа город Переславль-Залесский</w:t>
      </w:r>
      <w:r w:rsidR="00044E6A">
        <w:rPr>
          <w:sz w:val="26"/>
          <w:szCs w:val="26"/>
        </w:rPr>
        <w:t xml:space="preserve"> Ярославской»</w:t>
      </w:r>
      <w:r w:rsidR="00044E6A" w:rsidRPr="000A5A07">
        <w:rPr>
          <w:sz w:val="26"/>
          <w:szCs w:val="26"/>
        </w:rPr>
        <w:t xml:space="preserve">, </w:t>
      </w:r>
      <w:r w:rsidR="00044E6A">
        <w:rPr>
          <w:sz w:val="26"/>
          <w:szCs w:val="26"/>
        </w:rPr>
        <w:t>изложить в следующей редакции, согласно приложению 1 к настоящему постановлению.</w:t>
      </w:r>
    </w:p>
    <w:p w14:paraId="0885A94C" w14:textId="77777777" w:rsidR="0000524F" w:rsidRDefault="0000524F" w:rsidP="00044E6A">
      <w:pPr>
        <w:ind w:firstLine="709"/>
        <w:jc w:val="both"/>
        <w:rPr>
          <w:sz w:val="26"/>
          <w:szCs w:val="26"/>
        </w:rPr>
      </w:pPr>
      <w:r>
        <w:rPr>
          <w:sz w:val="26"/>
          <w:szCs w:val="26"/>
        </w:rPr>
        <w:t>2.</w:t>
      </w:r>
      <w:r w:rsidR="00945134">
        <w:rPr>
          <w:sz w:val="26"/>
          <w:szCs w:val="26"/>
        </w:rPr>
        <w:t xml:space="preserve"> </w:t>
      </w:r>
      <w:r w:rsidR="005D636B" w:rsidRPr="005D636B">
        <w:rPr>
          <w:sz w:val="26"/>
          <w:szCs w:val="26"/>
        </w:rPr>
        <w:t>Разместить настоящее постановление на официальном сайте муниципального образования «Городской округ город Переславль-Залесский Ярославской области» в информационно-телекоммуникационной сети «Интернет».</w:t>
      </w:r>
    </w:p>
    <w:p w14:paraId="0ABC8741" w14:textId="77777777" w:rsidR="0000524F" w:rsidRDefault="0000524F" w:rsidP="0000524F">
      <w:pPr>
        <w:tabs>
          <w:tab w:val="left" w:pos="0"/>
          <w:tab w:val="left" w:pos="567"/>
        </w:tabs>
        <w:jc w:val="both"/>
        <w:rPr>
          <w:sz w:val="26"/>
          <w:szCs w:val="26"/>
        </w:rPr>
      </w:pPr>
      <w:r w:rsidRPr="00FA1384">
        <w:rPr>
          <w:sz w:val="26"/>
          <w:szCs w:val="26"/>
        </w:rPr>
        <w:tab/>
      </w:r>
      <w:r w:rsidR="00734ADB">
        <w:rPr>
          <w:sz w:val="26"/>
          <w:szCs w:val="26"/>
        </w:rPr>
        <w:t>3</w:t>
      </w:r>
      <w:r w:rsidRPr="00FA1384">
        <w:rPr>
          <w:sz w:val="26"/>
          <w:szCs w:val="26"/>
        </w:rPr>
        <w:t>.</w:t>
      </w:r>
      <w:r>
        <w:rPr>
          <w:sz w:val="26"/>
          <w:szCs w:val="26"/>
        </w:rPr>
        <w:t xml:space="preserve"> </w:t>
      </w:r>
      <w:r w:rsidRPr="00FA1384">
        <w:rPr>
          <w:sz w:val="26"/>
          <w:szCs w:val="26"/>
        </w:rPr>
        <w:t xml:space="preserve">Контроль за исполнением постановления </w:t>
      </w:r>
      <w:r w:rsidR="005D636B">
        <w:rPr>
          <w:sz w:val="26"/>
          <w:szCs w:val="26"/>
        </w:rPr>
        <w:t>оставляю за собой</w:t>
      </w:r>
      <w:r>
        <w:rPr>
          <w:sz w:val="26"/>
          <w:szCs w:val="26"/>
        </w:rPr>
        <w:t>.</w:t>
      </w:r>
    </w:p>
    <w:p w14:paraId="7D9D7664" w14:textId="77777777" w:rsidR="0000524F" w:rsidRDefault="0000524F" w:rsidP="00203419">
      <w:pPr>
        <w:ind w:firstLine="708"/>
        <w:jc w:val="both"/>
        <w:rPr>
          <w:sz w:val="26"/>
          <w:szCs w:val="26"/>
        </w:rPr>
      </w:pPr>
    </w:p>
    <w:p w14:paraId="1CD3D9DC" w14:textId="77777777" w:rsidR="004D3D10" w:rsidRDefault="004D3D10" w:rsidP="00203419">
      <w:pPr>
        <w:ind w:firstLine="708"/>
        <w:jc w:val="both"/>
        <w:rPr>
          <w:sz w:val="26"/>
          <w:szCs w:val="26"/>
        </w:rPr>
      </w:pPr>
    </w:p>
    <w:p w14:paraId="06598665" w14:textId="77777777" w:rsidR="004D3D10" w:rsidRDefault="004D3D10" w:rsidP="00203419">
      <w:pPr>
        <w:ind w:firstLine="708"/>
        <w:jc w:val="both"/>
        <w:rPr>
          <w:sz w:val="26"/>
          <w:szCs w:val="26"/>
        </w:rPr>
      </w:pPr>
    </w:p>
    <w:p w14:paraId="33859062" w14:textId="77777777" w:rsidR="00AA16AB" w:rsidRPr="00153169" w:rsidRDefault="005D636B" w:rsidP="00A60749">
      <w:pPr>
        <w:jc w:val="both"/>
        <w:rPr>
          <w:sz w:val="26"/>
          <w:szCs w:val="26"/>
        </w:rPr>
      </w:pPr>
      <w:r>
        <w:rPr>
          <w:sz w:val="26"/>
          <w:szCs w:val="26"/>
        </w:rPr>
        <w:t>Заместитель</w:t>
      </w:r>
      <w:r w:rsidR="00B85EB0" w:rsidRPr="00153169">
        <w:rPr>
          <w:sz w:val="26"/>
          <w:szCs w:val="26"/>
        </w:rPr>
        <w:t xml:space="preserve"> </w:t>
      </w:r>
      <w:r w:rsidR="00617689" w:rsidRPr="00153169">
        <w:rPr>
          <w:sz w:val="26"/>
          <w:szCs w:val="26"/>
        </w:rPr>
        <w:t>Глав</w:t>
      </w:r>
      <w:r w:rsidR="00AA16AB" w:rsidRPr="00153169">
        <w:rPr>
          <w:sz w:val="26"/>
          <w:szCs w:val="26"/>
        </w:rPr>
        <w:t>ы</w:t>
      </w:r>
      <w:r w:rsidR="00617689" w:rsidRPr="00153169">
        <w:rPr>
          <w:sz w:val="26"/>
          <w:szCs w:val="26"/>
        </w:rPr>
        <w:t xml:space="preserve"> </w:t>
      </w:r>
      <w:r w:rsidR="00AA16AB" w:rsidRPr="00153169">
        <w:rPr>
          <w:sz w:val="26"/>
          <w:szCs w:val="26"/>
        </w:rPr>
        <w:t>Администрации</w:t>
      </w:r>
    </w:p>
    <w:p w14:paraId="2600C237" w14:textId="77777777" w:rsidR="000B487A" w:rsidRDefault="00AA16AB" w:rsidP="00203419">
      <w:pPr>
        <w:jc w:val="both"/>
        <w:rPr>
          <w:sz w:val="26"/>
          <w:szCs w:val="26"/>
        </w:rPr>
      </w:pPr>
      <w:r w:rsidRPr="00153169">
        <w:rPr>
          <w:sz w:val="26"/>
          <w:szCs w:val="26"/>
        </w:rPr>
        <w:t>города</w:t>
      </w:r>
      <w:r w:rsidR="00617689" w:rsidRPr="00153169">
        <w:rPr>
          <w:sz w:val="26"/>
          <w:szCs w:val="26"/>
        </w:rPr>
        <w:t xml:space="preserve"> Переславля-Залесс</w:t>
      </w:r>
      <w:r w:rsidR="00820B46">
        <w:rPr>
          <w:sz w:val="26"/>
          <w:szCs w:val="26"/>
        </w:rPr>
        <w:t xml:space="preserve">кого                       </w:t>
      </w:r>
      <w:r w:rsidR="007B24C5" w:rsidRPr="00153169">
        <w:rPr>
          <w:sz w:val="26"/>
          <w:szCs w:val="26"/>
        </w:rPr>
        <w:t xml:space="preserve">          </w:t>
      </w:r>
      <w:r w:rsidR="00617689" w:rsidRPr="00153169">
        <w:rPr>
          <w:sz w:val="26"/>
          <w:szCs w:val="26"/>
        </w:rPr>
        <w:t xml:space="preserve">        </w:t>
      </w:r>
      <w:r w:rsidRPr="00153169">
        <w:rPr>
          <w:sz w:val="26"/>
          <w:szCs w:val="26"/>
        </w:rPr>
        <w:t xml:space="preserve">                                </w:t>
      </w:r>
      <w:r w:rsidR="00EA6579">
        <w:rPr>
          <w:sz w:val="26"/>
          <w:szCs w:val="26"/>
        </w:rPr>
        <w:t xml:space="preserve">А.Н. </w:t>
      </w:r>
      <w:r w:rsidR="005D636B">
        <w:rPr>
          <w:sz w:val="26"/>
          <w:szCs w:val="26"/>
        </w:rPr>
        <w:t>Фокин</w:t>
      </w:r>
    </w:p>
    <w:p w14:paraId="06277DD1" w14:textId="77777777" w:rsidR="004D3D10" w:rsidRDefault="004D3D10">
      <w:pPr>
        <w:spacing w:after="160" w:line="259" w:lineRule="auto"/>
        <w:rPr>
          <w:sz w:val="26"/>
          <w:szCs w:val="26"/>
        </w:rPr>
      </w:pPr>
      <w:r>
        <w:rPr>
          <w:sz w:val="26"/>
          <w:szCs w:val="26"/>
        </w:rPr>
        <w:br w:type="page"/>
      </w:r>
    </w:p>
    <w:p w14:paraId="3412797E" w14:textId="77777777" w:rsidR="000B487A" w:rsidRDefault="000B487A">
      <w:pPr>
        <w:spacing w:after="160" w:line="259" w:lineRule="auto"/>
        <w:rPr>
          <w:sz w:val="26"/>
          <w:szCs w:val="26"/>
        </w:rPr>
      </w:pPr>
    </w:p>
    <w:tbl>
      <w:tblPr>
        <w:tblpPr w:leftFromText="180" w:rightFromText="180" w:vertAnchor="text" w:horzAnchor="page" w:tblpX="6940" w:tblpY="-472"/>
        <w:tblW w:w="4974" w:type="dxa"/>
        <w:tblLook w:val="04A0" w:firstRow="1" w:lastRow="0" w:firstColumn="1" w:lastColumn="0" w:noHBand="0" w:noVBand="1"/>
      </w:tblPr>
      <w:tblGrid>
        <w:gridCol w:w="4974"/>
      </w:tblGrid>
      <w:tr w:rsidR="00253B3A" w:rsidRPr="00A90A6B" w14:paraId="765D7E8F" w14:textId="77777777" w:rsidTr="00B07488">
        <w:trPr>
          <w:trHeight w:val="320"/>
        </w:trPr>
        <w:tc>
          <w:tcPr>
            <w:tcW w:w="4974" w:type="dxa"/>
            <w:tcBorders>
              <w:top w:val="nil"/>
              <w:left w:val="nil"/>
              <w:bottom w:val="nil"/>
              <w:right w:val="nil"/>
            </w:tcBorders>
            <w:shd w:val="clear" w:color="auto" w:fill="auto"/>
            <w:hideMark/>
          </w:tcPr>
          <w:p w14:paraId="43CBA3F3" w14:textId="77777777" w:rsidR="00253B3A" w:rsidRPr="00A90A6B" w:rsidRDefault="00253B3A" w:rsidP="00581BB5">
            <w:pPr>
              <w:rPr>
                <w:color w:val="000000"/>
                <w:sz w:val="26"/>
                <w:szCs w:val="26"/>
              </w:rPr>
            </w:pPr>
            <w:r w:rsidRPr="00A90A6B">
              <w:rPr>
                <w:color w:val="000000"/>
                <w:sz w:val="26"/>
                <w:szCs w:val="26"/>
              </w:rPr>
              <w:t xml:space="preserve">Приложение № </w:t>
            </w:r>
            <w:r w:rsidR="00581BB5">
              <w:rPr>
                <w:color w:val="000000"/>
                <w:sz w:val="26"/>
                <w:szCs w:val="26"/>
              </w:rPr>
              <w:t>1</w:t>
            </w:r>
          </w:p>
        </w:tc>
      </w:tr>
      <w:tr w:rsidR="00253B3A" w:rsidRPr="00A90A6B" w14:paraId="0B286467" w14:textId="77777777" w:rsidTr="00B07488">
        <w:trPr>
          <w:trHeight w:val="320"/>
        </w:trPr>
        <w:tc>
          <w:tcPr>
            <w:tcW w:w="4974" w:type="dxa"/>
            <w:tcBorders>
              <w:top w:val="nil"/>
              <w:left w:val="nil"/>
              <w:bottom w:val="nil"/>
              <w:right w:val="nil"/>
            </w:tcBorders>
            <w:shd w:val="clear" w:color="auto" w:fill="auto"/>
            <w:noWrap/>
            <w:hideMark/>
          </w:tcPr>
          <w:p w14:paraId="7BCD399E" w14:textId="77777777" w:rsidR="00253B3A" w:rsidRPr="00A90A6B" w:rsidRDefault="00253B3A" w:rsidP="00B07488">
            <w:pPr>
              <w:rPr>
                <w:color w:val="000000"/>
                <w:sz w:val="26"/>
                <w:szCs w:val="26"/>
              </w:rPr>
            </w:pPr>
            <w:r w:rsidRPr="00A90A6B">
              <w:rPr>
                <w:color w:val="000000"/>
                <w:sz w:val="26"/>
                <w:szCs w:val="26"/>
              </w:rPr>
              <w:t xml:space="preserve">к постановлению Администрации </w:t>
            </w:r>
          </w:p>
        </w:tc>
      </w:tr>
      <w:tr w:rsidR="00253B3A" w:rsidRPr="00A90A6B" w14:paraId="52D87709" w14:textId="77777777" w:rsidTr="00B07488">
        <w:trPr>
          <w:trHeight w:val="320"/>
        </w:trPr>
        <w:tc>
          <w:tcPr>
            <w:tcW w:w="4974" w:type="dxa"/>
            <w:tcBorders>
              <w:top w:val="nil"/>
              <w:left w:val="nil"/>
              <w:bottom w:val="nil"/>
              <w:right w:val="nil"/>
            </w:tcBorders>
            <w:shd w:val="clear" w:color="auto" w:fill="auto"/>
            <w:noWrap/>
            <w:hideMark/>
          </w:tcPr>
          <w:p w14:paraId="27A07C97" w14:textId="77777777" w:rsidR="00253B3A" w:rsidRPr="00A90A6B" w:rsidRDefault="00253B3A" w:rsidP="00B07488">
            <w:pPr>
              <w:rPr>
                <w:color w:val="000000"/>
                <w:sz w:val="26"/>
                <w:szCs w:val="26"/>
              </w:rPr>
            </w:pPr>
            <w:r w:rsidRPr="00A90A6B">
              <w:rPr>
                <w:color w:val="000000"/>
                <w:sz w:val="26"/>
                <w:szCs w:val="26"/>
              </w:rPr>
              <w:t>города Переславля-Залесского</w:t>
            </w:r>
          </w:p>
        </w:tc>
      </w:tr>
      <w:tr w:rsidR="00253B3A" w:rsidRPr="00A90A6B" w14:paraId="2E99457C" w14:textId="77777777" w:rsidTr="00B07488">
        <w:trPr>
          <w:trHeight w:val="320"/>
        </w:trPr>
        <w:tc>
          <w:tcPr>
            <w:tcW w:w="4974" w:type="dxa"/>
            <w:tcBorders>
              <w:top w:val="nil"/>
              <w:left w:val="nil"/>
              <w:bottom w:val="nil"/>
              <w:right w:val="nil"/>
            </w:tcBorders>
            <w:shd w:val="clear" w:color="auto" w:fill="auto"/>
            <w:noWrap/>
            <w:hideMark/>
          </w:tcPr>
          <w:p w14:paraId="555B675D" w14:textId="52DD0432" w:rsidR="00253B3A" w:rsidRPr="00A90A6B" w:rsidRDefault="0094061F" w:rsidP="00B07488">
            <w:pPr>
              <w:rPr>
                <w:color w:val="000000"/>
                <w:sz w:val="26"/>
                <w:szCs w:val="26"/>
              </w:rPr>
            </w:pPr>
            <w:r>
              <w:rPr>
                <w:color w:val="000000"/>
                <w:sz w:val="26"/>
                <w:szCs w:val="26"/>
              </w:rPr>
              <w:t>о</w:t>
            </w:r>
            <w:r w:rsidR="00253B3A" w:rsidRPr="00A90A6B">
              <w:rPr>
                <w:color w:val="000000"/>
                <w:sz w:val="26"/>
                <w:szCs w:val="26"/>
              </w:rPr>
              <w:t>т</w:t>
            </w:r>
            <w:r>
              <w:rPr>
                <w:color w:val="000000"/>
                <w:sz w:val="26"/>
                <w:szCs w:val="26"/>
              </w:rPr>
              <w:t xml:space="preserve"> </w:t>
            </w:r>
            <w:r>
              <w:rPr>
                <w:sz w:val="26"/>
                <w:szCs w:val="26"/>
              </w:rPr>
              <w:t>29.11.2024 № ПОС.03-2981/24</w:t>
            </w:r>
            <w:r w:rsidR="00253B3A" w:rsidRPr="00A90A6B">
              <w:rPr>
                <w:sz w:val="26"/>
                <w:szCs w:val="26"/>
              </w:rPr>
              <w:t xml:space="preserve"> </w:t>
            </w:r>
          </w:p>
        </w:tc>
      </w:tr>
    </w:tbl>
    <w:p w14:paraId="490B72B3" w14:textId="77777777" w:rsidR="00253B3A" w:rsidRPr="00A90A6B" w:rsidRDefault="00253B3A" w:rsidP="00253B3A">
      <w:pPr>
        <w:spacing w:after="160" w:line="259" w:lineRule="auto"/>
        <w:rPr>
          <w:color w:val="000000" w:themeColor="text1"/>
          <w:sz w:val="26"/>
          <w:szCs w:val="26"/>
        </w:rPr>
      </w:pPr>
    </w:p>
    <w:p w14:paraId="573C0FE6" w14:textId="77777777" w:rsidR="00253B3A" w:rsidRPr="00A90A6B" w:rsidRDefault="00253B3A" w:rsidP="00253B3A">
      <w:pPr>
        <w:jc w:val="both"/>
        <w:rPr>
          <w:color w:val="000000" w:themeColor="text1"/>
          <w:sz w:val="26"/>
          <w:szCs w:val="26"/>
        </w:rPr>
      </w:pPr>
    </w:p>
    <w:p w14:paraId="363AC059" w14:textId="77777777" w:rsidR="00253B3A" w:rsidRPr="00A90A6B" w:rsidRDefault="00253B3A" w:rsidP="00253B3A">
      <w:pPr>
        <w:jc w:val="both"/>
        <w:rPr>
          <w:color w:val="000000" w:themeColor="text1"/>
          <w:sz w:val="26"/>
          <w:szCs w:val="26"/>
        </w:rPr>
      </w:pPr>
    </w:p>
    <w:p w14:paraId="06F1EF5A" w14:textId="77777777" w:rsidR="00253B3A" w:rsidRPr="00A90A6B" w:rsidRDefault="00253B3A" w:rsidP="00253B3A">
      <w:pPr>
        <w:jc w:val="both"/>
        <w:rPr>
          <w:color w:val="000000" w:themeColor="text1"/>
          <w:sz w:val="26"/>
          <w:szCs w:val="26"/>
        </w:rPr>
      </w:pPr>
    </w:p>
    <w:p w14:paraId="0A77FB15" w14:textId="77777777" w:rsidR="00253B3A" w:rsidRPr="00A90A6B" w:rsidRDefault="00253B3A" w:rsidP="00253B3A">
      <w:pPr>
        <w:spacing w:line="259" w:lineRule="auto"/>
        <w:jc w:val="right"/>
        <w:rPr>
          <w:b/>
          <w:sz w:val="26"/>
          <w:szCs w:val="26"/>
        </w:rPr>
      </w:pPr>
    </w:p>
    <w:p w14:paraId="37E80EA0" w14:textId="77777777" w:rsidR="00253B3A" w:rsidRPr="00A90A6B" w:rsidRDefault="00253B3A" w:rsidP="00253B3A">
      <w:pPr>
        <w:spacing w:line="259" w:lineRule="auto"/>
        <w:jc w:val="center"/>
        <w:rPr>
          <w:b/>
          <w:sz w:val="26"/>
          <w:szCs w:val="26"/>
        </w:rPr>
      </w:pPr>
      <w:r>
        <w:rPr>
          <w:b/>
          <w:sz w:val="26"/>
          <w:szCs w:val="26"/>
        </w:rPr>
        <w:t xml:space="preserve">                                                  </w:t>
      </w:r>
      <w:r w:rsidRPr="00A90A6B">
        <w:rPr>
          <w:b/>
          <w:sz w:val="26"/>
          <w:szCs w:val="26"/>
        </w:rPr>
        <w:t>Приложение № 2</w:t>
      </w:r>
    </w:p>
    <w:p w14:paraId="5C85DA3A" w14:textId="77777777" w:rsidR="00253B3A" w:rsidRPr="00A90A6B" w:rsidRDefault="00253B3A" w:rsidP="00253B3A">
      <w:pPr>
        <w:spacing w:line="259" w:lineRule="auto"/>
        <w:jc w:val="right"/>
        <w:rPr>
          <w:sz w:val="26"/>
          <w:szCs w:val="26"/>
        </w:rPr>
      </w:pPr>
    </w:p>
    <w:p w14:paraId="1611D590" w14:textId="77777777" w:rsidR="00253B3A" w:rsidRDefault="00253B3A" w:rsidP="00253B3A">
      <w:pPr>
        <w:pStyle w:val="6"/>
        <w:rPr>
          <w:rStyle w:val="70"/>
          <w:b/>
          <w:sz w:val="26"/>
          <w:szCs w:val="26"/>
        </w:rPr>
      </w:pPr>
      <w:r w:rsidRPr="00A90A6B">
        <w:rPr>
          <w:sz w:val="26"/>
          <w:szCs w:val="26"/>
        </w:rPr>
        <w:t xml:space="preserve">Техническое задание на выполнение муниципальной работы «Уборка </w:t>
      </w:r>
      <w:r w:rsidRPr="00383D13">
        <w:rPr>
          <w:sz w:val="26"/>
          <w:szCs w:val="26"/>
        </w:rPr>
        <w:t>тер</w:t>
      </w:r>
      <w:r w:rsidRPr="00383D13">
        <w:rPr>
          <w:rStyle w:val="70"/>
          <w:b/>
          <w:sz w:val="26"/>
          <w:szCs w:val="26"/>
        </w:rPr>
        <w:t>ритории</w:t>
      </w:r>
      <w:r w:rsidRPr="00A90A6B">
        <w:rPr>
          <w:rStyle w:val="70"/>
          <w:b/>
          <w:sz w:val="26"/>
          <w:szCs w:val="26"/>
        </w:rPr>
        <w:t xml:space="preserve"> и аналогичная деятельность» (Содержание в чистоте территории города) на 2024 год и плановый период 2025 и 2026 годов муниципальному бюджетному учреждению «Служба жилищно-коммунального хозяйства и благоустройства» городского округа город Переславль-Залесский Ярославской области</w:t>
      </w:r>
    </w:p>
    <w:p w14:paraId="453ABDC5" w14:textId="77777777" w:rsidR="00253B3A" w:rsidRPr="00A90A6B" w:rsidRDefault="00253B3A" w:rsidP="00253B3A"/>
    <w:p w14:paraId="798EFAD7" w14:textId="77777777" w:rsidR="00253B3A" w:rsidRDefault="00253B3A" w:rsidP="00253B3A">
      <w:pPr>
        <w:jc w:val="center"/>
        <w:rPr>
          <w:b/>
          <w:sz w:val="26"/>
          <w:szCs w:val="26"/>
        </w:rPr>
      </w:pPr>
      <w:r>
        <w:rPr>
          <w:b/>
          <w:sz w:val="26"/>
          <w:szCs w:val="26"/>
        </w:rPr>
        <w:t xml:space="preserve">                                                      </w:t>
      </w:r>
      <w:r w:rsidRPr="00A90A6B">
        <w:rPr>
          <w:b/>
          <w:sz w:val="26"/>
          <w:szCs w:val="26"/>
        </w:rPr>
        <w:t>Приложение № 2.1.9</w:t>
      </w:r>
    </w:p>
    <w:p w14:paraId="7D3A06DC" w14:textId="77777777" w:rsidR="00253B3A" w:rsidRDefault="00253B3A" w:rsidP="00253B3A">
      <w:pPr>
        <w:jc w:val="center"/>
        <w:rPr>
          <w:b/>
          <w:sz w:val="26"/>
          <w:szCs w:val="26"/>
        </w:rPr>
      </w:pPr>
    </w:p>
    <w:p w14:paraId="36261065" w14:textId="77777777" w:rsidR="00253B3A" w:rsidRPr="00A90A6B" w:rsidRDefault="00253B3A" w:rsidP="00253B3A">
      <w:pPr>
        <w:jc w:val="center"/>
        <w:rPr>
          <w:b/>
          <w:sz w:val="26"/>
          <w:szCs w:val="26"/>
        </w:rPr>
      </w:pPr>
      <w:r>
        <w:rPr>
          <w:b/>
          <w:sz w:val="26"/>
          <w:szCs w:val="26"/>
        </w:rPr>
        <w:t>Список водоп</w:t>
      </w:r>
      <w:r w:rsidR="00011F93">
        <w:rPr>
          <w:b/>
          <w:sz w:val="26"/>
          <w:szCs w:val="26"/>
        </w:rPr>
        <w:t>ропускных</w:t>
      </w:r>
      <w:r>
        <w:rPr>
          <w:b/>
          <w:sz w:val="26"/>
          <w:szCs w:val="26"/>
        </w:rPr>
        <w:t xml:space="preserve"> труб</w:t>
      </w:r>
    </w:p>
    <w:p w14:paraId="6D4FD0E0" w14:textId="77777777" w:rsidR="00253B3A" w:rsidRPr="00A90A6B" w:rsidRDefault="00253B3A" w:rsidP="00253B3A">
      <w:pPr>
        <w:jc w:val="right"/>
        <w:rPr>
          <w:b/>
          <w:sz w:val="26"/>
          <w:szCs w:val="26"/>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28"/>
        <w:gridCol w:w="2700"/>
      </w:tblGrid>
      <w:tr w:rsidR="00253B3A" w:rsidRPr="00A90A6B" w14:paraId="03E8A605" w14:textId="77777777" w:rsidTr="00B07488">
        <w:trPr>
          <w:jc w:val="center"/>
        </w:trPr>
        <w:tc>
          <w:tcPr>
            <w:tcW w:w="7128" w:type="dxa"/>
          </w:tcPr>
          <w:p w14:paraId="2A0D0794" w14:textId="77777777" w:rsidR="00253B3A" w:rsidRPr="00A90A6B" w:rsidRDefault="00253B3A" w:rsidP="00B07488">
            <w:pPr>
              <w:jc w:val="center"/>
              <w:rPr>
                <w:sz w:val="26"/>
                <w:szCs w:val="26"/>
              </w:rPr>
            </w:pPr>
            <w:r w:rsidRPr="00A90A6B">
              <w:rPr>
                <w:sz w:val="26"/>
                <w:szCs w:val="26"/>
              </w:rPr>
              <w:t>Наименование</w:t>
            </w:r>
          </w:p>
        </w:tc>
        <w:tc>
          <w:tcPr>
            <w:tcW w:w="2700" w:type="dxa"/>
          </w:tcPr>
          <w:p w14:paraId="50E88950" w14:textId="77777777" w:rsidR="00253B3A" w:rsidRPr="00A90A6B" w:rsidRDefault="00253B3A" w:rsidP="00B07488">
            <w:pPr>
              <w:jc w:val="center"/>
              <w:rPr>
                <w:sz w:val="26"/>
                <w:szCs w:val="26"/>
              </w:rPr>
            </w:pPr>
            <w:r w:rsidRPr="00A90A6B">
              <w:rPr>
                <w:sz w:val="26"/>
                <w:szCs w:val="26"/>
              </w:rPr>
              <w:t>Количество, м</w:t>
            </w:r>
          </w:p>
        </w:tc>
      </w:tr>
      <w:tr w:rsidR="00253B3A" w:rsidRPr="00A90A6B" w14:paraId="1E0B577D" w14:textId="77777777" w:rsidTr="00B07488">
        <w:trPr>
          <w:jc w:val="center"/>
        </w:trPr>
        <w:tc>
          <w:tcPr>
            <w:tcW w:w="9828" w:type="dxa"/>
            <w:gridSpan w:val="2"/>
          </w:tcPr>
          <w:p w14:paraId="0F35CD22" w14:textId="77777777" w:rsidR="00253B3A" w:rsidRPr="00A90A6B" w:rsidRDefault="00253B3A" w:rsidP="00B07488">
            <w:pPr>
              <w:rPr>
                <w:sz w:val="26"/>
                <w:szCs w:val="26"/>
              </w:rPr>
            </w:pPr>
            <w:r w:rsidRPr="00A90A6B">
              <w:rPr>
                <w:sz w:val="26"/>
                <w:szCs w:val="26"/>
              </w:rPr>
              <w:t>город Переславль-Залесский</w:t>
            </w:r>
          </w:p>
        </w:tc>
      </w:tr>
      <w:tr w:rsidR="00253B3A" w:rsidRPr="00A90A6B" w14:paraId="1A21363B" w14:textId="77777777" w:rsidTr="00B07488">
        <w:trPr>
          <w:jc w:val="center"/>
        </w:trPr>
        <w:tc>
          <w:tcPr>
            <w:tcW w:w="7128" w:type="dxa"/>
          </w:tcPr>
          <w:p w14:paraId="34280A7D" w14:textId="77777777" w:rsidR="00253B3A" w:rsidRPr="00A90A6B" w:rsidRDefault="00581BB5" w:rsidP="00B07488">
            <w:pPr>
              <w:rPr>
                <w:sz w:val="26"/>
                <w:szCs w:val="26"/>
              </w:rPr>
            </w:pPr>
            <w:r>
              <w:rPr>
                <w:sz w:val="26"/>
                <w:szCs w:val="26"/>
              </w:rPr>
              <w:t>п</w:t>
            </w:r>
            <w:r w:rsidR="00253B3A" w:rsidRPr="00A90A6B">
              <w:rPr>
                <w:sz w:val="26"/>
                <w:szCs w:val="26"/>
              </w:rPr>
              <w:t>роезд от Парковой до Пролетарской</w:t>
            </w:r>
          </w:p>
        </w:tc>
        <w:tc>
          <w:tcPr>
            <w:tcW w:w="2700" w:type="dxa"/>
          </w:tcPr>
          <w:p w14:paraId="7F271A19" w14:textId="77777777" w:rsidR="00253B3A" w:rsidRPr="00A90A6B" w:rsidRDefault="00253B3A" w:rsidP="00B07488">
            <w:pPr>
              <w:jc w:val="center"/>
              <w:rPr>
                <w:sz w:val="26"/>
                <w:szCs w:val="26"/>
              </w:rPr>
            </w:pPr>
            <w:r w:rsidRPr="00A90A6B">
              <w:rPr>
                <w:sz w:val="26"/>
                <w:szCs w:val="26"/>
              </w:rPr>
              <w:t>5,05</w:t>
            </w:r>
          </w:p>
        </w:tc>
      </w:tr>
      <w:tr w:rsidR="00253B3A" w:rsidRPr="00A90A6B" w14:paraId="1A72514D" w14:textId="77777777" w:rsidTr="00B07488">
        <w:trPr>
          <w:jc w:val="center"/>
        </w:trPr>
        <w:tc>
          <w:tcPr>
            <w:tcW w:w="7128" w:type="dxa"/>
          </w:tcPr>
          <w:p w14:paraId="072A46BC" w14:textId="77777777" w:rsidR="00253B3A" w:rsidRPr="00A90A6B" w:rsidRDefault="00581BB5" w:rsidP="00B07488">
            <w:pPr>
              <w:rPr>
                <w:sz w:val="26"/>
                <w:szCs w:val="26"/>
              </w:rPr>
            </w:pPr>
            <w:r>
              <w:rPr>
                <w:sz w:val="26"/>
                <w:szCs w:val="26"/>
              </w:rPr>
              <w:t>п</w:t>
            </w:r>
            <w:r w:rsidR="00253B3A" w:rsidRPr="00A90A6B">
              <w:rPr>
                <w:sz w:val="26"/>
                <w:szCs w:val="26"/>
              </w:rPr>
              <w:t xml:space="preserve">ер. 4-ый </w:t>
            </w:r>
            <w:proofErr w:type="spellStart"/>
            <w:r w:rsidR="00253B3A" w:rsidRPr="00A90A6B">
              <w:rPr>
                <w:sz w:val="26"/>
                <w:szCs w:val="26"/>
              </w:rPr>
              <w:t>Плещеевский</w:t>
            </w:r>
            <w:proofErr w:type="spellEnd"/>
          </w:p>
        </w:tc>
        <w:tc>
          <w:tcPr>
            <w:tcW w:w="2700" w:type="dxa"/>
          </w:tcPr>
          <w:p w14:paraId="7BE850D7" w14:textId="77777777" w:rsidR="00253B3A" w:rsidRPr="00A90A6B" w:rsidRDefault="00253B3A" w:rsidP="00B07488">
            <w:pPr>
              <w:jc w:val="center"/>
              <w:rPr>
                <w:sz w:val="26"/>
                <w:szCs w:val="26"/>
              </w:rPr>
            </w:pPr>
            <w:r w:rsidRPr="00A90A6B">
              <w:rPr>
                <w:sz w:val="26"/>
                <w:szCs w:val="26"/>
              </w:rPr>
              <w:t>6,0</w:t>
            </w:r>
          </w:p>
        </w:tc>
      </w:tr>
      <w:tr w:rsidR="00253B3A" w:rsidRPr="00A90A6B" w14:paraId="6A0F5F5D" w14:textId="77777777" w:rsidTr="00B07488">
        <w:trPr>
          <w:jc w:val="center"/>
        </w:trPr>
        <w:tc>
          <w:tcPr>
            <w:tcW w:w="7128" w:type="dxa"/>
          </w:tcPr>
          <w:p w14:paraId="2EA5C0EE" w14:textId="77777777" w:rsidR="00253B3A" w:rsidRPr="00A90A6B" w:rsidRDefault="00581BB5" w:rsidP="00B07488">
            <w:pPr>
              <w:rPr>
                <w:sz w:val="26"/>
                <w:szCs w:val="26"/>
              </w:rPr>
            </w:pPr>
            <w:r>
              <w:rPr>
                <w:sz w:val="26"/>
                <w:szCs w:val="26"/>
              </w:rPr>
              <w:t>п</w:t>
            </w:r>
            <w:r w:rsidR="00253B3A" w:rsidRPr="00A90A6B">
              <w:rPr>
                <w:sz w:val="26"/>
                <w:szCs w:val="26"/>
              </w:rPr>
              <w:t>ер. Кривоколенный</w:t>
            </w:r>
          </w:p>
        </w:tc>
        <w:tc>
          <w:tcPr>
            <w:tcW w:w="2700" w:type="dxa"/>
          </w:tcPr>
          <w:p w14:paraId="27E728A7" w14:textId="77777777" w:rsidR="00253B3A" w:rsidRPr="00A90A6B" w:rsidRDefault="00253B3A" w:rsidP="00B07488">
            <w:pPr>
              <w:jc w:val="center"/>
              <w:rPr>
                <w:sz w:val="26"/>
                <w:szCs w:val="26"/>
              </w:rPr>
            </w:pPr>
            <w:r w:rsidRPr="00A90A6B">
              <w:rPr>
                <w:sz w:val="26"/>
                <w:szCs w:val="26"/>
              </w:rPr>
              <w:t>50,0</w:t>
            </w:r>
          </w:p>
        </w:tc>
      </w:tr>
      <w:tr w:rsidR="00253B3A" w:rsidRPr="00A90A6B" w14:paraId="1AE79D7B" w14:textId="77777777" w:rsidTr="00B07488">
        <w:trPr>
          <w:jc w:val="center"/>
        </w:trPr>
        <w:tc>
          <w:tcPr>
            <w:tcW w:w="7128" w:type="dxa"/>
          </w:tcPr>
          <w:p w14:paraId="6ACA64AD" w14:textId="77777777" w:rsidR="00253B3A" w:rsidRPr="00A90A6B" w:rsidRDefault="00581BB5" w:rsidP="00B07488">
            <w:pPr>
              <w:rPr>
                <w:sz w:val="26"/>
                <w:szCs w:val="26"/>
              </w:rPr>
            </w:pPr>
            <w:r>
              <w:rPr>
                <w:sz w:val="26"/>
                <w:szCs w:val="26"/>
              </w:rPr>
              <w:t>п</w:t>
            </w:r>
            <w:r w:rsidR="00253B3A" w:rsidRPr="00A90A6B">
              <w:rPr>
                <w:sz w:val="26"/>
                <w:szCs w:val="26"/>
              </w:rPr>
              <w:t>ер. Новомирский</w:t>
            </w:r>
          </w:p>
        </w:tc>
        <w:tc>
          <w:tcPr>
            <w:tcW w:w="2700" w:type="dxa"/>
          </w:tcPr>
          <w:p w14:paraId="71851E48" w14:textId="77777777" w:rsidR="00253B3A" w:rsidRPr="00A90A6B" w:rsidRDefault="00253B3A" w:rsidP="00B07488">
            <w:pPr>
              <w:jc w:val="center"/>
              <w:rPr>
                <w:sz w:val="26"/>
                <w:szCs w:val="26"/>
              </w:rPr>
            </w:pPr>
            <w:r w:rsidRPr="00A90A6B">
              <w:rPr>
                <w:sz w:val="26"/>
                <w:szCs w:val="26"/>
              </w:rPr>
              <w:t>18,0</w:t>
            </w:r>
          </w:p>
        </w:tc>
      </w:tr>
      <w:tr w:rsidR="00253B3A" w:rsidRPr="00A90A6B" w14:paraId="39770431" w14:textId="77777777" w:rsidTr="00B07488">
        <w:trPr>
          <w:jc w:val="center"/>
        </w:trPr>
        <w:tc>
          <w:tcPr>
            <w:tcW w:w="7128" w:type="dxa"/>
          </w:tcPr>
          <w:p w14:paraId="42912BC2" w14:textId="77777777" w:rsidR="00253B3A" w:rsidRPr="00A90A6B" w:rsidRDefault="00581BB5" w:rsidP="00B07488">
            <w:pPr>
              <w:rPr>
                <w:sz w:val="26"/>
                <w:szCs w:val="26"/>
              </w:rPr>
            </w:pPr>
            <w:r>
              <w:rPr>
                <w:sz w:val="26"/>
                <w:szCs w:val="26"/>
              </w:rPr>
              <w:t>п</w:t>
            </w:r>
            <w:r w:rsidR="00253B3A" w:rsidRPr="00A90A6B">
              <w:rPr>
                <w:sz w:val="26"/>
                <w:szCs w:val="26"/>
              </w:rPr>
              <w:t xml:space="preserve">ер. </w:t>
            </w:r>
            <w:proofErr w:type="spellStart"/>
            <w:r w:rsidR="00253B3A" w:rsidRPr="00A90A6B">
              <w:rPr>
                <w:sz w:val="26"/>
                <w:szCs w:val="26"/>
              </w:rPr>
              <w:t>Грачковский</w:t>
            </w:r>
            <w:proofErr w:type="spellEnd"/>
          </w:p>
        </w:tc>
        <w:tc>
          <w:tcPr>
            <w:tcW w:w="2700" w:type="dxa"/>
          </w:tcPr>
          <w:p w14:paraId="56489488" w14:textId="77777777" w:rsidR="00253B3A" w:rsidRPr="00A90A6B" w:rsidRDefault="00253B3A" w:rsidP="00B07488">
            <w:pPr>
              <w:jc w:val="center"/>
              <w:rPr>
                <w:sz w:val="26"/>
                <w:szCs w:val="26"/>
              </w:rPr>
            </w:pPr>
            <w:r w:rsidRPr="00A90A6B">
              <w:rPr>
                <w:sz w:val="26"/>
                <w:szCs w:val="26"/>
              </w:rPr>
              <w:t>6,0</w:t>
            </w:r>
          </w:p>
        </w:tc>
      </w:tr>
      <w:tr w:rsidR="00253B3A" w:rsidRPr="00A90A6B" w14:paraId="1B831D37" w14:textId="77777777" w:rsidTr="00B07488">
        <w:trPr>
          <w:jc w:val="center"/>
        </w:trPr>
        <w:tc>
          <w:tcPr>
            <w:tcW w:w="7128" w:type="dxa"/>
          </w:tcPr>
          <w:p w14:paraId="25E89D06" w14:textId="77777777" w:rsidR="00253B3A" w:rsidRPr="00A90A6B" w:rsidRDefault="00581BB5" w:rsidP="00B07488">
            <w:pPr>
              <w:rPr>
                <w:sz w:val="26"/>
                <w:szCs w:val="26"/>
              </w:rPr>
            </w:pPr>
            <w:r>
              <w:rPr>
                <w:sz w:val="26"/>
                <w:szCs w:val="26"/>
              </w:rPr>
              <w:t>п</w:t>
            </w:r>
            <w:r w:rsidR="00253B3A" w:rsidRPr="00A90A6B">
              <w:rPr>
                <w:sz w:val="26"/>
                <w:szCs w:val="26"/>
              </w:rPr>
              <w:t xml:space="preserve">ер. </w:t>
            </w:r>
            <w:proofErr w:type="spellStart"/>
            <w:r w:rsidR="00253B3A" w:rsidRPr="00A90A6B">
              <w:rPr>
                <w:sz w:val="26"/>
                <w:szCs w:val="26"/>
              </w:rPr>
              <w:t>Красноэховский</w:t>
            </w:r>
            <w:proofErr w:type="spellEnd"/>
          </w:p>
        </w:tc>
        <w:tc>
          <w:tcPr>
            <w:tcW w:w="2700" w:type="dxa"/>
          </w:tcPr>
          <w:p w14:paraId="67DCC51F" w14:textId="77777777" w:rsidR="00253B3A" w:rsidRPr="00A90A6B" w:rsidRDefault="00253B3A" w:rsidP="00B07488">
            <w:pPr>
              <w:jc w:val="center"/>
              <w:rPr>
                <w:sz w:val="26"/>
                <w:szCs w:val="26"/>
              </w:rPr>
            </w:pPr>
            <w:r w:rsidRPr="00A90A6B">
              <w:rPr>
                <w:sz w:val="26"/>
                <w:szCs w:val="26"/>
              </w:rPr>
              <w:t>12,8</w:t>
            </w:r>
          </w:p>
        </w:tc>
      </w:tr>
      <w:tr w:rsidR="00253B3A" w:rsidRPr="00A90A6B" w14:paraId="02E9AF99" w14:textId="77777777" w:rsidTr="00B07488">
        <w:trPr>
          <w:jc w:val="center"/>
        </w:trPr>
        <w:tc>
          <w:tcPr>
            <w:tcW w:w="7128" w:type="dxa"/>
          </w:tcPr>
          <w:p w14:paraId="1004907D" w14:textId="77777777" w:rsidR="00253B3A" w:rsidRPr="00A90A6B" w:rsidRDefault="00581BB5" w:rsidP="00B07488">
            <w:pPr>
              <w:rPr>
                <w:sz w:val="26"/>
                <w:szCs w:val="26"/>
              </w:rPr>
            </w:pPr>
            <w:r>
              <w:rPr>
                <w:sz w:val="26"/>
                <w:szCs w:val="26"/>
              </w:rPr>
              <w:t>п</w:t>
            </w:r>
            <w:r w:rsidR="00253B3A" w:rsidRPr="00A90A6B">
              <w:rPr>
                <w:sz w:val="26"/>
                <w:szCs w:val="26"/>
              </w:rPr>
              <w:t>ер. Совхозный</w:t>
            </w:r>
          </w:p>
        </w:tc>
        <w:tc>
          <w:tcPr>
            <w:tcW w:w="2700" w:type="dxa"/>
          </w:tcPr>
          <w:p w14:paraId="1A27C628" w14:textId="77777777" w:rsidR="00253B3A" w:rsidRPr="00A90A6B" w:rsidRDefault="00253B3A" w:rsidP="00B07488">
            <w:pPr>
              <w:jc w:val="center"/>
              <w:rPr>
                <w:sz w:val="26"/>
                <w:szCs w:val="26"/>
              </w:rPr>
            </w:pPr>
            <w:r w:rsidRPr="00A90A6B">
              <w:rPr>
                <w:sz w:val="26"/>
                <w:szCs w:val="26"/>
              </w:rPr>
              <w:t>5,0</w:t>
            </w:r>
          </w:p>
        </w:tc>
      </w:tr>
      <w:tr w:rsidR="00253B3A" w:rsidRPr="00A90A6B" w14:paraId="11662CD2" w14:textId="77777777" w:rsidTr="00B07488">
        <w:trPr>
          <w:jc w:val="center"/>
        </w:trPr>
        <w:tc>
          <w:tcPr>
            <w:tcW w:w="7128" w:type="dxa"/>
          </w:tcPr>
          <w:p w14:paraId="5A02237F" w14:textId="77777777" w:rsidR="00253B3A" w:rsidRPr="00A90A6B" w:rsidRDefault="00581BB5" w:rsidP="00B07488">
            <w:pPr>
              <w:rPr>
                <w:sz w:val="26"/>
                <w:szCs w:val="26"/>
              </w:rPr>
            </w:pPr>
            <w:r>
              <w:rPr>
                <w:sz w:val="26"/>
                <w:szCs w:val="26"/>
              </w:rPr>
              <w:t>п</w:t>
            </w:r>
            <w:r w:rsidR="00253B3A" w:rsidRPr="00A90A6B">
              <w:rPr>
                <w:sz w:val="26"/>
                <w:szCs w:val="26"/>
              </w:rPr>
              <w:t>ер. Строителей</w:t>
            </w:r>
          </w:p>
        </w:tc>
        <w:tc>
          <w:tcPr>
            <w:tcW w:w="2700" w:type="dxa"/>
          </w:tcPr>
          <w:p w14:paraId="1F18B1B5" w14:textId="77777777" w:rsidR="00253B3A" w:rsidRPr="00A90A6B" w:rsidRDefault="00253B3A" w:rsidP="00B07488">
            <w:pPr>
              <w:jc w:val="center"/>
              <w:rPr>
                <w:sz w:val="26"/>
                <w:szCs w:val="26"/>
              </w:rPr>
            </w:pPr>
            <w:r w:rsidRPr="00A90A6B">
              <w:rPr>
                <w:sz w:val="26"/>
                <w:szCs w:val="26"/>
              </w:rPr>
              <w:t>5,2</w:t>
            </w:r>
          </w:p>
        </w:tc>
      </w:tr>
      <w:tr w:rsidR="00253B3A" w:rsidRPr="00A90A6B" w14:paraId="750F96D0" w14:textId="77777777" w:rsidTr="00B07488">
        <w:trPr>
          <w:jc w:val="center"/>
        </w:trPr>
        <w:tc>
          <w:tcPr>
            <w:tcW w:w="7128" w:type="dxa"/>
          </w:tcPr>
          <w:p w14:paraId="17D23362" w14:textId="77777777" w:rsidR="00253B3A" w:rsidRPr="00A90A6B" w:rsidRDefault="00581BB5" w:rsidP="00B07488">
            <w:pPr>
              <w:rPr>
                <w:sz w:val="26"/>
                <w:szCs w:val="26"/>
              </w:rPr>
            </w:pPr>
            <w:r>
              <w:rPr>
                <w:sz w:val="26"/>
                <w:szCs w:val="26"/>
              </w:rPr>
              <w:t>п</w:t>
            </w:r>
            <w:r w:rsidR="00253B3A" w:rsidRPr="00A90A6B">
              <w:rPr>
                <w:sz w:val="26"/>
                <w:szCs w:val="26"/>
              </w:rPr>
              <w:t xml:space="preserve">ер. </w:t>
            </w:r>
            <w:proofErr w:type="spellStart"/>
            <w:r w:rsidR="00253B3A" w:rsidRPr="00A90A6B">
              <w:rPr>
                <w:sz w:val="26"/>
                <w:szCs w:val="26"/>
              </w:rPr>
              <w:t>Тайницкий</w:t>
            </w:r>
            <w:proofErr w:type="spellEnd"/>
          </w:p>
        </w:tc>
        <w:tc>
          <w:tcPr>
            <w:tcW w:w="2700" w:type="dxa"/>
          </w:tcPr>
          <w:p w14:paraId="7609E7D4" w14:textId="77777777" w:rsidR="00253B3A" w:rsidRPr="00A90A6B" w:rsidRDefault="00253B3A" w:rsidP="00B07488">
            <w:pPr>
              <w:jc w:val="center"/>
              <w:rPr>
                <w:sz w:val="26"/>
                <w:szCs w:val="26"/>
              </w:rPr>
            </w:pPr>
            <w:r w:rsidRPr="00A90A6B">
              <w:rPr>
                <w:sz w:val="26"/>
                <w:szCs w:val="26"/>
              </w:rPr>
              <w:t>8,0</w:t>
            </w:r>
          </w:p>
        </w:tc>
      </w:tr>
      <w:tr w:rsidR="00253B3A" w:rsidRPr="00A90A6B" w14:paraId="614417E6" w14:textId="77777777" w:rsidTr="00B07488">
        <w:trPr>
          <w:jc w:val="center"/>
        </w:trPr>
        <w:tc>
          <w:tcPr>
            <w:tcW w:w="7128" w:type="dxa"/>
          </w:tcPr>
          <w:p w14:paraId="7219B1DB" w14:textId="77777777" w:rsidR="00253B3A" w:rsidRPr="00A90A6B" w:rsidRDefault="00581BB5" w:rsidP="00B07488">
            <w:pPr>
              <w:rPr>
                <w:sz w:val="26"/>
                <w:szCs w:val="26"/>
              </w:rPr>
            </w:pPr>
            <w:r>
              <w:rPr>
                <w:sz w:val="26"/>
                <w:szCs w:val="26"/>
              </w:rPr>
              <w:t>у</w:t>
            </w:r>
            <w:r w:rsidR="00253B3A" w:rsidRPr="00A90A6B">
              <w:rPr>
                <w:sz w:val="26"/>
                <w:szCs w:val="26"/>
              </w:rPr>
              <w:t>л. Луговая</w:t>
            </w:r>
          </w:p>
        </w:tc>
        <w:tc>
          <w:tcPr>
            <w:tcW w:w="2700" w:type="dxa"/>
          </w:tcPr>
          <w:p w14:paraId="5EC907FB" w14:textId="77777777" w:rsidR="00253B3A" w:rsidRPr="00A90A6B" w:rsidRDefault="00253B3A" w:rsidP="00B07488">
            <w:pPr>
              <w:jc w:val="center"/>
              <w:rPr>
                <w:sz w:val="26"/>
                <w:szCs w:val="26"/>
              </w:rPr>
            </w:pPr>
            <w:r w:rsidRPr="00A90A6B">
              <w:rPr>
                <w:sz w:val="26"/>
                <w:szCs w:val="26"/>
              </w:rPr>
              <w:t>5,0</w:t>
            </w:r>
          </w:p>
        </w:tc>
      </w:tr>
      <w:tr w:rsidR="00253B3A" w:rsidRPr="00A90A6B" w14:paraId="141370EE" w14:textId="77777777" w:rsidTr="00B07488">
        <w:trPr>
          <w:jc w:val="center"/>
        </w:trPr>
        <w:tc>
          <w:tcPr>
            <w:tcW w:w="7128" w:type="dxa"/>
          </w:tcPr>
          <w:p w14:paraId="0C55CC18" w14:textId="77777777" w:rsidR="00253B3A" w:rsidRPr="00A90A6B" w:rsidRDefault="00581BB5" w:rsidP="00B07488">
            <w:pPr>
              <w:rPr>
                <w:sz w:val="26"/>
                <w:szCs w:val="26"/>
              </w:rPr>
            </w:pPr>
            <w:r>
              <w:rPr>
                <w:sz w:val="26"/>
                <w:szCs w:val="26"/>
              </w:rPr>
              <w:t>у</w:t>
            </w:r>
            <w:r w:rsidR="00253B3A" w:rsidRPr="00A90A6B">
              <w:rPr>
                <w:sz w:val="26"/>
                <w:szCs w:val="26"/>
              </w:rPr>
              <w:t>л. Пролетарская</w:t>
            </w:r>
          </w:p>
        </w:tc>
        <w:tc>
          <w:tcPr>
            <w:tcW w:w="2700" w:type="dxa"/>
          </w:tcPr>
          <w:p w14:paraId="528359A8" w14:textId="77777777" w:rsidR="00253B3A" w:rsidRPr="00A90A6B" w:rsidRDefault="00253B3A" w:rsidP="00B07488">
            <w:pPr>
              <w:jc w:val="center"/>
              <w:rPr>
                <w:sz w:val="26"/>
                <w:szCs w:val="26"/>
              </w:rPr>
            </w:pPr>
            <w:r w:rsidRPr="00A90A6B">
              <w:rPr>
                <w:sz w:val="26"/>
                <w:szCs w:val="26"/>
              </w:rPr>
              <w:t>6,0</w:t>
            </w:r>
          </w:p>
        </w:tc>
      </w:tr>
      <w:tr w:rsidR="00253B3A" w:rsidRPr="00A90A6B" w14:paraId="25E547EF" w14:textId="77777777" w:rsidTr="00B07488">
        <w:trPr>
          <w:jc w:val="center"/>
        </w:trPr>
        <w:tc>
          <w:tcPr>
            <w:tcW w:w="7128" w:type="dxa"/>
          </w:tcPr>
          <w:p w14:paraId="48E00758" w14:textId="77777777" w:rsidR="00253B3A" w:rsidRPr="00A90A6B" w:rsidRDefault="00581BB5" w:rsidP="00B07488">
            <w:pPr>
              <w:rPr>
                <w:sz w:val="26"/>
                <w:szCs w:val="26"/>
              </w:rPr>
            </w:pPr>
            <w:r>
              <w:rPr>
                <w:sz w:val="26"/>
                <w:szCs w:val="26"/>
              </w:rPr>
              <w:t>у</w:t>
            </w:r>
            <w:r w:rsidR="00253B3A" w:rsidRPr="00A90A6B">
              <w:rPr>
                <w:sz w:val="26"/>
                <w:szCs w:val="26"/>
              </w:rPr>
              <w:t xml:space="preserve">л. Новая </w:t>
            </w:r>
          </w:p>
        </w:tc>
        <w:tc>
          <w:tcPr>
            <w:tcW w:w="2700" w:type="dxa"/>
          </w:tcPr>
          <w:p w14:paraId="55868D3D" w14:textId="77777777" w:rsidR="00253B3A" w:rsidRPr="00A90A6B" w:rsidRDefault="00253B3A" w:rsidP="00B07488">
            <w:pPr>
              <w:jc w:val="center"/>
              <w:rPr>
                <w:sz w:val="26"/>
                <w:szCs w:val="26"/>
              </w:rPr>
            </w:pPr>
            <w:r w:rsidRPr="00A90A6B">
              <w:rPr>
                <w:sz w:val="26"/>
                <w:szCs w:val="26"/>
              </w:rPr>
              <w:t>18,0</w:t>
            </w:r>
          </w:p>
        </w:tc>
      </w:tr>
      <w:tr w:rsidR="00253B3A" w:rsidRPr="00A90A6B" w14:paraId="64FE1C6C" w14:textId="77777777" w:rsidTr="00B07488">
        <w:trPr>
          <w:jc w:val="center"/>
        </w:trPr>
        <w:tc>
          <w:tcPr>
            <w:tcW w:w="7128" w:type="dxa"/>
          </w:tcPr>
          <w:p w14:paraId="68056F71" w14:textId="77777777" w:rsidR="00253B3A" w:rsidRPr="00A90A6B" w:rsidRDefault="00581BB5" w:rsidP="00B07488">
            <w:pPr>
              <w:rPr>
                <w:sz w:val="26"/>
                <w:szCs w:val="26"/>
              </w:rPr>
            </w:pPr>
            <w:r>
              <w:rPr>
                <w:sz w:val="26"/>
                <w:szCs w:val="26"/>
              </w:rPr>
              <w:t>у</w:t>
            </w:r>
            <w:r w:rsidR="00253B3A" w:rsidRPr="00A90A6B">
              <w:rPr>
                <w:sz w:val="26"/>
                <w:szCs w:val="26"/>
              </w:rPr>
              <w:t>л. Ново-</w:t>
            </w:r>
            <w:proofErr w:type="spellStart"/>
            <w:r w:rsidR="00253B3A" w:rsidRPr="00A90A6B">
              <w:rPr>
                <w:sz w:val="26"/>
                <w:szCs w:val="26"/>
              </w:rPr>
              <w:t>Плещеевская</w:t>
            </w:r>
            <w:proofErr w:type="spellEnd"/>
          </w:p>
        </w:tc>
        <w:tc>
          <w:tcPr>
            <w:tcW w:w="2700" w:type="dxa"/>
          </w:tcPr>
          <w:p w14:paraId="3391372A" w14:textId="77777777" w:rsidR="00253B3A" w:rsidRPr="00A90A6B" w:rsidRDefault="00253B3A" w:rsidP="00B07488">
            <w:pPr>
              <w:jc w:val="center"/>
              <w:rPr>
                <w:sz w:val="26"/>
                <w:szCs w:val="26"/>
              </w:rPr>
            </w:pPr>
            <w:r w:rsidRPr="00A90A6B">
              <w:rPr>
                <w:sz w:val="26"/>
                <w:szCs w:val="26"/>
              </w:rPr>
              <w:t>13,1</w:t>
            </w:r>
          </w:p>
        </w:tc>
      </w:tr>
      <w:tr w:rsidR="00253B3A" w:rsidRPr="00A90A6B" w14:paraId="57370A27" w14:textId="77777777" w:rsidTr="00B07488">
        <w:trPr>
          <w:jc w:val="center"/>
        </w:trPr>
        <w:tc>
          <w:tcPr>
            <w:tcW w:w="7128" w:type="dxa"/>
          </w:tcPr>
          <w:p w14:paraId="03955718" w14:textId="77777777" w:rsidR="00253B3A" w:rsidRPr="00A90A6B" w:rsidRDefault="00581BB5" w:rsidP="00B07488">
            <w:pPr>
              <w:rPr>
                <w:sz w:val="26"/>
                <w:szCs w:val="26"/>
              </w:rPr>
            </w:pPr>
            <w:r>
              <w:rPr>
                <w:sz w:val="26"/>
                <w:szCs w:val="26"/>
              </w:rPr>
              <w:t>у</w:t>
            </w:r>
            <w:r w:rsidR="00253B3A" w:rsidRPr="00A90A6B">
              <w:rPr>
                <w:sz w:val="26"/>
                <w:szCs w:val="26"/>
              </w:rPr>
              <w:t>л. Полевая</w:t>
            </w:r>
          </w:p>
        </w:tc>
        <w:tc>
          <w:tcPr>
            <w:tcW w:w="2700" w:type="dxa"/>
          </w:tcPr>
          <w:p w14:paraId="133AF0DD" w14:textId="77777777" w:rsidR="00253B3A" w:rsidRPr="00A90A6B" w:rsidRDefault="00253B3A" w:rsidP="00B07488">
            <w:pPr>
              <w:jc w:val="center"/>
              <w:rPr>
                <w:sz w:val="26"/>
                <w:szCs w:val="26"/>
              </w:rPr>
            </w:pPr>
            <w:r w:rsidRPr="00A90A6B">
              <w:rPr>
                <w:sz w:val="26"/>
                <w:szCs w:val="26"/>
              </w:rPr>
              <w:t>4,5</w:t>
            </w:r>
          </w:p>
        </w:tc>
      </w:tr>
      <w:tr w:rsidR="00253B3A" w:rsidRPr="00A90A6B" w14:paraId="0CBCB332" w14:textId="77777777" w:rsidTr="00B07488">
        <w:trPr>
          <w:jc w:val="center"/>
        </w:trPr>
        <w:tc>
          <w:tcPr>
            <w:tcW w:w="7128" w:type="dxa"/>
          </w:tcPr>
          <w:p w14:paraId="758D5906" w14:textId="77777777" w:rsidR="00253B3A" w:rsidRPr="00A90A6B" w:rsidRDefault="00581BB5" w:rsidP="00B07488">
            <w:pPr>
              <w:rPr>
                <w:sz w:val="26"/>
                <w:szCs w:val="26"/>
              </w:rPr>
            </w:pPr>
            <w:r>
              <w:rPr>
                <w:sz w:val="26"/>
                <w:szCs w:val="26"/>
              </w:rPr>
              <w:t>у</w:t>
            </w:r>
            <w:r w:rsidR="00253B3A" w:rsidRPr="00A90A6B">
              <w:rPr>
                <w:sz w:val="26"/>
                <w:szCs w:val="26"/>
              </w:rPr>
              <w:t xml:space="preserve">л. </w:t>
            </w:r>
            <w:proofErr w:type="spellStart"/>
            <w:r w:rsidR="00253B3A" w:rsidRPr="00A90A6B">
              <w:rPr>
                <w:sz w:val="26"/>
                <w:szCs w:val="26"/>
              </w:rPr>
              <w:t>Брембольская</w:t>
            </w:r>
            <w:proofErr w:type="spellEnd"/>
          </w:p>
        </w:tc>
        <w:tc>
          <w:tcPr>
            <w:tcW w:w="2700" w:type="dxa"/>
          </w:tcPr>
          <w:p w14:paraId="4A9D39BC" w14:textId="77777777" w:rsidR="00253B3A" w:rsidRPr="00A90A6B" w:rsidRDefault="00253B3A" w:rsidP="00B07488">
            <w:pPr>
              <w:jc w:val="center"/>
              <w:rPr>
                <w:sz w:val="26"/>
                <w:szCs w:val="26"/>
              </w:rPr>
            </w:pPr>
            <w:r w:rsidRPr="00A90A6B">
              <w:rPr>
                <w:sz w:val="26"/>
                <w:szCs w:val="26"/>
              </w:rPr>
              <w:t>4,5</w:t>
            </w:r>
          </w:p>
        </w:tc>
      </w:tr>
      <w:tr w:rsidR="00253B3A" w:rsidRPr="00A90A6B" w14:paraId="0C5005CB" w14:textId="77777777" w:rsidTr="00B07488">
        <w:trPr>
          <w:jc w:val="center"/>
        </w:trPr>
        <w:tc>
          <w:tcPr>
            <w:tcW w:w="7128" w:type="dxa"/>
          </w:tcPr>
          <w:p w14:paraId="3E334D18" w14:textId="77777777" w:rsidR="00253B3A" w:rsidRPr="00A90A6B" w:rsidRDefault="00581BB5" w:rsidP="00B07488">
            <w:pPr>
              <w:rPr>
                <w:sz w:val="26"/>
                <w:szCs w:val="26"/>
              </w:rPr>
            </w:pPr>
            <w:r>
              <w:rPr>
                <w:sz w:val="26"/>
                <w:szCs w:val="26"/>
              </w:rPr>
              <w:t>у</w:t>
            </w:r>
            <w:r w:rsidR="00253B3A" w:rsidRPr="00A90A6B">
              <w:rPr>
                <w:sz w:val="26"/>
                <w:szCs w:val="26"/>
              </w:rPr>
              <w:t xml:space="preserve">л. </w:t>
            </w:r>
            <w:proofErr w:type="spellStart"/>
            <w:r w:rsidR="00253B3A" w:rsidRPr="00A90A6B">
              <w:rPr>
                <w:sz w:val="26"/>
                <w:szCs w:val="26"/>
              </w:rPr>
              <w:t>Берендеевская</w:t>
            </w:r>
            <w:proofErr w:type="spellEnd"/>
          </w:p>
        </w:tc>
        <w:tc>
          <w:tcPr>
            <w:tcW w:w="2700" w:type="dxa"/>
          </w:tcPr>
          <w:p w14:paraId="512179F1" w14:textId="77777777" w:rsidR="00253B3A" w:rsidRPr="00A90A6B" w:rsidRDefault="00253B3A" w:rsidP="00B07488">
            <w:pPr>
              <w:jc w:val="center"/>
              <w:rPr>
                <w:sz w:val="26"/>
                <w:szCs w:val="26"/>
              </w:rPr>
            </w:pPr>
            <w:r w:rsidRPr="00A90A6B">
              <w:rPr>
                <w:sz w:val="26"/>
                <w:szCs w:val="26"/>
              </w:rPr>
              <w:t>17,5</w:t>
            </w:r>
          </w:p>
        </w:tc>
      </w:tr>
      <w:tr w:rsidR="00253B3A" w:rsidRPr="00A90A6B" w14:paraId="68E52E4A" w14:textId="77777777" w:rsidTr="00B07488">
        <w:trPr>
          <w:jc w:val="center"/>
        </w:trPr>
        <w:tc>
          <w:tcPr>
            <w:tcW w:w="7128" w:type="dxa"/>
          </w:tcPr>
          <w:p w14:paraId="74FAFE28" w14:textId="77777777" w:rsidR="00253B3A" w:rsidRPr="00A90A6B" w:rsidRDefault="00581BB5" w:rsidP="00B07488">
            <w:pPr>
              <w:rPr>
                <w:sz w:val="26"/>
                <w:szCs w:val="26"/>
              </w:rPr>
            </w:pPr>
            <w:r>
              <w:rPr>
                <w:sz w:val="26"/>
                <w:szCs w:val="26"/>
              </w:rPr>
              <w:t>у</w:t>
            </w:r>
            <w:r w:rsidR="00253B3A" w:rsidRPr="00A90A6B">
              <w:rPr>
                <w:sz w:val="26"/>
                <w:szCs w:val="26"/>
              </w:rPr>
              <w:t>л. Большая Протечная</w:t>
            </w:r>
          </w:p>
        </w:tc>
        <w:tc>
          <w:tcPr>
            <w:tcW w:w="2700" w:type="dxa"/>
          </w:tcPr>
          <w:p w14:paraId="5BF53453" w14:textId="77777777" w:rsidR="00253B3A" w:rsidRPr="00A90A6B" w:rsidRDefault="00253B3A" w:rsidP="00B07488">
            <w:pPr>
              <w:jc w:val="center"/>
              <w:rPr>
                <w:sz w:val="26"/>
                <w:szCs w:val="26"/>
              </w:rPr>
            </w:pPr>
            <w:r w:rsidRPr="00A90A6B">
              <w:rPr>
                <w:sz w:val="26"/>
                <w:szCs w:val="26"/>
              </w:rPr>
              <w:t>21,3</w:t>
            </w:r>
          </w:p>
        </w:tc>
      </w:tr>
      <w:tr w:rsidR="00253B3A" w:rsidRPr="00A90A6B" w14:paraId="4C20D25F" w14:textId="77777777" w:rsidTr="00B07488">
        <w:trPr>
          <w:jc w:val="center"/>
        </w:trPr>
        <w:tc>
          <w:tcPr>
            <w:tcW w:w="7128" w:type="dxa"/>
          </w:tcPr>
          <w:p w14:paraId="3B2DBA6E" w14:textId="77777777" w:rsidR="00253B3A" w:rsidRPr="00A90A6B" w:rsidRDefault="00581BB5" w:rsidP="00B07488">
            <w:pPr>
              <w:rPr>
                <w:sz w:val="26"/>
                <w:szCs w:val="26"/>
              </w:rPr>
            </w:pPr>
            <w:r>
              <w:rPr>
                <w:sz w:val="26"/>
                <w:szCs w:val="26"/>
              </w:rPr>
              <w:t>у</w:t>
            </w:r>
            <w:r w:rsidR="00253B3A" w:rsidRPr="00A90A6B">
              <w:rPr>
                <w:sz w:val="26"/>
                <w:szCs w:val="26"/>
              </w:rPr>
              <w:t>л. Гражданская и 2-ая Гражданская</w:t>
            </w:r>
          </w:p>
        </w:tc>
        <w:tc>
          <w:tcPr>
            <w:tcW w:w="2700" w:type="dxa"/>
          </w:tcPr>
          <w:p w14:paraId="6455D6DD" w14:textId="77777777" w:rsidR="00253B3A" w:rsidRPr="00A90A6B" w:rsidRDefault="00253B3A" w:rsidP="00B07488">
            <w:pPr>
              <w:jc w:val="center"/>
              <w:rPr>
                <w:sz w:val="26"/>
                <w:szCs w:val="26"/>
              </w:rPr>
            </w:pPr>
            <w:r w:rsidRPr="00A90A6B">
              <w:rPr>
                <w:sz w:val="26"/>
                <w:szCs w:val="26"/>
              </w:rPr>
              <w:t>12,5</w:t>
            </w:r>
          </w:p>
        </w:tc>
      </w:tr>
      <w:tr w:rsidR="00253B3A" w:rsidRPr="00A90A6B" w14:paraId="58DBE6AB" w14:textId="77777777" w:rsidTr="00B07488">
        <w:trPr>
          <w:jc w:val="center"/>
        </w:trPr>
        <w:tc>
          <w:tcPr>
            <w:tcW w:w="7128" w:type="dxa"/>
          </w:tcPr>
          <w:p w14:paraId="22336A8B" w14:textId="77777777" w:rsidR="00253B3A" w:rsidRPr="00A90A6B" w:rsidRDefault="00581BB5" w:rsidP="00B07488">
            <w:pPr>
              <w:rPr>
                <w:sz w:val="26"/>
                <w:szCs w:val="26"/>
              </w:rPr>
            </w:pPr>
            <w:r>
              <w:rPr>
                <w:sz w:val="26"/>
                <w:szCs w:val="26"/>
              </w:rPr>
              <w:t>у</w:t>
            </w:r>
            <w:r w:rsidR="00253B3A" w:rsidRPr="00A90A6B">
              <w:rPr>
                <w:sz w:val="26"/>
                <w:szCs w:val="26"/>
              </w:rPr>
              <w:t>л. Гагарина</w:t>
            </w:r>
          </w:p>
        </w:tc>
        <w:tc>
          <w:tcPr>
            <w:tcW w:w="2700" w:type="dxa"/>
          </w:tcPr>
          <w:p w14:paraId="298B1CC8" w14:textId="77777777" w:rsidR="00253B3A" w:rsidRPr="00A90A6B" w:rsidRDefault="00253B3A" w:rsidP="00B07488">
            <w:pPr>
              <w:jc w:val="center"/>
              <w:rPr>
                <w:sz w:val="26"/>
                <w:szCs w:val="26"/>
              </w:rPr>
            </w:pPr>
            <w:r w:rsidRPr="00A90A6B">
              <w:rPr>
                <w:sz w:val="26"/>
                <w:szCs w:val="26"/>
              </w:rPr>
              <w:t>10,5</w:t>
            </w:r>
          </w:p>
        </w:tc>
      </w:tr>
      <w:tr w:rsidR="00253B3A" w:rsidRPr="00A90A6B" w14:paraId="0F2DCB9B" w14:textId="77777777" w:rsidTr="00B07488">
        <w:trPr>
          <w:jc w:val="center"/>
        </w:trPr>
        <w:tc>
          <w:tcPr>
            <w:tcW w:w="7128" w:type="dxa"/>
          </w:tcPr>
          <w:p w14:paraId="072D08F0" w14:textId="77777777" w:rsidR="00253B3A" w:rsidRPr="00A90A6B" w:rsidRDefault="00581BB5" w:rsidP="00B07488">
            <w:pPr>
              <w:rPr>
                <w:sz w:val="26"/>
                <w:szCs w:val="26"/>
              </w:rPr>
            </w:pPr>
            <w:r>
              <w:rPr>
                <w:sz w:val="26"/>
                <w:szCs w:val="26"/>
              </w:rPr>
              <w:t>у</w:t>
            </w:r>
            <w:r w:rsidR="00253B3A" w:rsidRPr="00A90A6B">
              <w:rPr>
                <w:sz w:val="26"/>
                <w:szCs w:val="26"/>
              </w:rPr>
              <w:t>л. Дорожная</w:t>
            </w:r>
          </w:p>
        </w:tc>
        <w:tc>
          <w:tcPr>
            <w:tcW w:w="2700" w:type="dxa"/>
          </w:tcPr>
          <w:p w14:paraId="65BC985B" w14:textId="77777777" w:rsidR="00253B3A" w:rsidRPr="00A90A6B" w:rsidRDefault="00253B3A" w:rsidP="00B07488">
            <w:pPr>
              <w:jc w:val="center"/>
              <w:rPr>
                <w:sz w:val="26"/>
                <w:szCs w:val="26"/>
              </w:rPr>
            </w:pPr>
            <w:r w:rsidRPr="00A90A6B">
              <w:rPr>
                <w:sz w:val="26"/>
                <w:szCs w:val="26"/>
              </w:rPr>
              <w:t>11,0</w:t>
            </w:r>
          </w:p>
        </w:tc>
      </w:tr>
      <w:tr w:rsidR="00253B3A" w:rsidRPr="00A90A6B" w14:paraId="204A6188" w14:textId="77777777" w:rsidTr="00B07488">
        <w:trPr>
          <w:jc w:val="center"/>
        </w:trPr>
        <w:tc>
          <w:tcPr>
            <w:tcW w:w="7128" w:type="dxa"/>
          </w:tcPr>
          <w:p w14:paraId="6AE8A60A" w14:textId="77777777" w:rsidR="00253B3A" w:rsidRPr="00A90A6B" w:rsidRDefault="00581BB5" w:rsidP="00B07488">
            <w:pPr>
              <w:rPr>
                <w:sz w:val="26"/>
                <w:szCs w:val="26"/>
              </w:rPr>
            </w:pPr>
            <w:r>
              <w:rPr>
                <w:sz w:val="26"/>
                <w:szCs w:val="26"/>
              </w:rPr>
              <w:t>у</w:t>
            </w:r>
            <w:r w:rsidR="00253B3A" w:rsidRPr="00A90A6B">
              <w:rPr>
                <w:sz w:val="26"/>
                <w:szCs w:val="26"/>
              </w:rPr>
              <w:t>л. Загородная</w:t>
            </w:r>
          </w:p>
        </w:tc>
        <w:tc>
          <w:tcPr>
            <w:tcW w:w="2700" w:type="dxa"/>
          </w:tcPr>
          <w:p w14:paraId="7A36B854" w14:textId="77777777" w:rsidR="00253B3A" w:rsidRPr="00A90A6B" w:rsidRDefault="00253B3A" w:rsidP="00B07488">
            <w:pPr>
              <w:jc w:val="center"/>
              <w:rPr>
                <w:sz w:val="26"/>
                <w:szCs w:val="26"/>
              </w:rPr>
            </w:pPr>
            <w:r w:rsidRPr="00A90A6B">
              <w:rPr>
                <w:sz w:val="26"/>
                <w:szCs w:val="26"/>
              </w:rPr>
              <w:t>5,0</w:t>
            </w:r>
          </w:p>
        </w:tc>
      </w:tr>
      <w:tr w:rsidR="00253B3A" w:rsidRPr="00A90A6B" w14:paraId="29986B66" w14:textId="77777777" w:rsidTr="00B07488">
        <w:trPr>
          <w:jc w:val="center"/>
        </w:trPr>
        <w:tc>
          <w:tcPr>
            <w:tcW w:w="7128" w:type="dxa"/>
          </w:tcPr>
          <w:p w14:paraId="608C715A" w14:textId="77777777" w:rsidR="00253B3A" w:rsidRPr="00A90A6B" w:rsidRDefault="00581BB5" w:rsidP="00B07488">
            <w:pPr>
              <w:rPr>
                <w:sz w:val="26"/>
                <w:szCs w:val="26"/>
              </w:rPr>
            </w:pPr>
            <w:r>
              <w:rPr>
                <w:sz w:val="26"/>
                <w:szCs w:val="26"/>
              </w:rPr>
              <w:t>у</w:t>
            </w:r>
            <w:r w:rsidR="00253B3A" w:rsidRPr="00A90A6B">
              <w:rPr>
                <w:sz w:val="26"/>
                <w:szCs w:val="26"/>
              </w:rPr>
              <w:t xml:space="preserve">л. </w:t>
            </w:r>
            <w:proofErr w:type="spellStart"/>
            <w:r w:rsidR="00253B3A" w:rsidRPr="00A90A6B">
              <w:rPr>
                <w:sz w:val="26"/>
                <w:szCs w:val="26"/>
              </w:rPr>
              <w:t>Красноэховская</w:t>
            </w:r>
            <w:proofErr w:type="spellEnd"/>
          </w:p>
        </w:tc>
        <w:tc>
          <w:tcPr>
            <w:tcW w:w="2700" w:type="dxa"/>
          </w:tcPr>
          <w:p w14:paraId="06E56676" w14:textId="77777777" w:rsidR="00253B3A" w:rsidRPr="00A90A6B" w:rsidRDefault="00253B3A" w:rsidP="00B07488">
            <w:pPr>
              <w:jc w:val="center"/>
              <w:rPr>
                <w:sz w:val="26"/>
                <w:szCs w:val="26"/>
              </w:rPr>
            </w:pPr>
            <w:r w:rsidRPr="00A90A6B">
              <w:rPr>
                <w:sz w:val="26"/>
                <w:szCs w:val="26"/>
              </w:rPr>
              <w:t>32,0</w:t>
            </w:r>
          </w:p>
        </w:tc>
      </w:tr>
      <w:tr w:rsidR="00253B3A" w:rsidRPr="00A90A6B" w14:paraId="1CC77FF0" w14:textId="77777777" w:rsidTr="00B07488">
        <w:trPr>
          <w:jc w:val="center"/>
        </w:trPr>
        <w:tc>
          <w:tcPr>
            <w:tcW w:w="7128" w:type="dxa"/>
          </w:tcPr>
          <w:p w14:paraId="575CFA2D" w14:textId="77777777" w:rsidR="00253B3A" w:rsidRPr="00A90A6B" w:rsidRDefault="00581BB5" w:rsidP="00B07488">
            <w:pPr>
              <w:rPr>
                <w:sz w:val="26"/>
                <w:szCs w:val="26"/>
              </w:rPr>
            </w:pPr>
            <w:r>
              <w:rPr>
                <w:sz w:val="26"/>
                <w:szCs w:val="26"/>
              </w:rPr>
              <w:t>у</w:t>
            </w:r>
            <w:r w:rsidR="00253B3A" w:rsidRPr="00A90A6B">
              <w:rPr>
                <w:sz w:val="26"/>
                <w:szCs w:val="26"/>
              </w:rPr>
              <w:t xml:space="preserve">л. Красный Текстильщик </w:t>
            </w:r>
          </w:p>
        </w:tc>
        <w:tc>
          <w:tcPr>
            <w:tcW w:w="2700" w:type="dxa"/>
          </w:tcPr>
          <w:p w14:paraId="24F66D30" w14:textId="77777777" w:rsidR="00253B3A" w:rsidRPr="00A90A6B" w:rsidRDefault="00253B3A" w:rsidP="00B07488">
            <w:pPr>
              <w:jc w:val="center"/>
              <w:rPr>
                <w:sz w:val="26"/>
                <w:szCs w:val="26"/>
              </w:rPr>
            </w:pPr>
            <w:r w:rsidRPr="00A90A6B">
              <w:rPr>
                <w:sz w:val="26"/>
                <w:szCs w:val="26"/>
              </w:rPr>
              <w:t>13,0</w:t>
            </w:r>
          </w:p>
        </w:tc>
      </w:tr>
      <w:tr w:rsidR="00253B3A" w:rsidRPr="00A90A6B" w14:paraId="595BF6A5" w14:textId="77777777" w:rsidTr="00B07488">
        <w:trPr>
          <w:jc w:val="center"/>
        </w:trPr>
        <w:tc>
          <w:tcPr>
            <w:tcW w:w="7128" w:type="dxa"/>
          </w:tcPr>
          <w:p w14:paraId="2C83E830" w14:textId="77777777" w:rsidR="00253B3A" w:rsidRPr="00A90A6B" w:rsidRDefault="00581BB5" w:rsidP="00B07488">
            <w:pPr>
              <w:rPr>
                <w:sz w:val="26"/>
                <w:szCs w:val="26"/>
              </w:rPr>
            </w:pPr>
            <w:r>
              <w:rPr>
                <w:sz w:val="26"/>
                <w:szCs w:val="26"/>
              </w:rPr>
              <w:t>у</w:t>
            </w:r>
            <w:r w:rsidR="00253B3A" w:rsidRPr="00A90A6B">
              <w:rPr>
                <w:sz w:val="26"/>
                <w:szCs w:val="26"/>
              </w:rPr>
              <w:t xml:space="preserve">л. </w:t>
            </w:r>
            <w:proofErr w:type="spellStart"/>
            <w:r w:rsidR="00253B3A" w:rsidRPr="00A90A6B">
              <w:rPr>
                <w:sz w:val="26"/>
                <w:szCs w:val="26"/>
              </w:rPr>
              <w:t>Кардовского</w:t>
            </w:r>
            <w:proofErr w:type="spellEnd"/>
          </w:p>
        </w:tc>
        <w:tc>
          <w:tcPr>
            <w:tcW w:w="2700" w:type="dxa"/>
          </w:tcPr>
          <w:p w14:paraId="5B6F56A6" w14:textId="77777777" w:rsidR="00253B3A" w:rsidRPr="00A90A6B" w:rsidRDefault="00253B3A" w:rsidP="00B07488">
            <w:pPr>
              <w:jc w:val="center"/>
              <w:rPr>
                <w:sz w:val="26"/>
                <w:szCs w:val="26"/>
              </w:rPr>
            </w:pPr>
            <w:r w:rsidRPr="00A90A6B">
              <w:rPr>
                <w:sz w:val="26"/>
                <w:szCs w:val="26"/>
              </w:rPr>
              <w:t>4,75</w:t>
            </w:r>
          </w:p>
        </w:tc>
      </w:tr>
      <w:tr w:rsidR="00253B3A" w:rsidRPr="00A90A6B" w14:paraId="6F5EB844" w14:textId="77777777" w:rsidTr="00B07488">
        <w:trPr>
          <w:jc w:val="center"/>
        </w:trPr>
        <w:tc>
          <w:tcPr>
            <w:tcW w:w="7128" w:type="dxa"/>
          </w:tcPr>
          <w:p w14:paraId="3811F7B3" w14:textId="77777777" w:rsidR="00253B3A" w:rsidRPr="00A90A6B" w:rsidRDefault="00581BB5" w:rsidP="00B07488">
            <w:pPr>
              <w:rPr>
                <w:sz w:val="26"/>
                <w:szCs w:val="26"/>
              </w:rPr>
            </w:pPr>
            <w:r>
              <w:rPr>
                <w:sz w:val="26"/>
                <w:szCs w:val="26"/>
              </w:rPr>
              <w:t>у</w:t>
            </w:r>
            <w:r w:rsidR="00253B3A" w:rsidRPr="00A90A6B">
              <w:rPr>
                <w:sz w:val="26"/>
                <w:szCs w:val="26"/>
              </w:rPr>
              <w:t>л. Конная</w:t>
            </w:r>
          </w:p>
        </w:tc>
        <w:tc>
          <w:tcPr>
            <w:tcW w:w="2700" w:type="dxa"/>
          </w:tcPr>
          <w:p w14:paraId="24586D1D" w14:textId="77777777" w:rsidR="00253B3A" w:rsidRPr="00A90A6B" w:rsidRDefault="00253B3A" w:rsidP="00B07488">
            <w:pPr>
              <w:jc w:val="center"/>
              <w:rPr>
                <w:sz w:val="26"/>
                <w:szCs w:val="26"/>
              </w:rPr>
            </w:pPr>
            <w:r w:rsidRPr="00A90A6B">
              <w:rPr>
                <w:sz w:val="26"/>
                <w:szCs w:val="26"/>
              </w:rPr>
              <w:t>5,0</w:t>
            </w:r>
          </w:p>
        </w:tc>
      </w:tr>
      <w:tr w:rsidR="00253B3A" w:rsidRPr="00A90A6B" w14:paraId="690930A3" w14:textId="77777777" w:rsidTr="00B07488">
        <w:trPr>
          <w:jc w:val="center"/>
        </w:trPr>
        <w:tc>
          <w:tcPr>
            <w:tcW w:w="7128" w:type="dxa"/>
          </w:tcPr>
          <w:p w14:paraId="1FCFF487" w14:textId="77777777" w:rsidR="00253B3A" w:rsidRPr="00A90A6B" w:rsidRDefault="00581BB5" w:rsidP="00B07488">
            <w:pPr>
              <w:rPr>
                <w:sz w:val="26"/>
                <w:szCs w:val="26"/>
              </w:rPr>
            </w:pPr>
            <w:r>
              <w:rPr>
                <w:sz w:val="26"/>
                <w:szCs w:val="26"/>
              </w:rPr>
              <w:t>у</w:t>
            </w:r>
            <w:r w:rsidR="00253B3A" w:rsidRPr="00A90A6B">
              <w:rPr>
                <w:sz w:val="26"/>
                <w:szCs w:val="26"/>
              </w:rPr>
              <w:t xml:space="preserve">л. </w:t>
            </w:r>
            <w:proofErr w:type="spellStart"/>
            <w:r w:rsidR="00253B3A" w:rsidRPr="00A90A6B">
              <w:rPr>
                <w:sz w:val="26"/>
                <w:szCs w:val="26"/>
              </w:rPr>
              <w:t>Кошелевская</w:t>
            </w:r>
            <w:proofErr w:type="spellEnd"/>
          </w:p>
        </w:tc>
        <w:tc>
          <w:tcPr>
            <w:tcW w:w="2700" w:type="dxa"/>
          </w:tcPr>
          <w:p w14:paraId="07E4A135" w14:textId="77777777" w:rsidR="00253B3A" w:rsidRPr="00A90A6B" w:rsidRDefault="00253B3A" w:rsidP="00B07488">
            <w:pPr>
              <w:jc w:val="center"/>
              <w:rPr>
                <w:sz w:val="26"/>
                <w:szCs w:val="26"/>
              </w:rPr>
            </w:pPr>
            <w:r w:rsidRPr="00A90A6B">
              <w:rPr>
                <w:sz w:val="26"/>
                <w:szCs w:val="26"/>
              </w:rPr>
              <w:t>18,0</w:t>
            </w:r>
          </w:p>
        </w:tc>
      </w:tr>
      <w:tr w:rsidR="00253B3A" w:rsidRPr="00A90A6B" w14:paraId="2728549B" w14:textId="77777777" w:rsidTr="00B07488">
        <w:trPr>
          <w:jc w:val="center"/>
        </w:trPr>
        <w:tc>
          <w:tcPr>
            <w:tcW w:w="7128" w:type="dxa"/>
          </w:tcPr>
          <w:p w14:paraId="209BDADF" w14:textId="77777777" w:rsidR="00253B3A" w:rsidRPr="00A90A6B" w:rsidRDefault="00581BB5" w:rsidP="00B07488">
            <w:pPr>
              <w:rPr>
                <w:sz w:val="26"/>
                <w:szCs w:val="26"/>
              </w:rPr>
            </w:pPr>
            <w:r>
              <w:rPr>
                <w:sz w:val="26"/>
                <w:szCs w:val="26"/>
              </w:rPr>
              <w:t>у</w:t>
            </w:r>
            <w:r w:rsidR="00253B3A" w:rsidRPr="00A90A6B">
              <w:rPr>
                <w:sz w:val="26"/>
                <w:szCs w:val="26"/>
              </w:rPr>
              <w:t>л. Кузнечная</w:t>
            </w:r>
          </w:p>
        </w:tc>
        <w:tc>
          <w:tcPr>
            <w:tcW w:w="2700" w:type="dxa"/>
          </w:tcPr>
          <w:p w14:paraId="162867F1" w14:textId="77777777" w:rsidR="00253B3A" w:rsidRPr="00A90A6B" w:rsidRDefault="00253B3A" w:rsidP="00B07488">
            <w:pPr>
              <w:jc w:val="center"/>
              <w:rPr>
                <w:sz w:val="26"/>
                <w:szCs w:val="26"/>
              </w:rPr>
            </w:pPr>
            <w:r w:rsidRPr="00A90A6B">
              <w:rPr>
                <w:sz w:val="26"/>
                <w:szCs w:val="26"/>
              </w:rPr>
              <w:t>28,95</w:t>
            </w:r>
          </w:p>
        </w:tc>
      </w:tr>
      <w:tr w:rsidR="00253B3A" w:rsidRPr="00A90A6B" w14:paraId="1067A23F" w14:textId="77777777" w:rsidTr="00B07488">
        <w:trPr>
          <w:jc w:val="center"/>
        </w:trPr>
        <w:tc>
          <w:tcPr>
            <w:tcW w:w="7128" w:type="dxa"/>
          </w:tcPr>
          <w:p w14:paraId="51427FCC" w14:textId="77777777" w:rsidR="00253B3A" w:rsidRPr="00A90A6B" w:rsidRDefault="00581BB5" w:rsidP="00B07488">
            <w:pPr>
              <w:rPr>
                <w:sz w:val="26"/>
                <w:szCs w:val="26"/>
              </w:rPr>
            </w:pPr>
            <w:r>
              <w:rPr>
                <w:sz w:val="26"/>
                <w:szCs w:val="26"/>
              </w:rPr>
              <w:lastRenderedPageBreak/>
              <w:t>у</w:t>
            </w:r>
            <w:r w:rsidR="00253B3A" w:rsidRPr="00A90A6B">
              <w:rPr>
                <w:sz w:val="26"/>
                <w:szCs w:val="26"/>
              </w:rPr>
              <w:t>л. Мира</w:t>
            </w:r>
          </w:p>
        </w:tc>
        <w:tc>
          <w:tcPr>
            <w:tcW w:w="2700" w:type="dxa"/>
          </w:tcPr>
          <w:p w14:paraId="7F2D8581" w14:textId="77777777" w:rsidR="00253B3A" w:rsidRPr="00A90A6B" w:rsidRDefault="00253B3A" w:rsidP="00B07488">
            <w:pPr>
              <w:jc w:val="center"/>
              <w:rPr>
                <w:sz w:val="26"/>
                <w:szCs w:val="26"/>
              </w:rPr>
            </w:pPr>
            <w:r w:rsidRPr="00A90A6B">
              <w:rPr>
                <w:sz w:val="26"/>
                <w:szCs w:val="26"/>
              </w:rPr>
              <w:t>5,5</w:t>
            </w:r>
          </w:p>
        </w:tc>
      </w:tr>
      <w:tr w:rsidR="00253B3A" w:rsidRPr="00A90A6B" w14:paraId="25BFC7BE" w14:textId="77777777" w:rsidTr="00B07488">
        <w:trPr>
          <w:jc w:val="center"/>
        </w:trPr>
        <w:tc>
          <w:tcPr>
            <w:tcW w:w="7128" w:type="dxa"/>
          </w:tcPr>
          <w:p w14:paraId="72C81271" w14:textId="77777777" w:rsidR="00253B3A" w:rsidRPr="00A90A6B" w:rsidRDefault="00581BB5" w:rsidP="00B07488">
            <w:pPr>
              <w:rPr>
                <w:sz w:val="26"/>
                <w:szCs w:val="26"/>
              </w:rPr>
            </w:pPr>
            <w:r>
              <w:rPr>
                <w:sz w:val="26"/>
                <w:szCs w:val="26"/>
              </w:rPr>
              <w:t>у</w:t>
            </w:r>
            <w:r w:rsidR="00253B3A" w:rsidRPr="00A90A6B">
              <w:rPr>
                <w:sz w:val="26"/>
                <w:szCs w:val="26"/>
              </w:rPr>
              <w:t>л. Озерная</w:t>
            </w:r>
          </w:p>
        </w:tc>
        <w:tc>
          <w:tcPr>
            <w:tcW w:w="2700" w:type="dxa"/>
          </w:tcPr>
          <w:p w14:paraId="007864CD" w14:textId="77777777" w:rsidR="00253B3A" w:rsidRPr="00A90A6B" w:rsidRDefault="00253B3A" w:rsidP="00B07488">
            <w:pPr>
              <w:jc w:val="center"/>
              <w:rPr>
                <w:sz w:val="26"/>
                <w:szCs w:val="26"/>
              </w:rPr>
            </w:pPr>
            <w:r w:rsidRPr="00A90A6B">
              <w:rPr>
                <w:sz w:val="26"/>
                <w:szCs w:val="26"/>
              </w:rPr>
              <w:t>5,5</w:t>
            </w:r>
          </w:p>
        </w:tc>
      </w:tr>
      <w:tr w:rsidR="00253B3A" w:rsidRPr="00A90A6B" w14:paraId="52E4A49E" w14:textId="77777777" w:rsidTr="00B07488">
        <w:trPr>
          <w:jc w:val="center"/>
        </w:trPr>
        <w:tc>
          <w:tcPr>
            <w:tcW w:w="7128" w:type="dxa"/>
          </w:tcPr>
          <w:p w14:paraId="495E9180" w14:textId="77777777" w:rsidR="00253B3A" w:rsidRPr="00A90A6B" w:rsidRDefault="00581BB5" w:rsidP="00B07488">
            <w:pPr>
              <w:rPr>
                <w:sz w:val="26"/>
                <w:szCs w:val="26"/>
              </w:rPr>
            </w:pPr>
            <w:r>
              <w:rPr>
                <w:sz w:val="26"/>
                <w:szCs w:val="26"/>
              </w:rPr>
              <w:t>у</w:t>
            </w:r>
            <w:r w:rsidR="00253B3A" w:rsidRPr="00A90A6B">
              <w:rPr>
                <w:sz w:val="26"/>
                <w:szCs w:val="26"/>
              </w:rPr>
              <w:t>л. Правая Набережная</w:t>
            </w:r>
          </w:p>
        </w:tc>
        <w:tc>
          <w:tcPr>
            <w:tcW w:w="2700" w:type="dxa"/>
          </w:tcPr>
          <w:p w14:paraId="4C00B9CC" w14:textId="77777777" w:rsidR="00253B3A" w:rsidRPr="00A90A6B" w:rsidRDefault="00253B3A" w:rsidP="00B07488">
            <w:pPr>
              <w:jc w:val="center"/>
              <w:rPr>
                <w:sz w:val="26"/>
                <w:szCs w:val="26"/>
              </w:rPr>
            </w:pPr>
            <w:r w:rsidRPr="00A90A6B">
              <w:rPr>
                <w:sz w:val="26"/>
                <w:szCs w:val="26"/>
              </w:rPr>
              <w:t>15,16</w:t>
            </w:r>
          </w:p>
        </w:tc>
      </w:tr>
      <w:tr w:rsidR="00253B3A" w:rsidRPr="00A90A6B" w14:paraId="40469248" w14:textId="77777777" w:rsidTr="00B07488">
        <w:trPr>
          <w:jc w:val="center"/>
        </w:trPr>
        <w:tc>
          <w:tcPr>
            <w:tcW w:w="7128" w:type="dxa"/>
          </w:tcPr>
          <w:p w14:paraId="288C359D" w14:textId="77777777" w:rsidR="00253B3A" w:rsidRPr="00A90A6B" w:rsidRDefault="00581BB5" w:rsidP="00B07488">
            <w:pPr>
              <w:rPr>
                <w:sz w:val="26"/>
                <w:szCs w:val="26"/>
              </w:rPr>
            </w:pPr>
            <w:r>
              <w:rPr>
                <w:sz w:val="26"/>
                <w:szCs w:val="26"/>
              </w:rPr>
              <w:t>у</w:t>
            </w:r>
            <w:r w:rsidR="00253B3A" w:rsidRPr="00A90A6B">
              <w:rPr>
                <w:sz w:val="26"/>
                <w:szCs w:val="26"/>
              </w:rPr>
              <w:t>л. Правая Набережная</w:t>
            </w:r>
          </w:p>
        </w:tc>
        <w:tc>
          <w:tcPr>
            <w:tcW w:w="2700" w:type="dxa"/>
          </w:tcPr>
          <w:p w14:paraId="25F19750" w14:textId="77777777" w:rsidR="00253B3A" w:rsidRPr="00A90A6B" w:rsidRDefault="00253B3A" w:rsidP="00B07488">
            <w:pPr>
              <w:jc w:val="center"/>
              <w:rPr>
                <w:sz w:val="26"/>
                <w:szCs w:val="26"/>
              </w:rPr>
            </w:pPr>
            <w:r w:rsidRPr="00A90A6B">
              <w:rPr>
                <w:sz w:val="26"/>
                <w:szCs w:val="26"/>
              </w:rPr>
              <w:t>6,15</w:t>
            </w:r>
          </w:p>
        </w:tc>
      </w:tr>
      <w:tr w:rsidR="00253B3A" w:rsidRPr="00A90A6B" w14:paraId="5823F79E" w14:textId="77777777" w:rsidTr="00B07488">
        <w:trPr>
          <w:jc w:val="center"/>
        </w:trPr>
        <w:tc>
          <w:tcPr>
            <w:tcW w:w="7128" w:type="dxa"/>
          </w:tcPr>
          <w:p w14:paraId="6E66B32A" w14:textId="77777777" w:rsidR="00253B3A" w:rsidRPr="00A90A6B" w:rsidRDefault="00581BB5" w:rsidP="00B07488">
            <w:pPr>
              <w:rPr>
                <w:sz w:val="26"/>
                <w:szCs w:val="26"/>
              </w:rPr>
            </w:pPr>
            <w:r>
              <w:rPr>
                <w:sz w:val="26"/>
                <w:szCs w:val="26"/>
              </w:rPr>
              <w:t>у</w:t>
            </w:r>
            <w:r w:rsidR="00253B3A" w:rsidRPr="00A90A6B">
              <w:rPr>
                <w:sz w:val="26"/>
                <w:szCs w:val="26"/>
              </w:rPr>
              <w:t>л. Проездная</w:t>
            </w:r>
          </w:p>
        </w:tc>
        <w:tc>
          <w:tcPr>
            <w:tcW w:w="2700" w:type="dxa"/>
          </w:tcPr>
          <w:p w14:paraId="74F43862" w14:textId="77777777" w:rsidR="00253B3A" w:rsidRPr="00A90A6B" w:rsidRDefault="00253B3A" w:rsidP="00B07488">
            <w:pPr>
              <w:jc w:val="center"/>
              <w:rPr>
                <w:sz w:val="26"/>
                <w:szCs w:val="26"/>
              </w:rPr>
            </w:pPr>
            <w:r w:rsidRPr="00A90A6B">
              <w:rPr>
                <w:sz w:val="26"/>
                <w:szCs w:val="26"/>
              </w:rPr>
              <w:t>33,8</w:t>
            </w:r>
          </w:p>
        </w:tc>
      </w:tr>
      <w:tr w:rsidR="00253B3A" w:rsidRPr="00A90A6B" w14:paraId="71A710DD" w14:textId="77777777" w:rsidTr="00B07488">
        <w:trPr>
          <w:jc w:val="center"/>
        </w:trPr>
        <w:tc>
          <w:tcPr>
            <w:tcW w:w="7128" w:type="dxa"/>
          </w:tcPr>
          <w:p w14:paraId="76DF5784" w14:textId="77777777" w:rsidR="00253B3A" w:rsidRPr="00A90A6B" w:rsidRDefault="00581BB5" w:rsidP="00B07488">
            <w:pPr>
              <w:rPr>
                <w:sz w:val="26"/>
                <w:szCs w:val="26"/>
              </w:rPr>
            </w:pPr>
            <w:r>
              <w:rPr>
                <w:sz w:val="26"/>
                <w:szCs w:val="26"/>
              </w:rPr>
              <w:t>у</w:t>
            </w:r>
            <w:r w:rsidR="00253B3A" w:rsidRPr="00A90A6B">
              <w:rPr>
                <w:sz w:val="26"/>
                <w:szCs w:val="26"/>
              </w:rPr>
              <w:t>л. Первомайская</w:t>
            </w:r>
          </w:p>
        </w:tc>
        <w:tc>
          <w:tcPr>
            <w:tcW w:w="2700" w:type="dxa"/>
          </w:tcPr>
          <w:p w14:paraId="712D4B1A" w14:textId="77777777" w:rsidR="00253B3A" w:rsidRPr="00A90A6B" w:rsidRDefault="00253B3A" w:rsidP="00B07488">
            <w:pPr>
              <w:jc w:val="center"/>
              <w:rPr>
                <w:sz w:val="26"/>
                <w:szCs w:val="26"/>
              </w:rPr>
            </w:pPr>
            <w:r w:rsidRPr="00A90A6B">
              <w:rPr>
                <w:sz w:val="26"/>
                <w:szCs w:val="26"/>
              </w:rPr>
              <w:t>5,0</w:t>
            </w:r>
          </w:p>
        </w:tc>
      </w:tr>
      <w:tr w:rsidR="00253B3A" w:rsidRPr="00A90A6B" w14:paraId="277B3713" w14:textId="77777777" w:rsidTr="00B07488">
        <w:trPr>
          <w:jc w:val="center"/>
        </w:trPr>
        <w:tc>
          <w:tcPr>
            <w:tcW w:w="7128" w:type="dxa"/>
          </w:tcPr>
          <w:p w14:paraId="313EE832" w14:textId="77777777" w:rsidR="00253B3A" w:rsidRPr="00A90A6B" w:rsidRDefault="00581BB5" w:rsidP="00B07488">
            <w:pPr>
              <w:rPr>
                <w:sz w:val="26"/>
                <w:szCs w:val="26"/>
              </w:rPr>
            </w:pPr>
            <w:r>
              <w:rPr>
                <w:sz w:val="26"/>
                <w:szCs w:val="26"/>
              </w:rPr>
              <w:t>у</w:t>
            </w:r>
            <w:r w:rsidR="00253B3A" w:rsidRPr="00A90A6B">
              <w:rPr>
                <w:sz w:val="26"/>
                <w:szCs w:val="26"/>
              </w:rPr>
              <w:t xml:space="preserve">л. </w:t>
            </w:r>
            <w:proofErr w:type="spellStart"/>
            <w:r w:rsidR="00253B3A" w:rsidRPr="00A90A6B">
              <w:rPr>
                <w:sz w:val="26"/>
                <w:szCs w:val="26"/>
              </w:rPr>
              <w:t>Плещеевская</w:t>
            </w:r>
            <w:proofErr w:type="spellEnd"/>
          </w:p>
        </w:tc>
        <w:tc>
          <w:tcPr>
            <w:tcW w:w="2700" w:type="dxa"/>
          </w:tcPr>
          <w:p w14:paraId="555E8E05" w14:textId="77777777" w:rsidR="00253B3A" w:rsidRPr="00A90A6B" w:rsidRDefault="00253B3A" w:rsidP="00B07488">
            <w:pPr>
              <w:jc w:val="center"/>
              <w:rPr>
                <w:sz w:val="26"/>
                <w:szCs w:val="26"/>
              </w:rPr>
            </w:pPr>
            <w:r w:rsidRPr="00A90A6B">
              <w:rPr>
                <w:sz w:val="26"/>
                <w:szCs w:val="26"/>
              </w:rPr>
              <w:t>7,6</w:t>
            </w:r>
          </w:p>
        </w:tc>
      </w:tr>
      <w:tr w:rsidR="00253B3A" w:rsidRPr="00A90A6B" w14:paraId="46CB6DF5" w14:textId="77777777" w:rsidTr="00B07488">
        <w:trPr>
          <w:jc w:val="center"/>
        </w:trPr>
        <w:tc>
          <w:tcPr>
            <w:tcW w:w="7128" w:type="dxa"/>
          </w:tcPr>
          <w:p w14:paraId="3CFCA4E6" w14:textId="77777777" w:rsidR="00253B3A" w:rsidRPr="00A90A6B" w:rsidRDefault="00581BB5" w:rsidP="00B07488">
            <w:pPr>
              <w:rPr>
                <w:sz w:val="26"/>
                <w:szCs w:val="26"/>
              </w:rPr>
            </w:pPr>
            <w:r>
              <w:rPr>
                <w:sz w:val="26"/>
                <w:szCs w:val="26"/>
              </w:rPr>
              <w:t>у</w:t>
            </w:r>
            <w:r w:rsidR="00253B3A" w:rsidRPr="00A90A6B">
              <w:rPr>
                <w:sz w:val="26"/>
                <w:szCs w:val="26"/>
              </w:rPr>
              <w:t xml:space="preserve">л. </w:t>
            </w:r>
            <w:proofErr w:type="spellStart"/>
            <w:r w:rsidR="00253B3A" w:rsidRPr="00A90A6B">
              <w:rPr>
                <w:sz w:val="26"/>
                <w:szCs w:val="26"/>
              </w:rPr>
              <w:t>Плещеевская</w:t>
            </w:r>
            <w:proofErr w:type="spellEnd"/>
          </w:p>
        </w:tc>
        <w:tc>
          <w:tcPr>
            <w:tcW w:w="2700" w:type="dxa"/>
          </w:tcPr>
          <w:p w14:paraId="434EF2F5" w14:textId="77777777" w:rsidR="00253B3A" w:rsidRPr="00A90A6B" w:rsidRDefault="00253B3A" w:rsidP="00B07488">
            <w:pPr>
              <w:jc w:val="center"/>
              <w:rPr>
                <w:sz w:val="26"/>
                <w:szCs w:val="26"/>
              </w:rPr>
            </w:pPr>
            <w:r w:rsidRPr="00A90A6B">
              <w:rPr>
                <w:sz w:val="26"/>
                <w:szCs w:val="26"/>
              </w:rPr>
              <w:t>7,6</w:t>
            </w:r>
          </w:p>
        </w:tc>
      </w:tr>
      <w:tr w:rsidR="00253B3A" w:rsidRPr="00A90A6B" w14:paraId="58E17EF1" w14:textId="77777777" w:rsidTr="00B07488">
        <w:trPr>
          <w:jc w:val="center"/>
        </w:trPr>
        <w:tc>
          <w:tcPr>
            <w:tcW w:w="7128" w:type="dxa"/>
          </w:tcPr>
          <w:p w14:paraId="05461863" w14:textId="77777777" w:rsidR="00253B3A" w:rsidRPr="00A90A6B" w:rsidRDefault="00581BB5" w:rsidP="00B07488">
            <w:pPr>
              <w:rPr>
                <w:sz w:val="26"/>
                <w:szCs w:val="26"/>
              </w:rPr>
            </w:pPr>
            <w:r>
              <w:rPr>
                <w:sz w:val="26"/>
                <w:szCs w:val="26"/>
              </w:rPr>
              <w:t>у</w:t>
            </w:r>
            <w:r w:rsidR="00253B3A" w:rsidRPr="00A90A6B">
              <w:rPr>
                <w:sz w:val="26"/>
                <w:szCs w:val="26"/>
              </w:rPr>
              <w:t>л. Подгорная</w:t>
            </w:r>
          </w:p>
        </w:tc>
        <w:tc>
          <w:tcPr>
            <w:tcW w:w="2700" w:type="dxa"/>
          </w:tcPr>
          <w:p w14:paraId="6D225345" w14:textId="77777777" w:rsidR="00253B3A" w:rsidRPr="00A90A6B" w:rsidRDefault="00253B3A" w:rsidP="00B07488">
            <w:pPr>
              <w:jc w:val="center"/>
              <w:rPr>
                <w:sz w:val="26"/>
                <w:szCs w:val="26"/>
              </w:rPr>
            </w:pPr>
            <w:r w:rsidRPr="00A90A6B">
              <w:rPr>
                <w:sz w:val="26"/>
                <w:szCs w:val="26"/>
              </w:rPr>
              <w:t>28,5</w:t>
            </w:r>
          </w:p>
        </w:tc>
      </w:tr>
      <w:tr w:rsidR="00253B3A" w:rsidRPr="00A90A6B" w14:paraId="29C86CC6" w14:textId="77777777" w:rsidTr="00B07488">
        <w:trPr>
          <w:jc w:val="center"/>
        </w:trPr>
        <w:tc>
          <w:tcPr>
            <w:tcW w:w="7128" w:type="dxa"/>
          </w:tcPr>
          <w:p w14:paraId="5DCFCD93" w14:textId="77777777" w:rsidR="00253B3A" w:rsidRPr="00A90A6B" w:rsidRDefault="00581BB5" w:rsidP="00B07488">
            <w:pPr>
              <w:rPr>
                <w:sz w:val="26"/>
                <w:szCs w:val="26"/>
              </w:rPr>
            </w:pPr>
            <w:r>
              <w:rPr>
                <w:sz w:val="26"/>
                <w:szCs w:val="26"/>
              </w:rPr>
              <w:t>у</w:t>
            </w:r>
            <w:r w:rsidR="00253B3A" w:rsidRPr="00A90A6B">
              <w:rPr>
                <w:sz w:val="26"/>
                <w:szCs w:val="26"/>
              </w:rPr>
              <w:t>л. Пушкина</w:t>
            </w:r>
          </w:p>
        </w:tc>
        <w:tc>
          <w:tcPr>
            <w:tcW w:w="2700" w:type="dxa"/>
          </w:tcPr>
          <w:p w14:paraId="080E5B12" w14:textId="77777777" w:rsidR="00253B3A" w:rsidRPr="00A90A6B" w:rsidRDefault="00253B3A" w:rsidP="00B07488">
            <w:pPr>
              <w:jc w:val="center"/>
              <w:rPr>
                <w:sz w:val="26"/>
                <w:szCs w:val="26"/>
              </w:rPr>
            </w:pPr>
            <w:r w:rsidRPr="00A90A6B">
              <w:rPr>
                <w:sz w:val="26"/>
                <w:szCs w:val="26"/>
              </w:rPr>
              <w:t>11,5</w:t>
            </w:r>
          </w:p>
        </w:tc>
      </w:tr>
      <w:tr w:rsidR="00253B3A" w:rsidRPr="00A90A6B" w14:paraId="7A042E5F" w14:textId="77777777" w:rsidTr="00B07488">
        <w:trPr>
          <w:jc w:val="center"/>
        </w:trPr>
        <w:tc>
          <w:tcPr>
            <w:tcW w:w="7128" w:type="dxa"/>
          </w:tcPr>
          <w:p w14:paraId="0901BA5B" w14:textId="77777777" w:rsidR="00253B3A" w:rsidRPr="00A90A6B" w:rsidRDefault="00581BB5" w:rsidP="00B07488">
            <w:pPr>
              <w:rPr>
                <w:sz w:val="26"/>
                <w:szCs w:val="26"/>
              </w:rPr>
            </w:pPr>
            <w:r>
              <w:rPr>
                <w:sz w:val="26"/>
                <w:szCs w:val="26"/>
              </w:rPr>
              <w:t>у</w:t>
            </w:r>
            <w:r w:rsidR="00253B3A" w:rsidRPr="00A90A6B">
              <w:rPr>
                <w:sz w:val="26"/>
                <w:szCs w:val="26"/>
              </w:rPr>
              <w:t xml:space="preserve">л. </w:t>
            </w:r>
            <w:proofErr w:type="spellStart"/>
            <w:r w:rsidR="00253B3A" w:rsidRPr="00A90A6B">
              <w:rPr>
                <w:sz w:val="26"/>
                <w:szCs w:val="26"/>
              </w:rPr>
              <w:t>Пыряева</w:t>
            </w:r>
            <w:proofErr w:type="spellEnd"/>
            <w:r w:rsidR="00253B3A" w:rsidRPr="00A90A6B">
              <w:rPr>
                <w:sz w:val="26"/>
                <w:szCs w:val="26"/>
              </w:rPr>
              <w:t xml:space="preserve"> </w:t>
            </w:r>
          </w:p>
        </w:tc>
        <w:tc>
          <w:tcPr>
            <w:tcW w:w="2700" w:type="dxa"/>
          </w:tcPr>
          <w:p w14:paraId="2256E10B" w14:textId="77777777" w:rsidR="00253B3A" w:rsidRPr="00A90A6B" w:rsidRDefault="00253B3A" w:rsidP="00B07488">
            <w:pPr>
              <w:jc w:val="center"/>
              <w:rPr>
                <w:sz w:val="26"/>
                <w:szCs w:val="26"/>
              </w:rPr>
            </w:pPr>
            <w:r w:rsidRPr="00A90A6B">
              <w:rPr>
                <w:sz w:val="26"/>
                <w:szCs w:val="26"/>
              </w:rPr>
              <w:t>4,1</w:t>
            </w:r>
          </w:p>
        </w:tc>
      </w:tr>
      <w:tr w:rsidR="00253B3A" w:rsidRPr="00A90A6B" w14:paraId="37A60484" w14:textId="77777777" w:rsidTr="00B07488">
        <w:trPr>
          <w:jc w:val="center"/>
        </w:trPr>
        <w:tc>
          <w:tcPr>
            <w:tcW w:w="7128" w:type="dxa"/>
          </w:tcPr>
          <w:p w14:paraId="0D73E861" w14:textId="77777777" w:rsidR="00253B3A" w:rsidRPr="00A90A6B" w:rsidRDefault="00581BB5" w:rsidP="00B07488">
            <w:pPr>
              <w:rPr>
                <w:sz w:val="26"/>
                <w:szCs w:val="26"/>
              </w:rPr>
            </w:pPr>
            <w:r>
              <w:rPr>
                <w:sz w:val="26"/>
                <w:szCs w:val="26"/>
              </w:rPr>
              <w:t>у</w:t>
            </w:r>
            <w:r w:rsidR="00253B3A" w:rsidRPr="00A90A6B">
              <w:rPr>
                <w:sz w:val="26"/>
                <w:szCs w:val="26"/>
              </w:rPr>
              <w:t>л. Свободы</w:t>
            </w:r>
          </w:p>
        </w:tc>
        <w:tc>
          <w:tcPr>
            <w:tcW w:w="2700" w:type="dxa"/>
          </w:tcPr>
          <w:p w14:paraId="32A67A13" w14:textId="77777777" w:rsidR="00253B3A" w:rsidRPr="00A90A6B" w:rsidRDefault="00253B3A" w:rsidP="00B07488">
            <w:pPr>
              <w:jc w:val="center"/>
              <w:rPr>
                <w:sz w:val="26"/>
                <w:szCs w:val="26"/>
              </w:rPr>
            </w:pPr>
            <w:r w:rsidRPr="00A90A6B">
              <w:rPr>
                <w:sz w:val="26"/>
                <w:szCs w:val="26"/>
              </w:rPr>
              <w:t>15,0</w:t>
            </w:r>
          </w:p>
        </w:tc>
      </w:tr>
      <w:tr w:rsidR="00253B3A" w:rsidRPr="00A90A6B" w14:paraId="66D4D2DA" w14:textId="77777777" w:rsidTr="00B07488">
        <w:trPr>
          <w:jc w:val="center"/>
        </w:trPr>
        <w:tc>
          <w:tcPr>
            <w:tcW w:w="7128" w:type="dxa"/>
          </w:tcPr>
          <w:p w14:paraId="77081F15" w14:textId="77777777" w:rsidR="00253B3A" w:rsidRPr="00A90A6B" w:rsidRDefault="00581BB5" w:rsidP="00B07488">
            <w:pPr>
              <w:rPr>
                <w:sz w:val="26"/>
                <w:szCs w:val="26"/>
              </w:rPr>
            </w:pPr>
            <w:r>
              <w:rPr>
                <w:sz w:val="26"/>
                <w:szCs w:val="26"/>
              </w:rPr>
              <w:t>п</w:t>
            </w:r>
            <w:r w:rsidR="00253B3A" w:rsidRPr="00A90A6B">
              <w:rPr>
                <w:sz w:val="26"/>
                <w:szCs w:val="26"/>
              </w:rPr>
              <w:t>ер.</w:t>
            </w:r>
            <w:r w:rsidR="00253B3A">
              <w:rPr>
                <w:sz w:val="26"/>
                <w:szCs w:val="26"/>
              </w:rPr>
              <w:t xml:space="preserve"> </w:t>
            </w:r>
            <w:r w:rsidR="00253B3A" w:rsidRPr="00A90A6B">
              <w:rPr>
                <w:sz w:val="26"/>
                <w:szCs w:val="26"/>
              </w:rPr>
              <w:t>Призывной</w:t>
            </w:r>
          </w:p>
        </w:tc>
        <w:tc>
          <w:tcPr>
            <w:tcW w:w="2700" w:type="dxa"/>
          </w:tcPr>
          <w:p w14:paraId="0D9D4E63" w14:textId="77777777" w:rsidR="00253B3A" w:rsidRPr="00A90A6B" w:rsidRDefault="00253B3A" w:rsidP="00B07488">
            <w:pPr>
              <w:jc w:val="center"/>
              <w:rPr>
                <w:sz w:val="26"/>
                <w:szCs w:val="26"/>
              </w:rPr>
            </w:pPr>
            <w:r w:rsidRPr="00A90A6B">
              <w:rPr>
                <w:sz w:val="26"/>
                <w:szCs w:val="26"/>
              </w:rPr>
              <w:t>12,0</w:t>
            </w:r>
          </w:p>
        </w:tc>
      </w:tr>
      <w:tr w:rsidR="00253B3A" w:rsidRPr="00A90A6B" w14:paraId="72F43EBD" w14:textId="77777777" w:rsidTr="00B07488">
        <w:trPr>
          <w:jc w:val="center"/>
        </w:trPr>
        <w:tc>
          <w:tcPr>
            <w:tcW w:w="7128" w:type="dxa"/>
          </w:tcPr>
          <w:p w14:paraId="0DA9D974" w14:textId="77777777" w:rsidR="00253B3A" w:rsidRPr="00A90A6B" w:rsidRDefault="00581BB5" w:rsidP="00B07488">
            <w:pPr>
              <w:rPr>
                <w:sz w:val="26"/>
                <w:szCs w:val="26"/>
              </w:rPr>
            </w:pPr>
            <w:r>
              <w:rPr>
                <w:sz w:val="26"/>
                <w:szCs w:val="26"/>
              </w:rPr>
              <w:t>п</w:t>
            </w:r>
            <w:r w:rsidR="00253B3A" w:rsidRPr="00A90A6B">
              <w:rPr>
                <w:sz w:val="26"/>
                <w:szCs w:val="26"/>
              </w:rPr>
              <w:t>ер.</w:t>
            </w:r>
            <w:r w:rsidR="00253B3A">
              <w:rPr>
                <w:sz w:val="26"/>
                <w:szCs w:val="26"/>
              </w:rPr>
              <w:t xml:space="preserve"> </w:t>
            </w:r>
            <w:r w:rsidR="00253B3A" w:rsidRPr="00A90A6B">
              <w:rPr>
                <w:sz w:val="26"/>
                <w:szCs w:val="26"/>
              </w:rPr>
              <w:t>Пионерский с проездами</w:t>
            </w:r>
          </w:p>
        </w:tc>
        <w:tc>
          <w:tcPr>
            <w:tcW w:w="2700" w:type="dxa"/>
          </w:tcPr>
          <w:p w14:paraId="4807EBF7" w14:textId="77777777" w:rsidR="00253B3A" w:rsidRPr="00A90A6B" w:rsidRDefault="00253B3A" w:rsidP="00B07488">
            <w:pPr>
              <w:jc w:val="center"/>
              <w:rPr>
                <w:sz w:val="26"/>
                <w:szCs w:val="26"/>
              </w:rPr>
            </w:pPr>
            <w:r w:rsidRPr="00A90A6B">
              <w:rPr>
                <w:sz w:val="26"/>
                <w:szCs w:val="26"/>
              </w:rPr>
              <w:t>55,0</w:t>
            </w:r>
          </w:p>
        </w:tc>
      </w:tr>
      <w:tr w:rsidR="00253B3A" w:rsidRPr="00A90A6B" w14:paraId="08427035" w14:textId="77777777" w:rsidTr="00B07488">
        <w:trPr>
          <w:jc w:val="center"/>
        </w:trPr>
        <w:tc>
          <w:tcPr>
            <w:tcW w:w="7128" w:type="dxa"/>
          </w:tcPr>
          <w:p w14:paraId="1F17DAF6" w14:textId="77777777" w:rsidR="00253B3A" w:rsidRPr="00A90A6B" w:rsidRDefault="00581BB5" w:rsidP="00B07488">
            <w:pPr>
              <w:rPr>
                <w:sz w:val="26"/>
                <w:szCs w:val="26"/>
              </w:rPr>
            </w:pPr>
            <w:r>
              <w:rPr>
                <w:sz w:val="26"/>
                <w:szCs w:val="26"/>
              </w:rPr>
              <w:t>у</w:t>
            </w:r>
            <w:r w:rsidR="00253B3A" w:rsidRPr="00A90A6B">
              <w:rPr>
                <w:sz w:val="26"/>
                <w:szCs w:val="26"/>
              </w:rPr>
              <w:t xml:space="preserve">л. </w:t>
            </w:r>
            <w:proofErr w:type="spellStart"/>
            <w:r w:rsidR="00253B3A" w:rsidRPr="00A90A6B">
              <w:rPr>
                <w:sz w:val="26"/>
                <w:szCs w:val="26"/>
              </w:rPr>
              <w:t>Трубежная</w:t>
            </w:r>
            <w:proofErr w:type="spellEnd"/>
          </w:p>
        </w:tc>
        <w:tc>
          <w:tcPr>
            <w:tcW w:w="2700" w:type="dxa"/>
          </w:tcPr>
          <w:p w14:paraId="7137E468" w14:textId="77777777" w:rsidR="00253B3A" w:rsidRPr="00A90A6B" w:rsidRDefault="00253B3A" w:rsidP="00B07488">
            <w:pPr>
              <w:jc w:val="center"/>
              <w:rPr>
                <w:sz w:val="26"/>
                <w:szCs w:val="26"/>
              </w:rPr>
            </w:pPr>
            <w:r w:rsidRPr="00A90A6B">
              <w:rPr>
                <w:sz w:val="26"/>
                <w:szCs w:val="26"/>
              </w:rPr>
              <w:t>20,0</w:t>
            </w:r>
          </w:p>
        </w:tc>
      </w:tr>
      <w:tr w:rsidR="00253B3A" w:rsidRPr="00A90A6B" w14:paraId="7B450248" w14:textId="77777777" w:rsidTr="00B07488">
        <w:trPr>
          <w:jc w:val="center"/>
        </w:trPr>
        <w:tc>
          <w:tcPr>
            <w:tcW w:w="7128" w:type="dxa"/>
          </w:tcPr>
          <w:p w14:paraId="77D74FA2" w14:textId="77777777" w:rsidR="00253B3A" w:rsidRPr="00A90A6B" w:rsidRDefault="00581BB5" w:rsidP="00B07488">
            <w:pPr>
              <w:rPr>
                <w:sz w:val="26"/>
                <w:szCs w:val="26"/>
              </w:rPr>
            </w:pPr>
            <w:r>
              <w:rPr>
                <w:sz w:val="26"/>
                <w:szCs w:val="26"/>
              </w:rPr>
              <w:t>у</w:t>
            </w:r>
            <w:r w:rsidR="00253B3A" w:rsidRPr="00A90A6B">
              <w:rPr>
                <w:sz w:val="26"/>
                <w:szCs w:val="26"/>
              </w:rPr>
              <w:t>л. Трудовая</w:t>
            </w:r>
          </w:p>
        </w:tc>
        <w:tc>
          <w:tcPr>
            <w:tcW w:w="2700" w:type="dxa"/>
          </w:tcPr>
          <w:p w14:paraId="1A16E467" w14:textId="77777777" w:rsidR="00253B3A" w:rsidRPr="00A90A6B" w:rsidRDefault="00253B3A" w:rsidP="00B07488">
            <w:pPr>
              <w:jc w:val="center"/>
              <w:rPr>
                <w:sz w:val="26"/>
                <w:szCs w:val="26"/>
              </w:rPr>
            </w:pPr>
            <w:r w:rsidRPr="00A90A6B">
              <w:rPr>
                <w:sz w:val="26"/>
                <w:szCs w:val="26"/>
              </w:rPr>
              <w:t>34,25</w:t>
            </w:r>
          </w:p>
        </w:tc>
      </w:tr>
      <w:tr w:rsidR="00253B3A" w:rsidRPr="00A90A6B" w14:paraId="4F7D54A2" w14:textId="77777777" w:rsidTr="00B07488">
        <w:trPr>
          <w:jc w:val="center"/>
        </w:trPr>
        <w:tc>
          <w:tcPr>
            <w:tcW w:w="7128" w:type="dxa"/>
          </w:tcPr>
          <w:p w14:paraId="21756D35" w14:textId="77777777" w:rsidR="00253B3A" w:rsidRPr="00A90A6B" w:rsidRDefault="00581BB5" w:rsidP="00B07488">
            <w:pPr>
              <w:rPr>
                <w:sz w:val="26"/>
                <w:szCs w:val="26"/>
              </w:rPr>
            </w:pPr>
            <w:r>
              <w:rPr>
                <w:sz w:val="26"/>
                <w:szCs w:val="26"/>
              </w:rPr>
              <w:t>у</w:t>
            </w:r>
            <w:r w:rsidR="00253B3A" w:rsidRPr="00A90A6B">
              <w:rPr>
                <w:sz w:val="26"/>
                <w:szCs w:val="26"/>
              </w:rPr>
              <w:t>л.</w:t>
            </w:r>
            <w:r w:rsidR="00253B3A">
              <w:rPr>
                <w:sz w:val="26"/>
                <w:szCs w:val="26"/>
              </w:rPr>
              <w:t xml:space="preserve"> </w:t>
            </w:r>
            <w:r w:rsidR="00253B3A" w:rsidRPr="00A90A6B">
              <w:rPr>
                <w:sz w:val="26"/>
                <w:szCs w:val="26"/>
              </w:rPr>
              <w:t>Октябрьская</w:t>
            </w:r>
          </w:p>
        </w:tc>
        <w:tc>
          <w:tcPr>
            <w:tcW w:w="2700" w:type="dxa"/>
          </w:tcPr>
          <w:p w14:paraId="30EB5735" w14:textId="77777777" w:rsidR="00253B3A" w:rsidRPr="00A90A6B" w:rsidRDefault="00253B3A" w:rsidP="00B07488">
            <w:pPr>
              <w:jc w:val="center"/>
              <w:rPr>
                <w:sz w:val="26"/>
                <w:szCs w:val="26"/>
              </w:rPr>
            </w:pPr>
            <w:r w:rsidRPr="00A90A6B">
              <w:rPr>
                <w:sz w:val="26"/>
                <w:szCs w:val="26"/>
              </w:rPr>
              <w:t>5,6</w:t>
            </w:r>
          </w:p>
        </w:tc>
      </w:tr>
      <w:tr w:rsidR="00253B3A" w:rsidRPr="00A90A6B" w14:paraId="20B5FAD4" w14:textId="77777777" w:rsidTr="00B07488">
        <w:trPr>
          <w:jc w:val="center"/>
        </w:trPr>
        <w:tc>
          <w:tcPr>
            <w:tcW w:w="7128" w:type="dxa"/>
          </w:tcPr>
          <w:p w14:paraId="1624B687" w14:textId="77777777" w:rsidR="00253B3A" w:rsidRPr="00A90A6B" w:rsidRDefault="00581BB5" w:rsidP="00B07488">
            <w:pPr>
              <w:rPr>
                <w:sz w:val="26"/>
                <w:szCs w:val="26"/>
              </w:rPr>
            </w:pPr>
            <w:r>
              <w:rPr>
                <w:sz w:val="26"/>
                <w:szCs w:val="26"/>
              </w:rPr>
              <w:t>у</w:t>
            </w:r>
            <w:r w:rsidR="00253B3A" w:rsidRPr="00A90A6B">
              <w:rPr>
                <w:sz w:val="26"/>
                <w:szCs w:val="26"/>
              </w:rPr>
              <w:t>л. Южная</w:t>
            </w:r>
          </w:p>
        </w:tc>
        <w:tc>
          <w:tcPr>
            <w:tcW w:w="2700" w:type="dxa"/>
          </w:tcPr>
          <w:p w14:paraId="197B0D32" w14:textId="77777777" w:rsidR="00253B3A" w:rsidRPr="00A90A6B" w:rsidRDefault="00253B3A" w:rsidP="00B07488">
            <w:pPr>
              <w:jc w:val="center"/>
              <w:rPr>
                <w:sz w:val="26"/>
                <w:szCs w:val="26"/>
              </w:rPr>
            </w:pPr>
            <w:r w:rsidRPr="00A90A6B">
              <w:rPr>
                <w:sz w:val="26"/>
                <w:szCs w:val="26"/>
              </w:rPr>
              <w:t>6,5</w:t>
            </w:r>
          </w:p>
        </w:tc>
      </w:tr>
      <w:tr w:rsidR="00253B3A" w:rsidRPr="00A90A6B" w14:paraId="769A9C99" w14:textId="77777777" w:rsidTr="00B07488">
        <w:trPr>
          <w:jc w:val="center"/>
        </w:trPr>
        <w:tc>
          <w:tcPr>
            <w:tcW w:w="7128" w:type="dxa"/>
          </w:tcPr>
          <w:p w14:paraId="00644B52" w14:textId="77777777" w:rsidR="00253B3A" w:rsidRPr="00A90A6B" w:rsidRDefault="00581BB5" w:rsidP="00B07488">
            <w:pPr>
              <w:rPr>
                <w:sz w:val="26"/>
                <w:szCs w:val="26"/>
              </w:rPr>
            </w:pPr>
            <w:r>
              <w:rPr>
                <w:sz w:val="26"/>
                <w:szCs w:val="26"/>
              </w:rPr>
              <w:t>у</w:t>
            </w:r>
            <w:r w:rsidR="00253B3A" w:rsidRPr="00A90A6B">
              <w:rPr>
                <w:sz w:val="26"/>
                <w:szCs w:val="26"/>
              </w:rPr>
              <w:t>л.</w:t>
            </w:r>
            <w:r w:rsidR="00253B3A">
              <w:rPr>
                <w:sz w:val="26"/>
                <w:szCs w:val="26"/>
              </w:rPr>
              <w:t xml:space="preserve"> </w:t>
            </w:r>
            <w:r w:rsidR="00253B3A" w:rsidRPr="00A90A6B">
              <w:rPr>
                <w:sz w:val="26"/>
                <w:szCs w:val="26"/>
              </w:rPr>
              <w:t>Ростовская</w:t>
            </w:r>
          </w:p>
        </w:tc>
        <w:tc>
          <w:tcPr>
            <w:tcW w:w="2700" w:type="dxa"/>
          </w:tcPr>
          <w:p w14:paraId="22AA3406" w14:textId="77777777" w:rsidR="00253B3A" w:rsidRPr="00A90A6B" w:rsidRDefault="00253B3A" w:rsidP="00B07488">
            <w:pPr>
              <w:jc w:val="center"/>
              <w:rPr>
                <w:sz w:val="26"/>
                <w:szCs w:val="26"/>
              </w:rPr>
            </w:pPr>
            <w:r w:rsidRPr="00A90A6B">
              <w:rPr>
                <w:sz w:val="26"/>
                <w:szCs w:val="26"/>
              </w:rPr>
              <w:t>35,0</w:t>
            </w:r>
          </w:p>
        </w:tc>
      </w:tr>
      <w:tr w:rsidR="00253B3A" w:rsidRPr="00A90A6B" w14:paraId="51C49E80" w14:textId="77777777" w:rsidTr="00B07488">
        <w:trPr>
          <w:jc w:val="center"/>
        </w:trPr>
        <w:tc>
          <w:tcPr>
            <w:tcW w:w="7128" w:type="dxa"/>
          </w:tcPr>
          <w:p w14:paraId="2476A0AE" w14:textId="77777777" w:rsidR="00253B3A" w:rsidRPr="00A90A6B" w:rsidRDefault="00581BB5" w:rsidP="00B07488">
            <w:pPr>
              <w:rPr>
                <w:sz w:val="26"/>
                <w:szCs w:val="26"/>
              </w:rPr>
            </w:pPr>
            <w:r>
              <w:rPr>
                <w:sz w:val="26"/>
                <w:szCs w:val="26"/>
              </w:rPr>
              <w:t>у</w:t>
            </w:r>
            <w:r w:rsidR="00253B3A" w:rsidRPr="00A90A6B">
              <w:rPr>
                <w:sz w:val="26"/>
                <w:szCs w:val="26"/>
              </w:rPr>
              <w:t>л. Южная</w:t>
            </w:r>
          </w:p>
        </w:tc>
        <w:tc>
          <w:tcPr>
            <w:tcW w:w="2700" w:type="dxa"/>
          </w:tcPr>
          <w:p w14:paraId="75FEF9DE" w14:textId="77777777" w:rsidR="00253B3A" w:rsidRPr="00A90A6B" w:rsidRDefault="00253B3A" w:rsidP="00B07488">
            <w:pPr>
              <w:jc w:val="center"/>
              <w:rPr>
                <w:sz w:val="26"/>
                <w:szCs w:val="26"/>
              </w:rPr>
            </w:pPr>
            <w:r w:rsidRPr="00A90A6B">
              <w:rPr>
                <w:sz w:val="26"/>
                <w:szCs w:val="26"/>
              </w:rPr>
              <w:t>5,0</w:t>
            </w:r>
          </w:p>
        </w:tc>
      </w:tr>
      <w:tr w:rsidR="00253B3A" w:rsidRPr="00A90A6B" w14:paraId="2FA3A6C8" w14:textId="77777777" w:rsidTr="00B07488">
        <w:trPr>
          <w:jc w:val="center"/>
        </w:trPr>
        <w:tc>
          <w:tcPr>
            <w:tcW w:w="7128" w:type="dxa"/>
          </w:tcPr>
          <w:p w14:paraId="7F018138" w14:textId="77777777" w:rsidR="00253B3A" w:rsidRPr="00A90A6B" w:rsidRDefault="00581BB5" w:rsidP="00B07488">
            <w:pPr>
              <w:rPr>
                <w:sz w:val="26"/>
                <w:szCs w:val="26"/>
              </w:rPr>
            </w:pPr>
            <w:r>
              <w:rPr>
                <w:sz w:val="26"/>
                <w:szCs w:val="26"/>
              </w:rPr>
              <w:t>у</w:t>
            </w:r>
            <w:r w:rsidR="00253B3A" w:rsidRPr="00A90A6B">
              <w:rPr>
                <w:sz w:val="26"/>
                <w:szCs w:val="26"/>
              </w:rPr>
              <w:t>л. Южная 2-ой переулок</w:t>
            </w:r>
          </w:p>
        </w:tc>
        <w:tc>
          <w:tcPr>
            <w:tcW w:w="2700" w:type="dxa"/>
          </w:tcPr>
          <w:p w14:paraId="77C730AF" w14:textId="77777777" w:rsidR="00253B3A" w:rsidRPr="00A90A6B" w:rsidRDefault="00253B3A" w:rsidP="00B07488">
            <w:pPr>
              <w:jc w:val="center"/>
              <w:rPr>
                <w:sz w:val="26"/>
                <w:szCs w:val="26"/>
              </w:rPr>
            </w:pPr>
            <w:r w:rsidRPr="00A90A6B">
              <w:rPr>
                <w:sz w:val="26"/>
                <w:szCs w:val="26"/>
              </w:rPr>
              <w:t>5,2</w:t>
            </w:r>
          </w:p>
        </w:tc>
      </w:tr>
      <w:tr w:rsidR="00253B3A" w:rsidRPr="00A90A6B" w14:paraId="4E61E644" w14:textId="77777777" w:rsidTr="00B07488">
        <w:trPr>
          <w:jc w:val="center"/>
        </w:trPr>
        <w:tc>
          <w:tcPr>
            <w:tcW w:w="7128" w:type="dxa"/>
          </w:tcPr>
          <w:p w14:paraId="34420E37" w14:textId="77777777" w:rsidR="00253B3A" w:rsidRPr="00A90A6B" w:rsidRDefault="00581BB5" w:rsidP="00B07488">
            <w:pPr>
              <w:rPr>
                <w:sz w:val="26"/>
                <w:szCs w:val="26"/>
              </w:rPr>
            </w:pPr>
            <w:r>
              <w:rPr>
                <w:sz w:val="26"/>
                <w:szCs w:val="26"/>
              </w:rPr>
              <w:t>у</w:t>
            </w:r>
            <w:r w:rsidR="00253B3A" w:rsidRPr="00A90A6B">
              <w:rPr>
                <w:sz w:val="26"/>
                <w:szCs w:val="26"/>
              </w:rPr>
              <w:t>л. Южная 3-ий переулок</w:t>
            </w:r>
          </w:p>
        </w:tc>
        <w:tc>
          <w:tcPr>
            <w:tcW w:w="2700" w:type="dxa"/>
          </w:tcPr>
          <w:p w14:paraId="6528195D" w14:textId="77777777" w:rsidR="00253B3A" w:rsidRPr="00A90A6B" w:rsidRDefault="00253B3A" w:rsidP="00B07488">
            <w:pPr>
              <w:jc w:val="center"/>
              <w:rPr>
                <w:sz w:val="26"/>
                <w:szCs w:val="26"/>
              </w:rPr>
            </w:pPr>
            <w:r w:rsidRPr="00A90A6B">
              <w:rPr>
                <w:sz w:val="26"/>
                <w:szCs w:val="26"/>
              </w:rPr>
              <w:t>6,0</w:t>
            </w:r>
          </w:p>
        </w:tc>
      </w:tr>
      <w:tr w:rsidR="00253B3A" w:rsidRPr="00A90A6B" w14:paraId="224B8969" w14:textId="77777777" w:rsidTr="00B07488">
        <w:trPr>
          <w:jc w:val="center"/>
        </w:trPr>
        <w:tc>
          <w:tcPr>
            <w:tcW w:w="7128" w:type="dxa"/>
          </w:tcPr>
          <w:p w14:paraId="1CCBA49C" w14:textId="77777777" w:rsidR="00253B3A" w:rsidRPr="00A90A6B" w:rsidRDefault="00581BB5" w:rsidP="00B07488">
            <w:pPr>
              <w:rPr>
                <w:sz w:val="26"/>
                <w:szCs w:val="26"/>
              </w:rPr>
            </w:pPr>
            <w:r>
              <w:rPr>
                <w:sz w:val="26"/>
                <w:szCs w:val="26"/>
              </w:rPr>
              <w:t>у</w:t>
            </w:r>
            <w:r w:rsidR="00253B3A" w:rsidRPr="00A90A6B">
              <w:rPr>
                <w:sz w:val="26"/>
                <w:szCs w:val="26"/>
              </w:rPr>
              <w:t>л. Комсомольская</w:t>
            </w:r>
          </w:p>
        </w:tc>
        <w:tc>
          <w:tcPr>
            <w:tcW w:w="2700" w:type="dxa"/>
          </w:tcPr>
          <w:p w14:paraId="4B76A959" w14:textId="77777777" w:rsidR="00253B3A" w:rsidRPr="00A90A6B" w:rsidRDefault="00253B3A" w:rsidP="00B07488">
            <w:pPr>
              <w:jc w:val="center"/>
              <w:rPr>
                <w:sz w:val="26"/>
                <w:szCs w:val="26"/>
              </w:rPr>
            </w:pPr>
            <w:r w:rsidRPr="00A90A6B">
              <w:rPr>
                <w:sz w:val="26"/>
                <w:szCs w:val="26"/>
              </w:rPr>
              <w:t>15,0</w:t>
            </w:r>
          </w:p>
        </w:tc>
      </w:tr>
      <w:tr w:rsidR="00253B3A" w:rsidRPr="00A90A6B" w14:paraId="0BA855A1" w14:textId="77777777" w:rsidTr="00B07488">
        <w:trPr>
          <w:jc w:val="center"/>
        </w:trPr>
        <w:tc>
          <w:tcPr>
            <w:tcW w:w="7128" w:type="dxa"/>
          </w:tcPr>
          <w:p w14:paraId="46E33EF6" w14:textId="77777777" w:rsidR="00253B3A" w:rsidRPr="00A90A6B" w:rsidRDefault="00581BB5" w:rsidP="00B07488">
            <w:pPr>
              <w:rPr>
                <w:sz w:val="26"/>
                <w:szCs w:val="26"/>
              </w:rPr>
            </w:pPr>
            <w:r>
              <w:rPr>
                <w:sz w:val="26"/>
                <w:szCs w:val="26"/>
              </w:rPr>
              <w:t>у</w:t>
            </w:r>
            <w:r w:rsidR="00253B3A" w:rsidRPr="00A90A6B">
              <w:rPr>
                <w:sz w:val="26"/>
                <w:szCs w:val="26"/>
              </w:rPr>
              <w:t>л.</w:t>
            </w:r>
            <w:r w:rsidR="00253B3A">
              <w:rPr>
                <w:sz w:val="26"/>
                <w:szCs w:val="26"/>
              </w:rPr>
              <w:t xml:space="preserve"> </w:t>
            </w:r>
            <w:r w:rsidR="00253B3A" w:rsidRPr="00A90A6B">
              <w:rPr>
                <w:sz w:val="26"/>
                <w:szCs w:val="26"/>
              </w:rPr>
              <w:t>Кузнецова</w:t>
            </w:r>
          </w:p>
        </w:tc>
        <w:tc>
          <w:tcPr>
            <w:tcW w:w="2700" w:type="dxa"/>
          </w:tcPr>
          <w:p w14:paraId="16F33797" w14:textId="77777777" w:rsidR="00253B3A" w:rsidRPr="00A90A6B" w:rsidRDefault="00253B3A" w:rsidP="00B07488">
            <w:pPr>
              <w:jc w:val="center"/>
              <w:rPr>
                <w:sz w:val="26"/>
                <w:szCs w:val="26"/>
              </w:rPr>
            </w:pPr>
            <w:r w:rsidRPr="00A90A6B">
              <w:rPr>
                <w:sz w:val="26"/>
                <w:szCs w:val="26"/>
              </w:rPr>
              <w:t>50,0</w:t>
            </w:r>
          </w:p>
        </w:tc>
      </w:tr>
      <w:tr w:rsidR="00253B3A" w:rsidRPr="00A90A6B" w14:paraId="2B512038" w14:textId="77777777" w:rsidTr="00B07488">
        <w:trPr>
          <w:jc w:val="center"/>
        </w:trPr>
        <w:tc>
          <w:tcPr>
            <w:tcW w:w="7128" w:type="dxa"/>
          </w:tcPr>
          <w:p w14:paraId="53E9B6B0" w14:textId="77777777" w:rsidR="00581BB5" w:rsidRDefault="00581BB5" w:rsidP="00581BB5">
            <w:pPr>
              <w:rPr>
                <w:sz w:val="26"/>
                <w:szCs w:val="26"/>
              </w:rPr>
            </w:pPr>
            <w:r>
              <w:rPr>
                <w:sz w:val="26"/>
                <w:szCs w:val="26"/>
              </w:rPr>
              <w:t>у</w:t>
            </w:r>
            <w:r w:rsidR="00253B3A" w:rsidRPr="00A90A6B">
              <w:rPr>
                <w:sz w:val="26"/>
                <w:szCs w:val="26"/>
              </w:rPr>
              <w:t>л.</w:t>
            </w:r>
            <w:r w:rsidR="00253B3A">
              <w:rPr>
                <w:sz w:val="26"/>
                <w:szCs w:val="26"/>
              </w:rPr>
              <w:t xml:space="preserve"> </w:t>
            </w:r>
            <w:r w:rsidR="00253B3A" w:rsidRPr="00A90A6B">
              <w:rPr>
                <w:sz w:val="26"/>
                <w:szCs w:val="26"/>
              </w:rPr>
              <w:t>Советская</w:t>
            </w:r>
            <w:r w:rsidR="004D3D10">
              <w:rPr>
                <w:sz w:val="26"/>
                <w:szCs w:val="26"/>
              </w:rPr>
              <w:t xml:space="preserve"> в т. ч.: </w:t>
            </w:r>
          </w:p>
          <w:p w14:paraId="4812566D" w14:textId="77777777" w:rsidR="00581BB5" w:rsidRDefault="004D3D10" w:rsidP="00581BB5">
            <w:pPr>
              <w:rPr>
                <w:sz w:val="26"/>
                <w:szCs w:val="26"/>
              </w:rPr>
            </w:pPr>
            <w:r>
              <w:rPr>
                <w:sz w:val="26"/>
                <w:szCs w:val="26"/>
              </w:rPr>
              <w:t>вблизи домов № 5,7</w:t>
            </w:r>
          </w:p>
          <w:p w14:paraId="028A814C" w14:textId="77777777" w:rsidR="004D3D10" w:rsidRPr="00A90A6B" w:rsidRDefault="00581BB5" w:rsidP="00581BB5">
            <w:pPr>
              <w:rPr>
                <w:sz w:val="26"/>
                <w:szCs w:val="26"/>
              </w:rPr>
            </w:pPr>
            <w:r>
              <w:rPr>
                <w:sz w:val="26"/>
                <w:szCs w:val="26"/>
              </w:rPr>
              <w:t xml:space="preserve">вблизи дома </w:t>
            </w:r>
            <w:r w:rsidR="004D3D10">
              <w:rPr>
                <w:sz w:val="26"/>
                <w:szCs w:val="26"/>
              </w:rPr>
              <w:t>№</w:t>
            </w:r>
            <w:r>
              <w:rPr>
                <w:sz w:val="26"/>
                <w:szCs w:val="26"/>
              </w:rPr>
              <w:t xml:space="preserve"> </w:t>
            </w:r>
            <w:r w:rsidR="004D3D10">
              <w:rPr>
                <w:sz w:val="26"/>
                <w:szCs w:val="26"/>
              </w:rPr>
              <w:t>9</w:t>
            </w:r>
          </w:p>
        </w:tc>
        <w:tc>
          <w:tcPr>
            <w:tcW w:w="2700" w:type="dxa"/>
          </w:tcPr>
          <w:p w14:paraId="168EF117" w14:textId="77777777" w:rsidR="00253B3A" w:rsidRDefault="00734ADB" w:rsidP="00734ADB">
            <w:pPr>
              <w:jc w:val="center"/>
              <w:rPr>
                <w:sz w:val="26"/>
                <w:szCs w:val="26"/>
              </w:rPr>
            </w:pPr>
            <w:r>
              <w:rPr>
                <w:sz w:val="26"/>
                <w:szCs w:val="26"/>
              </w:rPr>
              <w:t>55</w:t>
            </w:r>
            <w:r w:rsidR="00253B3A" w:rsidRPr="00A90A6B">
              <w:rPr>
                <w:sz w:val="26"/>
                <w:szCs w:val="26"/>
              </w:rPr>
              <w:t>,0</w:t>
            </w:r>
          </w:p>
          <w:p w14:paraId="04C3C6D8" w14:textId="77777777" w:rsidR="00581BB5" w:rsidRDefault="00581BB5" w:rsidP="00734ADB">
            <w:pPr>
              <w:jc w:val="center"/>
              <w:rPr>
                <w:sz w:val="26"/>
                <w:szCs w:val="26"/>
              </w:rPr>
            </w:pPr>
            <w:r>
              <w:rPr>
                <w:sz w:val="26"/>
                <w:szCs w:val="26"/>
              </w:rPr>
              <w:t>10,0</w:t>
            </w:r>
          </w:p>
          <w:p w14:paraId="65AFFB86" w14:textId="77777777" w:rsidR="00581BB5" w:rsidRPr="00A90A6B" w:rsidRDefault="00581BB5" w:rsidP="00734ADB">
            <w:pPr>
              <w:jc w:val="center"/>
              <w:rPr>
                <w:sz w:val="26"/>
                <w:szCs w:val="26"/>
              </w:rPr>
            </w:pPr>
            <w:r>
              <w:rPr>
                <w:sz w:val="26"/>
                <w:szCs w:val="26"/>
              </w:rPr>
              <w:t>5,0</w:t>
            </w:r>
          </w:p>
        </w:tc>
      </w:tr>
      <w:tr w:rsidR="00253B3A" w:rsidRPr="00A90A6B" w14:paraId="152CFE80" w14:textId="77777777" w:rsidTr="00B07488">
        <w:trPr>
          <w:jc w:val="center"/>
        </w:trPr>
        <w:tc>
          <w:tcPr>
            <w:tcW w:w="7128" w:type="dxa"/>
          </w:tcPr>
          <w:p w14:paraId="624DC455" w14:textId="77777777" w:rsidR="00253B3A" w:rsidRPr="00A90A6B" w:rsidRDefault="00581BB5" w:rsidP="00B07488">
            <w:pPr>
              <w:rPr>
                <w:sz w:val="26"/>
                <w:szCs w:val="26"/>
              </w:rPr>
            </w:pPr>
            <w:r>
              <w:rPr>
                <w:sz w:val="26"/>
                <w:szCs w:val="26"/>
              </w:rPr>
              <w:t>у</w:t>
            </w:r>
            <w:r w:rsidR="00253B3A" w:rsidRPr="00A90A6B">
              <w:rPr>
                <w:sz w:val="26"/>
                <w:szCs w:val="26"/>
              </w:rPr>
              <w:t>л.</w:t>
            </w:r>
            <w:r w:rsidR="00253B3A">
              <w:rPr>
                <w:sz w:val="26"/>
                <w:szCs w:val="26"/>
              </w:rPr>
              <w:t xml:space="preserve"> </w:t>
            </w:r>
            <w:proofErr w:type="spellStart"/>
            <w:r w:rsidR="00253B3A" w:rsidRPr="00A90A6B">
              <w:rPr>
                <w:sz w:val="26"/>
                <w:szCs w:val="26"/>
              </w:rPr>
              <w:t>Найдышева</w:t>
            </w:r>
            <w:proofErr w:type="spellEnd"/>
          </w:p>
        </w:tc>
        <w:tc>
          <w:tcPr>
            <w:tcW w:w="2700" w:type="dxa"/>
          </w:tcPr>
          <w:p w14:paraId="5C71CF5D" w14:textId="77777777" w:rsidR="00253B3A" w:rsidRPr="00A90A6B" w:rsidRDefault="00253B3A" w:rsidP="00B07488">
            <w:pPr>
              <w:jc w:val="center"/>
              <w:rPr>
                <w:sz w:val="26"/>
                <w:szCs w:val="26"/>
              </w:rPr>
            </w:pPr>
            <w:r w:rsidRPr="00A90A6B">
              <w:rPr>
                <w:sz w:val="26"/>
                <w:szCs w:val="26"/>
              </w:rPr>
              <w:t>20,0</w:t>
            </w:r>
          </w:p>
        </w:tc>
      </w:tr>
      <w:tr w:rsidR="00253B3A" w:rsidRPr="00A90A6B" w14:paraId="0CE95DC5" w14:textId="77777777" w:rsidTr="00B07488">
        <w:trPr>
          <w:jc w:val="center"/>
        </w:trPr>
        <w:tc>
          <w:tcPr>
            <w:tcW w:w="9828" w:type="dxa"/>
            <w:gridSpan w:val="2"/>
          </w:tcPr>
          <w:p w14:paraId="7A2C348F" w14:textId="77777777" w:rsidR="00253B3A" w:rsidRPr="00A90A6B" w:rsidRDefault="00253B3A" w:rsidP="00B07488">
            <w:pPr>
              <w:rPr>
                <w:sz w:val="26"/>
                <w:szCs w:val="26"/>
              </w:rPr>
            </w:pPr>
            <w:r>
              <w:rPr>
                <w:sz w:val="26"/>
                <w:szCs w:val="26"/>
              </w:rPr>
              <w:t>Сельские населенные пункты</w:t>
            </w:r>
          </w:p>
        </w:tc>
      </w:tr>
      <w:tr w:rsidR="00253B3A" w:rsidRPr="00A90A6B" w14:paraId="44D0B1B9" w14:textId="77777777" w:rsidTr="00B07488">
        <w:trPr>
          <w:jc w:val="center"/>
        </w:trPr>
        <w:tc>
          <w:tcPr>
            <w:tcW w:w="7128" w:type="dxa"/>
          </w:tcPr>
          <w:p w14:paraId="6FBEFFF1" w14:textId="77777777" w:rsidR="00253B3A" w:rsidRPr="00A90A6B" w:rsidRDefault="00253B3A" w:rsidP="00B07488">
            <w:pPr>
              <w:rPr>
                <w:sz w:val="26"/>
                <w:szCs w:val="26"/>
              </w:rPr>
            </w:pPr>
            <w:r w:rsidRPr="00A90A6B">
              <w:rPr>
                <w:sz w:val="26"/>
                <w:szCs w:val="26"/>
              </w:rPr>
              <w:t xml:space="preserve">д. </w:t>
            </w:r>
            <w:proofErr w:type="spellStart"/>
            <w:r w:rsidRPr="00A90A6B">
              <w:rPr>
                <w:sz w:val="26"/>
                <w:szCs w:val="26"/>
              </w:rPr>
              <w:t>Грачковская</w:t>
            </w:r>
            <w:proofErr w:type="spellEnd"/>
            <w:r w:rsidRPr="00A90A6B">
              <w:rPr>
                <w:sz w:val="26"/>
                <w:szCs w:val="26"/>
              </w:rPr>
              <w:t xml:space="preserve"> Слобода, ул. Полевая</w:t>
            </w:r>
          </w:p>
        </w:tc>
        <w:tc>
          <w:tcPr>
            <w:tcW w:w="2700" w:type="dxa"/>
          </w:tcPr>
          <w:p w14:paraId="0D6DB54B" w14:textId="77777777" w:rsidR="00253B3A" w:rsidRPr="00A90A6B" w:rsidRDefault="00253B3A" w:rsidP="00B07488">
            <w:pPr>
              <w:jc w:val="center"/>
              <w:rPr>
                <w:sz w:val="26"/>
                <w:szCs w:val="26"/>
              </w:rPr>
            </w:pPr>
            <w:r w:rsidRPr="00A90A6B">
              <w:rPr>
                <w:sz w:val="26"/>
                <w:szCs w:val="26"/>
              </w:rPr>
              <w:t>30,0</w:t>
            </w:r>
          </w:p>
        </w:tc>
      </w:tr>
      <w:tr w:rsidR="00253B3A" w:rsidRPr="00A90A6B" w14:paraId="60943C36" w14:textId="77777777" w:rsidTr="00581BB5">
        <w:trPr>
          <w:trHeight w:val="327"/>
          <w:jc w:val="center"/>
        </w:trPr>
        <w:tc>
          <w:tcPr>
            <w:tcW w:w="7128" w:type="dxa"/>
          </w:tcPr>
          <w:p w14:paraId="153ED7E2" w14:textId="77777777" w:rsidR="00253B3A" w:rsidRPr="00A90A6B" w:rsidRDefault="00253B3A" w:rsidP="00B07488">
            <w:pPr>
              <w:rPr>
                <w:sz w:val="26"/>
                <w:szCs w:val="26"/>
              </w:rPr>
            </w:pPr>
            <w:r w:rsidRPr="00A90A6B">
              <w:rPr>
                <w:sz w:val="26"/>
                <w:szCs w:val="26"/>
              </w:rPr>
              <w:t>с. Малое Ильинское, ул. Центральная</w:t>
            </w:r>
          </w:p>
        </w:tc>
        <w:tc>
          <w:tcPr>
            <w:tcW w:w="2700" w:type="dxa"/>
          </w:tcPr>
          <w:p w14:paraId="26ECAC21" w14:textId="77777777" w:rsidR="00253B3A" w:rsidRPr="00A90A6B" w:rsidRDefault="00253B3A" w:rsidP="00B07488">
            <w:pPr>
              <w:jc w:val="center"/>
              <w:rPr>
                <w:sz w:val="26"/>
                <w:szCs w:val="26"/>
              </w:rPr>
            </w:pPr>
            <w:r w:rsidRPr="00A90A6B">
              <w:rPr>
                <w:sz w:val="26"/>
                <w:szCs w:val="26"/>
              </w:rPr>
              <w:t>7,5</w:t>
            </w:r>
          </w:p>
        </w:tc>
      </w:tr>
    </w:tbl>
    <w:p w14:paraId="31D6D5BC" w14:textId="77777777" w:rsidR="00253B3A" w:rsidRPr="00A90A6B" w:rsidRDefault="00253B3A" w:rsidP="00253B3A">
      <w:pPr>
        <w:rPr>
          <w:sz w:val="26"/>
          <w:szCs w:val="26"/>
        </w:rPr>
      </w:pPr>
    </w:p>
    <w:p w14:paraId="19D25947" w14:textId="77777777" w:rsidR="004E4306" w:rsidRPr="00153169" w:rsidRDefault="004E4306" w:rsidP="00203419">
      <w:pPr>
        <w:jc w:val="both"/>
        <w:rPr>
          <w:sz w:val="26"/>
          <w:szCs w:val="26"/>
        </w:rPr>
      </w:pPr>
    </w:p>
    <w:sectPr w:rsidR="004E4306" w:rsidRPr="00153169" w:rsidSect="0094061F">
      <w:pgSz w:w="11906" w:h="16838"/>
      <w:pgMar w:top="1134" w:right="85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95DB" w14:textId="77777777" w:rsidR="00F80178" w:rsidRDefault="00F80178" w:rsidP="00660E01">
      <w:r>
        <w:separator/>
      </w:r>
    </w:p>
  </w:endnote>
  <w:endnote w:type="continuationSeparator" w:id="0">
    <w:p w14:paraId="3DF1BE7D" w14:textId="77777777" w:rsidR="00F80178" w:rsidRDefault="00F80178" w:rsidP="0066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44A7E" w14:textId="77777777" w:rsidR="00F80178" w:rsidRDefault="00F80178" w:rsidP="00660E01">
      <w:r>
        <w:separator/>
      </w:r>
    </w:p>
  </w:footnote>
  <w:footnote w:type="continuationSeparator" w:id="0">
    <w:p w14:paraId="142A2184" w14:textId="77777777" w:rsidR="00F80178" w:rsidRDefault="00F80178" w:rsidP="0066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E406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C6FFE"/>
    <w:multiLevelType w:val="hybridMultilevel"/>
    <w:tmpl w:val="9544F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E1B4C"/>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1020498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123C38A0"/>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20825F13"/>
    <w:multiLevelType w:val="hybridMultilevel"/>
    <w:tmpl w:val="BE94D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E150D"/>
    <w:multiLevelType w:val="hybridMultilevel"/>
    <w:tmpl w:val="15A84C0E"/>
    <w:lvl w:ilvl="0" w:tplc="3DC4DBD4">
      <w:start w:val="1"/>
      <w:numFmt w:val="decimal"/>
      <w:lvlText w:val="%1)"/>
      <w:lvlJc w:val="left"/>
      <w:pPr>
        <w:ind w:left="1070"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262211F3"/>
    <w:multiLevelType w:val="hybridMultilevel"/>
    <w:tmpl w:val="1C4838F2"/>
    <w:lvl w:ilvl="0" w:tplc="EAA8C840">
      <w:start w:val="5"/>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440F55"/>
    <w:multiLevelType w:val="hybridMultilevel"/>
    <w:tmpl w:val="E182C0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F0A2111"/>
    <w:multiLevelType w:val="multilevel"/>
    <w:tmpl w:val="61427C9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3E02FBD"/>
    <w:multiLevelType w:val="multilevel"/>
    <w:tmpl w:val="3AA8B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7E5DE4"/>
    <w:multiLevelType w:val="hybridMultilevel"/>
    <w:tmpl w:val="20EA3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DC775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556C6866"/>
    <w:multiLevelType w:val="hybridMultilevel"/>
    <w:tmpl w:val="931C17AE"/>
    <w:lvl w:ilvl="0" w:tplc="0FD2597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8154D6"/>
    <w:multiLevelType w:val="hybridMultilevel"/>
    <w:tmpl w:val="85E87510"/>
    <w:lvl w:ilvl="0" w:tplc="D2BE514E">
      <w:start w:val="1"/>
      <w:numFmt w:val="decimal"/>
      <w:lvlText w:val="%1."/>
      <w:lvlJc w:val="left"/>
      <w:pPr>
        <w:ind w:left="720" w:hanging="360"/>
      </w:pPr>
      <w:rPr>
        <w:color w:val="2D14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8387CE7"/>
    <w:multiLevelType w:val="hybridMultilevel"/>
    <w:tmpl w:val="F808D1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6C4B4793"/>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15:restartNumberingAfterBreak="0">
    <w:nsid w:val="6FA83C9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15:restartNumberingAfterBreak="0">
    <w:nsid w:val="724F1CF6"/>
    <w:multiLevelType w:val="multilevel"/>
    <w:tmpl w:val="8B388150"/>
    <w:lvl w:ilvl="0">
      <w:start w:val="1"/>
      <w:numFmt w:val="decimal"/>
      <w:lvlText w:val="%1."/>
      <w:lvlJc w:val="left"/>
      <w:pPr>
        <w:ind w:left="390" w:hanging="390"/>
      </w:pPr>
      <w:rPr>
        <w:rFonts w:hint="default"/>
      </w:rPr>
    </w:lvl>
    <w:lvl w:ilvl="1">
      <w:start w:val="1"/>
      <w:numFmt w:val="decimal"/>
      <w:lvlText w:val="%1.%2."/>
      <w:lvlJc w:val="left"/>
      <w:pPr>
        <w:ind w:left="1848" w:hanging="72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0824" w:hanging="1800"/>
      </w:pPr>
      <w:rPr>
        <w:rFonts w:hint="default"/>
      </w:rPr>
    </w:lvl>
  </w:abstractNum>
  <w:abstractNum w:abstractNumId="19" w15:restartNumberingAfterBreak="0">
    <w:nsid w:val="74EC472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15:restartNumberingAfterBreak="0">
    <w:nsid w:val="7A3D5090"/>
    <w:multiLevelType w:val="hybridMultilevel"/>
    <w:tmpl w:val="2ACE98EC"/>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0"/>
  </w:num>
  <w:num w:numId="2">
    <w:abstractNumId w:val="1"/>
  </w:num>
  <w:num w:numId="3">
    <w:abstractNumId w:val="11"/>
  </w:num>
  <w:num w:numId="4">
    <w:abstractNumId w:val="6"/>
  </w:num>
  <w:num w:numId="5">
    <w:abstractNumId w:val="16"/>
  </w:num>
  <w:num w:numId="6">
    <w:abstractNumId w:val="4"/>
  </w:num>
  <w:num w:numId="7">
    <w:abstractNumId w:val="3"/>
  </w:num>
  <w:num w:numId="8">
    <w:abstractNumId w:val="2"/>
  </w:num>
  <w:num w:numId="9">
    <w:abstractNumId w:val="19"/>
  </w:num>
  <w:num w:numId="10">
    <w:abstractNumId w:val="20"/>
  </w:num>
  <w:num w:numId="11">
    <w:abstractNumId w:val="17"/>
  </w:num>
  <w:num w:numId="12">
    <w:abstractNumId w:val="12"/>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7"/>
  </w:num>
  <w:num w:numId="19">
    <w:abstractNumId w:val="9"/>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7D3"/>
    <w:rsid w:val="00002D13"/>
    <w:rsid w:val="0000524F"/>
    <w:rsid w:val="00011F93"/>
    <w:rsid w:val="00013686"/>
    <w:rsid w:val="00016AC6"/>
    <w:rsid w:val="00022CEA"/>
    <w:rsid w:val="0002653E"/>
    <w:rsid w:val="00027172"/>
    <w:rsid w:val="00031344"/>
    <w:rsid w:val="00034736"/>
    <w:rsid w:val="00040C73"/>
    <w:rsid w:val="00044E6A"/>
    <w:rsid w:val="000460C9"/>
    <w:rsid w:val="00046852"/>
    <w:rsid w:val="00052C6E"/>
    <w:rsid w:val="0007608D"/>
    <w:rsid w:val="00086322"/>
    <w:rsid w:val="00092D82"/>
    <w:rsid w:val="000A2F0A"/>
    <w:rsid w:val="000A5A07"/>
    <w:rsid w:val="000A7CC9"/>
    <w:rsid w:val="000B487A"/>
    <w:rsid w:val="000B6134"/>
    <w:rsid w:val="000C03B0"/>
    <w:rsid w:val="000C0900"/>
    <w:rsid w:val="000C4EEF"/>
    <w:rsid w:val="000D61F6"/>
    <w:rsid w:val="000E564F"/>
    <w:rsid w:val="000E6623"/>
    <w:rsid w:val="000F11D8"/>
    <w:rsid w:val="00103BBB"/>
    <w:rsid w:val="00113959"/>
    <w:rsid w:val="00123D48"/>
    <w:rsid w:val="0013262C"/>
    <w:rsid w:val="0013748F"/>
    <w:rsid w:val="00140F96"/>
    <w:rsid w:val="00143273"/>
    <w:rsid w:val="00144377"/>
    <w:rsid w:val="00150BE3"/>
    <w:rsid w:val="00153169"/>
    <w:rsid w:val="00153EFF"/>
    <w:rsid w:val="00157432"/>
    <w:rsid w:val="001616BD"/>
    <w:rsid w:val="0017227C"/>
    <w:rsid w:val="001770BA"/>
    <w:rsid w:val="00177A64"/>
    <w:rsid w:val="001809C8"/>
    <w:rsid w:val="001A38E9"/>
    <w:rsid w:val="001B3120"/>
    <w:rsid w:val="001B3CEC"/>
    <w:rsid w:val="001B5F1E"/>
    <w:rsid w:val="001C17D3"/>
    <w:rsid w:val="001C6C3D"/>
    <w:rsid w:val="001D1D63"/>
    <w:rsid w:val="001E2CFE"/>
    <w:rsid w:val="001F342C"/>
    <w:rsid w:val="001F38FB"/>
    <w:rsid w:val="001F6CE1"/>
    <w:rsid w:val="001F782B"/>
    <w:rsid w:val="001F7873"/>
    <w:rsid w:val="00200BE2"/>
    <w:rsid w:val="00201B31"/>
    <w:rsid w:val="00202238"/>
    <w:rsid w:val="00203419"/>
    <w:rsid w:val="00207CFE"/>
    <w:rsid w:val="0022516C"/>
    <w:rsid w:val="00234968"/>
    <w:rsid w:val="00235CA2"/>
    <w:rsid w:val="00243067"/>
    <w:rsid w:val="002533E6"/>
    <w:rsid w:val="00253B3A"/>
    <w:rsid w:val="00262421"/>
    <w:rsid w:val="002675EE"/>
    <w:rsid w:val="002715EE"/>
    <w:rsid w:val="00285223"/>
    <w:rsid w:val="0029378F"/>
    <w:rsid w:val="002945E1"/>
    <w:rsid w:val="002C27D5"/>
    <w:rsid w:val="002C7090"/>
    <w:rsid w:val="002E7AEC"/>
    <w:rsid w:val="002F0AD8"/>
    <w:rsid w:val="002F50EF"/>
    <w:rsid w:val="00300A26"/>
    <w:rsid w:val="003127C7"/>
    <w:rsid w:val="00313E52"/>
    <w:rsid w:val="003222E1"/>
    <w:rsid w:val="00326F1D"/>
    <w:rsid w:val="0033253F"/>
    <w:rsid w:val="0034055C"/>
    <w:rsid w:val="00340913"/>
    <w:rsid w:val="00341558"/>
    <w:rsid w:val="00345923"/>
    <w:rsid w:val="003520FE"/>
    <w:rsid w:val="0035274C"/>
    <w:rsid w:val="00360382"/>
    <w:rsid w:val="00370833"/>
    <w:rsid w:val="0038573F"/>
    <w:rsid w:val="0039135A"/>
    <w:rsid w:val="00396138"/>
    <w:rsid w:val="003C2464"/>
    <w:rsid w:val="003C3713"/>
    <w:rsid w:val="003C5E41"/>
    <w:rsid w:val="003C6197"/>
    <w:rsid w:val="003E235D"/>
    <w:rsid w:val="003E3AFA"/>
    <w:rsid w:val="004033F3"/>
    <w:rsid w:val="0041079A"/>
    <w:rsid w:val="00410A0B"/>
    <w:rsid w:val="00411461"/>
    <w:rsid w:val="004231E8"/>
    <w:rsid w:val="00423493"/>
    <w:rsid w:val="00426D64"/>
    <w:rsid w:val="00430553"/>
    <w:rsid w:val="004337C6"/>
    <w:rsid w:val="00434162"/>
    <w:rsid w:val="00444340"/>
    <w:rsid w:val="004559CF"/>
    <w:rsid w:val="00474D28"/>
    <w:rsid w:val="00475A94"/>
    <w:rsid w:val="0049459C"/>
    <w:rsid w:val="004971C0"/>
    <w:rsid w:val="004A197C"/>
    <w:rsid w:val="004A36E3"/>
    <w:rsid w:val="004A41B0"/>
    <w:rsid w:val="004B0261"/>
    <w:rsid w:val="004B65B6"/>
    <w:rsid w:val="004C648B"/>
    <w:rsid w:val="004C7A46"/>
    <w:rsid w:val="004D067C"/>
    <w:rsid w:val="004D3D10"/>
    <w:rsid w:val="004D56F2"/>
    <w:rsid w:val="004E4306"/>
    <w:rsid w:val="004F0439"/>
    <w:rsid w:val="004F68DD"/>
    <w:rsid w:val="00510967"/>
    <w:rsid w:val="005118AF"/>
    <w:rsid w:val="005410A6"/>
    <w:rsid w:val="005510E9"/>
    <w:rsid w:val="00556BFA"/>
    <w:rsid w:val="00557AD0"/>
    <w:rsid w:val="005658D9"/>
    <w:rsid w:val="00570294"/>
    <w:rsid w:val="00581BB5"/>
    <w:rsid w:val="00585B15"/>
    <w:rsid w:val="005917A7"/>
    <w:rsid w:val="00597420"/>
    <w:rsid w:val="005B0C92"/>
    <w:rsid w:val="005B1470"/>
    <w:rsid w:val="005B39FF"/>
    <w:rsid w:val="005B6C74"/>
    <w:rsid w:val="005C21D4"/>
    <w:rsid w:val="005D636B"/>
    <w:rsid w:val="005D774D"/>
    <w:rsid w:val="005E1282"/>
    <w:rsid w:val="005F4D00"/>
    <w:rsid w:val="005F6129"/>
    <w:rsid w:val="00600069"/>
    <w:rsid w:val="00603A08"/>
    <w:rsid w:val="00607E19"/>
    <w:rsid w:val="00617689"/>
    <w:rsid w:val="00621A59"/>
    <w:rsid w:val="00623A5A"/>
    <w:rsid w:val="00624779"/>
    <w:rsid w:val="00624C91"/>
    <w:rsid w:val="0065220B"/>
    <w:rsid w:val="00660E01"/>
    <w:rsid w:val="006641EF"/>
    <w:rsid w:val="006D3FF0"/>
    <w:rsid w:val="006E3504"/>
    <w:rsid w:val="00700CEA"/>
    <w:rsid w:val="007133E6"/>
    <w:rsid w:val="00714097"/>
    <w:rsid w:val="007140D1"/>
    <w:rsid w:val="00734ADB"/>
    <w:rsid w:val="007400C5"/>
    <w:rsid w:val="00742851"/>
    <w:rsid w:val="00753961"/>
    <w:rsid w:val="00754D32"/>
    <w:rsid w:val="0075563F"/>
    <w:rsid w:val="00762D7A"/>
    <w:rsid w:val="0077316D"/>
    <w:rsid w:val="0078330D"/>
    <w:rsid w:val="007B24C5"/>
    <w:rsid w:val="007C088B"/>
    <w:rsid w:val="007C3E6B"/>
    <w:rsid w:val="007C6D90"/>
    <w:rsid w:val="007C6E20"/>
    <w:rsid w:val="007D6289"/>
    <w:rsid w:val="007D666C"/>
    <w:rsid w:val="007E2AC7"/>
    <w:rsid w:val="007E50B8"/>
    <w:rsid w:val="007E6CF8"/>
    <w:rsid w:val="007F1950"/>
    <w:rsid w:val="007F4BCB"/>
    <w:rsid w:val="007F703A"/>
    <w:rsid w:val="00801265"/>
    <w:rsid w:val="00801371"/>
    <w:rsid w:val="00820B46"/>
    <w:rsid w:val="00821486"/>
    <w:rsid w:val="00823408"/>
    <w:rsid w:val="00830CB0"/>
    <w:rsid w:val="00834F31"/>
    <w:rsid w:val="00852563"/>
    <w:rsid w:val="008548F7"/>
    <w:rsid w:val="0085588D"/>
    <w:rsid w:val="00861B1C"/>
    <w:rsid w:val="00874526"/>
    <w:rsid w:val="00874C00"/>
    <w:rsid w:val="0088196D"/>
    <w:rsid w:val="008A498A"/>
    <w:rsid w:val="008A76A6"/>
    <w:rsid w:val="008C0463"/>
    <w:rsid w:val="008D521E"/>
    <w:rsid w:val="008D64DE"/>
    <w:rsid w:val="008F0758"/>
    <w:rsid w:val="008F1D8C"/>
    <w:rsid w:val="009023E1"/>
    <w:rsid w:val="00905DFD"/>
    <w:rsid w:val="009075E7"/>
    <w:rsid w:val="00920E6D"/>
    <w:rsid w:val="009309F8"/>
    <w:rsid w:val="00933202"/>
    <w:rsid w:val="0094061F"/>
    <w:rsid w:val="0094107B"/>
    <w:rsid w:val="00945134"/>
    <w:rsid w:val="00946D1C"/>
    <w:rsid w:val="00960B6C"/>
    <w:rsid w:val="00965EF8"/>
    <w:rsid w:val="00972B70"/>
    <w:rsid w:val="00977534"/>
    <w:rsid w:val="0098178D"/>
    <w:rsid w:val="00984747"/>
    <w:rsid w:val="0098579A"/>
    <w:rsid w:val="009876DB"/>
    <w:rsid w:val="00994611"/>
    <w:rsid w:val="009A20CD"/>
    <w:rsid w:val="009A5089"/>
    <w:rsid w:val="009A6191"/>
    <w:rsid w:val="009A6370"/>
    <w:rsid w:val="009B1F0C"/>
    <w:rsid w:val="009B2FD1"/>
    <w:rsid w:val="009B4C18"/>
    <w:rsid w:val="009C0D8F"/>
    <w:rsid w:val="009C5A3B"/>
    <w:rsid w:val="009C67D1"/>
    <w:rsid w:val="009C6C15"/>
    <w:rsid w:val="009D4592"/>
    <w:rsid w:val="00A05CA5"/>
    <w:rsid w:val="00A06635"/>
    <w:rsid w:val="00A11A3C"/>
    <w:rsid w:val="00A1215A"/>
    <w:rsid w:val="00A17778"/>
    <w:rsid w:val="00A21295"/>
    <w:rsid w:val="00A348EB"/>
    <w:rsid w:val="00A36959"/>
    <w:rsid w:val="00A40964"/>
    <w:rsid w:val="00A4734F"/>
    <w:rsid w:val="00A506D9"/>
    <w:rsid w:val="00A520D3"/>
    <w:rsid w:val="00A521A0"/>
    <w:rsid w:val="00A60749"/>
    <w:rsid w:val="00A6099C"/>
    <w:rsid w:val="00A61AE7"/>
    <w:rsid w:val="00A70E4D"/>
    <w:rsid w:val="00A723DC"/>
    <w:rsid w:val="00A74D4F"/>
    <w:rsid w:val="00A84A05"/>
    <w:rsid w:val="00A86D40"/>
    <w:rsid w:val="00A93915"/>
    <w:rsid w:val="00AA16AB"/>
    <w:rsid w:val="00AB308A"/>
    <w:rsid w:val="00AB3A46"/>
    <w:rsid w:val="00AB6C80"/>
    <w:rsid w:val="00AC1605"/>
    <w:rsid w:val="00AC224A"/>
    <w:rsid w:val="00AC4E9E"/>
    <w:rsid w:val="00AD0547"/>
    <w:rsid w:val="00AD2A00"/>
    <w:rsid w:val="00AF02D0"/>
    <w:rsid w:val="00AF0D8F"/>
    <w:rsid w:val="00AF4270"/>
    <w:rsid w:val="00B05B25"/>
    <w:rsid w:val="00B11E98"/>
    <w:rsid w:val="00B212BC"/>
    <w:rsid w:val="00B234B8"/>
    <w:rsid w:val="00B33823"/>
    <w:rsid w:val="00B36161"/>
    <w:rsid w:val="00B40B10"/>
    <w:rsid w:val="00B42B72"/>
    <w:rsid w:val="00B43AE1"/>
    <w:rsid w:val="00B43BF5"/>
    <w:rsid w:val="00B50EFD"/>
    <w:rsid w:val="00B82037"/>
    <w:rsid w:val="00B85EB0"/>
    <w:rsid w:val="00B8648C"/>
    <w:rsid w:val="00BA0CC6"/>
    <w:rsid w:val="00BA2846"/>
    <w:rsid w:val="00BB10B1"/>
    <w:rsid w:val="00BC3A86"/>
    <w:rsid w:val="00BC4933"/>
    <w:rsid w:val="00BC70EB"/>
    <w:rsid w:val="00BD7FEC"/>
    <w:rsid w:val="00BE3F05"/>
    <w:rsid w:val="00BF4131"/>
    <w:rsid w:val="00C06DCA"/>
    <w:rsid w:val="00C1169F"/>
    <w:rsid w:val="00C117D5"/>
    <w:rsid w:val="00C163EF"/>
    <w:rsid w:val="00C21BEB"/>
    <w:rsid w:val="00C23B3C"/>
    <w:rsid w:val="00C344B3"/>
    <w:rsid w:val="00C35ED3"/>
    <w:rsid w:val="00C45845"/>
    <w:rsid w:val="00C53BC9"/>
    <w:rsid w:val="00C55B24"/>
    <w:rsid w:val="00C5699C"/>
    <w:rsid w:val="00C56C53"/>
    <w:rsid w:val="00C600AE"/>
    <w:rsid w:val="00C67CEF"/>
    <w:rsid w:val="00C758C5"/>
    <w:rsid w:val="00C75E2B"/>
    <w:rsid w:val="00C80B5A"/>
    <w:rsid w:val="00C977D3"/>
    <w:rsid w:val="00C97FA5"/>
    <w:rsid w:val="00CA0452"/>
    <w:rsid w:val="00CB0AF7"/>
    <w:rsid w:val="00CB19BC"/>
    <w:rsid w:val="00CB4C9C"/>
    <w:rsid w:val="00CC368C"/>
    <w:rsid w:val="00CC66E4"/>
    <w:rsid w:val="00CE2929"/>
    <w:rsid w:val="00CE4311"/>
    <w:rsid w:val="00CF76D8"/>
    <w:rsid w:val="00CF782F"/>
    <w:rsid w:val="00D22738"/>
    <w:rsid w:val="00D26BBA"/>
    <w:rsid w:val="00D30307"/>
    <w:rsid w:val="00D33012"/>
    <w:rsid w:val="00D425C7"/>
    <w:rsid w:val="00D711D8"/>
    <w:rsid w:val="00D75032"/>
    <w:rsid w:val="00D94894"/>
    <w:rsid w:val="00D9596F"/>
    <w:rsid w:val="00D97570"/>
    <w:rsid w:val="00DA1207"/>
    <w:rsid w:val="00DA6E3F"/>
    <w:rsid w:val="00DA740C"/>
    <w:rsid w:val="00DB627A"/>
    <w:rsid w:val="00DC4D63"/>
    <w:rsid w:val="00DD3156"/>
    <w:rsid w:val="00DE3BC7"/>
    <w:rsid w:val="00DE76B3"/>
    <w:rsid w:val="00DF1DB5"/>
    <w:rsid w:val="00DF4BA5"/>
    <w:rsid w:val="00E109A3"/>
    <w:rsid w:val="00E24A13"/>
    <w:rsid w:val="00E25AFD"/>
    <w:rsid w:val="00E33B45"/>
    <w:rsid w:val="00E35B76"/>
    <w:rsid w:val="00E442EA"/>
    <w:rsid w:val="00E510E6"/>
    <w:rsid w:val="00E51A44"/>
    <w:rsid w:val="00E521E2"/>
    <w:rsid w:val="00E56131"/>
    <w:rsid w:val="00E671CA"/>
    <w:rsid w:val="00E812CD"/>
    <w:rsid w:val="00E85540"/>
    <w:rsid w:val="00E937CE"/>
    <w:rsid w:val="00EA2C13"/>
    <w:rsid w:val="00EA2DA2"/>
    <w:rsid w:val="00EA3CB1"/>
    <w:rsid w:val="00EA6579"/>
    <w:rsid w:val="00EC0499"/>
    <w:rsid w:val="00EC1678"/>
    <w:rsid w:val="00EC2E2C"/>
    <w:rsid w:val="00ED768F"/>
    <w:rsid w:val="00EE238B"/>
    <w:rsid w:val="00EE3A87"/>
    <w:rsid w:val="00EE4EE1"/>
    <w:rsid w:val="00EE592D"/>
    <w:rsid w:val="00EF2606"/>
    <w:rsid w:val="00EF75FA"/>
    <w:rsid w:val="00F0155F"/>
    <w:rsid w:val="00F03163"/>
    <w:rsid w:val="00F05616"/>
    <w:rsid w:val="00F13C8F"/>
    <w:rsid w:val="00F24C32"/>
    <w:rsid w:val="00F24FB7"/>
    <w:rsid w:val="00F26E57"/>
    <w:rsid w:val="00F42FAF"/>
    <w:rsid w:val="00F546C7"/>
    <w:rsid w:val="00F55E34"/>
    <w:rsid w:val="00F65314"/>
    <w:rsid w:val="00F663AD"/>
    <w:rsid w:val="00F735BE"/>
    <w:rsid w:val="00F77B1F"/>
    <w:rsid w:val="00F80178"/>
    <w:rsid w:val="00F81A4D"/>
    <w:rsid w:val="00F84B0A"/>
    <w:rsid w:val="00F85EA3"/>
    <w:rsid w:val="00F93370"/>
    <w:rsid w:val="00F93381"/>
    <w:rsid w:val="00F9787E"/>
    <w:rsid w:val="00FA158B"/>
    <w:rsid w:val="00FA27A8"/>
    <w:rsid w:val="00FA37D1"/>
    <w:rsid w:val="00FB6A85"/>
    <w:rsid w:val="00FB6AF0"/>
    <w:rsid w:val="00FC0B83"/>
    <w:rsid w:val="00FD39A6"/>
    <w:rsid w:val="00FD6EC3"/>
    <w:rsid w:val="00FD7D39"/>
    <w:rsid w:val="00FE5755"/>
    <w:rsid w:val="00FF2342"/>
    <w:rsid w:val="00FF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991E"/>
  <w15:docId w15:val="{5C35AE87-A08E-4907-9DF7-89B89913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7F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703A"/>
    <w:pPr>
      <w:keepNext/>
      <w:jc w:val="both"/>
      <w:outlineLvl w:val="0"/>
    </w:pPr>
    <w:rPr>
      <w:sz w:val="28"/>
      <w:szCs w:val="20"/>
    </w:rPr>
  </w:style>
  <w:style w:type="paragraph" w:styleId="2">
    <w:name w:val="heading 2"/>
    <w:basedOn w:val="a0"/>
    <w:next w:val="a0"/>
    <w:link w:val="20"/>
    <w:qFormat/>
    <w:rsid w:val="00BD7FEC"/>
    <w:pPr>
      <w:keepNext/>
      <w:jc w:val="center"/>
      <w:outlineLvl w:val="1"/>
    </w:pPr>
    <w:rPr>
      <w:sz w:val="28"/>
    </w:rPr>
  </w:style>
  <w:style w:type="paragraph" w:styleId="3">
    <w:name w:val="heading 3"/>
    <w:basedOn w:val="a0"/>
    <w:next w:val="a0"/>
    <w:link w:val="30"/>
    <w:qFormat/>
    <w:rsid w:val="00BD7FEC"/>
    <w:pPr>
      <w:keepNext/>
      <w:jc w:val="center"/>
      <w:outlineLvl w:val="2"/>
    </w:pPr>
    <w:rPr>
      <w:b/>
      <w:sz w:val="44"/>
    </w:rPr>
  </w:style>
  <w:style w:type="paragraph" w:styleId="4">
    <w:name w:val="heading 4"/>
    <w:basedOn w:val="a0"/>
    <w:next w:val="a0"/>
    <w:link w:val="40"/>
    <w:qFormat/>
    <w:rsid w:val="007F703A"/>
    <w:pPr>
      <w:keepNext/>
      <w:jc w:val="both"/>
      <w:outlineLvl w:val="3"/>
    </w:pPr>
    <w:rPr>
      <w:color w:val="FF0000"/>
    </w:rPr>
  </w:style>
  <w:style w:type="paragraph" w:styleId="5">
    <w:name w:val="heading 5"/>
    <w:basedOn w:val="a0"/>
    <w:next w:val="a0"/>
    <w:link w:val="50"/>
    <w:qFormat/>
    <w:rsid w:val="007F703A"/>
    <w:pPr>
      <w:keepNext/>
      <w:jc w:val="center"/>
      <w:outlineLvl w:val="4"/>
    </w:pPr>
    <w:rPr>
      <w:b/>
    </w:rPr>
  </w:style>
  <w:style w:type="paragraph" w:styleId="6">
    <w:name w:val="heading 6"/>
    <w:basedOn w:val="a0"/>
    <w:next w:val="a0"/>
    <w:link w:val="60"/>
    <w:qFormat/>
    <w:rsid w:val="007F703A"/>
    <w:pPr>
      <w:keepNext/>
      <w:shd w:val="clear" w:color="auto" w:fill="FFFFFF"/>
      <w:spacing w:line="298" w:lineRule="exact"/>
      <w:ind w:right="38"/>
      <w:jc w:val="center"/>
      <w:outlineLvl w:val="5"/>
    </w:pPr>
    <w:rPr>
      <w:b/>
      <w:bCs/>
    </w:rPr>
  </w:style>
  <w:style w:type="paragraph" w:styleId="7">
    <w:name w:val="heading 7"/>
    <w:basedOn w:val="a0"/>
    <w:next w:val="a0"/>
    <w:link w:val="70"/>
    <w:qFormat/>
    <w:rsid w:val="007F703A"/>
    <w:pPr>
      <w:keepNext/>
      <w:shd w:val="clear" w:color="auto" w:fill="FFFFFF"/>
      <w:ind w:left="931"/>
      <w:outlineLvl w:val="6"/>
    </w:pPr>
    <w:rPr>
      <w:b/>
      <w:bCs/>
      <w:spacing w:val="1"/>
      <w:szCs w:val="27"/>
    </w:rPr>
  </w:style>
  <w:style w:type="paragraph" w:styleId="9">
    <w:name w:val="heading 9"/>
    <w:basedOn w:val="a0"/>
    <w:next w:val="a0"/>
    <w:link w:val="90"/>
    <w:uiPriority w:val="9"/>
    <w:semiHidden/>
    <w:unhideWhenUsed/>
    <w:qFormat/>
    <w:rsid w:val="007F703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D7FEC"/>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BD7FEC"/>
    <w:rPr>
      <w:rFonts w:ascii="Times New Roman" w:eastAsia="Times New Roman" w:hAnsi="Times New Roman" w:cs="Times New Roman"/>
      <w:b/>
      <w:sz w:val="44"/>
      <w:szCs w:val="24"/>
      <w:lang w:eastAsia="ru-RU"/>
    </w:rPr>
  </w:style>
  <w:style w:type="paragraph" w:customStyle="1" w:styleId="ConsPlusNonformat">
    <w:name w:val="ConsPlusNonformat"/>
    <w:uiPriority w:val="99"/>
    <w:rsid w:val="00B42B7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4">
    <w:name w:val="Àáçàö_ïîñò"/>
    <w:basedOn w:val="a0"/>
    <w:rsid w:val="00F03163"/>
    <w:pPr>
      <w:spacing w:before="120"/>
      <w:ind w:firstLine="720"/>
      <w:jc w:val="both"/>
    </w:pPr>
    <w:rPr>
      <w:sz w:val="26"/>
      <w:szCs w:val="20"/>
    </w:rPr>
  </w:style>
  <w:style w:type="paragraph" w:customStyle="1" w:styleId="ConsNormal">
    <w:name w:val="ConsNormal"/>
    <w:rsid w:val="00F24C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0"/>
    <w:link w:val="a6"/>
    <w:uiPriority w:val="99"/>
    <w:unhideWhenUsed/>
    <w:rsid w:val="009A6191"/>
    <w:rPr>
      <w:rFonts w:ascii="Segoe UI" w:hAnsi="Segoe UI" w:cs="Segoe UI"/>
      <w:sz w:val="18"/>
      <w:szCs w:val="18"/>
    </w:rPr>
  </w:style>
  <w:style w:type="character" w:customStyle="1" w:styleId="a6">
    <w:name w:val="Текст выноски Знак"/>
    <w:basedOn w:val="a1"/>
    <w:link w:val="a5"/>
    <w:uiPriority w:val="99"/>
    <w:rsid w:val="009A6191"/>
    <w:rPr>
      <w:rFonts w:ascii="Segoe UI" w:eastAsia="Times New Roman" w:hAnsi="Segoe UI" w:cs="Segoe UI"/>
      <w:sz w:val="18"/>
      <w:szCs w:val="18"/>
      <w:lang w:eastAsia="ru-RU"/>
    </w:rPr>
  </w:style>
  <w:style w:type="paragraph" w:styleId="a7">
    <w:name w:val="header"/>
    <w:aliases w:val="Верхний колонтитул1"/>
    <w:basedOn w:val="a0"/>
    <w:link w:val="a8"/>
    <w:unhideWhenUsed/>
    <w:rsid w:val="00660E01"/>
    <w:pPr>
      <w:tabs>
        <w:tab w:val="center" w:pos="4677"/>
        <w:tab w:val="right" w:pos="9355"/>
      </w:tabs>
    </w:pPr>
  </w:style>
  <w:style w:type="character" w:customStyle="1" w:styleId="a8">
    <w:name w:val="Верхний колонтитул Знак"/>
    <w:aliases w:val="Верхний колонтитул1 Знак"/>
    <w:basedOn w:val="a1"/>
    <w:link w:val="a7"/>
    <w:rsid w:val="00660E01"/>
    <w:rPr>
      <w:rFonts w:ascii="Times New Roman" w:eastAsia="Times New Roman" w:hAnsi="Times New Roman" w:cs="Times New Roman"/>
      <w:sz w:val="24"/>
      <w:szCs w:val="24"/>
      <w:lang w:eastAsia="ru-RU"/>
    </w:rPr>
  </w:style>
  <w:style w:type="paragraph" w:styleId="a9">
    <w:name w:val="footer"/>
    <w:basedOn w:val="a0"/>
    <w:link w:val="aa"/>
    <w:unhideWhenUsed/>
    <w:rsid w:val="00660E01"/>
    <w:pPr>
      <w:tabs>
        <w:tab w:val="center" w:pos="4677"/>
        <w:tab w:val="right" w:pos="9355"/>
      </w:tabs>
    </w:pPr>
  </w:style>
  <w:style w:type="character" w:customStyle="1" w:styleId="aa">
    <w:name w:val="Нижний колонтитул Знак"/>
    <w:basedOn w:val="a1"/>
    <w:link w:val="a9"/>
    <w:rsid w:val="00660E01"/>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7F703A"/>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7F703A"/>
    <w:rPr>
      <w:rFonts w:ascii="Times New Roman" w:eastAsia="Times New Roman" w:hAnsi="Times New Roman" w:cs="Times New Roman"/>
      <w:color w:val="FF0000"/>
      <w:sz w:val="24"/>
      <w:szCs w:val="24"/>
      <w:lang w:eastAsia="ru-RU"/>
    </w:rPr>
  </w:style>
  <w:style w:type="character" w:customStyle="1" w:styleId="50">
    <w:name w:val="Заголовок 5 Знак"/>
    <w:basedOn w:val="a1"/>
    <w:link w:val="5"/>
    <w:rsid w:val="007F703A"/>
    <w:rPr>
      <w:rFonts w:ascii="Times New Roman" w:eastAsia="Times New Roman" w:hAnsi="Times New Roman" w:cs="Times New Roman"/>
      <w:b/>
      <w:sz w:val="24"/>
      <w:szCs w:val="24"/>
      <w:lang w:eastAsia="ru-RU"/>
    </w:rPr>
  </w:style>
  <w:style w:type="character" w:customStyle="1" w:styleId="60">
    <w:name w:val="Заголовок 6 Знак"/>
    <w:basedOn w:val="a1"/>
    <w:link w:val="6"/>
    <w:rsid w:val="007F703A"/>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basedOn w:val="a1"/>
    <w:link w:val="7"/>
    <w:rsid w:val="007F703A"/>
    <w:rPr>
      <w:rFonts w:ascii="Times New Roman" w:eastAsia="Times New Roman" w:hAnsi="Times New Roman" w:cs="Times New Roman"/>
      <w:b/>
      <w:bCs/>
      <w:spacing w:val="1"/>
      <w:sz w:val="24"/>
      <w:szCs w:val="27"/>
      <w:shd w:val="clear" w:color="auto" w:fill="FFFFFF"/>
      <w:lang w:eastAsia="ru-RU"/>
    </w:rPr>
  </w:style>
  <w:style w:type="character" w:customStyle="1" w:styleId="90">
    <w:name w:val="Заголовок 9 Знак"/>
    <w:basedOn w:val="a1"/>
    <w:link w:val="9"/>
    <w:uiPriority w:val="9"/>
    <w:semiHidden/>
    <w:rsid w:val="007F703A"/>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rsid w:val="007F703A"/>
    <w:pPr>
      <w:widowControl w:val="0"/>
      <w:autoSpaceDE w:val="0"/>
      <w:autoSpaceDN w:val="0"/>
      <w:spacing w:after="0" w:line="240" w:lineRule="auto"/>
    </w:pPr>
    <w:rPr>
      <w:rFonts w:ascii="Calibri" w:eastAsia="Times New Roman" w:hAnsi="Calibri" w:cs="Calibri"/>
      <w:szCs w:val="20"/>
      <w:lang w:eastAsia="ru-RU"/>
    </w:rPr>
  </w:style>
  <w:style w:type="paragraph" w:styleId="ab">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c"/>
    <w:uiPriority w:val="99"/>
    <w:unhideWhenUsed/>
    <w:rsid w:val="007F703A"/>
    <w:rPr>
      <w:rFonts w:ascii="Calibri" w:eastAsia="Calibri" w:hAnsi="Calibri"/>
      <w:sz w:val="20"/>
      <w:szCs w:val="20"/>
      <w:lang w:eastAsia="en-US"/>
    </w:rPr>
  </w:style>
  <w:style w:type="character" w:customStyle="1" w:styleId="ac">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b"/>
    <w:uiPriority w:val="99"/>
    <w:rsid w:val="007F703A"/>
    <w:rPr>
      <w:rFonts w:ascii="Calibri" w:eastAsia="Calibri" w:hAnsi="Calibri" w:cs="Times New Roman"/>
      <w:sz w:val="20"/>
      <w:szCs w:val="20"/>
    </w:rPr>
  </w:style>
  <w:style w:type="character" w:styleId="ad">
    <w:name w:val="footnote reference"/>
    <w:uiPriority w:val="99"/>
    <w:unhideWhenUsed/>
    <w:rsid w:val="007F703A"/>
    <w:rPr>
      <w:vertAlign w:val="superscript"/>
    </w:rPr>
  </w:style>
  <w:style w:type="paragraph" w:styleId="ae">
    <w:name w:val="List Paragraph"/>
    <w:basedOn w:val="a0"/>
    <w:uiPriority w:val="34"/>
    <w:qFormat/>
    <w:rsid w:val="007F703A"/>
    <w:pPr>
      <w:spacing w:after="200" w:line="276" w:lineRule="auto"/>
      <w:ind w:left="720"/>
      <w:contextualSpacing/>
    </w:pPr>
    <w:rPr>
      <w:rFonts w:ascii="Calibri" w:eastAsia="Calibri" w:hAnsi="Calibri"/>
      <w:sz w:val="22"/>
      <w:szCs w:val="22"/>
      <w:lang w:eastAsia="en-US"/>
    </w:rPr>
  </w:style>
  <w:style w:type="table" w:styleId="af">
    <w:name w:val="Table Grid"/>
    <w:basedOn w:val="a2"/>
    <w:uiPriority w:val="39"/>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7F703A"/>
    <w:rPr>
      <w:sz w:val="16"/>
      <w:szCs w:val="16"/>
    </w:rPr>
  </w:style>
  <w:style w:type="paragraph" w:styleId="af1">
    <w:name w:val="annotation text"/>
    <w:basedOn w:val="a0"/>
    <w:link w:val="af2"/>
    <w:uiPriority w:val="99"/>
    <w:unhideWhenUsed/>
    <w:rsid w:val="007F703A"/>
    <w:pPr>
      <w:jc w:val="both"/>
    </w:pPr>
    <w:rPr>
      <w:rFonts w:eastAsiaTheme="minorHAnsi" w:cstheme="minorBidi"/>
      <w:sz w:val="20"/>
      <w:szCs w:val="20"/>
      <w:lang w:eastAsia="en-US"/>
    </w:rPr>
  </w:style>
  <w:style w:type="character" w:customStyle="1" w:styleId="af2">
    <w:name w:val="Текст примечания Знак"/>
    <w:basedOn w:val="a1"/>
    <w:link w:val="af1"/>
    <w:uiPriority w:val="99"/>
    <w:rsid w:val="007F703A"/>
    <w:rPr>
      <w:rFonts w:ascii="Times New Roman" w:hAnsi="Times New Roman"/>
      <w:sz w:val="20"/>
      <w:szCs w:val="20"/>
    </w:rPr>
  </w:style>
  <w:style w:type="character" w:customStyle="1" w:styleId="blk">
    <w:name w:val="blk"/>
    <w:basedOn w:val="a1"/>
    <w:rsid w:val="007F703A"/>
  </w:style>
  <w:style w:type="character" w:customStyle="1" w:styleId="u">
    <w:name w:val="u"/>
    <w:basedOn w:val="a1"/>
    <w:rsid w:val="007F703A"/>
  </w:style>
  <w:style w:type="paragraph" w:customStyle="1" w:styleId="ConsPlusCell">
    <w:name w:val="ConsPlusCell"/>
    <w:uiPriority w:val="99"/>
    <w:rsid w:val="007F70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7F70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7F703A"/>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3">
    <w:name w:val="Hyperlink"/>
    <w:basedOn w:val="a1"/>
    <w:uiPriority w:val="99"/>
    <w:unhideWhenUsed/>
    <w:rsid w:val="007F703A"/>
    <w:rPr>
      <w:color w:val="0000FF"/>
      <w:u w:val="single"/>
    </w:rPr>
  </w:style>
  <w:style w:type="paragraph" w:styleId="af4">
    <w:name w:val="Body Text"/>
    <w:basedOn w:val="a0"/>
    <w:link w:val="af5"/>
    <w:rsid w:val="007F703A"/>
    <w:pPr>
      <w:overflowPunct w:val="0"/>
      <w:autoSpaceDE w:val="0"/>
      <w:autoSpaceDN w:val="0"/>
      <w:adjustRightInd w:val="0"/>
      <w:spacing w:after="120"/>
      <w:jc w:val="both"/>
      <w:textAlignment w:val="baseline"/>
    </w:pPr>
    <w:rPr>
      <w:sz w:val="28"/>
      <w:szCs w:val="20"/>
    </w:rPr>
  </w:style>
  <w:style w:type="character" w:customStyle="1" w:styleId="af5">
    <w:name w:val="Основной текст Знак"/>
    <w:basedOn w:val="a1"/>
    <w:link w:val="af4"/>
    <w:rsid w:val="007F703A"/>
    <w:rPr>
      <w:rFonts w:ascii="Times New Roman" w:eastAsia="Times New Roman" w:hAnsi="Times New Roman" w:cs="Times New Roman"/>
      <w:sz w:val="28"/>
      <w:szCs w:val="20"/>
      <w:lang w:eastAsia="ru-RU"/>
    </w:rPr>
  </w:style>
  <w:style w:type="paragraph" w:styleId="31">
    <w:name w:val="Body Text Indent 3"/>
    <w:basedOn w:val="a0"/>
    <w:link w:val="32"/>
    <w:rsid w:val="007F703A"/>
    <w:pPr>
      <w:spacing w:after="120"/>
      <w:ind w:left="283"/>
      <w:jc w:val="both"/>
    </w:pPr>
    <w:rPr>
      <w:sz w:val="16"/>
      <w:szCs w:val="16"/>
    </w:rPr>
  </w:style>
  <w:style w:type="character" w:customStyle="1" w:styleId="32">
    <w:name w:val="Основной текст с отступом 3 Знак"/>
    <w:basedOn w:val="a1"/>
    <w:link w:val="31"/>
    <w:rsid w:val="007F703A"/>
    <w:rPr>
      <w:rFonts w:ascii="Times New Roman" w:eastAsia="Times New Roman" w:hAnsi="Times New Roman" w:cs="Times New Roman"/>
      <w:sz w:val="16"/>
      <w:szCs w:val="16"/>
      <w:lang w:eastAsia="ru-RU"/>
    </w:rPr>
  </w:style>
  <w:style w:type="paragraph" w:customStyle="1" w:styleId="11">
    <w:name w:val="Абзац списка1"/>
    <w:basedOn w:val="a0"/>
    <w:rsid w:val="007F703A"/>
    <w:pPr>
      <w:ind w:left="720"/>
      <w:jc w:val="both"/>
    </w:pPr>
    <w:rPr>
      <w:rFonts w:ascii="Calibri" w:hAnsi="Calibri"/>
      <w:szCs w:val="22"/>
    </w:rPr>
  </w:style>
  <w:style w:type="paragraph" w:customStyle="1" w:styleId="CharChar">
    <w:name w:val="Char Char"/>
    <w:basedOn w:val="a0"/>
    <w:rsid w:val="007F703A"/>
    <w:pPr>
      <w:spacing w:after="160" w:line="240" w:lineRule="exact"/>
      <w:jc w:val="both"/>
    </w:pPr>
    <w:rPr>
      <w:rFonts w:ascii="Verdana" w:hAnsi="Verdana"/>
      <w:sz w:val="20"/>
      <w:szCs w:val="20"/>
      <w:lang w:val="en-US" w:eastAsia="en-US"/>
    </w:rPr>
  </w:style>
  <w:style w:type="paragraph" w:customStyle="1" w:styleId="af6">
    <w:name w:val="Знак Знак Знак Знак Знак Знак Знак"/>
    <w:basedOn w:val="a0"/>
    <w:rsid w:val="007F703A"/>
    <w:pPr>
      <w:spacing w:after="160" w:line="240" w:lineRule="exact"/>
      <w:jc w:val="both"/>
    </w:pPr>
    <w:rPr>
      <w:rFonts w:ascii="Verdana" w:hAnsi="Verdana"/>
      <w:sz w:val="20"/>
      <w:szCs w:val="20"/>
      <w:lang w:val="en-US" w:eastAsia="en-US"/>
    </w:rPr>
  </w:style>
  <w:style w:type="paragraph" w:customStyle="1" w:styleId="ConsNonformat">
    <w:name w:val="ConsNonformat"/>
    <w:rsid w:val="007F7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7F703A"/>
    <w:pPr>
      <w:spacing w:after="120" w:line="480" w:lineRule="auto"/>
      <w:jc w:val="both"/>
    </w:pPr>
    <w:rPr>
      <w:sz w:val="20"/>
      <w:szCs w:val="20"/>
    </w:rPr>
  </w:style>
  <w:style w:type="character" w:customStyle="1" w:styleId="22">
    <w:name w:val="Основной текст 2 Знак"/>
    <w:basedOn w:val="a1"/>
    <w:link w:val="21"/>
    <w:rsid w:val="007F703A"/>
    <w:rPr>
      <w:rFonts w:ascii="Times New Roman" w:eastAsia="Times New Roman" w:hAnsi="Times New Roman" w:cs="Times New Roman"/>
      <w:sz w:val="20"/>
      <w:szCs w:val="20"/>
      <w:lang w:eastAsia="ru-RU"/>
    </w:rPr>
  </w:style>
  <w:style w:type="paragraph" w:customStyle="1" w:styleId="af7">
    <w:name w:val="Пункт"/>
    <w:basedOn w:val="a0"/>
    <w:rsid w:val="007F703A"/>
    <w:pPr>
      <w:tabs>
        <w:tab w:val="num" w:pos="1980"/>
      </w:tabs>
      <w:ind w:left="1404" w:hanging="504"/>
      <w:jc w:val="both"/>
    </w:pPr>
    <w:rPr>
      <w:szCs w:val="28"/>
    </w:rPr>
  </w:style>
  <w:style w:type="paragraph" w:customStyle="1" w:styleId="af8">
    <w:name w:val="Знак"/>
    <w:basedOn w:val="a0"/>
    <w:rsid w:val="007F703A"/>
    <w:pPr>
      <w:spacing w:after="160" w:line="240" w:lineRule="exact"/>
      <w:jc w:val="both"/>
    </w:pPr>
    <w:rPr>
      <w:rFonts w:ascii="Verdana" w:hAnsi="Verdana"/>
      <w:sz w:val="20"/>
      <w:szCs w:val="20"/>
      <w:lang w:val="en-US" w:eastAsia="en-US"/>
    </w:rPr>
  </w:style>
  <w:style w:type="character" w:customStyle="1" w:styleId="12">
    <w:name w:val="Знак Знак1"/>
    <w:basedOn w:val="a1"/>
    <w:locked/>
    <w:rsid w:val="007F703A"/>
    <w:rPr>
      <w:lang w:val="ru-RU" w:eastAsia="ru-RU" w:bidi="ar-SA"/>
    </w:rPr>
  </w:style>
  <w:style w:type="paragraph" w:customStyle="1" w:styleId="13">
    <w:name w:val="Знак Знак Знак1"/>
    <w:basedOn w:val="a0"/>
    <w:rsid w:val="007F703A"/>
    <w:pPr>
      <w:tabs>
        <w:tab w:val="num" w:pos="360"/>
      </w:tabs>
      <w:spacing w:after="160" w:line="240" w:lineRule="exact"/>
      <w:jc w:val="both"/>
    </w:pPr>
    <w:rPr>
      <w:rFonts w:ascii="Verdana" w:hAnsi="Verdana" w:cs="Verdana"/>
      <w:sz w:val="20"/>
      <w:szCs w:val="20"/>
      <w:lang w:val="en-US" w:eastAsia="en-US"/>
    </w:rPr>
  </w:style>
  <w:style w:type="paragraph" w:customStyle="1" w:styleId="23">
    <w:name w:val="Абзац списка2"/>
    <w:basedOn w:val="a0"/>
    <w:rsid w:val="007F703A"/>
    <w:pPr>
      <w:ind w:left="720"/>
      <w:jc w:val="both"/>
    </w:pPr>
    <w:rPr>
      <w:rFonts w:ascii="Calibri" w:hAnsi="Calibri"/>
      <w:szCs w:val="22"/>
    </w:rPr>
  </w:style>
  <w:style w:type="paragraph" w:styleId="24">
    <w:name w:val="Body Text Indent 2"/>
    <w:basedOn w:val="a0"/>
    <w:link w:val="25"/>
    <w:rsid w:val="007F703A"/>
    <w:pPr>
      <w:spacing w:after="120" w:line="480" w:lineRule="auto"/>
      <w:ind w:left="283"/>
      <w:jc w:val="both"/>
    </w:pPr>
    <w:rPr>
      <w:szCs w:val="20"/>
    </w:rPr>
  </w:style>
  <w:style w:type="character" w:customStyle="1" w:styleId="25">
    <w:name w:val="Основной текст с отступом 2 Знак"/>
    <w:basedOn w:val="a1"/>
    <w:link w:val="24"/>
    <w:rsid w:val="007F703A"/>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F703A"/>
    <w:rPr>
      <w:rFonts w:ascii="Calibri" w:eastAsia="Times New Roman" w:hAnsi="Calibri" w:cs="Calibri"/>
      <w:szCs w:val="20"/>
      <w:lang w:eastAsia="ru-RU"/>
    </w:rPr>
  </w:style>
  <w:style w:type="paragraph" w:styleId="af9">
    <w:name w:val="Body Text Indent"/>
    <w:basedOn w:val="a0"/>
    <w:link w:val="afa"/>
    <w:unhideWhenUsed/>
    <w:rsid w:val="007F703A"/>
    <w:pPr>
      <w:spacing w:after="120"/>
      <w:ind w:left="283"/>
      <w:jc w:val="both"/>
    </w:pPr>
    <w:rPr>
      <w:rFonts w:eastAsiaTheme="minorHAnsi" w:cstheme="minorBidi"/>
      <w:szCs w:val="22"/>
      <w:lang w:eastAsia="en-US"/>
    </w:rPr>
  </w:style>
  <w:style w:type="character" w:customStyle="1" w:styleId="afa">
    <w:name w:val="Основной текст с отступом Знак"/>
    <w:basedOn w:val="a1"/>
    <w:link w:val="af9"/>
    <w:rsid w:val="007F703A"/>
    <w:rPr>
      <w:rFonts w:ascii="Times New Roman" w:hAnsi="Times New Roman"/>
      <w:sz w:val="24"/>
    </w:rPr>
  </w:style>
  <w:style w:type="paragraph" w:customStyle="1" w:styleId="210">
    <w:name w:val="Основной текст 21"/>
    <w:basedOn w:val="a0"/>
    <w:rsid w:val="007F703A"/>
    <w:pPr>
      <w:suppressAutoHyphens/>
      <w:spacing w:after="120" w:line="480" w:lineRule="auto"/>
      <w:jc w:val="both"/>
    </w:pPr>
    <w:rPr>
      <w:lang w:eastAsia="ar-SA"/>
    </w:rPr>
  </w:style>
  <w:style w:type="paragraph" w:customStyle="1" w:styleId="11pt">
    <w:name w:val="Обычный + 11 pt"/>
    <w:basedOn w:val="a0"/>
    <w:rsid w:val="007F703A"/>
    <w:pPr>
      <w:jc w:val="both"/>
    </w:pPr>
    <w:rPr>
      <w:szCs w:val="22"/>
    </w:rPr>
  </w:style>
  <w:style w:type="character" w:customStyle="1" w:styleId="iceouttxt5">
    <w:name w:val="iceouttxt5"/>
    <w:rsid w:val="007F703A"/>
    <w:rPr>
      <w:rFonts w:ascii="Arial" w:hAnsi="Arial" w:cs="Arial" w:hint="default"/>
      <w:color w:val="666666"/>
      <w:sz w:val="17"/>
      <w:szCs w:val="17"/>
    </w:rPr>
  </w:style>
  <w:style w:type="character" w:customStyle="1" w:styleId="afb">
    <w:name w:val="Основной шрифт"/>
    <w:rsid w:val="007F703A"/>
  </w:style>
  <w:style w:type="paragraph" w:styleId="33">
    <w:name w:val="Body Text 3"/>
    <w:basedOn w:val="a0"/>
    <w:link w:val="34"/>
    <w:unhideWhenUsed/>
    <w:rsid w:val="007F703A"/>
    <w:pPr>
      <w:spacing w:after="120"/>
      <w:jc w:val="both"/>
    </w:pPr>
    <w:rPr>
      <w:rFonts w:eastAsiaTheme="minorHAnsi" w:cstheme="minorBidi"/>
      <w:sz w:val="16"/>
      <w:szCs w:val="16"/>
      <w:lang w:eastAsia="en-US"/>
    </w:rPr>
  </w:style>
  <w:style w:type="character" w:customStyle="1" w:styleId="34">
    <w:name w:val="Основной текст 3 Знак"/>
    <w:basedOn w:val="a1"/>
    <w:link w:val="33"/>
    <w:rsid w:val="007F703A"/>
    <w:rPr>
      <w:rFonts w:ascii="Times New Roman" w:hAnsi="Times New Roman"/>
      <w:sz w:val="16"/>
      <w:szCs w:val="16"/>
    </w:rPr>
  </w:style>
  <w:style w:type="character" w:customStyle="1" w:styleId="afc">
    <w:name w:val="Текст Знак"/>
    <w:link w:val="afd"/>
    <w:uiPriority w:val="99"/>
    <w:locked/>
    <w:rsid w:val="007F703A"/>
    <w:rPr>
      <w:rFonts w:ascii="Courier New" w:hAnsi="Courier New" w:cs="Courier New"/>
    </w:rPr>
  </w:style>
  <w:style w:type="paragraph" w:styleId="afd">
    <w:name w:val="Plain Text"/>
    <w:basedOn w:val="a0"/>
    <w:link w:val="afc"/>
    <w:uiPriority w:val="99"/>
    <w:rsid w:val="007F703A"/>
    <w:pPr>
      <w:jc w:val="both"/>
    </w:pPr>
    <w:rPr>
      <w:rFonts w:ascii="Courier New" w:eastAsiaTheme="minorHAnsi" w:hAnsi="Courier New" w:cs="Courier New"/>
      <w:sz w:val="22"/>
      <w:szCs w:val="22"/>
      <w:lang w:eastAsia="en-US"/>
    </w:rPr>
  </w:style>
  <w:style w:type="character" w:customStyle="1" w:styleId="14">
    <w:name w:val="Текст Знак1"/>
    <w:basedOn w:val="a1"/>
    <w:uiPriority w:val="99"/>
    <w:semiHidden/>
    <w:rsid w:val="007F703A"/>
    <w:rPr>
      <w:rFonts w:ascii="Consolas" w:eastAsia="Times New Roman" w:hAnsi="Consolas" w:cs="Consolas"/>
      <w:sz w:val="21"/>
      <w:szCs w:val="21"/>
      <w:lang w:eastAsia="ru-RU"/>
    </w:rPr>
  </w:style>
  <w:style w:type="character" w:customStyle="1" w:styleId="afe">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1"/>
    <w:locked/>
    <w:rsid w:val="007F703A"/>
    <w:rPr>
      <w:rFonts w:ascii="Arial" w:eastAsia="Calibri" w:hAnsi="Arial" w:cs="Arial"/>
      <w:b/>
    </w:rPr>
  </w:style>
  <w:style w:type="paragraph" w:styleId="aff">
    <w:name w:val="Title"/>
    <w:aliases w:val="Знак Знак Знак Знак Знак Знак Знак Знак,Знак Знак Знак Знак Знак Знак,Знак Знак Знак,Знак2,Знак Знак Знак Знак,Знак1,Знак1 Зна"/>
    <w:basedOn w:val="a0"/>
    <w:link w:val="aff0"/>
    <w:uiPriority w:val="10"/>
    <w:qFormat/>
    <w:rsid w:val="007F703A"/>
    <w:pPr>
      <w:ind w:firstLine="426"/>
      <w:jc w:val="center"/>
    </w:pPr>
    <w:rPr>
      <w:rFonts w:ascii="Arial" w:eastAsia="Calibri" w:hAnsi="Arial" w:cs="Arial"/>
      <w:b/>
      <w:szCs w:val="22"/>
      <w:lang w:eastAsia="en-US"/>
    </w:rPr>
  </w:style>
  <w:style w:type="character" w:customStyle="1" w:styleId="aff0">
    <w:name w:val="Заголовок Знак"/>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1"/>
    <w:link w:val="aff"/>
    <w:uiPriority w:val="10"/>
    <w:rsid w:val="007F703A"/>
    <w:rPr>
      <w:rFonts w:ascii="Arial" w:eastAsia="Calibri" w:hAnsi="Arial" w:cs="Arial"/>
      <w:b/>
      <w:sz w:val="24"/>
    </w:rPr>
  </w:style>
  <w:style w:type="paragraph" w:customStyle="1" w:styleId="Default">
    <w:name w:val="Default"/>
    <w:rsid w:val="007F703A"/>
    <w:pPr>
      <w:autoSpaceDE w:val="0"/>
      <w:autoSpaceDN w:val="0"/>
      <w:adjustRightInd w:val="0"/>
      <w:spacing w:after="0" w:line="240" w:lineRule="auto"/>
    </w:pPr>
    <w:rPr>
      <w:rFonts w:ascii="Times New Roman" w:hAnsi="Times New Roman" w:cs="Times New Roman"/>
      <w:color w:val="000000"/>
      <w:sz w:val="24"/>
      <w:szCs w:val="24"/>
    </w:rPr>
  </w:style>
  <w:style w:type="paragraph" w:styleId="aff1">
    <w:name w:val="Normal (Web)"/>
    <w:basedOn w:val="a0"/>
    <w:unhideWhenUsed/>
    <w:rsid w:val="007F703A"/>
    <w:pPr>
      <w:spacing w:before="100" w:beforeAutospacing="1" w:after="100" w:afterAutospacing="1"/>
      <w:jc w:val="both"/>
    </w:pPr>
  </w:style>
  <w:style w:type="character" w:styleId="aff2">
    <w:name w:val="Emphasis"/>
    <w:basedOn w:val="a1"/>
    <w:uiPriority w:val="20"/>
    <w:qFormat/>
    <w:rsid w:val="007F703A"/>
    <w:rPr>
      <w:i/>
      <w:iCs/>
    </w:rPr>
  </w:style>
  <w:style w:type="character" w:customStyle="1" w:styleId="apple-converted-space">
    <w:name w:val="apple-converted-space"/>
    <w:basedOn w:val="a1"/>
    <w:rsid w:val="007F703A"/>
  </w:style>
  <w:style w:type="character" w:styleId="aff3">
    <w:name w:val="page number"/>
    <w:basedOn w:val="a1"/>
    <w:rsid w:val="007F703A"/>
  </w:style>
  <w:style w:type="character" w:customStyle="1" w:styleId="f">
    <w:name w:val="f"/>
    <w:basedOn w:val="a1"/>
    <w:rsid w:val="007F703A"/>
  </w:style>
  <w:style w:type="character" w:customStyle="1" w:styleId="r">
    <w:name w:val="r"/>
    <w:basedOn w:val="a1"/>
    <w:rsid w:val="007F703A"/>
  </w:style>
  <w:style w:type="paragraph" w:customStyle="1" w:styleId="aff4">
    <w:name w:val="Раздел"/>
    <w:basedOn w:val="a0"/>
    <w:rsid w:val="007F703A"/>
    <w:pPr>
      <w:tabs>
        <w:tab w:val="num" w:pos="1440"/>
      </w:tabs>
      <w:spacing w:before="120" w:after="120"/>
      <w:ind w:left="720" w:hanging="720"/>
      <w:jc w:val="center"/>
    </w:pPr>
    <w:rPr>
      <w:rFonts w:ascii="Arial Narrow" w:hAnsi="Arial Narrow" w:cs="Arial Narrow"/>
      <w:b/>
      <w:bCs/>
      <w:sz w:val="28"/>
      <w:szCs w:val="28"/>
    </w:rPr>
  </w:style>
  <w:style w:type="paragraph" w:styleId="aff5">
    <w:name w:val="annotation subject"/>
    <w:basedOn w:val="af1"/>
    <w:next w:val="af1"/>
    <w:link w:val="aff6"/>
    <w:uiPriority w:val="99"/>
    <w:semiHidden/>
    <w:unhideWhenUsed/>
    <w:rsid w:val="007F703A"/>
    <w:rPr>
      <w:b/>
      <w:bCs/>
    </w:rPr>
  </w:style>
  <w:style w:type="character" w:customStyle="1" w:styleId="aff6">
    <w:name w:val="Тема примечания Знак"/>
    <w:basedOn w:val="af2"/>
    <w:link w:val="aff5"/>
    <w:uiPriority w:val="99"/>
    <w:semiHidden/>
    <w:rsid w:val="007F703A"/>
    <w:rPr>
      <w:rFonts w:ascii="Times New Roman" w:hAnsi="Times New Roman"/>
      <w:b/>
      <w:bCs/>
      <w:sz w:val="20"/>
      <w:szCs w:val="20"/>
    </w:rPr>
  </w:style>
  <w:style w:type="paragraph" w:styleId="HTML">
    <w:name w:val="HTML Preformatted"/>
    <w:basedOn w:val="a0"/>
    <w:link w:val="HTML0"/>
    <w:rsid w:val="007F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F703A"/>
    <w:rPr>
      <w:rFonts w:ascii="Courier New" w:eastAsia="Times New Roman" w:hAnsi="Courier New" w:cs="Courier New"/>
      <w:sz w:val="20"/>
      <w:szCs w:val="20"/>
      <w:lang w:eastAsia="ru-RU"/>
    </w:rPr>
  </w:style>
  <w:style w:type="character" w:styleId="aff7">
    <w:name w:val="Strong"/>
    <w:basedOn w:val="a1"/>
    <w:uiPriority w:val="22"/>
    <w:qFormat/>
    <w:rsid w:val="007F703A"/>
    <w:rPr>
      <w:b/>
      <w:bCs/>
    </w:rPr>
  </w:style>
  <w:style w:type="paragraph" w:customStyle="1" w:styleId="ConsPlusTitle">
    <w:name w:val="ConsPlusTitle"/>
    <w:uiPriority w:val="99"/>
    <w:rsid w:val="007F703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0"/>
    <w:rsid w:val="007F703A"/>
    <w:pPr>
      <w:spacing w:before="100" w:beforeAutospacing="1" w:after="100" w:afterAutospacing="1"/>
      <w:jc w:val="both"/>
    </w:pPr>
  </w:style>
  <w:style w:type="character" w:customStyle="1" w:styleId="blk6">
    <w:name w:val="blk6"/>
    <w:basedOn w:val="a1"/>
    <w:rsid w:val="007F703A"/>
  </w:style>
  <w:style w:type="paragraph" w:customStyle="1" w:styleId="aff8">
    <w:name w:val="Нормальный (таблица)"/>
    <w:basedOn w:val="a0"/>
    <w:next w:val="a0"/>
    <w:uiPriority w:val="99"/>
    <w:rsid w:val="007F703A"/>
    <w:pPr>
      <w:widowControl w:val="0"/>
      <w:autoSpaceDE w:val="0"/>
      <w:autoSpaceDN w:val="0"/>
      <w:adjustRightInd w:val="0"/>
      <w:jc w:val="both"/>
    </w:pPr>
    <w:rPr>
      <w:rFonts w:ascii="Arial" w:eastAsiaTheme="minorEastAsia" w:hAnsi="Arial" w:cs="Arial"/>
      <w:sz w:val="20"/>
      <w:szCs w:val="20"/>
    </w:rPr>
  </w:style>
  <w:style w:type="paragraph" w:customStyle="1" w:styleId="aff9">
    <w:name w:val="Центрированный (таблица)"/>
    <w:basedOn w:val="a0"/>
    <w:next w:val="a0"/>
    <w:uiPriority w:val="99"/>
    <w:rsid w:val="007F703A"/>
    <w:pPr>
      <w:widowControl w:val="0"/>
      <w:autoSpaceDE w:val="0"/>
      <w:autoSpaceDN w:val="0"/>
      <w:adjustRightInd w:val="0"/>
      <w:jc w:val="center"/>
    </w:pPr>
    <w:rPr>
      <w:rFonts w:ascii="Arial" w:eastAsiaTheme="minorEastAsia" w:hAnsi="Arial" w:cs="Arial"/>
      <w:sz w:val="20"/>
      <w:szCs w:val="20"/>
    </w:rPr>
  </w:style>
  <w:style w:type="character" w:customStyle="1" w:styleId="affa">
    <w:name w:val="Цветовое выделение для Нормальный"/>
    <w:basedOn w:val="a1"/>
    <w:uiPriority w:val="99"/>
    <w:rsid w:val="007F703A"/>
    <w:rPr>
      <w:sz w:val="20"/>
      <w:szCs w:val="20"/>
    </w:rPr>
  </w:style>
  <w:style w:type="paragraph" w:customStyle="1" w:styleId="affb">
    <w:name w:val="АД_Наименование главы без нумерации"/>
    <w:basedOn w:val="2"/>
    <w:link w:val="affc"/>
    <w:qFormat/>
    <w:rsid w:val="007F703A"/>
    <w:pPr>
      <w:numPr>
        <w:ilvl w:val="1"/>
      </w:numPr>
      <w:tabs>
        <w:tab w:val="num" w:pos="360"/>
      </w:tabs>
      <w:ind w:left="360" w:hanging="360"/>
    </w:pPr>
    <w:rPr>
      <w:b/>
      <w:bCs/>
      <w:sz w:val="24"/>
    </w:rPr>
  </w:style>
  <w:style w:type="character" w:customStyle="1" w:styleId="affc">
    <w:name w:val="АД_Наименование главы без нумерации Знак"/>
    <w:link w:val="affb"/>
    <w:rsid w:val="007F703A"/>
    <w:rPr>
      <w:rFonts w:ascii="Times New Roman" w:eastAsia="Times New Roman" w:hAnsi="Times New Roman" w:cs="Times New Roman"/>
      <w:b/>
      <w:bCs/>
      <w:sz w:val="24"/>
      <w:szCs w:val="24"/>
      <w:lang w:eastAsia="ru-RU"/>
    </w:rPr>
  </w:style>
  <w:style w:type="table" w:customStyle="1" w:styleId="51">
    <w:name w:val="Сетка таблицы5"/>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next w:val="af"/>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uiPriority w:val="59"/>
    <w:rsid w:val="007F703A"/>
    <w:pPr>
      <w:autoSpaceDE w:val="0"/>
      <w:autoSpaceDN w:val="0"/>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7F703A"/>
  </w:style>
  <w:style w:type="character" w:customStyle="1" w:styleId="26">
    <w:name w:val="Название Знак2"/>
    <w:basedOn w:val="a1"/>
    <w:uiPriority w:val="10"/>
    <w:rsid w:val="007F703A"/>
    <w:rPr>
      <w:rFonts w:ascii="Calibri Light" w:eastAsia="Times New Roman" w:hAnsi="Calibri Light" w:cs="Times New Roman"/>
      <w:spacing w:val="-10"/>
      <w:kern w:val="28"/>
      <w:sz w:val="56"/>
      <w:szCs w:val="56"/>
      <w:lang w:eastAsia="ru-RU"/>
    </w:rPr>
  </w:style>
  <w:style w:type="paragraph" w:customStyle="1" w:styleId="affd">
    <w:name w:val="Часть"/>
    <w:basedOn w:val="a0"/>
    <w:rsid w:val="007F703A"/>
    <w:pPr>
      <w:tabs>
        <w:tab w:val="num" w:pos="2160"/>
      </w:tabs>
      <w:spacing w:after="60"/>
      <w:ind w:left="720" w:hanging="720"/>
      <w:jc w:val="center"/>
    </w:pPr>
    <w:rPr>
      <w:rFonts w:ascii="Arial" w:hAnsi="Arial"/>
      <w:b/>
      <w:caps/>
      <w:sz w:val="32"/>
      <w:szCs w:val="20"/>
    </w:rPr>
  </w:style>
  <w:style w:type="paragraph" w:styleId="a">
    <w:name w:val="List Bullet"/>
    <w:basedOn w:val="a0"/>
    <w:autoRedefine/>
    <w:rsid w:val="007F703A"/>
    <w:pPr>
      <w:widowControl w:val="0"/>
      <w:numPr>
        <w:numId w:val="13"/>
      </w:numPr>
      <w:tabs>
        <w:tab w:val="clear" w:pos="360"/>
      </w:tabs>
      <w:spacing w:after="60"/>
      <w:ind w:left="0" w:firstLine="720"/>
      <w:jc w:val="both"/>
    </w:pPr>
  </w:style>
  <w:style w:type="paragraph" w:customStyle="1" w:styleId="36">
    <w:name w:val="3"/>
    <w:basedOn w:val="a0"/>
    <w:rsid w:val="007F703A"/>
    <w:pPr>
      <w:spacing w:before="104" w:after="104"/>
      <w:ind w:left="104" w:right="104"/>
    </w:pPr>
  </w:style>
  <w:style w:type="paragraph" w:customStyle="1" w:styleId="200">
    <w:name w:val="20"/>
    <w:basedOn w:val="a0"/>
    <w:rsid w:val="007F703A"/>
    <w:pPr>
      <w:spacing w:before="104" w:after="104"/>
      <w:ind w:left="104" w:right="104"/>
    </w:pPr>
  </w:style>
  <w:style w:type="paragraph" w:customStyle="1" w:styleId="37">
    <w:name w:val="Стиль3"/>
    <w:basedOn w:val="24"/>
    <w:rsid w:val="007F703A"/>
    <w:pPr>
      <w:widowControl w:val="0"/>
      <w:tabs>
        <w:tab w:val="num" w:pos="1127"/>
      </w:tabs>
      <w:adjustRightInd w:val="0"/>
      <w:spacing w:after="0" w:line="240" w:lineRule="auto"/>
      <w:ind w:left="900"/>
      <w:textAlignment w:val="baseline"/>
    </w:pPr>
  </w:style>
  <w:style w:type="paragraph" w:customStyle="1" w:styleId="17">
    <w:name w:val="Обычный1"/>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e">
    <w:name w:val="Знак Знак Знак Знак Знак Знак Знак Знак Знак Знак Знак Знак Знак Знак Знак Знак Знак"/>
    <w:basedOn w:val="a0"/>
    <w:rsid w:val="007F703A"/>
    <w:pPr>
      <w:spacing w:after="160" w:line="240" w:lineRule="exact"/>
    </w:pPr>
    <w:rPr>
      <w:rFonts w:ascii="Verdana" w:hAnsi="Verdana" w:cs="Verdana"/>
      <w:sz w:val="20"/>
      <w:szCs w:val="20"/>
      <w:lang w:val="en-US" w:eastAsia="en-US"/>
    </w:rPr>
  </w:style>
  <w:style w:type="character" w:styleId="afff">
    <w:name w:val="FollowedHyperlink"/>
    <w:uiPriority w:val="99"/>
    <w:unhideWhenUsed/>
    <w:rsid w:val="007F703A"/>
    <w:rPr>
      <w:color w:val="800080"/>
      <w:u w:val="single"/>
    </w:rPr>
  </w:style>
  <w:style w:type="table" w:customStyle="1" w:styleId="27">
    <w:name w:val="Сетка таблицы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7F703A"/>
    <w:pPr>
      <w:spacing w:before="100" w:beforeAutospacing="1" w:after="100" w:afterAutospacing="1"/>
    </w:pPr>
    <w:rPr>
      <w:sz w:val="16"/>
      <w:szCs w:val="16"/>
    </w:rPr>
  </w:style>
  <w:style w:type="paragraph" w:customStyle="1" w:styleId="font6">
    <w:name w:val="font6"/>
    <w:basedOn w:val="a0"/>
    <w:rsid w:val="007F703A"/>
    <w:pPr>
      <w:spacing w:before="100" w:beforeAutospacing="1" w:after="100" w:afterAutospacing="1"/>
    </w:pPr>
    <w:rPr>
      <w:color w:val="000000"/>
      <w:sz w:val="16"/>
      <w:szCs w:val="16"/>
    </w:rPr>
  </w:style>
  <w:style w:type="paragraph" w:customStyle="1" w:styleId="xl24">
    <w:name w:val="xl24"/>
    <w:basedOn w:val="a0"/>
    <w:rsid w:val="007F703A"/>
    <w:pPr>
      <w:spacing w:before="100" w:beforeAutospacing="1" w:after="100" w:afterAutospacing="1"/>
    </w:pPr>
  </w:style>
  <w:style w:type="paragraph" w:customStyle="1" w:styleId="xl25">
    <w:name w:val="xl2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0"/>
    <w:rsid w:val="007F703A"/>
    <w:pPr>
      <w:spacing w:before="100" w:beforeAutospacing="1" w:after="100" w:afterAutospacing="1"/>
      <w:jc w:val="center"/>
    </w:pPr>
  </w:style>
  <w:style w:type="paragraph" w:customStyle="1" w:styleId="xl28">
    <w:name w:val="xl2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9">
    <w:name w:val="xl2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0">
    <w:name w:val="xl30"/>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a0"/>
    <w:rsid w:val="007F703A"/>
    <w:pPr>
      <w:spacing w:before="100" w:beforeAutospacing="1" w:after="100" w:afterAutospacing="1"/>
    </w:pPr>
    <w:rPr>
      <w:sz w:val="28"/>
      <w:szCs w:val="28"/>
    </w:rPr>
  </w:style>
  <w:style w:type="paragraph" w:customStyle="1" w:styleId="xl32">
    <w:name w:val="xl3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35">
    <w:name w:val="xl35"/>
    <w:basedOn w:val="a0"/>
    <w:rsid w:val="007F703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36">
    <w:name w:val="xl36"/>
    <w:basedOn w:val="a0"/>
    <w:rsid w:val="007F703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7">
    <w:name w:val="xl3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38">
    <w:name w:val="xl38"/>
    <w:basedOn w:val="a0"/>
    <w:rsid w:val="007F703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0"/>
    <w:rsid w:val="007F703A"/>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7F703A"/>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41">
    <w:name w:val="xl4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42">
    <w:name w:val="xl4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3">
    <w:name w:val="xl4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44">
    <w:name w:val="xl4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45">
    <w:name w:val="xl4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46">
    <w:name w:val="xl4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8">
    <w:name w:val="xl4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
    <w:name w:val="xl4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a0"/>
    <w:rsid w:val="007F703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1">
    <w:name w:val="xl5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2">
    <w:name w:val="xl52"/>
    <w:basedOn w:val="a0"/>
    <w:rsid w:val="007F703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3">
    <w:name w:val="xl53"/>
    <w:basedOn w:val="a0"/>
    <w:rsid w:val="007F703A"/>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4">
    <w:name w:val="xl54"/>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5">
    <w:name w:val="xl55"/>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6">
    <w:name w:val="xl56"/>
    <w:basedOn w:val="a0"/>
    <w:rsid w:val="007F703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7">
    <w:name w:val="xl57"/>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38">
    <w:name w:val="АД_Текст отступ 3"/>
    <w:aliases w:val="25"/>
    <w:basedOn w:val="a0"/>
    <w:link w:val="39"/>
    <w:qFormat/>
    <w:rsid w:val="007F703A"/>
    <w:pPr>
      <w:ind w:left="1418"/>
      <w:jc w:val="both"/>
    </w:pPr>
  </w:style>
  <w:style w:type="character" w:customStyle="1" w:styleId="39">
    <w:name w:val="АД_Текст отступ 3 Знак"/>
    <w:aliases w:val="25 Знак"/>
    <w:link w:val="38"/>
    <w:rsid w:val="007F703A"/>
    <w:rPr>
      <w:rFonts w:ascii="Times New Roman" w:eastAsia="Times New Roman" w:hAnsi="Times New Roman" w:cs="Times New Roman"/>
      <w:sz w:val="24"/>
      <w:szCs w:val="24"/>
      <w:lang w:eastAsia="ru-RU"/>
    </w:rPr>
  </w:style>
  <w:style w:type="paragraph" w:customStyle="1" w:styleId="28">
    <w:name w:val="Обычный2"/>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msonormal0">
    <w:name w:val="msonormal"/>
    <w:basedOn w:val="a0"/>
    <w:rsid w:val="007F703A"/>
    <w:pPr>
      <w:spacing w:before="100" w:beforeAutospacing="1" w:after="100" w:afterAutospacing="1"/>
    </w:pPr>
  </w:style>
  <w:style w:type="paragraph" w:customStyle="1" w:styleId="3a">
    <w:name w:val="Обычный3"/>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js-phone-number">
    <w:name w:val="js-phone-number"/>
    <w:basedOn w:val="a1"/>
    <w:rsid w:val="007F703A"/>
  </w:style>
  <w:style w:type="paragraph" w:customStyle="1" w:styleId="headertext0">
    <w:name w:val="headertext"/>
    <w:basedOn w:val="a0"/>
    <w:rsid w:val="007F703A"/>
    <w:pPr>
      <w:spacing w:before="100" w:beforeAutospacing="1" w:after="100" w:afterAutospacing="1"/>
    </w:pPr>
  </w:style>
  <w:style w:type="character" w:customStyle="1" w:styleId="card-price">
    <w:name w:val="card-price"/>
    <w:basedOn w:val="a1"/>
    <w:rsid w:val="007F703A"/>
  </w:style>
  <w:style w:type="paragraph" w:customStyle="1" w:styleId="41">
    <w:name w:val="Обычный4"/>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52">
    <w:name w:val="Обычный5"/>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table" w:customStyle="1" w:styleId="510">
    <w:name w:val="Сетка таблицы51"/>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3"/>
    <w:uiPriority w:val="99"/>
    <w:semiHidden/>
    <w:unhideWhenUsed/>
    <w:rsid w:val="007F703A"/>
  </w:style>
  <w:style w:type="table" w:customStyle="1" w:styleId="310">
    <w:name w:val="Сетка таблицы3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0">
    <w:name w:val="Прижатый влево"/>
    <w:basedOn w:val="a0"/>
    <w:next w:val="a0"/>
    <w:uiPriority w:val="99"/>
    <w:rsid w:val="007F703A"/>
    <w:pPr>
      <w:widowControl w:val="0"/>
      <w:autoSpaceDE w:val="0"/>
      <w:autoSpaceDN w:val="0"/>
      <w:adjustRightInd w:val="0"/>
    </w:pPr>
    <w:rPr>
      <w:rFonts w:ascii="Arial" w:hAnsi="Arial" w:cs="Arial"/>
    </w:rPr>
  </w:style>
  <w:style w:type="table" w:customStyle="1" w:styleId="42">
    <w:name w:val="Сетка таблицы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7F703A"/>
  </w:style>
  <w:style w:type="table" w:customStyle="1" w:styleId="61">
    <w:name w:val="Сетка таблицы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7F703A"/>
  </w:style>
  <w:style w:type="table" w:customStyle="1" w:styleId="8">
    <w:name w:val="Сетка таблицы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7F703A"/>
  </w:style>
  <w:style w:type="table" w:customStyle="1" w:styleId="91">
    <w:name w:val="Сетка таблицы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7F703A"/>
  </w:style>
  <w:style w:type="table" w:customStyle="1" w:styleId="100">
    <w:name w:val="Сетка таблицы10"/>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F703A"/>
  </w:style>
  <w:style w:type="paragraph" w:customStyle="1" w:styleId="s3">
    <w:name w:val="s_3"/>
    <w:basedOn w:val="a0"/>
    <w:rsid w:val="007F703A"/>
    <w:pPr>
      <w:spacing w:before="100" w:beforeAutospacing="1" w:after="100" w:afterAutospacing="1"/>
    </w:pPr>
  </w:style>
  <w:style w:type="paragraph" w:customStyle="1" w:styleId="xl69">
    <w:name w:val="xl69"/>
    <w:basedOn w:val="a0"/>
    <w:rsid w:val="007F703A"/>
    <w:pPr>
      <w:spacing w:before="100" w:beforeAutospacing="1" w:after="100" w:afterAutospacing="1"/>
    </w:pPr>
    <w:rPr>
      <w:sz w:val="20"/>
      <w:szCs w:val="20"/>
    </w:rPr>
  </w:style>
  <w:style w:type="paragraph" w:customStyle="1" w:styleId="xl70">
    <w:name w:val="xl70"/>
    <w:basedOn w:val="a0"/>
    <w:rsid w:val="007F703A"/>
    <w:pPr>
      <w:spacing w:before="100" w:beforeAutospacing="1" w:after="100" w:afterAutospacing="1"/>
      <w:textAlignment w:val="top"/>
    </w:pPr>
    <w:rPr>
      <w:sz w:val="20"/>
      <w:szCs w:val="20"/>
    </w:rPr>
  </w:style>
  <w:style w:type="paragraph" w:customStyle="1" w:styleId="xl71">
    <w:name w:val="xl71"/>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2">
    <w:name w:val="xl72"/>
    <w:basedOn w:val="a0"/>
    <w:rsid w:val="007F703A"/>
    <w:pPr>
      <w:spacing w:before="100" w:beforeAutospacing="1" w:after="100" w:afterAutospacing="1"/>
      <w:jc w:val="center"/>
    </w:pPr>
    <w:rPr>
      <w:sz w:val="20"/>
      <w:szCs w:val="20"/>
    </w:rPr>
  </w:style>
  <w:style w:type="paragraph" w:customStyle="1" w:styleId="xl73">
    <w:name w:val="xl73"/>
    <w:basedOn w:val="a0"/>
    <w:rsid w:val="007F703A"/>
    <w:pPr>
      <w:pBdr>
        <w:top w:val="single" w:sz="4" w:space="0" w:color="auto"/>
        <w:left w:val="single" w:sz="8" w:space="0" w:color="auto"/>
      </w:pBdr>
      <w:spacing w:before="100" w:beforeAutospacing="1" w:after="100" w:afterAutospacing="1"/>
    </w:pPr>
    <w:rPr>
      <w:sz w:val="20"/>
      <w:szCs w:val="20"/>
    </w:rPr>
  </w:style>
  <w:style w:type="paragraph" w:customStyle="1" w:styleId="xl74">
    <w:name w:val="xl74"/>
    <w:basedOn w:val="a0"/>
    <w:rsid w:val="007F70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5">
    <w:name w:val="xl75"/>
    <w:basedOn w:val="a0"/>
    <w:rsid w:val="007F703A"/>
    <w:pPr>
      <w:pBdr>
        <w:top w:val="single" w:sz="4" w:space="0" w:color="auto"/>
        <w:left w:val="single" w:sz="4" w:space="0" w:color="auto"/>
      </w:pBdr>
      <w:spacing w:before="100" w:beforeAutospacing="1" w:after="100" w:afterAutospacing="1"/>
    </w:pPr>
    <w:rPr>
      <w:sz w:val="20"/>
      <w:szCs w:val="20"/>
    </w:rPr>
  </w:style>
  <w:style w:type="paragraph" w:customStyle="1" w:styleId="xl76">
    <w:name w:val="xl76"/>
    <w:basedOn w:val="a0"/>
    <w:rsid w:val="007F703A"/>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77">
    <w:name w:val="xl77"/>
    <w:basedOn w:val="a0"/>
    <w:rsid w:val="007F703A"/>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7F703A"/>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1">
    <w:name w:val="xl81"/>
    <w:basedOn w:val="a0"/>
    <w:rsid w:val="007F703A"/>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2">
    <w:name w:val="xl82"/>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4">
    <w:name w:val="xl84"/>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5">
    <w:name w:val="xl85"/>
    <w:basedOn w:val="a0"/>
    <w:rsid w:val="007F703A"/>
    <w:pPr>
      <w:pBdr>
        <w:left w:val="single" w:sz="8" w:space="0" w:color="auto"/>
        <w:bottom w:val="single" w:sz="4" w:space="0" w:color="auto"/>
      </w:pBdr>
      <w:spacing w:before="100" w:beforeAutospacing="1" w:after="100" w:afterAutospacing="1"/>
      <w:textAlignment w:val="center"/>
    </w:pPr>
    <w:rPr>
      <w:sz w:val="20"/>
      <w:szCs w:val="20"/>
    </w:rPr>
  </w:style>
  <w:style w:type="paragraph" w:customStyle="1" w:styleId="xl86">
    <w:name w:val="xl86"/>
    <w:basedOn w:val="a0"/>
    <w:rsid w:val="007F70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0"/>
    <w:rsid w:val="007F703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8">
    <w:name w:val="xl8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0"/>
    <w:rsid w:val="007F703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0">
    <w:name w:val="xl90"/>
    <w:basedOn w:val="a0"/>
    <w:rsid w:val="007F703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1">
    <w:name w:val="xl91"/>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2">
    <w:name w:val="xl92"/>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3">
    <w:name w:val="xl93"/>
    <w:basedOn w:val="a0"/>
    <w:rsid w:val="007F703A"/>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4">
    <w:name w:val="xl94"/>
    <w:basedOn w:val="a0"/>
    <w:rsid w:val="007F703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0"/>
    <w:rsid w:val="007F703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6">
    <w:name w:val="xl96"/>
    <w:basedOn w:val="a0"/>
    <w:rsid w:val="007F703A"/>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7">
    <w:name w:val="xl97"/>
    <w:basedOn w:val="a0"/>
    <w:rsid w:val="007F703A"/>
    <w:pPr>
      <w:spacing w:before="100" w:beforeAutospacing="1" w:after="100" w:afterAutospacing="1"/>
      <w:jc w:val="center"/>
      <w:textAlignment w:val="center"/>
    </w:pPr>
    <w:rPr>
      <w:sz w:val="20"/>
      <w:szCs w:val="20"/>
    </w:rPr>
  </w:style>
  <w:style w:type="paragraph" w:customStyle="1" w:styleId="xl98">
    <w:name w:val="xl98"/>
    <w:basedOn w:val="a0"/>
    <w:rsid w:val="007F703A"/>
    <w:pPr>
      <w:pBdr>
        <w:top w:val="single" w:sz="4"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9">
    <w:name w:val="xl99"/>
    <w:basedOn w:val="a0"/>
    <w:rsid w:val="007F70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0"/>
    <w:rsid w:val="007F703A"/>
    <w:pPr>
      <w:pBdr>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0"/>
    <w:rsid w:val="007F703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rsid w:val="007F703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4">
    <w:name w:val="xl104"/>
    <w:basedOn w:val="a0"/>
    <w:rsid w:val="007F703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a0"/>
    <w:rsid w:val="007F703A"/>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06">
    <w:name w:val="xl106"/>
    <w:basedOn w:val="a0"/>
    <w:rsid w:val="007F703A"/>
    <w:pPr>
      <w:pBdr>
        <w:top w:val="single" w:sz="8" w:space="0" w:color="auto"/>
      </w:pBdr>
      <w:shd w:val="clear" w:color="000000" w:fill="4F81BD"/>
      <w:spacing w:before="100" w:beforeAutospacing="1" w:after="100" w:afterAutospacing="1"/>
      <w:textAlignment w:val="center"/>
    </w:pPr>
    <w:rPr>
      <w:sz w:val="20"/>
      <w:szCs w:val="20"/>
    </w:rPr>
  </w:style>
  <w:style w:type="paragraph" w:customStyle="1" w:styleId="xl107">
    <w:name w:val="xl107"/>
    <w:basedOn w:val="a0"/>
    <w:rsid w:val="007F703A"/>
    <w:pPr>
      <w:pBdr>
        <w:top w:val="single" w:sz="8" w:space="0" w:color="auto"/>
      </w:pBdr>
      <w:shd w:val="clear" w:color="000000" w:fill="4F81BD"/>
      <w:spacing w:before="100" w:beforeAutospacing="1" w:after="100" w:afterAutospacing="1"/>
      <w:jc w:val="center"/>
    </w:pPr>
    <w:rPr>
      <w:sz w:val="20"/>
      <w:szCs w:val="20"/>
    </w:rPr>
  </w:style>
  <w:style w:type="paragraph" w:customStyle="1" w:styleId="xl108">
    <w:name w:val="xl108"/>
    <w:basedOn w:val="a0"/>
    <w:rsid w:val="007F703A"/>
    <w:pPr>
      <w:pBdr>
        <w:top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09">
    <w:name w:val="xl109"/>
    <w:basedOn w:val="a0"/>
    <w:rsid w:val="007F703A"/>
    <w:pPr>
      <w:pBdr>
        <w:top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10">
    <w:name w:val="xl110"/>
    <w:basedOn w:val="a0"/>
    <w:rsid w:val="007F703A"/>
    <w:pPr>
      <w:pBdr>
        <w:top w:val="single" w:sz="8" w:space="0" w:color="auto"/>
        <w:bottom w:val="single" w:sz="8" w:space="0" w:color="auto"/>
      </w:pBdr>
      <w:shd w:val="clear" w:color="000000" w:fill="4F81BD"/>
      <w:spacing w:before="100" w:beforeAutospacing="1" w:after="100" w:afterAutospacing="1"/>
      <w:jc w:val="center"/>
    </w:pPr>
    <w:rPr>
      <w:sz w:val="20"/>
      <w:szCs w:val="20"/>
    </w:rPr>
  </w:style>
  <w:style w:type="paragraph" w:customStyle="1" w:styleId="xl111">
    <w:name w:val="xl111"/>
    <w:basedOn w:val="a0"/>
    <w:rsid w:val="007F703A"/>
    <w:pPr>
      <w:pBdr>
        <w:top w:val="single" w:sz="8" w:space="0" w:color="auto"/>
        <w:bottom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12">
    <w:name w:val="xl11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14">
    <w:name w:val="xl114"/>
    <w:basedOn w:val="a0"/>
    <w:rsid w:val="007F703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6">
    <w:name w:val="xl11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7">
    <w:name w:val="xl117"/>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8">
    <w:name w:val="xl118"/>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9">
    <w:name w:val="xl119"/>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rPr>
  </w:style>
  <w:style w:type="paragraph" w:customStyle="1" w:styleId="xl120">
    <w:name w:val="xl120"/>
    <w:basedOn w:val="a0"/>
    <w:rsid w:val="007F703A"/>
    <w:pPr>
      <w:pBdr>
        <w:top w:val="single" w:sz="8" w:space="0" w:color="auto"/>
        <w:left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21">
    <w:name w:val="xl121"/>
    <w:basedOn w:val="a0"/>
    <w:rsid w:val="007F70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2">
    <w:name w:val="xl122"/>
    <w:basedOn w:val="a0"/>
    <w:rsid w:val="007F703A"/>
    <w:pPr>
      <w:pBdr>
        <w:top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3">
    <w:name w:val="xl123"/>
    <w:basedOn w:val="a0"/>
    <w:rsid w:val="007F703A"/>
    <w:pPr>
      <w:pBdr>
        <w:top w:val="single" w:sz="8" w:space="0" w:color="auto"/>
        <w:bottom w:val="single" w:sz="8" w:space="0" w:color="auto"/>
      </w:pBdr>
      <w:shd w:val="clear" w:color="000000" w:fill="FFFF00"/>
      <w:spacing w:before="100" w:beforeAutospacing="1" w:after="100" w:afterAutospacing="1"/>
      <w:jc w:val="center"/>
    </w:pPr>
    <w:rPr>
      <w:sz w:val="20"/>
      <w:szCs w:val="20"/>
    </w:rPr>
  </w:style>
  <w:style w:type="paragraph" w:customStyle="1" w:styleId="xl124">
    <w:name w:val="xl124"/>
    <w:basedOn w:val="a0"/>
    <w:rsid w:val="007F70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25">
    <w:name w:val="xl125"/>
    <w:basedOn w:val="a0"/>
    <w:rsid w:val="007F703A"/>
    <w:pPr>
      <w:pBdr>
        <w:top w:val="single" w:sz="8" w:space="0" w:color="auto"/>
        <w:left w:val="single" w:sz="8" w:space="0" w:color="auto"/>
      </w:pBdr>
      <w:shd w:val="clear" w:color="000000" w:fill="4F81BD"/>
      <w:spacing w:before="100" w:beforeAutospacing="1" w:after="100" w:afterAutospacing="1"/>
      <w:textAlignment w:val="center"/>
    </w:pPr>
    <w:rPr>
      <w:sz w:val="20"/>
      <w:szCs w:val="20"/>
    </w:rPr>
  </w:style>
  <w:style w:type="paragraph" w:customStyle="1" w:styleId="xl126">
    <w:name w:val="xl12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7">
    <w:name w:val="xl127"/>
    <w:basedOn w:val="a0"/>
    <w:rsid w:val="007F703A"/>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28">
    <w:name w:val="xl128"/>
    <w:basedOn w:val="a0"/>
    <w:rsid w:val="007F703A"/>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0"/>
    <w:rsid w:val="007F703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0">
    <w:name w:val="xl130"/>
    <w:basedOn w:val="a0"/>
    <w:rsid w:val="007F703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0"/>
    <w:rsid w:val="007F703A"/>
    <w:pPr>
      <w:pBdr>
        <w:top w:val="single" w:sz="8"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33">
    <w:name w:val="xl133"/>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table" w:customStyle="1" w:styleId="1111">
    <w:name w:val="Сетка таблицы111"/>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7F703A"/>
  </w:style>
  <w:style w:type="table" w:customStyle="1" w:styleId="120">
    <w:name w:val="Сетка таблицы1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7F703A"/>
  </w:style>
  <w:style w:type="table" w:customStyle="1" w:styleId="150">
    <w:name w:val="Сетка таблицы15"/>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7F703A"/>
  </w:style>
  <w:style w:type="table" w:customStyle="1" w:styleId="160">
    <w:name w:val="Сетка таблицы1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7F703A"/>
  </w:style>
  <w:style w:type="table" w:customStyle="1" w:styleId="170">
    <w:name w:val="Сетка таблицы17"/>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7F703A"/>
  </w:style>
  <w:style w:type="table" w:customStyle="1" w:styleId="18">
    <w:name w:val="Сетка таблицы1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7F703A"/>
  </w:style>
  <w:style w:type="table" w:customStyle="1" w:styleId="19">
    <w:name w:val="Сетка таблицы1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7F703A"/>
  </w:style>
  <w:style w:type="table" w:customStyle="1" w:styleId="201">
    <w:name w:val="Сетка таблицы20"/>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fff1">
    <w:name w:val="Document Map"/>
    <w:basedOn w:val="a0"/>
    <w:link w:val="afff2"/>
    <w:rsid w:val="007F703A"/>
    <w:rPr>
      <w:rFonts w:ascii="Tahoma" w:hAnsi="Tahoma" w:cs="Tahoma"/>
      <w:sz w:val="16"/>
      <w:szCs w:val="16"/>
    </w:rPr>
  </w:style>
  <w:style w:type="character" w:customStyle="1" w:styleId="afff2">
    <w:name w:val="Схема документа Знак"/>
    <w:basedOn w:val="a1"/>
    <w:link w:val="afff1"/>
    <w:rsid w:val="007F703A"/>
    <w:rPr>
      <w:rFonts w:ascii="Tahoma" w:eastAsia="Times New Roman" w:hAnsi="Tahoma" w:cs="Tahoma"/>
      <w:sz w:val="16"/>
      <w:szCs w:val="16"/>
      <w:lang w:eastAsia="ru-RU"/>
    </w:rPr>
  </w:style>
  <w:style w:type="character" w:customStyle="1" w:styleId="Exact">
    <w:name w:val="Подпись к таблице Exact"/>
    <w:basedOn w:val="a1"/>
    <w:link w:val="afff3"/>
    <w:rsid w:val="007F703A"/>
    <w:rPr>
      <w:rFonts w:ascii="Times New Roman" w:eastAsia="Times New Roman" w:hAnsi="Times New Roman" w:cs="Times New Roman"/>
      <w:sz w:val="20"/>
      <w:szCs w:val="20"/>
      <w:shd w:val="clear" w:color="auto" w:fill="FFFFFF"/>
    </w:rPr>
  </w:style>
  <w:style w:type="character" w:customStyle="1" w:styleId="2a">
    <w:name w:val="Основной текст (2)_"/>
    <w:basedOn w:val="a1"/>
    <w:rsid w:val="007F703A"/>
    <w:rPr>
      <w:rFonts w:ascii="Times New Roman" w:eastAsia="Times New Roman" w:hAnsi="Times New Roman" w:cs="Times New Roman"/>
      <w:b w:val="0"/>
      <w:bCs w:val="0"/>
      <w:i w:val="0"/>
      <w:iCs w:val="0"/>
      <w:smallCaps w:val="0"/>
      <w:strike w:val="0"/>
      <w:sz w:val="20"/>
      <w:szCs w:val="20"/>
      <w:u w:val="none"/>
    </w:rPr>
  </w:style>
  <w:style w:type="character" w:customStyle="1" w:styleId="2b">
    <w:name w:val="Основной текст (2)"/>
    <w:basedOn w:val="2a"/>
    <w:rsid w:val="007F703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
    <w:name w:val="Основной текст (2) + 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onsolas75pt-1pt">
    <w:name w:val="Основной текст (2) + Consolas;7;5 pt;Курсив;Интервал -1 pt"/>
    <w:basedOn w:val="2a"/>
    <w:rsid w:val="007F703A"/>
    <w:rPr>
      <w:rFonts w:ascii="Consolas" w:eastAsia="Consolas" w:hAnsi="Consolas" w:cs="Consolas"/>
      <w:b w:val="0"/>
      <w:bCs w:val="0"/>
      <w:i/>
      <w:iCs/>
      <w:smallCaps w:val="0"/>
      <w:strike w:val="0"/>
      <w:color w:val="000000"/>
      <w:spacing w:val="-20"/>
      <w:w w:val="100"/>
      <w:position w:val="0"/>
      <w:sz w:val="15"/>
      <w:szCs w:val="15"/>
      <w:u w:val="none"/>
      <w:lang w:val="ru-RU" w:eastAsia="ru-RU" w:bidi="ru-RU"/>
    </w:rPr>
  </w:style>
  <w:style w:type="character" w:customStyle="1" w:styleId="27pt">
    <w:name w:val="Основной текст (2) + 7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4pt">
    <w:name w:val="Основной текст (2) + 4 pt"/>
    <w:basedOn w:val="2a"/>
    <w:rsid w:val="007F703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onsolas45pt">
    <w:name w:val="Основной текст (2) + Consolas;4;5 pt"/>
    <w:basedOn w:val="2a"/>
    <w:rsid w:val="007F703A"/>
    <w:rPr>
      <w:rFonts w:ascii="Consolas" w:eastAsia="Consolas" w:hAnsi="Consolas" w:cs="Consolas"/>
      <w:b w:val="0"/>
      <w:bCs w:val="0"/>
      <w:i w:val="0"/>
      <w:iCs w:val="0"/>
      <w:smallCaps w:val="0"/>
      <w:strike w:val="0"/>
      <w:color w:val="000000"/>
      <w:spacing w:val="0"/>
      <w:w w:val="100"/>
      <w:position w:val="0"/>
      <w:sz w:val="9"/>
      <w:szCs w:val="9"/>
      <w:u w:val="none"/>
      <w:lang w:val="ru-RU" w:eastAsia="ru-RU" w:bidi="ru-RU"/>
    </w:rPr>
  </w:style>
  <w:style w:type="paragraph" w:customStyle="1" w:styleId="afff3">
    <w:name w:val="Подпись к таблице"/>
    <w:basedOn w:val="a0"/>
    <w:link w:val="Exact"/>
    <w:rsid w:val="007F703A"/>
    <w:pPr>
      <w:widowControl w:val="0"/>
      <w:shd w:val="clear" w:color="auto" w:fill="FFFFFF"/>
      <w:spacing w:line="0" w:lineRule="atLeast"/>
    </w:pPr>
    <w:rPr>
      <w:sz w:val="20"/>
      <w:szCs w:val="20"/>
      <w:lang w:eastAsia="en-US"/>
    </w:rPr>
  </w:style>
  <w:style w:type="character" w:customStyle="1" w:styleId="3c">
    <w:name w:val="Основной текст (3)_"/>
    <w:basedOn w:val="a1"/>
    <w:link w:val="3d"/>
    <w:rsid w:val="007F703A"/>
    <w:rPr>
      <w:rFonts w:ascii="Times New Roman" w:eastAsia="Times New Roman" w:hAnsi="Times New Roman" w:cs="Times New Roman"/>
      <w:sz w:val="19"/>
      <w:szCs w:val="19"/>
      <w:shd w:val="clear" w:color="auto" w:fill="FFFFFF"/>
    </w:rPr>
  </w:style>
  <w:style w:type="character" w:customStyle="1" w:styleId="27pt0">
    <w:name w:val="Основной текст (2) + 7 pt"/>
    <w:basedOn w:val="2a"/>
    <w:rsid w:val="007F70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LucidaSansUnicode">
    <w:name w:val="Основной текст (2) + Lucida Sans Unicode"/>
    <w:basedOn w:val="2a"/>
    <w:rsid w:val="007F703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2CenturyGothic9pt">
    <w:name w:val="Основной текст (2) + Century Gothic;9 pt"/>
    <w:basedOn w:val="2a"/>
    <w:rsid w:val="007F703A"/>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a"/>
    <w:rsid w:val="007F70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d">
    <w:name w:val="Основной текст (3)"/>
    <w:basedOn w:val="a0"/>
    <w:link w:val="3c"/>
    <w:rsid w:val="007F703A"/>
    <w:pPr>
      <w:widowControl w:val="0"/>
      <w:shd w:val="clear" w:color="auto" w:fill="FFFFFF"/>
      <w:spacing w:before="60" w:after="120" w:line="0" w:lineRule="atLeast"/>
      <w:jc w:val="right"/>
    </w:pPr>
    <w:rPr>
      <w:sz w:val="19"/>
      <w:szCs w:val="19"/>
      <w:lang w:eastAsia="en-US"/>
    </w:rPr>
  </w:style>
  <w:style w:type="character" w:customStyle="1" w:styleId="2Exact">
    <w:name w:val="Основной текст (2) Exact"/>
    <w:basedOn w:val="a1"/>
    <w:rsid w:val="007F703A"/>
    <w:rPr>
      <w:rFonts w:ascii="Times New Roman" w:eastAsia="Times New Roman" w:hAnsi="Times New Roman" w:cs="Times New Roman"/>
      <w:b w:val="0"/>
      <w:bCs w:val="0"/>
      <w:i w:val="0"/>
      <w:iCs w:val="0"/>
      <w:smallCaps w:val="0"/>
      <w:strike w:val="0"/>
      <w:sz w:val="20"/>
      <w:szCs w:val="20"/>
      <w:u w:val="none"/>
    </w:rPr>
  </w:style>
  <w:style w:type="paragraph" w:customStyle="1" w:styleId="xl65">
    <w:name w:val="xl65"/>
    <w:basedOn w:val="a0"/>
    <w:rsid w:val="007F703A"/>
    <w:pPr>
      <w:spacing w:before="100" w:beforeAutospacing="1" w:after="100" w:afterAutospacing="1"/>
      <w:jc w:val="center"/>
      <w:textAlignment w:val="center"/>
    </w:pPr>
  </w:style>
  <w:style w:type="paragraph" w:customStyle="1" w:styleId="xl66">
    <w:name w:val="xl66"/>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0"/>
    <w:rsid w:val="007F70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styleId="afff4">
    <w:name w:val="endnote reference"/>
    <w:uiPriority w:val="99"/>
    <w:semiHidden/>
    <w:unhideWhenUsed/>
    <w:rsid w:val="00FE5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6787">
      <w:bodyDiv w:val="1"/>
      <w:marLeft w:val="0"/>
      <w:marRight w:val="0"/>
      <w:marTop w:val="0"/>
      <w:marBottom w:val="0"/>
      <w:divBdr>
        <w:top w:val="none" w:sz="0" w:space="0" w:color="auto"/>
        <w:left w:val="none" w:sz="0" w:space="0" w:color="auto"/>
        <w:bottom w:val="none" w:sz="0" w:space="0" w:color="auto"/>
        <w:right w:val="none" w:sz="0" w:space="0" w:color="auto"/>
      </w:divBdr>
    </w:div>
    <w:div w:id="361126553">
      <w:bodyDiv w:val="1"/>
      <w:marLeft w:val="0"/>
      <w:marRight w:val="0"/>
      <w:marTop w:val="0"/>
      <w:marBottom w:val="0"/>
      <w:divBdr>
        <w:top w:val="none" w:sz="0" w:space="0" w:color="auto"/>
        <w:left w:val="none" w:sz="0" w:space="0" w:color="auto"/>
        <w:bottom w:val="none" w:sz="0" w:space="0" w:color="auto"/>
        <w:right w:val="none" w:sz="0" w:space="0" w:color="auto"/>
      </w:divBdr>
    </w:div>
    <w:div w:id="719135257">
      <w:bodyDiv w:val="1"/>
      <w:marLeft w:val="0"/>
      <w:marRight w:val="0"/>
      <w:marTop w:val="0"/>
      <w:marBottom w:val="0"/>
      <w:divBdr>
        <w:top w:val="none" w:sz="0" w:space="0" w:color="auto"/>
        <w:left w:val="none" w:sz="0" w:space="0" w:color="auto"/>
        <w:bottom w:val="none" w:sz="0" w:space="0" w:color="auto"/>
        <w:right w:val="none" w:sz="0" w:space="0" w:color="auto"/>
      </w:divBdr>
    </w:div>
    <w:div w:id="813326974">
      <w:bodyDiv w:val="1"/>
      <w:marLeft w:val="0"/>
      <w:marRight w:val="0"/>
      <w:marTop w:val="0"/>
      <w:marBottom w:val="0"/>
      <w:divBdr>
        <w:top w:val="none" w:sz="0" w:space="0" w:color="auto"/>
        <w:left w:val="none" w:sz="0" w:space="0" w:color="auto"/>
        <w:bottom w:val="none" w:sz="0" w:space="0" w:color="auto"/>
        <w:right w:val="none" w:sz="0" w:space="0" w:color="auto"/>
      </w:divBdr>
    </w:div>
    <w:div w:id="1109545632">
      <w:bodyDiv w:val="1"/>
      <w:marLeft w:val="0"/>
      <w:marRight w:val="0"/>
      <w:marTop w:val="0"/>
      <w:marBottom w:val="0"/>
      <w:divBdr>
        <w:top w:val="none" w:sz="0" w:space="0" w:color="auto"/>
        <w:left w:val="none" w:sz="0" w:space="0" w:color="auto"/>
        <w:bottom w:val="none" w:sz="0" w:space="0" w:color="auto"/>
        <w:right w:val="none" w:sz="0" w:space="0" w:color="auto"/>
      </w:divBdr>
    </w:div>
    <w:div w:id="1169372339">
      <w:bodyDiv w:val="1"/>
      <w:marLeft w:val="0"/>
      <w:marRight w:val="0"/>
      <w:marTop w:val="0"/>
      <w:marBottom w:val="0"/>
      <w:divBdr>
        <w:top w:val="none" w:sz="0" w:space="0" w:color="auto"/>
        <w:left w:val="none" w:sz="0" w:space="0" w:color="auto"/>
        <w:bottom w:val="none" w:sz="0" w:space="0" w:color="auto"/>
        <w:right w:val="none" w:sz="0" w:space="0" w:color="auto"/>
      </w:divBdr>
    </w:div>
    <w:div w:id="1570730383">
      <w:bodyDiv w:val="1"/>
      <w:marLeft w:val="0"/>
      <w:marRight w:val="0"/>
      <w:marTop w:val="0"/>
      <w:marBottom w:val="0"/>
      <w:divBdr>
        <w:top w:val="none" w:sz="0" w:space="0" w:color="auto"/>
        <w:left w:val="none" w:sz="0" w:space="0" w:color="auto"/>
        <w:bottom w:val="none" w:sz="0" w:space="0" w:color="auto"/>
        <w:right w:val="none" w:sz="0" w:space="0" w:color="auto"/>
      </w:divBdr>
    </w:div>
    <w:div w:id="1618441844">
      <w:bodyDiv w:val="1"/>
      <w:marLeft w:val="0"/>
      <w:marRight w:val="0"/>
      <w:marTop w:val="0"/>
      <w:marBottom w:val="0"/>
      <w:divBdr>
        <w:top w:val="none" w:sz="0" w:space="0" w:color="auto"/>
        <w:left w:val="none" w:sz="0" w:space="0" w:color="auto"/>
        <w:bottom w:val="none" w:sz="0" w:space="0" w:color="auto"/>
        <w:right w:val="none" w:sz="0" w:space="0" w:color="auto"/>
      </w:divBdr>
    </w:div>
    <w:div w:id="1733386514">
      <w:bodyDiv w:val="1"/>
      <w:marLeft w:val="0"/>
      <w:marRight w:val="0"/>
      <w:marTop w:val="0"/>
      <w:marBottom w:val="0"/>
      <w:divBdr>
        <w:top w:val="none" w:sz="0" w:space="0" w:color="auto"/>
        <w:left w:val="none" w:sz="0" w:space="0" w:color="auto"/>
        <w:bottom w:val="none" w:sz="0" w:space="0" w:color="auto"/>
        <w:right w:val="none" w:sz="0" w:space="0" w:color="auto"/>
      </w:divBdr>
    </w:div>
    <w:div w:id="17405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6D933-D9B9-4A19-A6EF-C95D7ED3C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814</Words>
  <Characters>4640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4</cp:revision>
  <cp:lastPrinted>2024-11-20T10:53:00Z</cp:lastPrinted>
  <dcterms:created xsi:type="dcterms:W3CDTF">2024-11-26T11:58:00Z</dcterms:created>
  <dcterms:modified xsi:type="dcterms:W3CDTF">2024-12-02T10:05:00Z</dcterms:modified>
</cp:coreProperties>
</file>