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EA09" w14:textId="43C0614F" w:rsidR="001F7CD1" w:rsidRDefault="001F7CD1" w:rsidP="001F7CD1">
      <w:pPr>
        <w:jc w:val="center"/>
      </w:pPr>
      <w:r>
        <w:rPr>
          <w:noProof/>
        </w:rPr>
        <w:drawing>
          <wp:inline distT="0" distB="0" distL="0" distR="0" wp14:anchorId="0138F79E" wp14:editId="01802685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804C8" w14:textId="77777777" w:rsidR="001F7CD1" w:rsidRDefault="001F7CD1" w:rsidP="001F7CD1">
      <w:pPr>
        <w:jc w:val="center"/>
        <w:rPr>
          <w:sz w:val="10"/>
          <w:szCs w:val="10"/>
        </w:rPr>
      </w:pPr>
    </w:p>
    <w:p w14:paraId="3D6C3842" w14:textId="77777777" w:rsidR="001F7CD1" w:rsidRDefault="001F7CD1" w:rsidP="001F7CD1">
      <w:pPr>
        <w:jc w:val="center"/>
        <w:rPr>
          <w:sz w:val="10"/>
          <w:szCs w:val="10"/>
        </w:rPr>
      </w:pPr>
    </w:p>
    <w:p w14:paraId="7BB72061" w14:textId="77777777" w:rsidR="001F7CD1" w:rsidRPr="00E71E8C" w:rsidRDefault="001F7CD1" w:rsidP="001F7CD1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3B62125D" w14:textId="77777777" w:rsidR="001F7CD1" w:rsidRPr="00B326C8" w:rsidRDefault="001F7CD1" w:rsidP="001F7CD1">
      <w:pPr>
        <w:rPr>
          <w:sz w:val="16"/>
          <w:szCs w:val="16"/>
        </w:rPr>
      </w:pPr>
    </w:p>
    <w:p w14:paraId="3C674DA1" w14:textId="77777777" w:rsidR="001F7CD1" w:rsidRPr="00E71E8C" w:rsidRDefault="001F7CD1" w:rsidP="001F7CD1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219FD24" w14:textId="77777777" w:rsidR="001F7CD1" w:rsidRPr="0078211D" w:rsidRDefault="001F7CD1" w:rsidP="001F7CD1">
      <w:pPr>
        <w:rPr>
          <w:color w:val="2D1400"/>
          <w:sz w:val="34"/>
          <w:szCs w:val="34"/>
        </w:rPr>
      </w:pPr>
    </w:p>
    <w:p w14:paraId="1A113E40" w14:textId="32D1555B" w:rsidR="001F7CD1" w:rsidRPr="0056557D" w:rsidRDefault="001F7CD1" w:rsidP="001F7CD1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381213">
        <w:rPr>
          <w:sz w:val="26"/>
          <w:szCs w:val="26"/>
        </w:rPr>
        <w:t>23.11.2023</w:t>
      </w:r>
      <w:r w:rsidRPr="0056557D">
        <w:rPr>
          <w:sz w:val="26"/>
          <w:szCs w:val="26"/>
        </w:rPr>
        <w:t xml:space="preserve"> № </w:t>
      </w:r>
      <w:r w:rsidR="00381213">
        <w:rPr>
          <w:sz w:val="26"/>
          <w:szCs w:val="26"/>
        </w:rPr>
        <w:t>ПОС.03-3018/23</w:t>
      </w:r>
    </w:p>
    <w:p w14:paraId="228DCD82" w14:textId="77777777" w:rsidR="001F7CD1" w:rsidRPr="0056557D" w:rsidRDefault="001F7CD1" w:rsidP="001F7CD1">
      <w:pPr>
        <w:rPr>
          <w:sz w:val="26"/>
          <w:szCs w:val="26"/>
        </w:rPr>
      </w:pPr>
    </w:p>
    <w:p w14:paraId="3511A6CE" w14:textId="77777777" w:rsidR="001F7CD1" w:rsidRPr="0056557D" w:rsidRDefault="001F7CD1" w:rsidP="001F7CD1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31301AF3" w14:textId="2831E3CE" w:rsidR="00B5717B" w:rsidRDefault="00B5717B"/>
    <w:p w14:paraId="1CFD203E" w14:textId="35CAAC29" w:rsidR="001F7CD1" w:rsidRDefault="001F7CD1" w:rsidP="001F7CD1"/>
    <w:p w14:paraId="3B3B7F3B" w14:textId="44C696D5" w:rsidR="001F7CD1" w:rsidRPr="001F7CD1" w:rsidRDefault="001F7CD1" w:rsidP="001F7CD1">
      <w:pPr>
        <w:rPr>
          <w:sz w:val="26"/>
          <w:szCs w:val="26"/>
        </w:rPr>
      </w:pPr>
      <w:r w:rsidRPr="001F7CD1">
        <w:rPr>
          <w:sz w:val="26"/>
          <w:szCs w:val="26"/>
        </w:rPr>
        <w:t>О внесении изменений в постановление</w:t>
      </w:r>
    </w:p>
    <w:p w14:paraId="62A55D53" w14:textId="77777777" w:rsidR="001F7CD1" w:rsidRPr="001F7CD1" w:rsidRDefault="001F7CD1" w:rsidP="001F7CD1">
      <w:pPr>
        <w:rPr>
          <w:sz w:val="26"/>
          <w:szCs w:val="26"/>
        </w:rPr>
      </w:pPr>
      <w:r w:rsidRPr="001F7CD1">
        <w:rPr>
          <w:sz w:val="26"/>
          <w:szCs w:val="26"/>
        </w:rPr>
        <w:t>Администрации города Переславля-Залесского</w:t>
      </w:r>
    </w:p>
    <w:p w14:paraId="7CFA22B9" w14:textId="77777777" w:rsidR="001F7CD1" w:rsidRPr="001F7CD1" w:rsidRDefault="001F7CD1" w:rsidP="001F7CD1">
      <w:pPr>
        <w:rPr>
          <w:kern w:val="36"/>
          <w:sz w:val="26"/>
          <w:szCs w:val="26"/>
        </w:rPr>
      </w:pPr>
      <w:r w:rsidRPr="001F7CD1">
        <w:rPr>
          <w:sz w:val="26"/>
          <w:szCs w:val="26"/>
        </w:rPr>
        <w:t>от 30.11.2017 № ПОС.03-1695/17 «</w:t>
      </w:r>
      <w:r w:rsidRPr="001F7CD1">
        <w:rPr>
          <w:kern w:val="36"/>
          <w:sz w:val="26"/>
          <w:szCs w:val="26"/>
        </w:rPr>
        <w:t>О размещении</w:t>
      </w:r>
    </w:p>
    <w:p w14:paraId="231310CA" w14:textId="77777777" w:rsidR="001F7CD1" w:rsidRPr="001F7CD1" w:rsidRDefault="001F7CD1" w:rsidP="001F7CD1">
      <w:pPr>
        <w:rPr>
          <w:kern w:val="36"/>
          <w:sz w:val="26"/>
          <w:szCs w:val="26"/>
        </w:rPr>
      </w:pPr>
      <w:r w:rsidRPr="001F7CD1">
        <w:rPr>
          <w:kern w:val="36"/>
          <w:sz w:val="26"/>
          <w:szCs w:val="26"/>
        </w:rPr>
        <w:t xml:space="preserve">и демонтаже нестационарных объектов на </w:t>
      </w:r>
    </w:p>
    <w:p w14:paraId="2D77D958" w14:textId="77777777" w:rsidR="001F7CD1" w:rsidRPr="001F7CD1" w:rsidRDefault="001F7CD1" w:rsidP="001F7CD1">
      <w:pPr>
        <w:rPr>
          <w:kern w:val="36"/>
          <w:sz w:val="26"/>
          <w:szCs w:val="26"/>
        </w:rPr>
      </w:pPr>
      <w:r w:rsidRPr="001F7CD1">
        <w:rPr>
          <w:kern w:val="36"/>
          <w:sz w:val="26"/>
          <w:szCs w:val="26"/>
        </w:rPr>
        <w:t xml:space="preserve">территории городского округа города </w:t>
      </w:r>
    </w:p>
    <w:p w14:paraId="69D9D524" w14:textId="77777777" w:rsidR="001F7CD1" w:rsidRPr="001F7CD1" w:rsidRDefault="001F7CD1" w:rsidP="001F7CD1">
      <w:pPr>
        <w:rPr>
          <w:kern w:val="36"/>
          <w:sz w:val="26"/>
          <w:szCs w:val="26"/>
        </w:rPr>
      </w:pPr>
      <w:r w:rsidRPr="001F7CD1">
        <w:rPr>
          <w:kern w:val="36"/>
          <w:sz w:val="26"/>
          <w:szCs w:val="26"/>
        </w:rPr>
        <w:t>Переславля-Залесского Ярославской области»</w:t>
      </w:r>
    </w:p>
    <w:p w14:paraId="11953C07" w14:textId="3A0E1B51" w:rsidR="001F7CD1" w:rsidRDefault="001F7CD1" w:rsidP="001F7CD1"/>
    <w:p w14:paraId="4A3AC452" w14:textId="47C2C413" w:rsidR="001F7CD1" w:rsidRDefault="001F7CD1" w:rsidP="001F7CD1"/>
    <w:p w14:paraId="27F7F1EE" w14:textId="7361E573" w:rsidR="006D0434" w:rsidRPr="00661C3B" w:rsidRDefault="001F7CD1" w:rsidP="006D0434">
      <w:pPr>
        <w:spacing w:after="240"/>
        <w:ind w:firstLine="709"/>
        <w:jc w:val="both"/>
        <w:rPr>
          <w:sz w:val="26"/>
          <w:szCs w:val="26"/>
        </w:rPr>
      </w:pPr>
      <w:r w:rsidRPr="00F13ABB">
        <w:rPr>
          <w:sz w:val="26"/>
          <w:szCs w:val="26"/>
        </w:rPr>
        <w:t xml:space="preserve">В соответствии с </w:t>
      </w:r>
      <w:r w:rsidRPr="00F13ABB">
        <w:rPr>
          <w:sz w:val="26"/>
          <w:szCs w:val="26"/>
          <w:lang w:eastAsia="en-US"/>
        </w:rPr>
        <w:t xml:space="preserve">Федеральным законом от 28.12.2009 № 381-ФЗ «Об основах государственного регулирования торговой деятельности в Российской Федерации», </w:t>
      </w:r>
      <w:r w:rsidRPr="00F13AB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B1D21" w:rsidRPr="00F13ABB">
        <w:rPr>
          <w:sz w:val="26"/>
          <w:szCs w:val="26"/>
        </w:rPr>
        <w:t>Федеральным законом от</w:t>
      </w:r>
      <w:r w:rsidR="000B1D21">
        <w:rPr>
          <w:sz w:val="26"/>
          <w:szCs w:val="26"/>
        </w:rPr>
        <w:t xml:space="preserve"> 26.07.2006 № 135-ФЗ «О защите конкуренции</w:t>
      </w:r>
      <w:r w:rsidR="008530B4">
        <w:rPr>
          <w:sz w:val="26"/>
          <w:szCs w:val="26"/>
        </w:rPr>
        <w:t>»</w:t>
      </w:r>
      <w:r w:rsidRPr="00F13ABB">
        <w:rPr>
          <w:sz w:val="26"/>
          <w:szCs w:val="26"/>
        </w:rPr>
        <w:t>,</w:t>
      </w:r>
      <w:r w:rsidR="006D0434">
        <w:rPr>
          <w:sz w:val="26"/>
          <w:szCs w:val="26"/>
        </w:rPr>
        <w:t xml:space="preserve"> Уставом</w:t>
      </w:r>
      <w:r w:rsidR="006D0434" w:rsidRPr="00661C3B">
        <w:rPr>
          <w:sz w:val="26"/>
          <w:szCs w:val="26"/>
        </w:rPr>
        <w:t xml:space="preserve"> городского округа город Переславль-Залесский Ярославской области,</w:t>
      </w:r>
    </w:p>
    <w:p w14:paraId="3E56CCB6" w14:textId="77777777" w:rsidR="00FC7222" w:rsidRDefault="00FC7222" w:rsidP="00FC7222">
      <w:pPr>
        <w:spacing w:after="240"/>
        <w:jc w:val="center"/>
        <w:rPr>
          <w:sz w:val="28"/>
          <w:szCs w:val="28"/>
        </w:rPr>
      </w:pPr>
      <w:r w:rsidRPr="00FC7222">
        <w:rPr>
          <w:sz w:val="28"/>
          <w:szCs w:val="28"/>
        </w:rPr>
        <w:t>Администрация города Переславля-Залесского постановляет:</w:t>
      </w:r>
    </w:p>
    <w:p w14:paraId="1A815D40" w14:textId="77777777" w:rsidR="006D0434" w:rsidRPr="004C6B21" w:rsidRDefault="00FC7222" w:rsidP="006D0434">
      <w:pPr>
        <w:ind w:firstLine="709"/>
        <w:jc w:val="both"/>
        <w:rPr>
          <w:kern w:val="36"/>
          <w:sz w:val="26"/>
          <w:szCs w:val="26"/>
        </w:rPr>
      </w:pPr>
      <w:r w:rsidRPr="004C6B21">
        <w:rPr>
          <w:sz w:val="26"/>
          <w:szCs w:val="26"/>
        </w:rPr>
        <w:t>1. Внести в постановление Администрации города Переславля-Залесского от 30.11.2017 № ПОС.03-1695/17 «</w:t>
      </w:r>
      <w:r w:rsidRPr="004C6B21">
        <w:rPr>
          <w:kern w:val="36"/>
          <w:sz w:val="26"/>
          <w:szCs w:val="26"/>
        </w:rPr>
        <w:t>О размещении и демонтаже нестационарных объектов на территории городского округа города Переславля-Залесского Ярославской области» (</w:t>
      </w:r>
      <w:r w:rsidRPr="004C6B21">
        <w:rPr>
          <w:sz w:val="26"/>
          <w:szCs w:val="26"/>
        </w:rPr>
        <w:t>в редакции постановлений Администрации города Переславля-Залесского</w:t>
      </w:r>
      <w:r w:rsidRPr="004C6B21">
        <w:rPr>
          <w:kern w:val="36"/>
          <w:sz w:val="26"/>
          <w:szCs w:val="26"/>
        </w:rPr>
        <w:t xml:space="preserve"> о</w:t>
      </w:r>
      <w:r w:rsidRPr="004C6B21">
        <w:rPr>
          <w:sz w:val="26"/>
          <w:szCs w:val="26"/>
        </w:rPr>
        <w:t>т 16.07.2019 № ПОС.03-1624/19, от 05.08.2020 № ПОС.03-1325/20)</w:t>
      </w:r>
      <w:r w:rsidRPr="004C6B21">
        <w:rPr>
          <w:kern w:val="36"/>
          <w:sz w:val="26"/>
          <w:szCs w:val="26"/>
        </w:rPr>
        <w:t xml:space="preserve"> следующие изменения:</w:t>
      </w:r>
    </w:p>
    <w:p w14:paraId="1A63AA44" w14:textId="1D254AEB" w:rsidR="0087137D" w:rsidRDefault="006D0434" w:rsidP="0087137D">
      <w:pPr>
        <w:ind w:firstLine="709"/>
        <w:jc w:val="both"/>
        <w:rPr>
          <w:sz w:val="26"/>
          <w:szCs w:val="26"/>
        </w:rPr>
      </w:pPr>
      <w:r w:rsidRPr="004C6B21">
        <w:rPr>
          <w:sz w:val="26"/>
          <w:szCs w:val="26"/>
        </w:rPr>
        <w:t xml:space="preserve">1.1. </w:t>
      </w:r>
      <w:r w:rsidR="0087137D">
        <w:rPr>
          <w:sz w:val="26"/>
          <w:szCs w:val="26"/>
        </w:rPr>
        <w:t>В наименовании постановления слова «городского округа города Переславля-Залесского</w:t>
      </w:r>
      <w:r w:rsidR="00215498">
        <w:rPr>
          <w:sz w:val="26"/>
          <w:szCs w:val="26"/>
        </w:rPr>
        <w:t xml:space="preserve"> Ярославской области</w:t>
      </w:r>
      <w:r w:rsidR="0087137D">
        <w:rPr>
          <w:sz w:val="26"/>
          <w:szCs w:val="26"/>
        </w:rPr>
        <w:t>» заменить словами «городского округа город Переславль-Залесский Ярославской области»;</w:t>
      </w:r>
    </w:p>
    <w:p w14:paraId="2B8C8898" w14:textId="37B078B6" w:rsidR="0087137D" w:rsidRDefault="0087137D" w:rsidP="008713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>
        <w:rPr>
          <w:spacing w:val="2"/>
          <w:sz w:val="26"/>
          <w:szCs w:val="26"/>
        </w:rPr>
        <w:t xml:space="preserve">В подпунктах 1.1, 1.2, 1.3 пункта 1 постановления </w:t>
      </w:r>
      <w:r>
        <w:rPr>
          <w:sz w:val="26"/>
          <w:szCs w:val="26"/>
        </w:rPr>
        <w:t>слова «городского округа города Переславля-Залесского</w:t>
      </w:r>
      <w:r w:rsidR="00215498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 заменить словами «городского округа город Переславль-Залесский Ярославской области»;</w:t>
      </w:r>
    </w:p>
    <w:p w14:paraId="08E45340" w14:textId="62EC4783" w:rsidR="009F49AD" w:rsidRDefault="0087137D" w:rsidP="009F49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9F49AD">
        <w:rPr>
          <w:sz w:val="26"/>
          <w:szCs w:val="26"/>
        </w:rPr>
        <w:t>В приложении 1</w:t>
      </w:r>
      <w:r w:rsidR="009F49AD" w:rsidRPr="009F49AD">
        <w:rPr>
          <w:sz w:val="26"/>
          <w:szCs w:val="26"/>
        </w:rPr>
        <w:t xml:space="preserve"> «Правил</w:t>
      </w:r>
      <w:r w:rsidR="009F49AD">
        <w:rPr>
          <w:sz w:val="26"/>
          <w:szCs w:val="26"/>
        </w:rPr>
        <w:t>а</w:t>
      </w:r>
      <w:r w:rsidR="009F49AD" w:rsidRPr="009F49AD">
        <w:rPr>
          <w:sz w:val="26"/>
          <w:szCs w:val="26"/>
        </w:rPr>
        <w:t xml:space="preserve"> размещения и демонтажа нестационарных объектов на территории городского округа </w:t>
      </w:r>
      <w:r w:rsidR="009F49AD" w:rsidRPr="009F49AD">
        <w:rPr>
          <w:kern w:val="36"/>
          <w:sz w:val="26"/>
          <w:szCs w:val="26"/>
        </w:rPr>
        <w:t xml:space="preserve">города Переславля-Залесского </w:t>
      </w:r>
      <w:r w:rsidR="009F49AD" w:rsidRPr="009F49AD">
        <w:rPr>
          <w:sz w:val="26"/>
          <w:szCs w:val="26"/>
        </w:rPr>
        <w:t>Ярославской области»</w:t>
      </w:r>
      <w:r w:rsidR="009F49AD">
        <w:rPr>
          <w:sz w:val="26"/>
          <w:szCs w:val="26"/>
        </w:rPr>
        <w:t>:</w:t>
      </w:r>
    </w:p>
    <w:p w14:paraId="1D80629B" w14:textId="7859BA1A" w:rsidR="009F49AD" w:rsidRDefault="009F49AD" w:rsidP="009F49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наименовании слова «городского округа города Переславля-Залесского</w:t>
      </w:r>
      <w:r w:rsidR="00215498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 заменить словами «городского округа город Переславль-Залесский Ярославской области»;</w:t>
      </w:r>
    </w:p>
    <w:p w14:paraId="2765DF48" w14:textId="6A57A03E" w:rsidR="009F49AD" w:rsidRDefault="009F49AD" w:rsidP="009F49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в пункте 1.1 раздела 1 слова «городского округа города Переславля-Залесского</w:t>
      </w:r>
      <w:r w:rsidR="00215498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 заменить словами «городского округа город Переславль-Залесский Ярославской области»;</w:t>
      </w:r>
    </w:p>
    <w:p w14:paraId="4D68D363" w14:textId="301A0B0B" w:rsidR="001559E1" w:rsidRPr="004C6B21" w:rsidRDefault="001559E1" w:rsidP="001559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C6B21">
        <w:rPr>
          <w:sz w:val="26"/>
          <w:szCs w:val="26"/>
        </w:rPr>
        <w:t>) пункт 1.2 раздела 1дополнить подпунктом 1.2.1 следующего содержания:</w:t>
      </w:r>
    </w:p>
    <w:p w14:paraId="49826796" w14:textId="77777777" w:rsidR="001559E1" w:rsidRPr="004C6B21" w:rsidRDefault="001559E1" w:rsidP="001559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6B21">
        <w:rPr>
          <w:sz w:val="26"/>
          <w:szCs w:val="26"/>
        </w:rPr>
        <w:t xml:space="preserve">«1.2.1. Пункты 3.2 – 3.5 раздела 3, пункты 4.1 -4.2 раздела 4, пункты 6.1 -6.2 раздела 6, раздел 7 Правил не применяются при размещении и демонтаже нестационарных торговых объектов, находящихся в собственности городского округа город Переславль-Залесский Ярославской области (далее – муниципальные НТО). </w:t>
      </w:r>
    </w:p>
    <w:p w14:paraId="2ACCD18A" w14:textId="0DAC5FA5" w:rsidR="001559E1" w:rsidRDefault="001559E1" w:rsidP="001559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C6B21">
        <w:rPr>
          <w:sz w:val="26"/>
          <w:szCs w:val="26"/>
        </w:rPr>
        <w:t>Размещение и демонтаж муниципальных НТО осуществляются согласно условиям договоров аренды, заключаемых в соответствии с требованиями статьи 17.1 Федерального закона от 26.07.2006 № 135-ФЗ «О защите конкуренции»</w:t>
      </w:r>
      <w:r w:rsidR="008530B4">
        <w:rPr>
          <w:sz w:val="26"/>
          <w:szCs w:val="26"/>
        </w:rPr>
        <w:t>.</w:t>
      </w:r>
      <w:r>
        <w:rPr>
          <w:sz w:val="26"/>
          <w:szCs w:val="26"/>
        </w:rPr>
        <w:t>»;</w:t>
      </w:r>
    </w:p>
    <w:p w14:paraId="1E3BA8DD" w14:textId="2D27ECD2" w:rsidR="009F49AD" w:rsidRDefault="001559E1" w:rsidP="009F49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F49AD">
        <w:rPr>
          <w:sz w:val="26"/>
          <w:szCs w:val="26"/>
        </w:rPr>
        <w:t>) в пункте 2.2 раздела 2 слова «города Переславля-Залесского» заменить словами «городского округа город Переславль-Залесский Ярославской области»;</w:t>
      </w:r>
    </w:p>
    <w:p w14:paraId="25934E80" w14:textId="1092922A" w:rsidR="009F49AD" w:rsidRDefault="001559E1" w:rsidP="009F49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F49AD">
        <w:rPr>
          <w:sz w:val="26"/>
          <w:szCs w:val="26"/>
        </w:rPr>
        <w:t>) в пункте 3.3 раздела 3 слова «городского округа города Переславля-Залесского</w:t>
      </w:r>
      <w:r w:rsidR="00215498">
        <w:rPr>
          <w:sz w:val="26"/>
          <w:szCs w:val="26"/>
        </w:rPr>
        <w:t xml:space="preserve"> Ярославской области</w:t>
      </w:r>
      <w:r w:rsidR="009F49AD">
        <w:rPr>
          <w:sz w:val="26"/>
          <w:szCs w:val="26"/>
        </w:rPr>
        <w:t>» заменить словами «городского округа город Переславль-Залесский Ярославской области»;</w:t>
      </w:r>
    </w:p>
    <w:p w14:paraId="2A5DF90E" w14:textId="683D7601" w:rsidR="009F49AD" w:rsidRDefault="001559E1" w:rsidP="009F49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F49AD">
        <w:rPr>
          <w:sz w:val="26"/>
          <w:szCs w:val="26"/>
        </w:rPr>
        <w:t>) в пункте 4.1 раздела 4 слова «городского округа города Переславля-Залесского</w:t>
      </w:r>
      <w:r w:rsidR="00215498">
        <w:rPr>
          <w:sz w:val="26"/>
          <w:szCs w:val="26"/>
        </w:rPr>
        <w:t xml:space="preserve"> Ярославской области</w:t>
      </w:r>
      <w:r w:rsidR="009F49AD">
        <w:rPr>
          <w:sz w:val="26"/>
          <w:szCs w:val="26"/>
        </w:rPr>
        <w:t>» заменить словами «городского округа город Переславль-Залесский Ярославской области»;</w:t>
      </w:r>
    </w:p>
    <w:p w14:paraId="59D7A33A" w14:textId="20F36E22" w:rsidR="00662B0F" w:rsidRDefault="001559E1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62B0F">
        <w:rPr>
          <w:sz w:val="26"/>
          <w:szCs w:val="26"/>
        </w:rPr>
        <w:t>) в пункте 7.7 раздела 7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14:paraId="4A85DD0E" w14:textId="3E33B2A7" w:rsidR="00662B0F" w:rsidRDefault="001559E1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62B0F">
        <w:rPr>
          <w:sz w:val="26"/>
          <w:szCs w:val="26"/>
        </w:rPr>
        <w:t>) в приложении 1 «Договор на право размещения нестационарного торгового объекта»:</w:t>
      </w:r>
    </w:p>
    <w:p w14:paraId="11F1B280" w14:textId="07363DAB" w:rsidR="00662B0F" w:rsidRDefault="00662B0F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1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14:paraId="46E875DB" w14:textId="662F2589" w:rsidR="00662B0F" w:rsidRDefault="00662B0F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3 пункта 1.1 раздела 1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14:paraId="0E10A588" w14:textId="253E5CBE" w:rsidR="00662B0F" w:rsidRDefault="001559E1" w:rsidP="00662B0F">
      <w:pPr>
        <w:ind w:firstLine="709"/>
        <w:jc w:val="both"/>
        <w:rPr>
          <w:sz w:val="26"/>
          <w:szCs w:val="26"/>
        </w:rPr>
      </w:pPr>
      <w:r w:rsidRPr="001559E1">
        <w:rPr>
          <w:sz w:val="26"/>
          <w:szCs w:val="26"/>
        </w:rPr>
        <w:t>в</w:t>
      </w:r>
      <w:r w:rsidR="00662B0F" w:rsidRPr="001559E1">
        <w:rPr>
          <w:sz w:val="26"/>
          <w:szCs w:val="26"/>
        </w:rPr>
        <w:t xml:space="preserve"> пункт</w:t>
      </w:r>
      <w:r w:rsidRPr="001559E1">
        <w:rPr>
          <w:sz w:val="26"/>
          <w:szCs w:val="26"/>
        </w:rPr>
        <w:t>е</w:t>
      </w:r>
      <w:r w:rsidR="00662B0F" w:rsidRPr="001559E1">
        <w:rPr>
          <w:sz w:val="26"/>
          <w:szCs w:val="26"/>
        </w:rPr>
        <w:t xml:space="preserve"> 1.2 раздела 1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14:paraId="42C81475" w14:textId="6953B8F7" w:rsidR="00662B0F" w:rsidRDefault="00662B0F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2 пункта 2.4 раздела 2 слова «городского округа города Переславля-Залесского</w:t>
      </w:r>
      <w:r w:rsidR="00215498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 заменить словами «городского округа город Переславль-Залесский Ярославской области»;</w:t>
      </w:r>
    </w:p>
    <w:p w14:paraId="76ECF46B" w14:textId="77777777" w:rsidR="00662B0F" w:rsidRDefault="00662B0F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3.2 раздела 3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14:paraId="4936D3DF" w14:textId="42DF6CC9" w:rsidR="00662B0F" w:rsidRDefault="00662B0F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4.2 раздела 4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14:paraId="516D63C3" w14:textId="22B1E72F" w:rsidR="00662B0F" w:rsidRDefault="00662B0F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 В приложени</w:t>
      </w:r>
      <w:r w:rsidR="001559E1">
        <w:rPr>
          <w:sz w:val="26"/>
          <w:szCs w:val="26"/>
        </w:rPr>
        <w:t>и</w:t>
      </w:r>
      <w:r>
        <w:rPr>
          <w:sz w:val="26"/>
          <w:szCs w:val="26"/>
        </w:rPr>
        <w:t xml:space="preserve"> 2 «</w:t>
      </w:r>
      <w:r w:rsidRPr="004D1BD5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4D1BD5">
        <w:rPr>
          <w:sz w:val="26"/>
          <w:szCs w:val="26"/>
        </w:rPr>
        <w:t xml:space="preserve"> об открытых торгах на право размещения нестационарных торговых объектов на территории городского округа </w:t>
      </w:r>
      <w:r w:rsidRPr="004D1BD5">
        <w:rPr>
          <w:kern w:val="36"/>
          <w:sz w:val="26"/>
          <w:szCs w:val="26"/>
        </w:rPr>
        <w:t>города Переславля-Залесского</w:t>
      </w:r>
      <w:r w:rsidRPr="004D1BD5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»:</w:t>
      </w:r>
    </w:p>
    <w:p w14:paraId="4AAACF97" w14:textId="304A898D" w:rsidR="00662B0F" w:rsidRDefault="00662B0F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наименовании слова «городского округа города Переславля-Залесского</w:t>
      </w:r>
      <w:r w:rsidR="00215498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 заменить словами «городского округа город Переславль-Залесский Ярославской области»;</w:t>
      </w:r>
    </w:p>
    <w:p w14:paraId="6763F3D8" w14:textId="2A25F98E" w:rsidR="00662B0F" w:rsidRDefault="00662B0F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2) в пункте 1.1 раздела 1 слова «городского округа города Переславля-Залесского</w:t>
      </w:r>
      <w:r w:rsidR="00215498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 заменить словами «городского округа город Переславль-Залесский Ярославской области»;</w:t>
      </w:r>
    </w:p>
    <w:p w14:paraId="7638258C" w14:textId="66E1265C" w:rsidR="00662B0F" w:rsidRDefault="001559E1" w:rsidP="00662B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62B0F">
        <w:rPr>
          <w:sz w:val="26"/>
          <w:szCs w:val="26"/>
        </w:rPr>
        <w:t>) в пункте 7.3 раздела 7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14:paraId="16D72EE1" w14:textId="46F52D86" w:rsidR="00215498" w:rsidRDefault="001559E1" w:rsidP="002154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62B0F">
        <w:rPr>
          <w:sz w:val="26"/>
          <w:szCs w:val="26"/>
        </w:rPr>
        <w:t>) в приложении 1 «М</w:t>
      </w:r>
      <w:r w:rsidR="00662B0F" w:rsidRPr="00662B0F">
        <w:rPr>
          <w:sz w:val="26"/>
          <w:szCs w:val="26"/>
        </w:rPr>
        <w:t>етодика</w:t>
      </w:r>
      <w:r w:rsidR="00662B0F">
        <w:rPr>
          <w:sz w:val="26"/>
          <w:szCs w:val="26"/>
        </w:rPr>
        <w:t xml:space="preserve"> </w:t>
      </w:r>
      <w:r w:rsidR="00662B0F" w:rsidRPr="00662B0F">
        <w:rPr>
          <w:sz w:val="26"/>
          <w:szCs w:val="26"/>
        </w:rPr>
        <w:t>определения стартовой цены договора на право размещения нестационарного торгового объекта</w:t>
      </w:r>
      <w:r w:rsidR="00662B0F">
        <w:rPr>
          <w:sz w:val="26"/>
          <w:szCs w:val="26"/>
        </w:rPr>
        <w:t>»</w:t>
      </w:r>
      <w:r w:rsidR="00215498">
        <w:rPr>
          <w:sz w:val="26"/>
          <w:szCs w:val="26"/>
        </w:rPr>
        <w:t xml:space="preserve">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14:paraId="5243861A" w14:textId="50113CFE" w:rsidR="009F49AD" w:rsidRDefault="00215498" w:rsidP="002154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 В приложени</w:t>
      </w:r>
      <w:r w:rsidR="001559E1">
        <w:rPr>
          <w:sz w:val="26"/>
          <w:szCs w:val="26"/>
        </w:rPr>
        <w:t>и</w:t>
      </w:r>
      <w:r>
        <w:rPr>
          <w:sz w:val="26"/>
          <w:szCs w:val="26"/>
        </w:rPr>
        <w:t xml:space="preserve"> 3 </w:t>
      </w:r>
      <w:r w:rsidR="009F49AD">
        <w:rPr>
          <w:sz w:val="26"/>
          <w:szCs w:val="26"/>
        </w:rPr>
        <w:t>«</w:t>
      </w:r>
      <w:r w:rsidR="009F49AD" w:rsidRPr="0026111B">
        <w:rPr>
          <w:sz w:val="26"/>
          <w:szCs w:val="26"/>
        </w:rPr>
        <w:t>Архитектурно-дизайнерско</w:t>
      </w:r>
      <w:r w:rsidR="009F49AD">
        <w:rPr>
          <w:sz w:val="26"/>
          <w:szCs w:val="26"/>
        </w:rPr>
        <w:t>е решение</w:t>
      </w:r>
      <w:r w:rsidR="009F49AD" w:rsidRPr="0026111B">
        <w:rPr>
          <w:sz w:val="26"/>
          <w:szCs w:val="26"/>
        </w:rPr>
        <w:t xml:space="preserve"> нестационарных торговых объектов, расположенных на территории городского округа </w:t>
      </w:r>
      <w:r w:rsidR="009F49AD" w:rsidRPr="0026111B">
        <w:rPr>
          <w:kern w:val="36"/>
          <w:sz w:val="26"/>
          <w:szCs w:val="26"/>
        </w:rPr>
        <w:t xml:space="preserve">города Переславля-Залесского </w:t>
      </w:r>
      <w:r w:rsidR="009F49AD" w:rsidRPr="0026111B">
        <w:rPr>
          <w:sz w:val="26"/>
          <w:szCs w:val="26"/>
        </w:rPr>
        <w:t>Ярославской области</w:t>
      </w:r>
      <w:r w:rsidR="009F49AD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14:paraId="725E775F" w14:textId="5C7C7A38" w:rsidR="00215498" w:rsidRDefault="00215498" w:rsidP="0021549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наименовании слова «городского округа города Переславля-Залесского Ярославской области» заменить словами «городского округа город Переславль-Залесский Ярославской области».</w:t>
      </w:r>
    </w:p>
    <w:p w14:paraId="6D98C150" w14:textId="5D203B3E" w:rsidR="004C6B21" w:rsidRPr="004C6B21" w:rsidRDefault="004C6B21" w:rsidP="004C6B21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 w:rsidRPr="004C6B21">
        <w:rPr>
          <w:sz w:val="26"/>
          <w:szCs w:val="26"/>
        </w:rPr>
        <w:t xml:space="preserve">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83D0E34" w14:textId="77777777" w:rsidR="004C6B21" w:rsidRPr="004C6B21" w:rsidRDefault="004C6B21" w:rsidP="004C6B2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C6B21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7956A958" w14:textId="77777777" w:rsidR="004C6B21" w:rsidRPr="004C6B21" w:rsidRDefault="004C6B21" w:rsidP="004C6B21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C6B21">
        <w:rPr>
          <w:sz w:val="26"/>
          <w:szCs w:val="26"/>
        </w:rPr>
        <w:t>4. Контроль за исполнением постановления оставляю за собой.</w:t>
      </w:r>
    </w:p>
    <w:p w14:paraId="0CAB879D" w14:textId="77777777" w:rsidR="004C6B21" w:rsidRPr="004C6B21" w:rsidRDefault="004C6B21" w:rsidP="004C6B21">
      <w:pPr>
        <w:spacing w:line="254" w:lineRule="auto"/>
        <w:rPr>
          <w:sz w:val="26"/>
          <w:szCs w:val="26"/>
        </w:rPr>
      </w:pPr>
    </w:p>
    <w:p w14:paraId="2B7E4237" w14:textId="77777777" w:rsidR="004C6B21" w:rsidRPr="004C6B21" w:rsidRDefault="004C6B21" w:rsidP="004C6B21">
      <w:pPr>
        <w:spacing w:line="254" w:lineRule="auto"/>
        <w:rPr>
          <w:sz w:val="26"/>
          <w:szCs w:val="26"/>
        </w:rPr>
      </w:pPr>
    </w:p>
    <w:p w14:paraId="25BF09F4" w14:textId="77777777" w:rsidR="004C6B21" w:rsidRPr="004C6B21" w:rsidRDefault="004C6B21" w:rsidP="004C6B21">
      <w:pPr>
        <w:spacing w:line="254" w:lineRule="auto"/>
        <w:rPr>
          <w:sz w:val="26"/>
          <w:szCs w:val="26"/>
        </w:rPr>
      </w:pPr>
    </w:p>
    <w:p w14:paraId="2CEDA48B" w14:textId="77777777" w:rsidR="004C6B21" w:rsidRPr="004C6B21" w:rsidRDefault="004C6B21" w:rsidP="004C6B21">
      <w:pPr>
        <w:spacing w:line="254" w:lineRule="auto"/>
        <w:jc w:val="both"/>
        <w:rPr>
          <w:sz w:val="26"/>
          <w:szCs w:val="26"/>
        </w:rPr>
      </w:pPr>
      <w:r w:rsidRPr="004C6B21">
        <w:rPr>
          <w:sz w:val="26"/>
          <w:szCs w:val="26"/>
        </w:rPr>
        <w:t xml:space="preserve">Заместитель Главы Администрации </w:t>
      </w:r>
    </w:p>
    <w:p w14:paraId="4C1794AA" w14:textId="33CE263D" w:rsidR="004C6B21" w:rsidRPr="004C6B21" w:rsidRDefault="004C6B21" w:rsidP="004C6B2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C6B21">
        <w:rPr>
          <w:sz w:val="26"/>
          <w:szCs w:val="26"/>
        </w:rPr>
        <w:t>города Переславля-Залесского                                                                   Т.И. Кулакова</w:t>
      </w:r>
    </w:p>
    <w:sectPr w:rsidR="004C6B21" w:rsidRPr="004C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2D"/>
    <w:rsid w:val="000B1D21"/>
    <w:rsid w:val="001559E1"/>
    <w:rsid w:val="001F7CD1"/>
    <w:rsid w:val="00215498"/>
    <w:rsid w:val="00381213"/>
    <w:rsid w:val="0047580B"/>
    <w:rsid w:val="004C6B21"/>
    <w:rsid w:val="00662B0F"/>
    <w:rsid w:val="006D0434"/>
    <w:rsid w:val="008530B4"/>
    <w:rsid w:val="0086542D"/>
    <w:rsid w:val="0087137D"/>
    <w:rsid w:val="009F49AD"/>
    <w:rsid w:val="00AD13F5"/>
    <w:rsid w:val="00B5717B"/>
    <w:rsid w:val="00EB56E6"/>
    <w:rsid w:val="00FC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C835"/>
  <w15:chartTrackingRefBased/>
  <w15:docId w15:val="{FC42D8C8-19B6-468C-8EB9-E0759288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7CD1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7CD1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Markova</cp:lastModifiedBy>
  <cp:revision>28</cp:revision>
  <dcterms:created xsi:type="dcterms:W3CDTF">2023-11-16T10:30:00Z</dcterms:created>
  <dcterms:modified xsi:type="dcterms:W3CDTF">2023-11-24T07:05:00Z</dcterms:modified>
</cp:coreProperties>
</file>