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1C07EF1" w:rsidR="0001625D" w:rsidRDefault="000649AD" w:rsidP="00D8434E">
      <w:pPr>
        <w:jc w:val="center"/>
      </w:pPr>
      <w:r>
        <w:rPr>
          <w:noProof/>
        </w:rPr>
        <w:drawing>
          <wp:inline distT="0" distB="0" distL="0" distR="0" wp14:anchorId="4D90D877" wp14:editId="6355E85F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35D497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E6613">
        <w:rPr>
          <w:sz w:val="26"/>
          <w:szCs w:val="26"/>
        </w:rPr>
        <w:t>14.11.2025 № ПОС.03-3054/25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9BED771" w14:textId="77777777" w:rsidR="00FE49D3" w:rsidRPr="00FE49D3" w:rsidRDefault="00637C3E" w:rsidP="00637C3E">
      <w:pPr>
        <w:ind w:right="-2"/>
        <w:jc w:val="both"/>
        <w:rPr>
          <w:sz w:val="26"/>
          <w:szCs w:val="26"/>
        </w:rPr>
      </w:pPr>
      <w:r w:rsidRPr="00FE49D3">
        <w:rPr>
          <w:sz w:val="26"/>
          <w:szCs w:val="26"/>
        </w:rPr>
        <w:t xml:space="preserve">О внесении изменений в постановление </w:t>
      </w:r>
    </w:p>
    <w:p w14:paraId="402422A5" w14:textId="77777777" w:rsidR="00FE49D3" w:rsidRPr="00FE49D3" w:rsidRDefault="00F12E9F" w:rsidP="00637C3E">
      <w:pPr>
        <w:ind w:right="-2"/>
        <w:jc w:val="both"/>
        <w:rPr>
          <w:sz w:val="26"/>
          <w:szCs w:val="26"/>
        </w:rPr>
      </w:pPr>
      <w:r w:rsidRPr="00FE49D3">
        <w:rPr>
          <w:sz w:val="26"/>
          <w:szCs w:val="26"/>
        </w:rPr>
        <w:t xml:space="preserve">Администрации </w:t>
      </w:r>
      <w:r w:rsidR="00637C3E" w:rsidRPr="00FE49D3">
        <w:rPr>
          <w:sz w:val="26"/>
          <w:szCs w:val="26"/>
        </w:rPr>
        <w:t>Переславл</w:t>
      </w:r>
      <w:r w:rsidRPr="00FE49D3">
        <w:rPr>
          <w:sz w:val="26"/>
          <w:szCs w:val="26"/>
        </w:rPr>
        <w:t>ь</w:t>
      </w:r>
      <w:r w:rsidR="00637C3E" w:rsidRPr="00FE49D3">
        <w:rPr>
          <w:sz w:val="26"/>
          <w:szCs w:val="26"/>
        </w:rPr>
        <w:t xml:space="preserve">-Залесского </w:t>
      </w:r>
    </w:p>
    <w:p w14:paraId="04CCBD10" w14:textId="4551E5C3" w:rsidR="00637C3E" w:rsidRPr="00FE49D3" w:rsidRDefault="00F12E9F" w:rsidP="00637C3E">
      <w:pPr>
        <w:ind w:right="-2"/>
        <w:jc w:val="both"/>
        <w:rPr>
          <w:sz w:val="26"/>
          <w:szCs w:val="26"/>
        </w:rPr>
      </w:pPr>
      <w:r w:rsidRPr="00FE49D3">
        <w:rPr>
          <w:sz w:val="26"/>
          <w:szCs w:val="26"/>
        </w:rPr>
        <w:t>муниципального округа</w:t>
      </w:r>
      <w:r w:rsidR="00FE49D3" w:rsidRPr="00FE49D3">
        <w:rPr>
          <w:sz w:val="26"/>
          <w:szCs w:val="26"/>
        </w:rPr>
        <w:t xml:space="preserve"> Ярославской области</w:t>
      </w:r>
    </w:p>
    <w:p w14:paraId="45409059" w14:textId="520932B5" w:rsidR="00637C3E" w:rsidRPr="001B5C4F" w:rsidRDefault="00637C3E" w:rsidP="00FE49D3">
      <w:pPr>
        <w:ind w:right="-2"/>
        <w:jc w:val="both"/>
      </w:pPr>
      <w:r w:rsidRPr="00FE49D3">
        <w:rPr>
          <w:sz w:val="26"/>
          <w:szCs w:val="26"/>
        </w:rPr>
        <w:t>от 06.11.2025 № ПОС.03-2972/25</w:t>
      </w:r>
      <w:r w:rsidRPr="0068736A">
        <w:t xml:space="preserve"> </w:t>
      </w:r>
    </w:p>
    <w:p w14:paraId="3816421F" w14:textId="77777777" w:rsidR="00227F97" w:rsidRPr="00936DB2" w:rsidRDefault="00227F97" w:rsidP="00227F97">
      <w:pPr>
        <w:rPr>
          <w:sz w:val="26"/>
          <w:szCs w:val="26"/>
        </w:rPr>
      </w:pPr>
      <w:r w:rsidRPr="00936DB2">
        <w:rPr>
          <w:sz w:val="26"/>
          <w:szCs w:val="26"/>
        </w:rPr>
        <w:t xml:space="preserve">          </w:t>
      </w:r>
    </w:p>
    <w:p w14:paraId="13829501" w14:textId="55508461" w:rsidR="00227F97" w:rsidRDefault="00F12E9F" w:rsidP="00FE49D3">
      <w:pPr>
        <w:ind w:firstLine="708"/>
        <w:jc w:val="both"/>
        <w:rPr>
          <w:sz w:val="26"/>
          <w:szCs w:val="26"/>
        </w:rPr>
      </w:pPr>
      <w:r w:rsidRPr="00F12E9F">
        <w:rPr>
          <w:sz w:val="26"/>
          <w:szCs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утверждения»,  Уставом Переславль-Залесского муниципального округа Ярославской области, </w:t>
      </w:r>
    </w:p>
    <w:p w14:paraId="0CF36132" w14:textId="77777777" w:rsidR="00FE49D3" w:rsidRDefault="00FE49D3" w:rsidP="00EE6613"/>
    <w:p w14:paraId="13543C4D" w14:textId="17BE83E9" w:rsidR="00B01BAF" w:rsidRPr="00B01BAF" w:rsidRDefault="00B01BAF" w:rsidP="00EE6613">
      <w:pPr>
        <w:tabs>
          <w:tab w:val="left" w:pos="3690"/>
        </w:tabs>
        <w:ind w:left="4111" w:hanging="3402"/>
        <w:rPr>
          <w:sz w:val="28"/>
          <w:szCs w:val="28"/>
        </w:rPr>
      </w:pPr>
      <w:r w:rsidRPr="00B01BAF">
        <w:rPr>
          <w:sz w:val="28"/>
          <w:szCs w:val="28"/>
        </w:rPr>
        <w:t xml:space="preserve">Администрация Переславль-Залесского </w:t>
      </w:r>
      <w:r w:rsidR="00EE6613">
        <w:rPr>
          <w:sz w:val="28"/>
          <w:szCs w:val="28"/>
        </w:rPr>
        <w:t>м</w:t>
      </w:r>
      <w:r w:rsidRPr="00B01BAF">
        <w:rPr>
          <w:sz w:val="28"/>
          <w:szCs w:val="28"/>
        </w:rPr>
        <w:t>униципального округа постановляет:</w:t>
      </w:r>
    </w:p>
    <w:p w14:paraId="62D4018E" w14:textId="7A4C98B9" w:rsidR="00227F97" w:rsidRDefault="00227F97" w:rsidP="00227F97">
      <w:pPr>
        <w:tabs>
          <w:tab w:val="left" w:pos="3690"/>
        </w:tabs>
        <w:ind w:left="3402" w:hanging="3402"/>
        <w:rPr>
          <w:sz w:val="28"/>
          <w:szCs w:val="28"/>
        </w:rPr>
      </w:pPr>
    </w:p>
    <w:p w14:paraId="6BA05ACB" w14:textId="1735CC00" w:rsidR="00227F97" w:rsidRPr="00FE49D3" w:rsidRDefault="00F54B22" w:rsidP="006D06DB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E49D3">
        <w:rPr>
          <w:sz w:val="26"/>
          <w:szCs w:val="26"/>
        </w:rPr>
        <w:t>.</w:t>
      </w:r>
      <w:r w:rsidR="00F12E9F">
        <w:rPr>
          <w:sz w:val="26"/>
          <w:szCs w:val="26"/>
        </w:rPr>
        <w:t xml:space="preserve"> </w:t>
      </w:r>
      <w:r w:rsidR="00F12E9F" w:rsidRPr="00FE49D3">
        <w:rPr>
          <w:sz w:val="26"/>
          <w:szCs w:val="26"/>
        </w:rPr>
        <w:t>Внести в постановление Администрации Переславль-Залесского муниципального округа</w:t>
      </w:r>
      <w:r w:rsidR="00FE49D3" w:rsidRPr="00FE49D3">
        <w:rPr>
          <w:sz w:val="26"/>
          <w:szCs w:val="26"/>
        </w:rPr>
        <w:t xml:space="preserve"> Ярославской области</w:t>
      </w:r>
      <w:r w:rsidR="00F12E9F" w:rsidRPr="00FE49D3">
        <w:rPr>
          <w:sz w:val="26"/>
          <w:szCs w:val="26"/>
        </w:rPr>
        <w:t xml:space="preserve"> от 06.11.2025 № ПОС.03-2972/25 «О проведении публичных слушаний по рассмотрению проекта постановления Администрации Переславль-Залесского муниципального округа «Об актуализации схемы теплоснабжения Переславль-Залесского муниципального округа Ярославской области на период до 2040 года на 2026 год» следующие изменения:</w:t>
      </w:r>
    </w:p>
    <w:p w14:paraId="6453FC82" w14:textId="1BB7B813" w:rsidR="00F12E9F" w:rsidRPr="006D06DB" w:rsidRDefault="006D06DB" w:rsidP="006D06DB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12E9F" w:rsidRPr="006D06DB">
        <w:rPr>
          <w:sz w:val="26"/>
          <w:szCs w:val="26"/>
        </w:rPr>
        <w:t>В пункте 2 слова «17 ноября» заменить словами «03 декабря»</w:t>
      </w:r>
      <w:r w:rsidR="00FE49D3" w:rsidRPr="006D06DB">
        <w:rPr>
          <w:sz w:val="26"/>
          <w:szCs w:val="26"/>
        </w:rPr>
        <w:t>;</w:t>
      </w:r>
    </w:p>
    <w:p w14:paraId="43ABAB3E" w14:textId="445960CA" w:rsidR="00FE49D3" w:rsidRPr="006D06DB" w:rsidRDefault="006D06DB" w:rsidP="006D06DB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E49D3" w:rsidRPr="006D06DB">
        <w:rPr>
          <w:sz w:val="26"/>
          <w:szCs w:val="26"/>
        </w:rPr>
        <w:t>В абзаце пятом пункта 6 слова «до 19 ноября» заменить словами «до 05 декабря».</w:t>
      </w:r>
    </w:p>
    <w:p w14:paraId="1E326A1D" w14:textId="77777777" w:rsidR="00FE49D3" w:rsidRDefault="00FE49D3" w:rsidP="006D06DB">
      <w:pPr>
        <w:ind w:firstLine="709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>
        <w:rPr>
          <w:color w:val="000000"/>
          <w:sz w:val="26"/>
          <w:szCs w:val="26"/>
          <w:lang w:eastAsia="en-US"/>
        </w:rPr>
        <w:t>Опубликовать на</w:t>
      </w:r>
      <w:r w:rsidRPr="00C45AA3">
        <w:rPr>
          <w:color w:val="000000"/>
          <w:sz w:val="26"/>
          <w:szCs w:val="26"/>
          <w:lang w:eastAsia="en-US"/>
        </w:rPr>
        <w:t xml:space="preserve">стоящее постановление </w:t>
      </w:r>
      <w:r w:rsidRPr="00345025">
        <w:rPr>
          <w:color w:val="000000"/>
          <w:sz w:val="26"/>
          <w:szCs w:val="26"/>
          <w:lang w:eastAsia="en-US"/>
        </w:rPr>
        <w:t>на официальном сайте муниципального образования «</w:t>
      </w:r>
      <w:r w:rsidRPr="00DE06DA">
        <w:rPr>
          <w:color w:val="000000"/>
          <w:sz w:val="26"/>
          <w:szCs w:val="26"/>
          <w:lang w:eastAsia="en-US" w:bidi="ru-RU"/>
        </w:rPr>
        <w:t>«Переславль-Залесский муниципа</w:t>
      </w:r>
      <w:r>
        <w:rPr>
          <w:color w:val="000000"/>
          <w:sz w:val="26"/>
          <w:szCs w:val="26"/>
          <w:lang w:eastAsia="en-US" w:bidi="ru-RU"/>
        </w:rPr>
        <w:t>льный округ Ярославской области</w:t>
      </w:r>
      <w:r w:rsidRPr="00345025">
        <w:rPr>
          <w:color w:val="000000"/>
          <w:sz w:val="26"/>
          <w:szCs w:val="26"/>
          <w:lang w:eastAsia="en-US"/>
        </w:rPr>
        <w:t>» в информационно-телекоммуникационной сети «Интернет»</w:t>
      </w:r>
      <w:r>
        <w:rPr>
          <w:color w:val="000000"/>
          <w:sz w:val="26"/>
          <w:szCs w:val="26"/>
          <w:lang w:eastAsia="en-US"/>
        </w:rPr>
        <w:t>.</w:t>
      </w:r>
    </w:p>
    <w:p w14:paraId="0F965F6F" w14:textId="663320CE" w:rsidR="00FE49D3" w:rsidRDefault="00FE49D3" w:rsidP="006D06DB">
      <w:pPr>
        <w:ind w:right="-2"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C45AA3">
        <w:rPr>
          <w:color w:val="000000"/>
          <w:sz w:val="26"/>
          <w:szCs w:val="26"/>
          <w:lang w:eastAsia="en-US"/>
        </w:rPr>
        <w:t>. Контроль за исполнением настоящего постановления</w:t>
      </w:r>
      <w:r>
        <w:rPr>
          <w:color w:val="000000"/>
          <w:sz w:val="26"/>
          <w:szCs w:val="26"/>
          <w:lang w:eastAsia="en-US"/>
        </w:rPr>
        <w:t xml:space="preserve"> </w:t>
      </w:r>
      <w:r w:rsidRPr="00413DA6">
        <w:rPr>
          <w:color w:val="000000"/>
          <w:sz w:val="26"/>
          <w:szCs w:val="26"/>
          <w:lang w:eastAsia="en-US"/>
        </w:rPr>
        <w:t xml:space="preserve">возложить на </w:t>
      </w:r>
      <w:r w:rsidRPr="00B450E2">
        <w:rPr>
          <w:color w:val="000000"/>
          <w:sz w:val="26"/>
          <w:szCs w:val="26"/>
          <w:lang w:eastAsia="en-US"/>
        </w:rPr>
        <w:t>заместителя Главы Администрации Переславль-Залесского муниципального округа Талалаева В.А.</w:t>
      </w:r>
    </w:p>
    <w:p w14:paraId="527E6A48" w14:textId="77777777" w:rsidR="006D06DB" w:rsidRPr="00FE49D3" w:rsidRDefault="006D06DB" w:rsidP="006D06DB">
      <w:pPr>
        <w:ind w:right="-2" w:firstLine="709"/>
        <w:jc w:val="both"/>
        <w:rPr>
          <w:sz w:val="26"/>
          <w:szCs w:val="26"/>
        </w:rPr>
      </w:pPr>
    </w:p>
    <w:p w14:paraId="7AE3F0CE" w14:textId="77777777" w:rsidR="001E06C8" w:rsidRDefault="001E06C8" w:rsidP="006D06DB">
      <w:pPr>
        <w:ind w:left="-284" w:firstLine="709"/>
        <w:jc w:val="both"/>
        <w:rPr>
          <w:sz w:val="26"/>
          <w:szCs w:val="26"/>
        </w:rPr>
      </w:pPr>
    </w:p>
    <w:p w14:paraId="369CB9FA" w14:textId="77777777" w:rsidR="001E06C8" w:rsidRDefault="001E379E" w:rsidP="006D06DB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Глава Переславль-Залесского</w:t>
      </w:r>
    </w:p>
    <w:p w14:paraId="259D1848" w14:textId="662BBA73" w:rsidR="00227F97" w:rsidRPr="001E06C8" w:rsidRDefault="001E379E" w:rsidP="006D06DB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муниципального округа</w:t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 w:rsidRPr="001E379E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1E379E">
        <w:rPr>
          <w:sz w:val="26"/>
          <w:szCs w:val="26"/>
        </w:rPr>
        <w:t>Д.Н. Зяблицкий</w:t>
      </w:r>
    </w:p>
    <w:sectPr w:rsidR="00227F97" w:rsidRPr="001E06C8" w:rsidSect="006D06DB">
      <w:pgSz w:w="11906" w:h="16838"/>
      <w:pgMar w:top="568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4DAE"/>
    <w:multiLevelType w:val="multilevel"/>
    <w:tmpl w:val="B3B00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65D1"/>
    <w:rsid w:val="000457A3"/>
    <w:rsid w:val="000649AD"/>
    <w:rsid w:val="00067088"/>
    <w:rsid w:val="000753AA"/>
    <w:rsid w:val="00093953"/>
    <w:rsid w:val="000B4031"/>
    <w:rsid w:val="000D2FF0"/>
    <w:rsid w:val="001954E8"/>
    <w:rsid w:val="0019600E"/>
    <w:rsid w:val="001D1E06"/>
    <w:rsid w:val="001E06C8"/>
    <w:rsid w:val="001E379E"/>
    <w:rsid w:val="00227F97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37C3E"/>
    <w:rsid w:val="006A738F"/>
    <w:rsid w:val="006C1F19"/>
    <w:rsid w:val="006D06DB"/>
    <w:rsid w:val="006E2F3F"/>
    <w:rsid w:val="006E6084"/>
    <w:rsid w:val="006F63E9"/>
    <w:rsid w:val="0078211D"/>
    <w:rsid w:val="007E2F83"/>
    <w:rsid w:val="00801010"/>
    <w:rsid w:val="00833C6E"/>
    <w:rsid w:val="0088598F"/>
    <w:rsid w:val="00885B0E"/>
    <w:rsid w:val="008C09A2"/>
    <w:rsid w:val="0092079F"/>
    <w:rsid w:val="009551DF"/>
    <w:rsid w:val="0096593B"/>
    <w:rsid w:val="009B4476"/>
    <w:rsid w:val="00A214E5"/>
    <w:rsid w:val="00A37B00"/>
    <w:rsid w:val="00B01BAF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31B4"/>
    <w:rsid w:val="00D8434E"/>
    <w:rsid w:val="00D95BAE"/>
    <w:rsid w:val="00DC6F07"/>
    <w:rsid w:val="00DD5406"/>
    <w:rsid w:val="00E140BE"/>
    <w:rsid w:val="00E1763E"/>
    <w:rsid w:val="00E71E8C"/>
    <w:rsid w:val="00EB7E53"/>
    <w:rsid w:val="00EC10C2"/>
    <w:rsid w:val="00EE6613"/>
    <w:rsid w:val="00F12E9F"/>
    <w:rsid w:val="00F54B22"/>
    <w:rsid w:val="00F55486"/>
    <w:rsid w:val="00FB5A27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E9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AFB5-EDA1-447B-AD6F-7D4D6E74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2025-01-16T10:34:00Z</cp:lastPrinted>
  <dcterms:created xsi:type="dcterms:W3CDTF">2025-01-16T10:07:00Z</dcterms:created>
  <dcterms:modified xsi:type="dcterms:W3CDTF">2025-11-17T05:44:00Z</dcterms:modified>
</cp:coreProperties>
</file>