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C4AE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22408ACE" wp14:editId="2119CAF1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C4C5D" w14:textId="77777777" w:rsidR="002A6589" w:rsidRDefault="002A6589" w:rsidP="002A6589">
      <w:pPr>
        <w:jc w:val="center"/>
        <w:rPr>
          <w:sz w:val="10"/>
          <w:szCs w:val="10"/>
        </w:rPr>
      </w:pPr>
    </w:p>
    <w:p w14:paraId="00CA36B9" w14:textId="77777777" w:rsidR="002A6589" w:rsidRDefault="002A6589" w:rsidP="002A6589">
      <w:pPr>
        <w:jc w:val="center"/>
        <w:rPr>
          <w:sz w:val="10"/>
          <w:szCs w:val="10"/>
        </w:rPr>
      </w:pPr>
    </w:p>
    <w:p w14:paraId="68A20DC1" w14:textId="77777777" w:rsidR="006359CF" w:rsidRPr="006359CF" w:rsidRDefault="006359CF" w:rsidP="006359CF">
      <w:pPr>
        <w:jc w:val="center"/>
        <w:rPr>
          <w:sz w:val="26"/>
          <w:szCs w:val="26"/>
        </w:rPr>
      </w:pPr>
      <w:r w:rsidRPr="006359CF">
        <w:rPr>
          <w:sz w:val="26"/>
          <w:szCs w:val="26"/>
        </w:rPr>
        <w:t xml:space="preserve">АДМИНИСТРАЦИЯ ПЕРЕСЛАВЛЬ-ЗАЛЕССКОГО </w:t>
      </w:r>
    </w:p>
    <w:p w14:paraId="2BF687F2" w14:textId="77777777" w:rsidR="006359CF" w:rsidRPr="006359CF" w:rsidRDefault="006359CF" w:rsidP="006359CF">
      <w:pPr>
        <w:jc w:val="center"/>
        <w:rPr>
          <w:sz w:val="26"/>
          <w:szCs w:val="26"/>
        </w:rPr>
      </w:pPr>
      <w:r w:rsidRPr="006359CF">
        <w:rPr>
          <w:sz w:val="26"/>
          <w:szCs w:val="26"/>
        </w:rPr>
        <w:t>МУНИЦИПАЛЬНОГО ОКРУГА ЯРОСЛАВСКОЙ ОБЛАСТИ</w:t>
      </w:r>
    </w:p>
    <w:p w14:paraId="2BCA2442" w14:textId="77777777" w:rsidR="006359CF" w:rsidRPr="006359CF" w:rsidRDefault="006359CF" w:rsidP="006359CF">
      <w:pPr>
        <w:rPr>
          <w:sz w:val="16"/>
          <w:szCs w:val="16"/>
        </w:rPr>
      </w:pPr>
    </w:p>
    <w:p w14:paraId="04DDCD8C" w14:textId="77777777" w:rsidR="002A6589" w:rsidRPr="006359CF" w:rsidRDefault="006359CF" w:rsidP="006359CF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6359CF">
        <w:rPr>
          <w:rFonts w:ascii="Times New Roman" w:hAnsi="Times New Roman"/>
          <w:bCs w:val="0"/>
          <w:color w:val="auto"/>
          <w:spacing w:val="100"/>
          <w:sz w:val="34"/>
          <w:szCs w:val="34"/>
        </w:rPr>
        <w:t>ПОСТАНОВЛЕНИЕ</w:t>
      </w:r>
    </w:p>
    <w:p w14:paraId="4C2337F8" w14:textId="77777777" w:rsidR="002A6589" w:rsidRDefault="002A6589" w:rsidP="002A6589"/>
    <w:p w14:paraId="7E270333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39B2C120" w14:textId="4672A085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33E5B">
        <w:rPr>
          <w:sz w:val="26"/>
          <w:szCs w:val="26"/>
        </w:rPr>
        <w:t>17.11.2025 № ПОС.03-3070/25</w:t>
      </w:r>
    </w:p>
    <w:p w14:paraId="19A7BD5F" w14:textId="77777777" w:rsidR="002A6589" w:rsidRDefault="002A6589" w:rsidP="002A6589">
      <w:pPr>
        <w:rPr>
          <w:sz w:val="26"/>
          <w:szCs w:val="26"/>
        </w:rPr>
      </w:pPr>
    </w:p>
    <w:p w14:paraId="5318A9B2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432F6BD" w14:textId="77777777" w:rsidR="002A6589" w:rsidRDefault="002A6589" w:rsidP="002A6589">
      <w:pPr>
        <w:rPr>
          <w:sz w:val="26"/>
          <w:szCs w:val="26"/>
        </w:rPr>
      </w:pPr>
    </w:p>
    <w:p w14:paraId="6230B222" w14:textId="77777777" w:rsidR="002A6589" w:rsidRDefault="002A6589" w:rsidP="002A6589">
      <w:pPr>
        <w:rPr>
          <w:sz w:val="26"/>
          <w:szCs w:val="26"/>
        </w:rPr>
      </w:pPr>
    </w:p>
    <w:p w14:paraId="012EBDC3" w14:textId="77777777" w:rsidR="0051590D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C918D8">
        <w:rPr>
          <w:sz w:val="26"/>
          <w:szCs w:val="26"/>
        </w:rPr>
        <w:t>объектов газоснабжения</w:t>
      </w:r>
    </w:p>
    <w:p w14:paraId="79329B88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2585AB5E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140BF703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2A0FFAF8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573663" w:rsidRPr="00FB7A87">
        <w:rPr>
          <w:sz w:val="26"/>
          <w:szCs w:val="26"/>
        </w:rPr>
        <w:t>стать</w:t>
      </w:r>
      <w:r w:rsidR="00573663">
        <w:rPr>
          <w:sz w:val="26"/>
          <w:szCs w:val="26"/>
        </w:rPr>
        <w:t>ей</w:t>
      </w:r>
      <w:r w:rsidR="00573663" w:rsidRPr="00FB7A87">
        <w:rPr>
          <w:sz w:val="26"/>
          <w:szCs w:val="26"/>
        </w:rPr>
        <w:t xml:space="preserve"> 6</w:t>
      </w:r>
      <w:r w:rsidR="00573663">
        <w:rPr>
          <w:sz w:val="26"/>
          <w:szCs w:val="26"/>
        </w:rPr>
        <w:t>3</w:t>
      </w:r>
      <w:r w:rsidR="00573663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</w:t>
      </w:r>
      <w:r w:rsidR="00F76C03">
        <w:rPr>
          <w:sz w:val="26"/>
          <w:szCs w:val="26"/>
        </w:rPr>
        <w:t>»</w:t>
      </w:r>
      <w:r w:rsidRPr="006D413B">
        <w:rPr>
          <w:sz w:val="26"/>
          <w:szCs w:val="26"/>
        </w:rPr>
        <w:t xml:space="preserve"> </w:t>
      </w:r>
    </w:p>
    <w:p w14:paraId="421BBD82" w14:textId="77777777" w:rsidR="00820C69" w:rsidRPr="006D413B" w:rsidRDefault="00820C69" w:rsidP="006D413B">
      <w:pPr>
        <w:ind w:firstLine="709"/>
        <w:jc w:val="both"/>
      </w:pPr>
    </w:p>
    <w:p w14:paraId="3D41EDA8" w14:textId="77777777" w:rsidR="006359CF" w:rsidRPr="006359CF" w:rsidRDefault="006D413B" w:rsidP="006359CF">
      <w:pPr>
        <w:tabs>
          <w:tab w:val="left" w:pos="993"/>
          <w:tab w:val="left" w:pos="9214"/>
        </w:tabs>
        <w:jc w:val="center"/>
        <w:rPr>
          <w:sz w:val="28"/>
          <w:szCs w:val="28"/>
        </w:rPr>
      </w:pPr>
      <w:r w:rsidRPr="006D413B">
        <w:tab/>
      </w:r>
      <w:r w:rsidR="006359CF" w:rsidRPr="006359C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547202C" w14:textId="77777777" w:rsidR="006D413B" w:rsidRPr="006D413B" w:rsidRDefault="006D413B" w:rsidP="006D413B">
      <w:pPr>
        <w:ind w:firstLine="709"/>
        <w:jc w:val="both"/>
        <w:rPr>
          <w:sz w:val="28"/>
          <w:szCs w:val="28"/>
        </w:rPr>
      </w:pPr>
    </w:p>
    <w:p w14:paraId="34A9FF2B" w14:textId="77777777" w:rsidR="00A35599" w:rsidRDefault="006D413B" w:rsidP="00A35599">
      <w:pPr>
        <w:pStyle w:val="aa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D264CC">
        <w:rPr>
          <w:sz w:val="26"/>
          <w:szCs w:val="26"/>
        </w:rPr>
        <w:t xml:space="preserve">Признать бесхозяйным недвижимым имуществом </w:t>
      </w:r>
      <w:r w:rsidR="00D37417">
        <w:rPr>
          <w:sz w:val="26"/>
          <w:szCs w:val="26"/>
        </w:rPr>
        <w:t>объекты газоснабжения</w:t>
      </w:r>
      <w:r w:rsidR="00A35599">
        <w:rPr>
          <w:sz w:val="26"/>
          <w:szCs w:val="26"/>
        </w:rPr>
        <w:t>:</w:t>
      </w:r>
    </w:p>
    <w:p w14:paraId="78AEDD86" w14:textId="77777777" w:rsidR="00532C22" w:rsidRPr="00532C22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t>- газопровод низкого давления, протяженностью 132,0 п.м., расположенный по адресу: Ярославская область, г. Переславль-Залесский, ул. Казаковская, пер. Казаковский, год постройки 02.11.2004;</w:t>
      </w:r>
    </w:p>
    <w:p w14:paraId="677553C4" w14:textId="77777777" w:rsidR="00532C22" w:rsidRPr="00532C22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t>- газопровод низкого давления, протяженностью 1164,8 п.м., расположенный по адресу: Ярославская область, г. Переславль-Залесский, ул. Трубежная, пер. Казаковский, год постройки 09.11.2004;</w:t>
      </w:r>
    </w:p>
    <w:p w14:paraId="1B1B6A3C" w14:textId="77777777" w:rsidR="00532C22" w:rsidRPr="00532C22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t>- газопровод низкого давления, протяженностью 1457,38 п.м., расположенный по адресу: Ярославская область, г. Переславль-Залесский, ул. Московская (чётная сторона), год постройки 24.09.1999;</w:t>
      </w:r>
    </w:p>
    <w:p w14:paraId="05C74615" w14:textId="77777777" w:rsidR="00532C22" w:rsidRPr="00532C22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t>- газопровод низкого давления, протяженностью 2454,15 п.м., расположенный по адресу: Ярославская область, г. Переславль-Залесский, мкр. Чкаловский, ул. Московская, год постройки 17.05.2001;</w:t>
      </w:r>
    </w:p>
    <w:p w14:paraId="48D855A4" w14:textId="77777777" w:rsidR="00532C22" w:rsidRPr="00532C22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t>- газопровод низкого давления, протяженностью 1904,3 п.м., расположенные по адресу: Ярославская область, г. Переславль-Залесский, ул. Правая Набережная, год постройки 26.02.1999;</w:t>
      </w:r>
    </w:p>
    <w:p w14:paraId="2E5A4F65" w14:textId="77777777" w:rsidR="00EC5B1D" w:rsidRDefault="00532C22" w:rsidP="00532C22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532C22">
        <w:rPr>
          <w:rFonts w:eastAsia="Calibri"/>
          <w:sz w:val="26"/>
          <w:szCs w:val="26"/>
        </w:rPr>
        <w:lastRenderedPageBreak/>
        <w:t>- газопровод низкого давления, протяженностью 2746,6 п.м., расположенные по адресу: Ярославская область, г. Переславль-Залесский, ул. Гагарина, год постройки 15.12.2003.</w:t>
      </w:r>
    </w:p>
    <w:p w14:paraId="59A48EDC" w14:textId="77777777" w:rsidR="006D413B" w:rsidRDefault="00B733A1" w:rsidP="00532C22">
      <w:pPr>
        <w:pStyle w:val="aa"/>
        <w:ind w:firstLine="709"/>
        <w:jc w:val="both"/>
        <w:rPr>
          <w:sz w:val="26"/>
          <w:szCs w:val="26"/>
        </w:rPr>
      </w:pPr>
      <w:r w:rsidRPr="00D264CC">
        <w:rPr>
          <w:sz w:val="26"/>
          <w:szCs w:val="26"/>
        </w:rPr>
        <w:t>2</w:t>
      </w:r>
      <w:r w:rsidR="006D413B" w:rsidRPr="00D264CC">
        <w:rPr>
          <w:sz w:val="26"/>
          <w:szCs w:val="26"/>
        </w:rPr>
        <w:t xml:space="preserve">. Управлению муниципальной собственности Администрации </w:t>
      </w:r>
      <w:r w:rsidR="00F12662">
        <w:rPr>
          <w:sz w:val="26"/>
          <w:szCs w:val="26"/>
        </w:rPr>
        <w:t>Переславль-Залесского муниципального округа</w:t>
      </w:r>
      <w:r w:rsidR="006D413B" w:rsidRPr="00D264CC">
        <w:rPr>
          <w:sz w:val="26"/>
          <w:szCs w:val="26"/>
        </w:rPr>
        <w:t xml:space="preserve"> (</w:t>
      </w:r>
      <w:r w:rsidR="00241991" w:rsidRPr="00D264CC">
        <w:rPr>
          <w:sz w:val="26"/>
          <w:szCs w:val="26"/>
        </w:rPr>
        <w:t>Быкова Т.А.</w:t>
      </w:r>
      <w:r w:rsidR="006D413B" w:rsidRPr="00D264CC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19097E78" w14:textId="77777777" w:rsidR="00336076" w:rsidRPr="00D264CC" w:rsidRDefault="00336076" w:rsidP="00532C22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 постановление Администрации г. Переславля-Залесского Ярославской области от 11.08.2016 № ПОС.03-1111/16 «О признании недвижимого имущества бесхозяйным».</w:t>
      </w:r>
    </w:p>
    <w:p w14:paraId="1C456E54" w14:textId="77777777" w:rsidR="00D264CC" w:rsidRPr="00D264CC" w:rsidRDefault="00336076" w:rsidP="00A35599">
      <w:pPr>
        <w:pStyle w:val="aa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6D413B" w:rsidRPr="00D264C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76C03">
        <w:rPr>
          <w:sz w:val="26"/>
          <w:szCs w:val="26"/>
        </w:rPr>
        <w:t>Разместить</w:t>
      </w:r>
      <w:r w:rsidR="00D264CC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6359CF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="00D264CC" w:rsidRPr="00D264CC">
        <w:rPr>
          <w:rFonts w:eastAsia="Calibri"/>
          <w:sz w:val="26"/>
          <w:szCs w:val="26"/>
          <w:lang w:eastAsia="en-US"/>
        </w:rPr>
        <w:t>Ярославской области» в информационно-телекоммуникационной сети «Интернет».</w:t>
      </w:r>
    </w:p>
    <w:p w14:paraId="2EA650DA" w14:textId="77777777" w:rsidR="00A35599" w:rsidRPr="009A418E" w:rsidRDefault="00336076" w:rsidP="00A35599">
      <w:pPr>
        <w:pStyle w:val="a8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6D413B" w:rsidRPr="00D264CC">
        <w:rPr>
          <w:sz w:val="26"/>
          <w:szCs w:val="26"/>
        </w:rPr>
        <w:t xml:space="preserve">. </w:t>
      </w:r>
      <w:r w:rsidR="00A35599" w:rsidRPr="009A418E"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="00A35599" w:rsidRPr="009A418E">
        <w:rPr>
          <w:sz w:val="26"/>
          <w:szCs w:val="26"/>
        </w:rPr>
        <w:t>.</w:t>
      </w:r>
    </w:p>
    <w:p w14:paraId="3D7887D9" w14:textId="77777777" w:rsidR="006D413B" w:rsidRPr="00D264CC" w:rsidRDefault="006D413B" w:rsidP="00D264CC">
      <w:pPr>
        <w:pStyle w:val="aa"/>
        <w:ind w:firstLine="709"/>
        <w:jc w:val="both"/>
        <w:rPr>
          <w:sz w:val="26"/>
          <w:szCs w:val="26"/>
        </w:rPr>
      </w:pPr>
    </w:p>
    <w:p w14:paraId="540062B4" w14:textId="77777777" w:rsidR="008C7948" w:rsidRDefault="008C7948" w:rsidP="006D413B">
      <w:pPr>
        <w:ind w:firstLine="709"/>
        <w:rPr>
          <w:bCs/>
          <w:sz w:val="26"/>
          <w:szCs w:val="26"/>
        </w:rPr>
      </w:pPr>
    </w:p>
    <w:p w14:paraId="2DD7692F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3BEB0917" w14:textId="77777777" w:rsidR="00F13A9C" w:rsidRDefault="00C2788D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42C8891A" w14:textId="77777777" w:rsidR="004E5F48" w:rsidRDefault="00AD3D43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F13A9C">
        <w:rPr>
          <w:sz w:val="26"/>
          <w:szCs w:val="26"/>
        </w:rPr>
        <w:t>Т.</w:t>
      </w:r>
      <w:r w:rsidR="00C2788D">
        <w:rPr>
          <w:sz w:val="26"/>
          <w:szCs w:val="26"/>
        </w:rPr>
        <w:t>И. Кулакова</w:t>
      </w:r>
    </w:p>
    <w:sectPr w:rsidR="004E5F48" w:rsidSect="00677570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8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51F46"/>
    <w:multiLevelType w:val="hybridMultilevel"/>
    <w:tmpl w:val="74707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5A7345A8"/>
    <w:multiLevelType w:val="hybridMultilevel"/>
    <w:tmpl w:val="904C2598"/>
    <w:lvl w:ilvl="0" w:tplc="53267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7"/>
  </w:num>
  <w:num w:numId="13">
    <w:abstractNumId w:val="18"/>
  </w:num>
  <w:num w:numId="14">
    <w:abstractNumId w:val="16"/>
  </w:num>
  <w:num w:numId="15">
    <w:abstractNumId w:val="10"/>
  </w:num>
  <w:num w:numId="16">
    <w:abstractNumId w:val="5"/>
  </w:num>
  <w:num w:numId="17">
    <w:abstractNumId w:val="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156F"/>
    <w:rsid w:val="00023657"/>
    <w:rsid w:val="00026806"/>
    <w:rsid w:val="00027678"/>
    <w:rsid w:val="00034C0C"/>
    <w:rsid w:val="00040CB7"/>
    <w:rsid w:val="00042A8E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5EA9"/>
    <w:rsid w:val="002576C8"/>
    <w:rsid w:val="002631DA"/>
    <w:rsid w:val="00271269"/>
    <w:rsid w:val="00273DE2"/>
    <w:rsid w:val="0027496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076"/>
    <w:rsid w:val="00336884"/>
    <w:rsid w:val="00347CCC"/>
    <w:rsid w:val="0039785E"/>
    <w:rsid w:val="003D06A7"/>
    <w:rsid w:val="003D1755"/>
    <w:rsid w:val="003E1787"/>
    <w:rsid w:val="003E27BD"/>
    <w:rsid w:val="003E6BE4"/>
    <w:rsid w:val="0040561C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A5C09"/>
    <w:rsid w:val="004B2F1B"/>
    <w:rsid w:val="004E5F48"/>
    <w:rsid w:val="004F13E2"/>
    <w:rsid w:val="00502747"/>
    <w:rsid w:val="005030FB"/>
    <w:rsid w:val="00503723"/>
    <w:rsid w:val="0051590D"/>
    <w:rsid w:val="00517EB9"/>
    <w:rsid w:val="00532C22"/>
    <w:rsid w:val="005458A2"/>
    <w:rsid w:val="0055298D"/>
    <w:rsid w:val="00573663"/>
    <w:rsid w:val="005929FE"/>
    <w:rsid w:val="005A0401"/>
    <w:rsid w:val="005B0D29"/>
    <w:rsid w:val="005B160C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11E6D"/>
    <w:rsid w:val="00622671"/>
    <w:rsid w:val="00626F37"/>
    <w:rsid w:val="00635196"/>
    <w:rsid w:val="006359CF"/>
    <w:rsid w:val="00641E60"/>
    <w:rsid w:val="00642F50"/>
    <w:rsid w:val="00644064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0493F"/>
    <w:rsid w:val="00712B5B"/>
    <w:rsid w:val="0071791C"/>
    <w:rsid w:val="0072485E"/>
    <w:rsid w:val="0073325E"/>
    <w:rsid w:val="00733793"/>
    <w:rsid w:val="007346FA"/>
    <w:rsid w:val="007420B4"/>
    <w:rsid w:val="00742C4F"/>
    <w:rsid w:val="007505A1"/>
    <w:rsid w:val="00752573"/>
    <w:rsid w:val="007528E6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37CA"/>
    <w:rsid w:val="007B160B"/>
    <w:rsid w:val="007C5FA6"/>
    <w:rsid w:val="007D3EC8"/>
    <w:rsid w:val="007E07D9"/>
    <w:rsid w:val="007E2785"/>
    <w:rsid w:val="007F73B1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972BB"/>
    <w:rsid w:val="008A3E9C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1DFA"/>
    <w:rsid w:val="009C7105"/>
    <w:rsid w:val="009D7196"/>
    <w:rsid w:val="009F7D52"/>
    <w:rsid w:val="00A17AA0"/>
    <w:rsid w:val="00A32E57"/>
    <w:rsid w:val="00A35599"/>
    <w:rsid w:val="00A37C7C"/>
    <w:rsid w:val="00A561FE"/>
    <w:rsid w:val="00A67B7A"/>
    <w:rsid w:val="00A70988"/>
    <w:rsid w:val="00A71935"/>
    <w:rsid w:val="00A71D63"/>
    <w:rsid w:val="00A867F6"/>
    <w:rsid w:val="00A954A8"/>
    <w:rsid w:val="00A97E78"/>
    <w:rsid w:val="00AB0D85"/>
    <w:rsid w:val="00AB50D3"/>
    <w:rsid w:val="00AB5199"/>
    <w:rsid w:val="00AB527B"/>
    <w:rsid w:val="00AC0B32"/>
    <w:rsid w:val="00AD3D43"/>
    <w:rsid w:val="00B0416F"/>
    <w:rsid w:val="00B10BF6"/>
    <w:rsid w:val="00B12B2B"/>
    <w:rsid w:val="00B33E5B"/>
    <w:rsid w:val="00B34D53"/>
    <w:rsid w:val="00B62A9D"/>
    <w:rsid w:val="00B639F0"/>
    <w:rsid w:val="00B71EFC"/>
    <w:rsid w:val="00B733A1"/>
    <w:rsid w:val="00B83CC3"/>
    <w:rsid w:val="00B96BCE"/>
    <w:rsid w:val="00BE08AF"/>
    <w:rsid w:val="00BE72E6"/>
    <w:rsid w:val="00BF297F"/>
    <w:rsid w:val="00BF2D40"/>
    <w:rsid w:val="00BF591B"/>
    <w:rsid w:val="00BF7C90"/>
    <w:rsid w:val="00C04836"/>
    <w:rsid w:val="00C060FA"/>
    <w:rsid w:val="00C22796"/>
    <w:rsid w:val="00C24F0F"/>
    <w:rsid w:val="00C2788D"/>
    <w:rsid w:val="00C60339"/>
    <w:rsid w:val="00C67F7C"/>
    <w:rsid w:val="00C75023"/>
    <w:rsid w:val="00C918D8"/>
    <w:rsid w:val="00CA2691"/>
    <w:rsid w:val="00CA77D3"/>
    <w:rsid w:val="00CC149A"/>
    <w:rsid w:val="00CD41A9"/>
    <w:rsid w:val="00CE33A1"/>
    <w:rsid w:val="00CF2390"/>
    <w:rsid w:val="00D027A5"/>
    <w:rsid w:val="00D06AA1"/>
    <w:rsid w:val="00D209DF"/>
    <w:rsid w:val="00D264CC"/>
    <w:rsid w:val="00D31D81"/>
    <w:rsid w:val="00D37417"/>
    <w:rsid w:val="00D408AF"/>
    <w:rsid w:val="00D4282D"/>
    <w:rsid w:val="00D6770E"/>
    <w:rsid w:val="00D73402"/>
    <w:rsid w:val="00D76C9F"/>
    <w:rsid w:val="00DA14A0"/>
    <w:rsid w:val="00DA6CA4"/>
    <w:rsid w:val="00DC261D"/>
    <w:rsid w:val="00DC2F01"/>
    <w:rsid w:val="00DC5DA8"/>
    <w:rsid w:val="00DD5C0D"/>
    <w:rsid w:val="00DE1B00"/>
    <w:rsid w:val="00DE5C1E"/>
    <w:rsid w:val="00E020B4"/>
    <w:rsid w:val="00E06829"/>
    <w:rsid w:val="00E222E8"/>
    <w:rsid w:val="00E27909"/>
    <w:rsid w:val="00E400C2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0323"/>
    <w:rsid w:val="00EA6875"/>
    <w:rsid w:val="00EC0193"/>
    <w:rsid w:val="00EC5B1D"/>
    <w:rsid w:val="00ED3055"/>
    <w:rsid w:val="00ED6479"/>
    <w:rsid w:val="00ED6EFA"/>
    <w:rsid w:val="00F0398F"/>
    <w:rsid w:val="00F04343"/>
    <w:rsid w:val="00F10430"/>
    <w:rsid w:val="00F12662"/>
    <w:rsid w:val="00F13A9C"/>
    <w:rsid w:val="00F27F87"/>
    <w:rsid w:val="00F42E27"/>
    <w:rsid w:val="00F45108"/>
    <w:rsid w:val="00F46DCC"/>
    <w:rsid w:val="00F4735C"/>
    <w:rsid w:val="00F57B1E"/>
    <w:rsid w:val="00F725CE"/>
    <w:rsid w:val="00F76C03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1AAA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D26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5803E-7A71-4213-8595-4090B381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</cp:lastModifiedBy>
  <cp:revision>7</cp:revision>
  <cp:lastPrinted>2025-09-19T12:05:00Z</cp:lastPrinted>
  <dcterms:created xsi:type="dcterms:W3CDTF">2025-11-13T05:59:00Z</dcterms:created>
  <dcterms:modified xsi:type="dcterms:W3CDTF">2025-11-17T10:39:00Z</dcterms:modified>
</cp:coreProperties>
</file>