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07D4484A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C6C2E">
        <w:rPr>
          <w:sz w:val="26"/>
          <w:szCs w:val="26"/>
        </w:rPr>
        <w:t>17.11.2025 № ПОС.03-3072/25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E7718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О назначении общественных обсуждений по проекту</w:t>
      </w:r>
    </w:p>
    <w:p w14:paraId="00879AED" w14:textId="77777777" w:rsidR="00E37D2E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постановления Администрации </w:t>
      </w:r>
      <w:r w:rsidR="0027295A">
        <w:rPr>
          <w:sz w:val="26"/>
          <w:szCs w:val="26"/>
        </w:rPr>
        <w:t>Переславль</w:t>
      </w:r>
      <w:r w:rsidRPr="00E7718A">
        <w:rPr>
          <w:sz w:val="26"/>
          <w:szCs w:val="26"/>
        </w:rPr>
        <w:t>-Залесского</w:t>
      </w:r>
      <w:r w:rsidR="0027295A">
        <w:rPr>
          <w:sz w:val="26"/>
          <w:szCs w:val="26"/>
        </w:rPr>
        <w:t xml:space="preserve"> </w:t>
      </w:r>
    </w:p>
    <w:p w14:paraId="013E1097" w14:textId="77777777" w:rsidR="00E37D2E" w:rsidRDefault="0027295A" w:rsidP="00E7718A">
      <w:pPr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E37D2E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  <w:r w:rsidR="00E7718A" w:rsidRPr="00E7718A">
        <w:rPr>
          <w:sz w:val="26"/>
          <w:szCs w:val="26"/>
        </w:rPr>
        <w:t xml:space="preserve"> «О предоставлении разрешения</w:t>
      </w:r>
    </w:p>
    <w:p w14:paraId="7024E76B" w14:textId="52CEDFFE" w:rsidR="003F2AD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 w:rsidR="003F2AD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использования </w:t>
      </w:r>
    </w:p>
    <w:p w14:paraId="3D66C69D" w14:textId="7380CEEA" w:rsidR="0069656D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 w:rsidR="003F2ADA">
        <w:rPr>
          <w:sz w:val="26"/>
          <w:szCs w:val="26"/>
        </w:rPr>
        <w:t>малоэтажная многоквартирная жилая застройка</w:t>
      </w:r>
      <w:r w:rsidR="00FA7429">
        <w:rPr>
          <w:sz w:val="26"/>
          <w:szCs w:val="26"/>
        </w:rPr>
        <w:t xml:space="preserve">» код </w:t>
      </w:r>
      <w:r w:rsidR="003F2ADA">
        <w:rPr>
          <w:sz w:val="26"/>
          <w:szCs w:val="26"/>
        </w:rPr>
        <w:t>2.1.1</w:t>
      </w:r>
      <w:r w:rsidRPr="00E7718A">
        <w:rPr>
          <w:sz w:val="26"/>
          <w:szCs w:val="26"/>
        </w:rPr>
        <w:t xml:space="preserve"> </w:t>
      </w:r>
    </w:p>
    <w:p w14:paraId="213AE9AA" w14:textId="5314A520" w:rsidR="0069656D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земельн</w:t>
      </w:r>
      <w:r w:rsidR="003F2ADA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2ADA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 xml:space="preserve"> номер</w:t>
      </w:r>
      <w:r w:rsidR="003F2ADA">
        <w:rPr>
          <w:sz w:val="26"/>
          <w:szCs w:val="26"/>
        </w:rPr>
        <w:t>ом</w:t>
      </w:r>
      <w:r w:rsidR="00E7718A"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>76:11:</w:t>
      </w:r>
      <w:r w:rsidR="00823ED1">
        <w:rPr>
          <w:sz w:val="26"/>
          <w:szCs w:val="26"/>
        </w:rPr>
        <w:t>161001</w:t>
      </w:r>
      <w:r w:rsidR="00A6436A">
        <w:rPr>
          <w:sz w:val="26"/>
          <w:szCs w:val="26"/>
        </w:rPr>
        <w:t>: ЗУ</w:t>
      </w:r>
      <w:r>
        <w:rPr>
          <w:sz w:val="26"/>
          <w:szCs w:val="26"/>
        </w:rPr>
        <w:t xml:space="preserve">1, </w:t>
      </w:r>
    </w:p>
    <w:p w14:paraId="5BF75159" w14:textId="6C41B200" w:rsidR="00AE2B8B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расположенн</w:t>
      </w:r>
      <w:r w:rsidR="003F2ADA">
        <w:rPr>
          <w:sz w:val="26"/>
          <w:szCs w:val="26"/>
        </w:rPr>
        <w:t>ого</w:t>
      </w:r>
      <w:r w:rsidR="00AE2B8B">
        <w:rPr>
          <w:sz w:val="26"/>
          <w:szCs w:val="26"/>
        </w:rPr>
        <w:t xml:space="preserve"> по адресу: </w:t>
      </w:r>
      <w:r w:rsidRPr="00E17891">
        <w:rPr>
          <w:sz w:val="26"/>
          <w:szCs w:val="26"/>
        </w:rPr>
        <w:t>Ярослав</w:t>
      </w:r>
      <w:r w:rsidR="008F6C73">
        <w:rPr>
          <w:sz w:val="26"/>
          <w:szCs w:val="26"/>
        </w:rPr>
        <w:t>с</w:t>
      </w:r>
      <w:r w:rsidRPr="00E17891">
        <w:rPr>
          <w:sz w:val="26"/>
          <w:szCs w:val="26"/>
        </w:rPr>
        <w:t xml:space="preserve">кая область, </w:t>
      </w:r>
    </w:p>
    <w:p w14:paraId="5977297A" w14:textId="77777777" w:rsidR="003F2ADA" w:rsidRDefault="003F2ADA" w:rsidP="00FA7429">
      <w:pPr>
        <w:rPr>
          <w:sz w:val="26"/>
          <w:szCs w:val="26"/>
        </w:rPr>
      </w:pPr>
      <w:r>
        <w:rPr>
          <w:sz w:val="26"/>
          <w:szCs w:val="26"/>
        </w:rPr>
        <w:t>Переславль-Залесский муниципальный округ,</w:t>
      </w:r>
    </w:p>
    <w:p w14:paraId="1379569F" w14:textId="1306CCBC" w:rsidR="00FA7429" w:rsidRPr="00E17891" w:rsidRDefault="00823ED1" w:rsidP="00FA7429">
      <w:pPr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Бектышево</w:t>
      </w:r>
      <w:proofErr w:type="spellEnd"/>
      <w:r>
        <w:rPr>
          <w:sz w:val="26"/>
          <w:szCs w:val="26"/>
        </w:rPr>
        <w:t>, ул. Сельская</w:t>
      </w:r>
      <w:r w:rsidR="006F1936">
        <w:rPr>
          <w:sz w:val="26"/>
          <w:szCs w:val="26"/>
        </w:rPr>
        <w:t>, д.1</w:t>
      </w:r>
      <w:r>
        <w:rPr>
          <w:sz w:val="26"/>
          <w:szCs w:val="26"/>
        </w:rPr>
        <w:t>8</w:t>
      </w:r>
      <w:r w:rsidR="00FA7429">
        <w:rPr>
          <w:sz w:val="26"/>
          <w:szCs w:val="26"/>
        </w:rPr>
        <w:t>»</w:t>
      </w:r>
    </w:p>
    <w:p w14:paraId="417FD4DE" w14:textId="49A25372" w:rsidR="00E01092" w:rsidRDefault="00E01092" w:rsidP="00FA7429">
      <w:pPr>
        <w:rPr>
          <w:sz w:val="26"/>
          <w:szCs w:val="26"/>
        </w:rPr>
      </w:pPr>
    </w:p>
    <w:p w14:paraId="492107F2" w14:textId="4B2A931C" w:rsidR="0001625D" w:rsidRDefault="0001625D" w:rsidP="00D8434E"/>
    <w:p w14:paraId="4663A5EA" w14:textId="44882ED9" w:rsidR="00E7718A" w:rsidRPr="00E7718A" w:rsidRDefault="00E7718A" w:rsidP="00E7718A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 w:rsidR="00E00351">
        <w:rPr>
          <w:sz w:val="26"/>
          <w:szCs w:val="26"/>
        </w:rPr>
        <w:t>и законами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00351" w:rsidRPr="00B215C2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="00E00351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937881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E7718A">
        <w:rPr>
          <w:sz w:val="26"/>
          <w:szCs w:val="26"/>
        </w:rPr>
        <w:t xml:space="preserve"> </w:t>
      </w:r>
      <w:r w:rsidR="003E281E">
        <w:rPr>
          <w:sz w:val="26"/>
          <w:szCs w:val="26"/>
        </w:rPr>
        <w:t xml:space="preserve">Переславль-Залесской городской </w:t>
      </w:r>
      <w:r w:rsidR="00937881">
        <w:rPr>
          <w:sz w:val="26"/>
          <w:szCs w:val="26"/>
        </w:rPr>
        <w:t xml:space="preserve">Думы </w:t>
      </w:r>
      <w:r w:rsidRPr="00E7718A">
        <w:rPr>
          <w:sz w:val="26"/>
          <w:szCs w:val="26"/>
        </w:rPr>
        <w:t xml:space="preserve">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 w:rsidR="005C14B4"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>протоколом заседания Комиссии по подготовке проекта Правил землепользования и застройки городского округа город Переславль-Залесский от</w:t>
      </w:r>
      <w:r w:rsidR="00E00351">
        <w:rPr>
          <w:sz w:val="26"/>
          <w:szCs w:val="26"/>
        </w:rPr>
        <w:t xml:space="preserve"> 07.10.2025 </w:t>
      </w:r>
      <w:r w:rsidRPr="00E7718A">
        <w:rPr>
          <w:sz w:val="26"/>
          <w:szCs w:val="26"/>
        </w:rPr>
        <w:t>№</w:t>
      </w:r>
      <w:r w:rsidR="00E00351">
        <w:rPr>
          <w:sz w:val="26"/>
          <w:szCs w:val="26"/>
        </w:rPr>
        <w:t xml:space="preserve"> 8/25</w:t>
      </w:r>
      <w:r w:rsidRPr="00E7718A">
        <w:rPr>
          <w:sz w:val="26"/>
          <w:szCs w:val="26"/>
        </w:rPr>
        <w:t xml:space="preserve">, </w:t>
      </w:r>
      <w:bookmarkStart w:id="0" w:name="_Hlk158193179"/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bookmarkEnd w:id="0"/>
      <w:r w:rsidR="007740C7">
        <w:rPr>
          <w:bCs/>
          <w:color w:val="000000"/>
          <w:sz w:val="26"/>
          <w:szCs w:val="26"/>
          <w:shd w:val="clear" w:color="auto" w:fill="FFFFFF"/>
        </w:rPr>
        <w:t xml:space="preserve">Управления муниципальной собственности </w:t>
      </w:r>
      <w:r w:rsidR="00937881">
        <w:rPr>
          <w:bCs/>
          <w:color w:val="000000"/>
          <w:sz w:val="26"/>
          <w:szCs w:val="26"/>
          <w:shd w:val="clear" w:color="auto" w:fill="FFFFFF"/>
        </w:rPr>
        <w:t xml:space="preserve">Администрации </w:t>
      </w:r>
      <w:r w:rsidR="00DF1D5D">
        <w:rPr>
          <w:bCs/>
          <w:color w:val="000000"/>
          <w:sz w:val="26"/>
          <w:szCs w:val="26"/>
          <w:shd w:val="clear" w:color="auto" w:fill="FFFFFF"/>
        </w:rPr>
        <w:t>Переславль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>-Залесского</w:t>
      </w:r>
      <w:r w:rsidR="00937881">
        <w:rPr>
          <w:bCs/>
          <w:color w:val="000000"/>
          <w:sz w:val="26"/>
          <w:szCs w:val="26"/>
          <w:shd w:val="clear" w:color="auto" w:fill="FFFFFF"/>
        </w:rPr>
        <w:t xml:space="preserve"> муниципального округа 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823ED1">
        <w:rPr>
          <w:bCs/>
          <w:color w:val="000000"/>
          <w:sz w:val="26"/>
          <w:szCs w:val="26"/>
          <w:shd w:val="clear" w:color="auto" w:fill="FFFFFF"/>
        </w:rPr>
        <w:t>01</w:t>
      </w:r>
      <w:r w:rsidR="007740C7">
        <w:rPr>
          <w:bCs/>
          <w:color w:val="000000"/>
          <w:sz w:val="26"/>
          <w:szCs w:val="26"/>
          <w:shd w:val="clear" w:color="auto" w:fill="FFFFFF"/>
        </w:rPr>
        <w:t>.</w:t>
      </w:r>
      <w:r w:rsidR="00823ED1">
        <w:rPr>
          <w:bCs/>
          <w:color w:val="000000"/>
          <w:sz w:val="26"/>
          <w:szCs w:val="26"/>
          <w:shd w:val="clear" w:color="auto" w:fill="FFFFFF"/>
        </w:rPr>
        <w:t>10</w:t>
      </w:r>
      <w:r w:rsidR="00DC4596">
        <w:rPr>
          <w:bCs/>
          <w:color w:val="000000"/>
          <w:sz w:val="26"/>
          <w:szCs w:val="26"/>
          <w:shd w:val="clear" w:color="auto" w:fill="FFFFFF"/>
        </w:rPr>
        <w:t>.202</w:t>
      </w:r>
      <w:r w:rsidR="00937881">
        <w:rPr>
          <w:bCs/>
          <w:color w:val="000000"/>
          <w:sz w:val="26"/>
          <w:szCs w:val="26"/>
          <w:shd w:val="clear" w:color="auto" w:fill="FFFFFF"/>
        </w:rPr>
        <w:t>5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320E72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823ED1">
        <w:rPr>
          <w:bCs/>
          <w:color w:val="000000"/>
          <w:sz w:val="26"/>
          <w:szCs w:val="26"/>
          <w:shd w:val="clear" w:color="auto" w:fill="FFFFFF"/>
        </w:rPr>
        <w:t>ВХ</w:t>
      </w:r>
      <w:r w:rsidR="003E281E">
        <w:rPr>
          <w:bCs/>
          <w:color w:val="000000"/>
          <w:sz w:val="26"/>
          <w:szCs w:val="26"/>
          <w:shd w:val="clear" w:color="auto" w:fill="FFFFFF"/>
        </w:rPr>
        <w:t>.</w:t>
      </w:r>
      <w:r w:rsidR="00823ED1">
        <w:rPr>
          <w:bCs/>
          <w:color w:val="000000"/>
          <w:sz w:val="26"/>
          <w:szCs w:val="26"/>
          <w:shd w:val="clear" w:color="auto" w:fill="FFFFFF"/>
        </w:rPr>
        <w:t xml:space="preserve"> 03.01-12491</w:t>
      </w:r>
      <w:r w:rsidR="00BB6A97">
        <w:rPr>
          <w:bCs/>
          <w:color w:val="000000"/>
          <w:sz w:val="26"/>
          <w:szCs w:val="26"/>
          <w:shd w:val="clear" w:color="auto" w:fill="FFFFFF"/>
        </w:rPr>
        <w:t>/25</w:t>
      </w:r>
      <w:r w:rsidRPr="00E7718A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6DB24D2" w14:textId="20203CF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1C3244" w14:textId="6FCF2B1D" w:rsidR="00866E21" w:rsidRDefault="0055006F" w:rsidP="007740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7718A" w:rsidRPr="00E7718A">
        <w:rPr>
          <w:sz w:val="26"/>
          <w:szCs w:val="26"/>
        </w:rPr>
        <w:t xml:space="preserve">Назначить общественные обсуждения по проекту постановления </w:t>
      </w:r>
      <w:r w:rsidR="0027295A">
        <w:rPr>
          <w:sz w:val="26"/>
          <w:szCs w:val="26"/>
        </w:rPr>
        <w:t>Администрации Переславль</w:t>
      </w:r>
      <w:r w:rsidR="00E7718A" w:rsidRPr="00E7718A">
        <w:rPr>
          <w:sz w:val="26"/>
          <w:szCs w:val="26"/>
        </w:rPr>
        <w:t xml:space="preserve">-Залесского </w:t>
      </w:r>
      <w:r w:rsidR="0027295A">
        <w:rPr>
          <w:sz w:val="26"/>
          <w:szCs w:val="26"/>
        </w:rPr>
        <w:t xml:space="preserve">муниципального округа </w:t>
      </w:r>
      <w:r w:rsidRPr="00E7718A">
        <w:rPr>
          <w:sz w:val="26"/>
          <w:szCs w:val="26"/>
        </w:rPr>
        <w:t>«</w:t>
      </w:r>
      <w:r w:rsidR="007740C7" w:rsidRPr="007740C7">
        <w:rPr>
          <w:sz w:val="26"/>
          <w:szCs w:val="26"/>
        </w:rPr>
        <w:t xml:space="preserve">О предоставлении </w:t>
      </w:r>
      <w:r w:rsidR="007740C7" w:rsidRPr="007740C7">
        <w:rPr>
          <w:sz w:val="26"/>
          <w:szCs w:val="26"/>
        </w:rPr>
        <w:lastRenderedPageBreak/>
        <w:t>разрешения</w:t>
      </w:r>
      <w:r w:rsidR="007740C7">
        <w:rPr>
          <w:sz w:val="26"/>
          <w:szCs w:val="26"/>
        </w:rPr>
        <w:t xml:space="preserve"> </w:t>
      </w:r>
      <w:r w:rsidR="007740C7" w:rsidRPr="007740C7">
        <w:rPr>
          <w:sz w:val="26"/>
          <w:szCs w:val="26"/>
        </w:rPr>
        <w:t xml:space="preserve">на условно разрешенный вид использования «малоэтажная многоквартирная жилая застройка» код 2.1.1 земельного участка с </w:t>
      </w:r>
      <w:r w:rsidR="00823ED1">
        <w:rPr>
          <w:sz w:val="26"/>
          <w:szCs w:val="26"/>
        </w:rPr>
        <w:t>кадастровым номером 76:11:161001</w:t>
      </w:r>
      <w:r w:rsidR="007740C7" w:rsidRPr="007740C7">
        <w:rPr>
          <w:sz w:val="26"/>
          <w:szCs w:val="26"/>
        </w:rPr>
        <w:t>:ЗУ1, расположенного по адресу: Ярославская область, Переславль-Залесский муниципальный округ,</w:t>
      </w:r>
      <w:r w:rsidR="007740C7">
        <w:rPr>
          <w:sz w:val="26"/>
          <w:szCs w:val="26"/>
        </w:rPr>
        <w:t xml:space="preserve"> </w:t>
      </w:r>
      <w:r w:rsidR="005702A0">
        <w:rPr>
          <w:sz w:val="26"/>
          <w:szCs w:val="26"/>
        </w:rPr>
        <w:t>с.</w:t>
      </w:r>
      <w:r w:rsidR="00D11F4E">
        <w:rPr>
          <w:sz w:val="26"/>
          <w:szCs w:val="26"/>
        </w:rPr>
        <w:t xml:space="preserve"> </w:t>
      </w:r>
      <w:proofErr w:type="spellStart"/>
      <w:r w:rsidR="00D11F4E">
        <w:rPr>
          <w:sz w:val="26"/>
          <w:szCs w:val="26"/>
        </w:rPr>
        <w:t>Бектышево</w:t>
      </w:r>
      <w:proofErr w:type="spellEnd"/>
      <w:r w:rsidR="00D11F4E">
        <w:rPr>
          <w:sz w:val="26"/>
          <w:szCs w:val="26"/>
        </w:rPr>
        <w:t>, ул. Сельская</w:t>
      </w:r>
      <w:r w:rsidR="005702A0">
        <w:rPr>
          <w:sz w:val="26"/>
          <w:szCs w:val="26"/>
        </w:rPr>
        <w:t xml:space="preserve">, д. </w:t>
      </w:r>
      <w:r w:rsidR="006F1936">
        <w:rPr>
          <w:sz w:val="26"/>
          <w:szCs w:val="26"/>
        </w:rPr>
        <w:t>1</w:t>
      </w:r>
      <w:r w:rsidR="00D11F4E">
        <w:rPr>
          <w:sz w:val="26"/>
          <w:szCs w:val="26"/>
        </w:rPr>
        <w:t>8</w:t>
      </w:r>
      <w:r w:rsidR="00AD618F" w:rsidRPr="00E7718A">
        <w:rPr>
          <w:sz w:val="26"/>
          <w:szCs w:val="26"/>
        </w:rPr>
        <w:t>»</w:t>
      </w:r>
      <w:r w:rsidR="00AD618F">
        <w:rPr>
          <w:sz w:val="26"/>
          <w:szCs w:val="26"/>
        </w:rPr>
        <w:t xml:space="preserve"> </w:t>
      </w:r>
      <w:r w:rsidR="00866E21" w:rsidRPr="00E7718A">
        <w:rPr>
          <w:sz w:val="26"/>
          <w:szCs w:val="26"/>
        </w:rPr>
        <w:t>(далее – Проект)</w:t>
      </w:r>
      <w:r w:rsidR="00AD618F">
        <w:rPr>
          <w:sz w:val="26"/>
          <w:szCs w:val="26"/>
        </w:rPr>
        <w:t>.</w:t>
      </w:r>
    </w:p>
    <w:p w14:paraId="2A59DF57" w14:textId="5DD3867C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66A1B44F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E00351">
        <w:rPr>
          <w:sz w:val="26"/>
          <w:szCs w:val="26"/>
        </w:rPr>
        <w:t>01.12.</w:t>
      </w:r>
      <w:r w:rsidRPr="0055006F">
        <w:rPr>
          <w:sz w:val="26"/>
          <w:szCs w:val="26"/>
        </w:rPr>
        <w:t>202</w:t>
      </w:r>
      <w:r w:rsidR="00111C08" w:rsidRPr="0055006F">
        <w:rPr>
          <w:sz w:val="26"/>
          <w:szCs w:val="26"/>
        </w:rPr>
        <w:t>5</w:t>
      </w:r>
      <w:r w:rsidRPr="0055006F">
        <w:rPr>
          <w:sz w:val="26"/>
          <w:szCs w:val="26"/>
        </w:rPr>
        <w:t xml:space="preserve"> </w:t>
      </w:r>
      <w:r w:rsidR="00A6436A" w:rsidRPr="0055006F">
        <w:rPr>
          <w:sz w:val="26"/>
          <w:szCs w:val="26"/>
        </w:rPr>
        <w:t xml:space="preserve">по </w:t>
      </w:r>
      <w:r w:rsidR="00A6436A">
        <w:rPr>
          <w:sz w:val="26"/>
          <w:szCs w:val="26"/>
        </w:rPr>
        <w:t>12.12.2025.</w:t>
      </w:r>
    </w:p>
    <w:p w14:paraId="441786DC" w14:textId="4D9CEC1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: </w:t>
      </w:r>
    </w:p>
    <w:p w14:paraId="559D7F4F" w14:textId="1A214A5A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E00351">
        <w:rPr>
          <w:sz w:val="26"/>
          <w:szCs w:val="26"/>
        </w:rPr>
        <w:t>17.11.</w:t>
      </w:r>
      <w:r w:rsidRPr="00E7718A">
        <w:rPr>
          <w:sz w:val="26"/>
          <w:szCs w:val="26"/>
        </w:rPr>
        <w:t>202</w:t>
      </w:r>
      <w:r w:rsidR="00682914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1416B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062F7AA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3) направить сообщения о проведении общественных обсуждений по </w:t>
      </w:r>
      <w:r w:rsidR="00866E21">
        <w:rPr>
          <w:sz w:val="26"/>
          <w:szCs w:val="26"/>
        </w:rPr>
        <w:t>П</w:t>
      </w:r>
      <w:r w:rsidRPr="00E7718A">
        <w:rPr>
          <w:sz w:val="26"/>
          <w:szCs w:val="26"/>
        </w:rPr>
        <w:t>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360CF8EF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E00351">
        <w:rPr>
          <w:sz w:val="26"/>
          <w:szCs w:val="26"/>
        </w:rPr>
        <w:t>21.11</w:t>
      </w:r>
      <w:r w:rsidR="00111C08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61D8513B" w14:textId="0410486D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подготовить и опубликовать </w:t>
      </w:r>
      <w:r w:rsidR="00D922C2">
        <w:rPr>
          <w:sz w:val="26"/>
          <w:szCs w:val="26"/>
        </w:rPr>
        <w:t>17</w:t>
      </w:r>
      <w:r w:rsidR="00E00351">
        <w:rPr>
          <w:sz w:val="26"/>
          <w:szCs w:val="26"/>
        </w:rPr>
        <w:t>.12.</w:t>
      </w:r>
      <w:r w:rsidR="00111C08">
        <w:rPr>
          <w:sz w:val="26"/>
          <w:szCs w:val="26"/>
        </w:rPr>
        <w:t>2025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«Переславль-Залесский </w:t>
      </w:r>
      <w:r w:rsidR="00706DA3">
        <w:rPr>
          <w:sz w:val="26"/>
          <w:szCs w:val="26"/>
        </w:rPr>
        <w:t xml:space="preserve">муниципальный округ </w:t>
      </w:r>
      <w:r w:rsidR="00E7718A" w:rsidRPr="00E7718A">
        <w:rPr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42B131C1" w14:textId="541A999E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>) разместить</w:t>
      </w:r>
      <w:r w:rsidR="00D922C2">
        <w:rPr>
          <w:sz w:val="26"/>
          <w:szCs w:val="26"/>
        </w:rPr>
        <w:t xml:space="preserve"> 17</w:t>
      </w:r>
      <w:r w:rsidR="00E00351">
        <w:rPr>
          <w:sz w:val="26"/>
          <w:szCs w:val="26"/>
        </w:rPr>
        <w:t>.12.</w:t>
      </w:r>
      <w:r w:rsidR="00111C08">
        <w:rPr>
          <w:sz w:val="26"/>
          <w:szCs w:val="26"/>
        </w:rPr>
        <w:t>2025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</w:t>
      </w:r>
      <w:r w:rsidR="00320E72" w:rsidRPr="00320E72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4C8DBAE2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937881">
        <w:rPr>
          <w:sz w:val="26"/>
          <w:szCs w:val="26"/>
        </w:rPr>
        <w:t xml:space="preserve">                  </w:t>
      </w:r>
      <w:r w:rsidR="00E00351">
        <w:rPr>
          <w:sz w:val="26"/>
          <w:szCs w:val="26"/>
        </w:rPr>
        <w:t>21.11.</w:t>
      </w:r>
      <w:r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A6436A">
        <w:rPr>
          <w:sz w:val="26"/>
          <w:szCs w:val="26"/>
        </w:rPr>
        <w:t>12.12.2025</w:t>
      </w:r>
      <w:r w:rsidRPr="00E7718A">
        <w:rPr>
          <w:sz w:val="26"/>
          <w:szCs w:val="26"/>
        </w:rPr>
        <w:t>:</w:t>
      </w:r>
    </w:p>
    <w:p w14:paraId="69FC8B68" w14:textId="0F34FB6F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lastRenderedPageBreak/>
        <w:t xml:space="preserve">- в письменной или устной форме принимаются управлением архитектуры и градостроительства </w:t>
      </w:r>
      <w:r w:rsidR="008F6C73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D922C2">
        <w:rPr>
          <w:sz w:val="26"/>
          <w:szCs w:val="26"/>
        </w:rPr>
        <w:t>21.11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="00937881">
        <w:rPr>
          <w:sz w:val="26"/>
          <w:szCs w:val="26"/>
        </w:rPr>
        <w:t xml:space="preserve"> </w:t>
      </w:r>
      <w:r w:rsidR="00A6436A">
        <w:rPr>
          <w:sz w:val="26"/>
          <w:szCs w:val="26"/>
        </w:rPr>
        <w:t>по 12.12.2025</w:t>
      </w:r>
      <w:r w:rsidRPr="00E7718A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 xml:space="preserve">. </w:t>
      </w:r>
      <w:r w:rsidR="007762E3">
        <w:rPr>
          <w:sz w:val="26"/>
          <w:szCs w:val="26"/>
        </w:rPr>
        <w:t>2</w:t>
      </w:r>
      <w:r w:rsidRPr="00E7718A">
        <w:rPr>
          <w:sz w:val="26"/>
          <w:szCs w:val="26"/>
        </w:rPr>
        <w:t xml:space="preserve"> (тел. 3-</w:t>
      </w:r>
      <w:r w:rsidR="007762E3">
        <w:rPr>
          <w:sz w:val="26"/>
          <w:szCs w:val="26"/>
        </w:rPr>
        <w:t>12-21</w:t>
      </w:r>
      <w:r w:rsidRPr="00E7718A">
        <w:rPr>
          <w:sz w:val="26"/>
          <w:szCs w:val="26"/>
        </w:rPr>
        <w:t>), adm.grado.pereslavl@yandex.ru.</w:t>
      </w:r>
    </w:p>
    <w:p w14:paraId="187CF7B0" w14:textId="76758B3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Платформы обратной связи; </w:t>
      </w:r>
    </w:p>
    <w:p w14:paraId="0D36EBC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07A94F3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д.5, каб.13. Сроки проведения экспозиции — с</w:t>
      </w:r>
      <w:r w:rsidR="00E00351">
        <w:rPr>
          <w:sz w:val="26"/>
          <w:szCs w:val="26"/>
        </w:rPr>
        <w:t xml:space="preserve"> 21.11</w:t>
      </w:r>
      <w:r w:rsidR="00307A4B">
        <w:rPr>
          <w:sz w:val="26"/>
          <w:szCs w:val="26"/>
        </w:rPr>
        <w:t>.</w:t>
      </w:r>
      <w:r w:rsidR="007762E3">
        <w:rPr>
          <w:sz w:val="26"/>
          <w:szCs w:val="26"/>
        </w:rPr>
        <w:t>2025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A6436A">
        <w:rPr>
          <w:sz w:val="26"/>
          <w:szCs w:val="26"/>
        </w:rPr>
        <w:t>12.12.2025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53AEBE58" w:rsidR="007762E3" w:rsidRPr="007762E3" w:rsidRDefault="00937881" w:rsidP="007762E3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Опубликовать   </w:t>
      </w:r>
      <w:r w:rsidR="00E00351">
        <w:rPr>
          <w:sz w:val="26"/>
          <w:szCs w:val="26"/>
        </w:rPr>
        <w:t>17.11.</w:t>
      </w:r>
      <w:r w:rsidR="00E7718A"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="00E7718A"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2DE14A3A" w:rsid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</w:t>
      </w:r>
      <w:r w:rsidR="00A6436A" w:rsidRPr="007762E3">
        <w:rPr>
          <w:sz w:val="26"/>
          <w:szCs w:val="26"/>
        </w:rPr>
        <w:t xml:space="preserve">на </w:t>
      </w:r>
      <w:r w:rsidR="005702A0">
        <w:rPr>
          <w:sz w:val="26"/>
          <w:szCs w:val="26"/>
        </w:rPr>
        <w:t>п</w:t>
      </w:r>
      <w:r w:rsidR="00A6436A">
        <w:rPr>
          <w:sz w:val="26"/>
          <w:szCs w:val="26"/>
        </w:rPr>
        <w:t>ервого</w:t>
      </w:r>
      <w:r w:rsidR="00E00351">
        <w:rPr>
          <w:sz w:val="26"/>
          <w:szCs w:val="26"/>
        </w:rPr>
        <w:t xml:space="preserve"> </w:t>
      </w:r>
      <w:r w:rsidRPr="007762E3">
        <w:rPr>
          <w:sz w:val="26"/>
          <w:szCs w:val="26"/>
        </w:rPr>
        <w:t xml:space="preserve">заместителя </w:t>
      </w:r>
      <w:r w:rsidR="00E00351">
        <w:rPr>
          <w:sz w:val="26"/>
          <w:szCs w:val="26"/>
        </w:rPr>
        <w:t xml:space="preserve">  </w:t>
      </w:r>
      <w:r w:rsidRPr="007762E3">
        <w:rPr>
          <w:sz w:val="26"/>
          <w:szCs w:val="26"/>
        </w:rPr>
        <w:t>Главы Администрации Переславль-Залесского м</w:t>
      </w:r>
      <w:r w:rsidR="003E281E">
        <w:rPr>
          <w:sz w:val="26"/>
          <w:szCs w:val="26"/>
        </w:rPr>
        <w:t xml:space="preserve">униципального округа </w:t>
      </w:r>
      <w:r w:rsidR="00E00351">
        <w:rPr>
          <w:sz w:val="26"/>
          <w:szCs w:val="26"/>
        </w:rPr>
        <w:t>Кулакову</w:t>
      </w:r>
      <w:r w:rsidR="003E281E">
        <w:rPr>
          <w:sz w:val="26"/>
          <w:szCs w:val="26"/>
        </w:rPr>
        <w:t xml:space="preserve"> Т.И</w:t>
      </w:r>
      <w:r w:rsidRPr="007762E3">
        <w:rPr>
          <w:sz w:val="26"/>
          <w:szCs w:val="26"/>
        </w:rPr>
        <w:t>.</w:t>
      </w:r>
    </w:p>
    <w:p w14:paraId="49504D74" w14:textId="28B82911" w:rsidR="007762E3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FFE68EF" w:rsid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5E0C9594" w14:textId="77777777" w:rsidR="004C6C2E" w:rsidRPr="00E7718A" w:rsidRDefault="004C6C2E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7777777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77777777" w:rsidR="007762E3" w:rsidRDefault="007762E3" w:rsidP="007762E3">
      <w:pPr>
        <w:tabs>
          <w:tab w:val="left" w:pos="3690"/>
        </w:tabs>
        <w:rPr>
          <w:sz w:val="28"/>
          <w:szCs w:val="28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</w:t>
      </w:r>
      <w:proofErr w:type="spellStart"/>
      <w:r>
        <w:rPr>
          <w:sz w:val="26"/>
          <w:szCs w:val="26"/>
        </w:rPr>
        <w:t>Зяблицкий</w:t>
      </w:r>
      <w:proofErr w:type="spellEnd"/>
    </w:p>
    <w:p w14:paraId="57738839" w14:textId="0DBA3017" w:rsidR="00E01092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p w14:paraId="3AD392E9" w14:textId="61B7C318" w:rsidR="004C6C2E" w:rsidRDefault="004C6C2E" w:rsidP="007762E3">
      <w:pPr>
        <w:ind w:firstLine="567"/>
        <w:contextualSpacing/>
        <w:jc w:val="both"/>
        <w:rPr>
          <w:sz w:val="28"/>
          <w:szCs w:val="28"/>
        </w:rPr>
      </w:pPr>
    </w:p>
    <w:p w14:paraId="61C45060" w14:textId="434C58DA" w:rsidR="004C6C2E" w:rsidRDefault="004C6C2E" w:rsidP="007762E3">
      <w:pPr>
        <w:ind w:firstLine="567"/>
        <w:contextualSpacing/>
        <w:jc w:val="both"/>
        <w:rPr>
          <w:sz w:val="28"/>
          <w:szCs w:val="28"/>
        </w:rPr>
      </w:pPr>
    </w:p>
    <w:p w14:paraId="62F98533" w14:textId="1977E5D9" w:rsidR="004C6C2E" w:rsidRDefault="004C6C2E" w:rsidP="007762E3">
      <w:pPr>
        <w:ind w:firstLine="567"/>
        <w:contextualSpacing/>
        <w:jc w:val="both"/>
        <w:rPr>
          <w:sz w:val="28"/>
          <w:szCs w:val="28"/>
        </w:rPr>
      </w:pPr>
    </w:p>
    <w:p w14:paraId="27B97406" w14:textId="10A4DAE1" w:rsidR="004C6C2E" w:rsidRDefault="004C6C2E" w:rsidP="007762E3">
      <w:pPr>
        <w:ind w:firstLine="567"/>
        <w:contextualSpacing/>
        <w:jc w:val="both"/>
        <w:rPr>
          <w:sz w:val="28"/>
          <w:szCs w:val="28"/>
        </w:rPr>
      </w:pPr>
    </w:p>
    <w:p w14:paraId="1F6DB545" w14:textId="4ECFCF23" w:rsidR="004C6C2E" w:rsidRDefault="004C6C2E" w:rsidP="007762E3">
      <w:pPr>
        <w:ind w:firstLine="567"/>
        <w:contextualSpacing/>
        <w:jc w:val="both"/>
        <w:rPr>
          <w:sz w:val="28"/>
          <w:szCs w:val="28"/>
        </w:rPr>
      </w:pPr>
    </w:p>
    <w:p w14:paraId="154A5EF7" w14:textId="6129D6C3" w:rsidR="004C6C2E" w:rsidRDefault="004C6C2E" w:rsidP="007762E3">
      <w:pPr>
        <w:ind w:firstLine="567"/>
        <w:contextualSpacing/>
        <w:jc w:val="both"/>
        <w:rPr>
          <w:sz w:val="28"/>
          <w:szCs w:val="28"/>
        </w:rPr>
      </w:pPr>
    </w:p>
    <w:p w14:paraId="1D20D70D" w14:textId="0FE6C9E5" w:rsidR="004C6C2E" w:rsidRDefault="004C6C2E" w:rsidP="007762E3">
      <w:pPr>
        <w:ind w:firstLine="567"/>
        <w:contextualSpacing/>
        <w:jc w:val="both"/>
        <w:rPr>
          <w:sz w:val="28"/>
          <w:szCs w:val="28"/>
        </w:rPr>
      </w:pPr>
    </w:p>
    <w:p w14:paraId="23DC0433" w14:textId="4A99E03C" w:rsidR="004C6C2E" w:rsidRDefault="004C6C2E" w:rsidP="007762E3">
      <w:pPr>
        <w:ind w:firstLine="567"/>
        <w:contextualSpacing/>
        <w:jc w:val="both"/>
        <w:rPr>
          <w:sz w:val="28"/>
          <w:szCs w:val="28"/>
        </w:rPr>
      </w:pPr>
    </w:p>
    <w:p w14:paraId="0C3C311F" w14:textId="7C352522" w:rsidR="004C6C2E" w:rsidRDefault="004C6C2E" w:rsidP="007762E3">
      <w:pPr>
        <w:ind w:firstLine="567"/>
        <w:contextualSpacing/>
        <w:jc w:val="both"/>
        <w:rPr>
          <w:sz w:val="28"/>
          <w:szCs w:val="28"/>
        </w:rPr>
      </w:pPr>
    </w:p>
    <w:p w14:paraId="1DDE965E" w14:textId="7F3B684A" w:rsidR="004C6C2E" w:rsidRDefault="004C6C2E" w:rsidP="007762E3">
      <w:pPr>
        <w:ind w:firstLine="567"/>
        <w:contextualSpacing/>
        <w:jc w:val="both"/>
        <w:rPr>
          <w:sz w:val="28"/>
          <w:szCs w:val="28"/>
        </w:rPr>
      </w:pPr>
    </w:p>
    <w:p w14:paraId="251CDE6A" w14:textId="5F8D41FA" w:rsidR="004C6C2E" w:rsidRDefault="004C6C2E" w:rsidP="007762E3">
      <w:pPr>
        <w:ind w:firstLine="567"/>
        <w:contextualSpacing/>
        <w:jc w:val="both"/>
        <w:rPr>
          <w:sz w:val="28"/>
          <w:szCs w:val="28"/>
        </w:rPr>
      </w:pPr>
    </w:p>
    <w:p w14:paraId="4928F9DF" w14:textId="4406C8FD" w:rsidR="004C6C2E" w:rsidRDefault="004C6C2E" w:rsidP="007762E3">
      <w:pPr>
        <w:ind w:firstLine="567"/>
        <w:contextualSpacing/>
        <w:jc w:val="both"/>
        <w:rPr>
          <w:sz w:val="28"/>
          <w:szCs w:val="28"/>
        </w:rPr>
      </w:pPr>
    </w:p>
    <w:p w14:paraId="535957BE" w14:textId="2587F8F4" w:rsidR="004C6C2E" w:rsidRDefault="004C6C2E" w:rsidP="007762E3">
      <w:pPr>
        <w:ind w:firstLine="567"/>
        <w:contextualSpacing/>
        <w:jc w:val="both"/>
        <w:rPr>
          <w:sz w:val="28"/>
          <w:szCs w:val="28"/>
        </w:rPr>
      </w:pPr>
    </w:p>
    <w:p w14:paraId="6C6675D0" w14:textId="31C2B036" w:rsidR="004C6C2E" w:rsidRDefault="004C6C2E" w:rsidP="007762E3">
      <w:pPr>
        <w:ind w:firstLine="567"/>
        <w:contextualSpacing/>
        <w:jc w:val="both"/>
        <w:rPr>
          <w:sz w:val="28"/>
          <w:szCs w:val="28"/>
        </w:rPr>
      </w:pPr>
    </w:p>
    <w:p w14:paraId="14EEE701" w14:textId="23D3393E" w:rsidR="004C6C2E" w:rsidRDefault="004C6C2E" w:rsidP="007762E3">
      <w:pPr>
        <w:ind w:firstLine="567"/>
        <w:contextualSpacing/>
        <w:jc w:val="both"/>
        <w:rPr>
          <w:sz w:val="28"/>
          <w:szCs w:val="28"/>
        </w:rPr>
      </w:pPr>
    </w:p>
    <w:p w14:paraId="7947B744" w14:textId="4F4EB14D" w:rsidR="004C6C2E" w:rsidRDefault="004C6C2E" w:rsidP="007762E3">
      <w:pPr>
        <w:ind w:firstLine="567"/>
        <w:contextualSpacing/>
        <w:jc w:val="both"/>
        <w:rPr>
          <w:sz w:val="28"/>
          <w:szCs w:val="28"/>
        </w:rPr>
      </w:pPr>
    </w:p>
    <w:p w14:paraId="18F4ABB8" w14:textId="77777777" w:rsidR="004C6C2E" w:rsidRDefault="004C6C2E" w:rsidP="007762E3">
      <w:pPr>
        <w:ind w:firstLine="567"/>
        <w:contextualSpacing/>
        <w:jc w:val="both"/>
        <w:rPr>
          <w:sz w:val="28"/>
          <w:szCs w:val="28"/>
        </w:rPr>
      </w:pPr>
    </w:p>
    <w:p w14:paraId="017C8EA6" w14:textId="227939E4" w:rsidR="004C6C2E" w:rsidRDefault="004C6C2E" w:rsidP="007762E3">
      <w:pPr>
        <w:ind w:firstLine="567"/>
        <w:contextualSpacing/>
        <w:jc w:val="both"/>
        <w:rPr>
          <w:sz w:val="28"/>
          <w:szCs w:val="28"/>
        </w:rPr>
      </w:pPr>
    </w:p>
    <w:p w14:paraId="1FAEB387" w14:textId="0C29FCE7" w:rsidR="004C6C2E" w:rsidRDefault="004C6C2E" w:rsidP="007762E3">
      <w:pPr>
        <w:ind w:firstLine="567"/>
        <w:contextualSpacing/>
        <w:jc w:val="both"/>
        <w:rPr>
          <w:sz w:val="28"/>
          <w:szCs w:val="28"/>
        </w:rPr>
      </w:pPr>
    </w:p>
    <w:p w14:paraId="41D7E440" w14:textId="125C4188" w:rsidR="004C6C2E" w:rsidRDefault="004C6C2E" w:rsidP="007762E3">
      <w:pPr>
        <w:ind w:firstLine="567"/>
        <w:contextualSpacing/>
        <w:jc w:val="both"/>
        <w:rPr>
          <w:sz w:val="28"/>
          <w:szCs w:val="28"/>
        </w:rPr>
      </w:pPr>
    </w:p>
    <w:p w14:paraId="784ACB21" w14:textId="685FB130" w:rsidR="004C6C2E" w:rsidRDefault="004C6C2E" w:rsidP="007762E3">
      <w:pPr>
        <w:ind w:firstLine="567"/>
        <w:contextualSpacing/>
        <w:jc w:val="both"/>
        <w:rPr>
          <w:sz w:val="28"/>
          <w:szCs w:val="28"/>
        </w:rPr>
      </w:pPr>
    </w:p>
    <w:p w14:paraId="3A1D768C" w14:textId="1759B938" w:rsidR="004C6C2E" w:rsidRDefault="004C6C2E" w:rsidP="007762E3">
      <w:pPr>
        <w:ind w:firstLine="567"/>
        <w:contextualSpacing/>
        <w:jc w:val="both"/>
        <w:rPr>
          <w:sz w:val="28"/>
          <w:szCs w:val="28"/>
        </w:rPr>
      </w:pPr>
    </w:p>
    <w:p w14:paraId="7D6C7606" w14:textId="77777777" w:rsidR="004C6C2E" w:rsidRPr="004C6C2E" w:rsidRDefault="004C6C2E" w:rsidP="004C6C2E">
      <w:pPr>
        <w:jc w:val="center"/>
      </w:pPr>
      <w:r w:rsidRPr="004C6C2E">
        <w:lastRenderedPageBreak/>
        <w:t xml:space="preserve">                                                                </w:t>
      </w:r>
      <w:r w:rsidRPr="004C6C2E">
        <w:rPr>
          <w:noProof/>
        </w:rPr>
        <w:drawing>
          <wp:inline distT="0" distB="0" distL="0" distR="0" wp14:anchorId="24827509" wp14:editId="3BD0B17D">
            <wp:extent cx="590550" cy="781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6C2E">
        <w:t xml:space="preserve">                                                  ПРОЕКТ</w:t>
      </w:r>
    </w:p>
    <w:p w14:paraId="44F8CF9F" w14:textId="77777777" w:rsidR="004C6C2E" w:rsidRPr="004C6C2E" w:rsidRDefault="004C6C2E" w:rsidP="004C6C2E">
      <w:pPr>
        <w:jc w:val="center"/>
        <w:rPr>
          <w:sz w:val="16"/>
          <w:szCs w:val="16"/>
        </w:rPr>
      </w:pPr>
    </w:p>
    <w:p w14:paraId="1841E1F4" w14:textId="77777777" w:rsidR="004C6C2E" w:rsidRPr="004C6C2E" w:rsidRDefault="004C6C2E" w:rsidP="004C6C2E">
      <w:pPr>
        <w:jc w:val="center"/>
        <w:rPr>
          <w:sz w:val="26"/>
          <w:szCs w:val="26"/>
        </w:rPr>
      </w:pPr>
      <w:r w:rsidRPr="004C6C2E">
        <w:rPr>
          <w:sz w:val="26"/>
          <w:szCs w:val="26"/>
        </w:rPr>
        <w:t xml:space="preserve">АДМИНИСТРАЦИЯ ПЕРЕСЛАВЛЬ-ЗАЛЕССКОГО </w:t>
      </w:r>
    </w:p>
    <w:p w14:paraId="3286034A" w14:textId="77777777" w:rsidR="004C6C2E" w:rsidRPr="004C6C2E" w:rsidRDefault="004C6C2E" w:rsidP="004C6C2E">
      <w:pPr>
        <w:jc w:val="center"/>
        <w:rPr>
          <w:sz w:val="26"/>
          <w:szCs w:val="26"/>
        </w:rPr>
      </w:pPr>
      <w:r w:rsidRPr="004C6C2E">
        <w:rPr>
          <w:sz w:val="26"/>
          <w:szCs w:val="26"/>
        </w:rPr>
        <w:t>МУНИЦИПАЛЬНОГО ОКРУГА ЯРОСЛАВСКОЙ ОБЛАСТИ</w:t>
      </w:r>
    </w:p>
    <w:p w14:paraId="5A3909D2" w14:textId="77777777" w:rsidR="004C6C2E" w:rsidRPr="004C6C2E" w:rsidRDefault="004C6C2E" w:rsidP="004C6C2E">
      <w:pPr>
        <w:jc w:val="center"/>
        <w:rPr>
          <w:sz w:val="26"/>
          <w:szCs w:val="26"/>
        </w:rPr>
      </w:pPr>
    </w:p>
    <w:p w14:paraId="593A9242" w14:textId="77777777" w:rsidR="004C6C2E" w:rsidRPr="004C6C2E" w:rsidRDefault="004C6C2E" w:rsidP="004C6C2E">
      <w:pPr>
        <w:keepNext/>
        <w:jc w:val="center"/>
        <w:outlineLvl w:val="2"/>
        <w:rPr>
          <w:b/>
          <w:sz w:val="34"/>
          <w:szCs w:val="34"/>
        </w:rPr>
      </w:pPr>
      <w:r w:rsidRPr="004C6C2E">
        <w:rPr>
          <w:b/>
          <w:spacing w:val="100"/>
          <w:sz w:val="34"/>
          <w:szCs w:val="34"/>
        </w:rPr>
        <w:t>ПОСТАНОВЛЕНИЕ</w:t>
      </w:r>
    </w:p>
    <w:p w14:paraId="3709C711" w14:textId="77777777" w:rsidR="004C6C2E" w:rsidRPr="004C6C2E" w:rsidRDefault="004C6C2E" w:rsidP="004C6C2E">
      <w:pPr>
        <w:rPr>
          <w:color w:val="2D1400"/>
          <w:sz w:val="34"/>
          <w:szCs w:val="34"/>
        </w:rPr>
      </w:pPr>
    </w:p>
    <w:p w14:paraId="0D26AFE5" w14:textId="77777777" w:rsidR="004C6C2E" w:rsidRPr="004C6C2E" w:rsidRDefault="004C6C2E" w:rsidP="004C6C2E">
      <w:r w:rsidRPr="004C6C2E">
        <w:t xml:space="preserve">От _________________ № ___________________                                                      </w:t>
      </w:r>
    </w:p>
    <w:p w14:paraId="20369A11" w14:textId="77777777" w:rsidR="004C6C2E" w:rsidRPr="004C6C2E" w:rsidRDefault="004C6C2E" w:rsidP="004C6C2E"/>
    <w:p w14:paraId="69C148A7" w14:textId="77777777" w:rsidR="004C6C2E" w:rsidRPr="004C6C2E" w:rsidRDefault="004C6C2E" w:rsidP="004C6C2E">
      <w:pPr>
        <w:contextualSpacing/>
        <w:rPr>
          <w:sz w:val="26"/>
          <w:szCs w:val="26"/>
        </w:rPr>
      </w:pPr>
      <w:r w:rsidRPr="004C6C2E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4C6C2E">
        <w:rPr>
          <w:sz w:val="26"/>
          <w:szCs w:val="26"/>
        </w:rPr>
        <w:tab/>
      </w:r>
    </w:p>
    <w:p w14:paraId="370D1DA3" w14:textId="77777777" w:rsidR="004C6C2E" w:rsidRPr="004C6C2E" w:rsidRDefault="004C6C2E" w:rsidP="004C6C2E">
      <w:pPr>
        <w:contextualSpacing/>
        <w:rPr>
          <w:sz w:val="26"/>
          <w:szCs w:val="26"/>
        </w:rPr>
      </w:pPr>
    </w:p>
    <w:p w14:paraId="0D36D06F" w14:textId="77777777" w:rsidR="004C6C2E" w:rsidRPr="004C6C2E" w:rsidRDefault="004C6C2E" w:rsidP="004C6C2E">
      <w:pPr>
        <w:contextualSpacing/>
        <w:rPr>
          <w:sz w:val="26"/>
          <w:szCs w:val="26"/>
        </w:rPr>
      </w:pPr>
      <w:r w:rsidRPr="004C6C2E">
        <w:rPr>
          <w:sz w:val="26"/>
          <w:szCs w:val="26"/>
        </w:rPr>
        <w:t>О предоставлении разрешения</w:t>
      </w:r>
    </w:p>
    <w:p w14:paraId="0AE6DA1D" w14:textId="77777777" w:rsidR="004C6C2E" w:rsidRPr="004C6C2E" w:rsidRDefault="004C6C2E" w:rsidP="004C6C2E">
      <w:pPr>
        <w:contextualSpacing/>
        <w:rPr>
          <w:sz w:val="26"/>
          <w:szCs w:val="26"/>
        </w:rPr>
      </w:pPr>
      <w:r w:rsidRPr="004C6C2E">
        <w:rPr>
          <w:sz w:val="26"/>
          <w:szCs w:val="26"/>
        </w:rPr>
        <w:t xml:space="preserve">на условно разрешенный вид использования </w:t>
      </w:r>
    </w:p>
    <w:p w14:paraId="554A4F51" w14:textId="77777777" w:rsidR="004C6C2E" w:rsidRPr="004C6C2E" w:rsidRDefault="004C6C2E" w:rsidP="004C6C2E">
      <w:pPr>
        <w:contextualSpacing/>
        <w:rPr>
          <w:sz w:val="26"/>
          <w:szCs w:val="26"/>
        </w:rPr>
      </w:pPr>
      <w:r w:rsidRPr="004C6C2E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1ED1CCE4" w14:textId="77777777" w:rsidR="004C6C2E" w:rsidRPr="004C6C2E" w:rsidRDefault="004C6C2E" w:rsidP="004C6C2E">
      <w:pPr>
        <w:contextualSpacing/>
        <w:rPr>
          <w:sz w:val="26"/>
          <w:szCs w:val="26"/>
        </w:rPr>
      </w:pPr>
      <w:r w:rsidRPr="004C6C2E">
        <w:rPr>
          <w:sz w:val="26"/>
          <w:szCs w:val="26"/>
        </w:rPr>
        <w:t xml:space="preserve">земельного участка с кадастровым номером </w:t>
      </w:r>
      <w:proofErr w:type="gramStart"/>
      <w:r w:rsidRPr="004C6C2E">
        <w:rPr>
          <w:sz w:val="26"/>
          <w:szCs w:val="26"/>
        </w:rPr>
        <w:t>76:11:161001:ЗУ</w:t>
      </w:r>
      <w:proofErr w:type="gramEnd"/>
      <w:r w:rsidRPr="004C6C2E">
        <w:rPr>
          <w:sz w:val="26"/>
          <w:szCs w:val="26"/>
        </w:rPr>
        <w:t xml:space="preserve">1, </w:t>
      </w:r>
    </w:p>
    <w:p w14:paraId="71AE00F8" w14:textId="77777777" w:rsidR="004C6C2E" w:rsidRPr="004C6C2E" w:rsidRDefault="004C6C2E" w:rsidP="004C6C2E">
      <w:pPr>
        <w:contextualSpacing/>
        <w:rPr>
          <w:sz w:val="26"/>
          <w:szCs w:val="26"/>
        </w:rPr>
      </w:pPr>
      <w:r w:rsidRPr="004C6C2E">
        <w:rPr>
          <w:sz w:val="26"/>
          <w:szCs w:val="26"/>
        </w:rPr>
        <w:t xml:space="preserve">расположенного по адресу: Ярославская область, </w:t>
      </w:r>
    </w:p>
    <w:p w14:paraId="3B682880" w14:textId="77777777" w:rsidR="004C6C2E" w:rsidRPr="004C6C2E" w:rsidRDefault="004C6C2E" w:rsidP="004C6C2E">
      <w:pPr>
        <w:contextualSpacing/>
        <w:rPr>
          <w:sz w:val="26"/>
          <w:szCs w:val="26"/>
        </w:rPr>
      </w:pPr>
      <w:r w:rsidRPr="004C6C2E">
        <w:rPr>
          <w:sz w:val="26"/>
          <w:szCs w:val="26"/>
        </w:rPr>
        <w:t>Переславль-Залесский муниципальный округ,</w:t>
      </w:r>
    </w:p>
    <w:p w14:paraId="25E67A76" w14:textId="77777777" w:rsidR="004C6C2E" w:rsidRPr="004C6C2E" w:rsidRDefault="004C6C2E" w:rsidP="004C6C2E">
      <w:pPr>
        <w:contextualSpacing/>
        <w:rPr>
          <w:sz w:val="26"/>
          <w:szCs w:val="26"/>
        </w:rPr>
      </w:pPr>
      <w:r w:rsidRPr="004C6C2E">
        <w:rPr>
          <w:sz w:val="26"/>
          <w:szCs w:val="26"/>
        </w:rPr>
        <w:t xml:space="preserve">с. </w:t>
      </w:r>
      <w:proofErr w:type="spellStart"/>
      <w:r w:rsidRPr="004C6C2E">
        <w:rPr>
          <w:sz w:val="26"/>
          <w:szCs w:val="26"/>
        </w:rPr>
        <w:t>Бектышево</w:t>
      </w:r>
      <w:proofErr w:type="spellEnd"/>
      <w:r w:rsidRPr="004C6C2E">
        <w:rPr>
          <w:sz w:val="26"/>
          <w:szCs w:val="26"/>
        </w:rPr>
        <w:t xml:space="preserve">, </w:t>
      </w:r>
      <w:proofErr w:type="spellStart"/>
      <w:r w:rsidRPr="004C6C2E">
        <w:rPr>
          <w:sz w:val="26"/>
          <w:szCs w:val="26"/>
        </w:rPr>
        <w:t>ул.Сельская</w:t>
      </w:r>
      <w:proofErr w:type="spellEnd"/>
      <w:r w:rsidRPr="004C6C2E">
        <w:rPr>
          <w:sz w:val="26"/>
          <w:szCs w:val="26"/>
        </w:rPr>
        <w:t>, д. 18</w:t>
      </w:r>
    </w:p>
    <w:p w14:paraId="15F4D10B" w14:textId="77777777" w:rsidR="004C6C2E" w:rsidRPr="004C6C2E" w:rsidRDefault="004C6C2E" w:rsidP="004C6C2E">
      <w:pPr>
        <w:contextualSpacing/>
        <w:rPr>
          <w:sz w:val="26"/>
          <w:szCs w:val="26"/>
        </w:rPr>
      </w:pPr>
    </w:p>
    <w:p w14:paraId="6C04541B" w14:textId="77777777" w:rsidR="004C6C2E" w:rsidRPr="004C6C2E" w:rsidRDefault="004C6C2E" w:rsidP="004C6C2E">
      <w:pPr>
        <w:contextualSpacing/>
        <w:rPr>
          <w:sz w:val="26"/>
          <w:szCs w:val="26"/>
        </w:rPr>
      </w:pPr>
    </w:p>
    <w:p w14:paraId="7D1B8A17" w14:textId="77777777" w:rsidR="004C6C2E" w:rsidRPr="004C6C2E" w:rsidRDefault="004C6C2E" w:rsidP="004C6C2E">
      <w:pPr>
        <w:ind w:firstLine="567"/>
        <w:jc w:val="both"/>
        <w:rPr>
          <w:sz w:val="26"/>
          <w:szCs w:val="26"/>
        </w:rPr>
      </w:pPr>
      <w:r w:rsidRPr="004C6C2E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4C6C2E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Pr="004C6C2E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4C6C2E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4C6C2E">
        <w:rPr>
          <w:sz w:val="26"/>
          <w:szCs w:val="26"/>
        </w:rPr>
        <w:t>решением Переславль-Залесской городской Думы от</w:t>
      </w:r>
      <w:r w:rsidRPr="004C6C2E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4C6C2E">
        <w:rPr>
          <w:color w:val="000000"/>
          <w:sz w:val="26"/>
          <w:szCs w:val="26"/>
          <w:shd w:val="clear" w:color="auto" w:fill="FFFFFF"/>
        </w:rPr>
        <w:t>29</w:t>
      </w:r>
      <w:r w:rsidRPr="004C6C2E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Переславль-Залесского муниципального округа Ярославской области, утвержденными решением</w:t>
      </w:r>
      <w:r w:rsidRPr="004C6C2E">
        <w:rPr>
          <w:sz w:val="26"/>
          <w:szCs w:val="26"/>
        </w:rPr>
        <w:t xml:space="preserve"> Переславль-Залесской городской  Думы  от</w:t>
      </w:r>
      <w:r w:rsidRPr="004C6C2E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4C6C2E">
        <w:rPr>
          <w:bCs/>
          <w:color w:val="000000"/>
          <w:sz w:val="26"/>
          <w:szCs w:val="26"/>
          <w:shd w:val="clear" w:color="auto" w:fill="FFFFFF"/>
        </w:rPr>
        <w:t xml:space="preserve">26.01.2023 № 2, </w:t>
      </w:r>
      <w:r w:rsidRPr="004C6C2E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4C6C2E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4C6C2E">
        <w:rPr>
          <w:sz w:val="26"/>
          <w:szCs w:val="26"/>
        </w:rPr>
        <w:t xml:space="preserve">протоколом общественных обсуждений от____________ №___________, заключением о результатах общественных обсуждений от __________, решением комиссии по подготовке проекта Правил землепользования и застройки городского округа город Переславль-Залесский от _________., </w:t>
      </w:r>
      <w:r w:rsidRPr="004C6C2E">
        <w:rPr>
          <w:bCs/>
          <w:color w:val="000000"/>
          <w:sz w:val="26"/>
          <w:szCs w:val="26"/>
          <w:shd w:val="clear" w:color="auto" w:fill="FFFFFF"/>
        </w:rPr>
        <w:t>заявлением Управления муниципальной собственности Администрации Переславль-Залесского муниципального округа от 01.10.2025 № ВХ. 03.01-12491/25,</w:t>
      </w:r>
    </w:p>
    <w:p w14:paraId="248D7EFB" w14:textId="77777777" w:rsidR="004C6C2E" w:rsidRPr="004C6C2E" w:rsidRDefault="004C6C2E" w:rsidP="004C6C2E">
      <w:pPr>
        <w:ind w:firstLine="720"/>
        <w:contextualSpacing/>
        <w:jc w:val="both"/>
        <w:rPr>
          <w:bCs/>
          <w:color w:val="000000"/>
          <w:shd w:val="clear" w:color="auto" w:fill="FFFFFF"/>
        </w:rPr>
      </w:pPr>
    </w:p>
    <w:p w14:paraId="634D28F1" w14:textId="77777777" w:rsidR="004C6C2E" w:rsidRPr="004C6C2E" w:rsidRDefault="004C6C2E" w:rsidP="004C6C2E">
      <w:pPr>
        <w:tabs>
          <w:tab w:val="left" w:pos="3690"/>
        </w:tabs>
        <w:jc w:val="center"/>
        <w:rPr>
          <w:sz w:val="28"/>
          <w:szCs w:val="28"/>
        </w:rPr>
      </w:pPr>
      <w:r w:rsidRPr="004C6C2E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22288383" w14:textId="77777777" w:rsidR="004C6C2E" w:rsidRPr="004C6C2E" w:rsidRDefault="004C6C2E" w:rsidP="004C6C2E">
      <w:pPr>
        <w:tabs>
          <w:tab w:val="left" w:pos="3690"/>
        </w:tabs>
        <w:jc w:val="center"/>
        <w:rPr>
          <w:sz w:val="28"/>
          <w:szCs w:val="28"/>
        </w:rPr>
      </w:pPr>
      <w:r w:rsidRPr="004C6C2E">
        <w:rPr>
          <w:sz w:val="28"/>
          <w:szCs w:val="28"/>
        </w:rPr>
        <w:t>постановляет:</w:t>
      </w:r>
    </w:p>
    <w:p w14:paraId="074A09E4" w14:textId="77777777" w:rsidR="004C6C2E" w:rsidRPr="004C6C2E" w:rsidRDefault="004C6C2E" w:rsidP="004C6C2E">
      <w:pPr>
        <w:ind w:firstLine="540"/>
        <w:jc w:val="both"/>
        <w:rPr>
          <w:sz w:val="26"/>
          <w:szCs w:val="26"/>
        </w:rPr>
      </w:pPr>
    </w:p>
    <w:p w14:paraId="3E6A2660" w14:textId="77777777" w:rsidR="004C6C2E" w:rsidRPr="004C6C2E" w:rsidRDefault="004C6C2E" w:rsidP="004C6C2E">
      <w:pPr>
        <w:ind w:firstLine="709"/>
        <w:jc w:val="both"/>
        <w:rPr>
          <w:sz w:val="26"/>
          <w:szCs w:val="26"/>
        </w:rPr>
      </w:pPr>
      <w:r w:rsidRPr="004C6C2E">
        <w:rPr>
          <w:sz w:val="26"/>
          <w:szCs w:val="26"/>
        </w:rPr>
        <w:t xml:space="preserve"> 1. Предоставить Управлению муниципальной собственности Переславль-Залесского муниципального округа разрешение на условно разрешенный вид использования «малоэтажная многоквартирная жилая застройка», код 2.1.1, на </w:t>
      </w:r>
      <w:r w:rsidRPr="004C6C2E">
        <w:rPr>
          <w:sz w:val="26"/>
          <w:szCs w:val="26"/>
        </w:rPr>
        <w:lastRenderedPageBreak/>
        <w:t xml:space="preserve">земельном участке с кадастровым номером 76:11:161001:ЗУ1, расположенного по адресу: Ярославская область, Переславль-Залесский муниципальный округ,                            с. </w:t>
      </w:r>
      <w:proofErr w:type="spellStart"/>
      <w:r w:rsidRPr="004C6C2E">
        <w:rPr>
          <w:sz w:val="26"/>
          <w:szCs w:val="26"/>
        </w:rPr>
        <w:t>Бектышево</w:t>
      </w:r>
      <w:proofErr w:type="spellEnd"/>
      <w:r w:rsidRPr="004C6C2E">
        <w:rPr>
          <w:sz w:val="26"/>
          <w:szCs w:val="26"/>
        </w:rPr>
        <w:t>, ул. Сельская, д. 18.</w:t>
      </w:r>
    </w:p>
    <w:p w14:paraId="094F13B6" w14:textId="77777777" w:rsidR="004C6C2E" w:rsidRPr="004C6C2E" w:rsidRDefault="004C6C2E" w:rsidP="004C6C2E">
      <w:pPr>
        <w:ind w:firstLine="709"/>
        <w:jc w:val="both"/>
        <w:rPr>
          <w:sz w:val="26"/>
          <w:szCs w:val="26"/>
        </w:rPr>
      </w:pPr>
      <w:r w:rsidRPr="004C6C2E">
        <w:rPr>
          <w:sz w:val="26"/>
          <w:szCs w:val="26"/>
        </w:rPr>
        <w:t>2. Рекомендовать Управлению муниципальной собственности 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39B3D0A2" w14:textId="77777777" w:rsidR="004C6C2E" w:rsidRPr="004C6C2E" w:rsidRDefault="004C6C2E" w:rsidP="004C6C2E">
      <w:pPr>
        <w:ind w:firstLine="709"/>
        <w:jc w:val="both"/>
        <w:rPr>
          <w:sz w:val="26"/>
          <w:szCs w:val="26"/>
        </w:rPr>
      </w:pPr>
      <w:r w:rsidRPr="004C6C2E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4257B470" w14:textId="77777777" w:rsidR="004C6C2E" w:rsidRPr="004C6C2E" w:rsidRDefault="004C6C2E" w:rsidP="004C6C2E">
      <w:pPr>
        <w:ind w:firstLine="709"/>
        <w:jc w:val="both"/>
        <w:rPr>
          <w:sz w:val="26"/>
          <w:szCs w:val="26"/>
        </w:rPr>
      </w:pPr>
      <w:r w:rsidRPr="004C6C2E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39B20182" w14:textId="77777777" w:rsidR="004C6C2E" w:rsidRPr="004C6C2E" w:rsidRDefault="004C6C2E" w:rsidP="004C6C2E">
      <w:pPr>
        <w:ind w:firstLine="709"/>
        <w:jc w:val="both"/>
        <w:rPr>
          <w:sz w:val="26"/>
          <w:szCs w:val="26"/>
        </w:rPr>
      </w:pPr>
    </w:p>
    <w:p w14:paraId="7CF0A360" w14:textId="77777777" w:rsidR="004C6C2E" w:rsidRPr="004C6C2E" w:rsidRDefault="004C6C2E" w:rsidP="004C6C2E">
      <w:pPr>
        <w:shd w:val="clear" w:color="auto" w:fill="FFFFFF"/>
        <w:rPr>
          <w:sz w:val="26"/>
          <w:szCs w:val="26"/>
        </w:rPr>
      </w:pPr>
    </w:p>
    <w:p w14:paraId="36B8A132" w14:textId="77777777" w:rsidR="004C6C2E" w:rsidRPr="004C6C2E" w:rsidRDefault="004C6C2E" w:rsidP="004C6C2E">
      <w:pPr>
        <w:shd w:val="clear" w:color="auto" w:fill="FFFFFF"/>
        <w:rPr>
          <w:sz w:val="26"/>
          <w:szCs w:val="26"/>
        </w:rPr>
      </w:pPr>
    </w:p>
    <w:p w14:paraId="640CD6CD" w14:textId="45112E39" w:rsidR="004C6C2E" w:rsidRPr="004C6C2E" w:rsidRDefault="004C6C2E" w:rsidP="004C6C2E">
      <w:pPr>
        <w:shd w:val="clear" w:color="auto" w:fill="FFFFFF"/>
        <w:rPr>
          <w:sz w:val="26"/>
          <w:szCs w:val="26"/>
        </w:rPr>
      </w:pPr>
      <w:r w:rsidRPr="004C6C2E">
        <w:rPr>
          <w:sz w:val="26"/>
          <w:szCs w:val="26"/>
        </w:rPr>
        <w:t xml:space="preserve">Первый заместитель Главы Администрации  </w:t>
      </w:r>
      <w:r w:rsidRPr="004C6C2E">
        <w:rPr>
          <w:sz w:val="26"/>
          <w:szCs w:val="26"/>
        </w:rPr>
        <w:br/>
        <w:t>Переславль-Залесского муниципального округа</w:t>
      </w:r>
      <w:r w:rsidRPr="004C6C2E">
        <w:rPr>
          <w:sz w:val="26"/>
          <w:szCs w:val="26"/>
        </w:rPr>
        <w:tab/>
      </w:r>
      <w:r w:rsidRPr="004C6C2E">
        <w:rPr>
          <w:sz w:val="26"/>
          <w:szCs w:val="26"/>
        </w:rPr>
        <w:tab/>
      </w:r>
      <w:r w:rsidRPr="004C6C2E">
        <w:rPr>
          <w:sz w:val="26"/>
          <w:szCs w:val="26"/>
        </w:rPr>
        <w:tab/>
        <w:t>Т.И. Кулакова</w:t>
      </w:r>
    </w:p>
    <w:p w14:paraId="5B9955EE" w14:textId="77777777" w:rsidR="004C6C2E" w:rsidRPr="004C6C2E" w:rsidRDefault="004C6C2E" w:rsidP="004C6C2E">
      <w:pPr>
        <w:shd w:val="clear" w:color="auto" w:fill="FFFFFF"/>
        <w:rPr>
          <w:sz w:val="26"/>
          <w:szCs w:val="26"/>
        </w:rPr>
      </w:pPr>
    </w:p>
    <w:p w14:paraId="68236372" w14:textId="30AAFEE8" w:rsidR="004C6C2E" w:rsidRDefault="004C6C2E" w:rsidP="007762E3">
      <w:pPr>
        <w:ind w:firstLine="567"/>
        <w:contextualSpacing/>
        <w:jc w:val="both"/>
        <w:rPr>
          <w:sz w:val="28"/>
          <w:szCs w:val="28"/>
        </w:rPr>
      </w:pPr>
    </w:p>
    <w:p w14:paraId="2B01D2BD" w14:textId="77777777" w:rsidR="004C6C2E" w:rsidRPr="00D13F44" w:rsidRDefault="004C6C2E" w:rsidP="007762E3">
      <w:pPr>
        <w:ind w:firstLine="567"/>
        <w:contextualSpacing/>
        <w:jc w:val="both"/>
        <w:rPr>
          <w:sz w:val="28"/>
          <w:szCs w:val="28"/>
        </w:rPr>
      </w:pPr>
    </w:p>
    <w:sectPr w:rsidR="004C6C2E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9196D" w14:textId="77777777" w:rsidR="00390E6A" w:rsidRDefault="00390E6A" w:rsidP="004C6C2E">
      <w:r>
        <w:separator/>
      </w:r>
    </w:p>
  </w:endnote>
  <w:endnote w:type="continuationSeparator" w:id="0">
    <w:p w14:paraId="5F1A2E7E" w14:textId="77777777" w:rsidR="00390E6A" w:rsidRDefault="00390E6A" w:rsidP="004C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60F70" w14:textId="77777777" w:rsidR="00390E6A" w:rsidRDefault="00390E6A" w:rsidP="004C6C2E">
      <w:r>
        <w:separator/>
      </w:r>
    </w:p>
  </w:footnote>
  <w:footnote w:type="continuationSeparator" w:id="0">
    <w:p w14:paraId="08BF98DB" w14:textId="77777777" w:rsidR="00390E6A" w:rsidRDefault="00390E6A" w:rsidP="004C6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9600E"/>
    <w:rsid w:val="0027295A"/>
    <w:rsid w:val="002765A6"/>
    <w:rsid w:val="002A106E"/>
    <w:rsid w:val="002A4F2B"/>
    <w:rsid w:val="002F2254"/>
    <w:rsid w:val="003061F3"/>
    <w:rsid w:val="00307A4B"/>
    <w:rsid w:val="00320E72"/>
    <w:rsid w:val="00340DB6"/>
    <w:rsid w:val="00390E6A"/>
    <w:rsid w:val="003C7DDF"/>
    <w:rsid w:val="003D5797"/>
    <w:rsid w:val="003E281E"/>
    <w:rsid w:val="003F2ADA"/>
    <w:rsid w:val="004075CC"/>
    <w:rsid w:val="0043306B"/>
    <w:rsid w:val="00436CEE"/>
    <w:rsid w:val="00456EC5"/>
    <w:rsid w:val="00472A03"/>
    <w:rsid w:val="004A3D2A"/>
    <w:rsid w:val="004C6C2E"/>
    <w:rsid w:val="004E554B"/>
    <w:rsid w:val="00513CE1"/>
    <w:rsid w:val="005318AE"/>
    <w:rsid w:val="0055006F"/>
    <w:rsid w:val="0056557D"/>
    <w:rsid w:val="005702A0"/>
    <w:rsid w:val="00574A17"/>
    <w:rsid w:val="00585F96"/>
    <w:rsid w:val="005B621C"/>
    <w:rsid w:val="005C14B4"/>
    <w:rsid w:val="005D277E"/>
    <w:rsid w:val="00682914"/>
    <w:rsid w:val="006924CB"/>
    <w:rsid w:val="0069656D"/>
    <w:rsid w:val="006A738F"/>
    <w:rsid w:val="006C1F19"/>
    <w:rsid w:val="006C5800"/>
    <w:rsid w:val="006E6084"/>
    <w:rsid w:val="006F1936"/>
    <w:rsid w:val="006F63E9"/>
    <w:rsid w:val="00706DA3"/>
    <w:rsid w:val="0071416B"/>
    <w:rsid w:val="007638EF"/>
    <w:rsid w:val="007740C7"/>
    <w:rsid w:val="007762E3"/>
    <w:rsid w:val="0078211D"/>
    <w:rsid w:val="007E2F83"/>
    <w:rsid w:val="00801010"/>
    <w:rsid w:val="00823ED1"/>
    <w:rsid w:val="00866E21"/>
    <w:rsid w:val="0088598F"/>
    <w:rsid w:val="00885B0E"/>
    <w:rsid w:val="008C09A2"/>
    <w:rsid w:val="008F6C73"/>
    <w:rsid w:val="0092079F"/>
    <w:rsid w:val="00937881"/>
    <w:rsid w:val="009551DF"/>
    <w:rsid w:val="009B4476"/>
    <w:rsid w:val="00A214E5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84B00"/>
    <w:rsid w:val="00B92FFD"/>
    <w:rsid w:val="00BB6A97"/>
    <w:rsid w:val="00C008E8"/>
    <w:rsid w:val="00C36210"/>
    <w:rsid w:val="00C83C93"/>
    <w:rsid w:val="00C908C7"/>
    <w:rsid w:val="00C9418B"/>
    <w:rsid w:val="00CA07FA"/>
    <w:rsid w:val="00CE494C"/>
    <w:rsid w:val="00CE4B58"/>
    <w:rsid w:val="00D11F4E"/>
    <w:rsid w:val="00D13F44"/>
    <w:rsid w:val="00D1780D"/>
    <w:rsid w:val="00D365FA"/>
    <w:rsid w:val="00D8434E"/>
    <w:rsid w:val="00D922C2"/>
    <w:rsid w:val="00D95BAE"/>
    <w:rsid w:val="00DC4596"/>
    <w:rsid w:val="00DC6F07"/>
    <w:rsid w:val="00DD5406"/>
    <w:rsid w:val="00DF1D5D"/>
    <w:rsid w:val="00E00351"/>
    <w:rsid w:val="00E01092"/>
    <w:rsid w:val="00E140BE"/>
    <w:rsid w:val="00E37D2E"/>
    <w:rsid w:val="00E41566"/>
    <w:rsid w:val="00E41FC0"/>
    <w:rsid w:val="00E63965"/>
    <w:rsid w:val="00E71E8C"/>
    <w:rsid w:val="00E7718A"/>
    <w:rsid w:val="00EB7E53"/>
    <w:rsid w:val="00EC10C2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styleId="a7">
    <w:name w:val="header"/>
    <w:basedOn w:val="a"/>
    <w:link w:val="a8"/>
    <w:uiPriority w:val="99"/>
    <w:unhideWhenUsed/>
    <w:rsid w:val="004C6C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6C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C6C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C6C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6</cp:revision>
  <cp:lastPrinted>2025-04-11T05:07:00Z</cp:lastPrinted>
  <dcterms:created xsi:type="dcterms:W3CDTF">2025-11-11T08:25:00Z</dcterms:created>
  <dcterms:modified xsi:type="dcterms:W3CDTF">2025-11-17T08:50:00Z</dcterms:modified>
</cp:coreProperties>
</file>