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2D0F" w14:textId="77777777" w:rsidR="00CA7ED0" w:rsidRPr="00CA7ED0" w:rsidRDefault="00CA7ED0" w:rsidP="00CA7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018EB1" wp14:editId="7CCC154E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82895F" w14:textId="77777777" w:rsidR="00CA7ED0" w:rsidRPr="00CA7ED0" w:rsidRDefault="00CA7ED0" w:rsidP="00CA7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6DCAABA" w14:textId="77777777" w:rsidR="00CA7ED0" w:rsidRPr="00CA7ED0" w:rsidRDefault="00CA7ED0" w:rsidP="00CA7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A8E514C" w14:textId="77777777" w:rsidR="00CA7ED0" w:rsidRPr="00CA7ED0" w:rsidRDefault="00CA7ED0" w:rsidP="00CA7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ED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20D1C580" w14:textId="77777777" w:rsidR="00CA7ED0" w:rsidRPr="00CA7ED0" w:rsidRDefault="00CA7ED0" w:rsidP="00CA7E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A9280C4" w14:textId="77777777" w:rsidR="00CA7ED0" w:rsidRPr="00CA7ED0" w:rsidRDefault="00CA7ED0" w:rsidP="00CA7ED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CA7ED0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6FC46FCA" w14:textId="3C5A5EF3" w:rsidR="00CA7ED0" w:rsidRDefault="00CA7ED0" w:rsidP="00CA7E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F975CD" w14:textId="77777777" w:rsidR="00CA7ED0" w:rsidRPr="00CA7ED0" w:rsidRDefault="00CA7ED0" w:rsidP="00CA7E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08044D" w14:textId="5382FCF1" w:rsidR="00CA7ED0" w:rsidRDefault="00215A14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35A7E" w:rsidRPr="00F35A7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D00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ED0">
        <w:rPr>
          <w:rFonts w:ascii="Times New Roman" w:eastAsia="Times New Roman" w:hAnsi="Times New Roman" w:cs="Times New Roman"/>
          <w:sz w:val="26"/>
          <w:szCs w:val="26"/>
          <w:lang w:eastAsia="ru-RU"/>
        </w:rPr>
        <w:t>01.12.2023</w:t>
      </w:r>
      <w:r w:rsidR="00F35A7E" w:rsidRPr="00F35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7E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ПОС.03-3116/23</w:t>
      </w:r>
    </w:p>
    <w:p w14:paraId="740E3C63" w14:textId="77777777" w:rsidR="00CA7ED0" w:rsidRDefault="00CA7ED0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D46556" w14:textId="0599B054" w:rsidR="00F35A7E" w:rsidRDefault="00F35A7E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A7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46405EA5" w14:textId="77777777" w:rsidR="00215A14" w:rsidRDefault="00215A14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7BC7F1" w14:textId="77777777" w:rsidR="00215A14" w:rsidRDefault="00215A14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B246E2" w14:textId="77777777" w:rsidR="007707F8" w:rsidRPr="007707F8" w:rsidRDefault="007707F8" w:rsidP="00CA7E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07F8">
        <w:rPr>
          <w:rFonts w:ascii="Times New Roman" w:eastAsia="Calibri" w:hAnsi="Times New Roman" w:cs="Times New Roman"/>
          <w:sz w:val="26"/>
          <w:szCs w:val="26"/>
        </w:rPr>
        <w:t>О внесении изменений в постановление</w:t>
      </w:r>
    </w:p>
    <w:p w14:paraId="1B56403E" w14:textId="77777777" w:rsidR="007707F8" w:rsidRPr="007707F8" w:rsidRDefault="007707F8" w:rsidP="00CA7E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07F8">
        <w:rPr>
          <w:rFonts w:ascii="Times New Roman" w:eastAsia="Calibri" w:hAnsi="Times New Roman" w:cs="Times New Roman"/>
          <w:sz w:val="26"/>
          <w:szCs w:val="26"/>
        </w:rPr>
        <w:t>Администрации города Переславля-Залесского</w:t>
      </w:r>
    </w:p>
    <w:p w14:paraId="56EB52D4" w14:textId="77777777" w:rsidR="007707F8" w:rsidRPr="007707F8" w:rsidRDefault="007707F8" w:rsidP="00CA7E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07F8">
        <w:rPr>
          <w:rFonts w:ascii="Times New Roman" w:eastAsia="Calibri" w:hAnsi="Times New Roman" w:cs="Times New Roman"/>
          <w:sz w:val="26"/>
          <w:szCs w:val="26"/>
        </w:rPr>
        <w:t>от 0</w:t>
      </w:r>
      <w:r w:rsidR="00A35888">
        <w:rPr>
          <w:rFonts w:ascii="Times New Roman" w:eastAsia="Calibri" w:hAnsi="Times New Roman" w:cs="Times New Roman"/>
          <w:sz w:val="26"/>
          <w:szCs w:val="26"/>
        </w:rPr>
        <w:t>6</w:t>
      </w:r>
      <w:r w:rsidRPr="007707F8">
        <w:rPr>
          <w:rFonts w:ascii="Times New Roman" w:eastAsia="Calibri" w:hAnsi="Times New Roman" w:cs="Times New Roman"/>
          <w:sz w:val="26"/>
          <w:szCs w:val="26"/>
        </w:rPr>
        <w:t>.0</w:t>
      </w:r>
      <w:r w:rsidR="00A35888">
        <w:rPr>
          <w:rFonts w:ascii="Times New Roman" w:eastAsia="Calibri" w:hAnsi="Times New Roman" w:cs="Times New Roman"/>
          <w:sz w:val="26"/>
          <w:szCs w:val="26"/>
        </w:rPr>
        <w:t>3</w:t>
      </w:r>
      <w:r w:rsidRPr="007707F8">
        <w:rPr>
          <w:rFonts w:ascii="Times New Roman" w:eastAsia="Calibri" w:hAnsi="Times New Roman" w:cs="Times New Roman"/>
          <w:sz w:val="26"/>
          <w:szCs w:val="26"/>
        </w:rPr>
        <w:t>.202</w:t>
      </w:r>
      <w:r w:rsidR="00A35888">
        <w:rPr>
          <w:rFonts w:ascii="Times New Roman" w:eastAsia="Calibri" w:hAnsi="Times New Roman" w:cs="Times New Roman"/>
          <w:sz w:val="26"/>
          <w:szCs w:val="26"/>
        </w:rPr>
        <w:t>3</w:t>
      </w:r>
      <w:r w:rsidRPr="007707F8">
        <w:rPr>
          <w:rFonts w:ascii="Times New Roman" w:eastAsia="Calibri" w:hAnsi="Times New Roman" w:cs="Times New Roman"/>
          <w:sz w:val="26"/>
          <w:szCs w:val="26"/>
        </w:rPr>
        <w:t xml:space="preserve"> № ПОС.03-</w:t>
      </w:r>
      <w:r w:rsidR="00A35888">
        <w:rPr>
          <w:rFonts w:ascii="Times New Roman" w:eastAsia="Calibri" w:hAnsi="Times New Roman" w:cs="Times New Roman"/>
          <w:sz w:val="26"/>
          <w:szCs w:val="26"/>
        </w:rPr>
        <w:t>375</w:t>
      </w:r>
      <w:r w:rsidRPr="007707F8">
        <w:rPr>
          <w:rFonts w:ascii="Times New Roman" w:eastAsia="Calibri" w:hAnsi="Times New Roman" w:cs="Times New Roman"/>
          <w:sz w:val="26"/>
          <w:szCs w:val="26"/>
        </w:rPr>
        <w:t>/2</w:t>
      </w:r>
      <w:r w:rsidR="00A35888">
        <w:rPr>
          <w:rFonts w:ascii="Times New Roman" w:eastAsia="Calibri" w:hAnsi="Times New Roman" w:cs="Times New Roman"/>
          <w:sz w:val="26"/>
          <w:szCs w:val="26"/>
        </w:rPr>
        <w:t>3</w:t>
      </w:r>
    </w:p>
    <w:p w14:paraId="1CD573B9" w14:textId="77777777" w:rsidR="00A35888" w:rsidRPr="00A35888" w:rsidRDefault="007707F8" w:rsidP="00CA7ED0">
      <w:pPr>
        <w:spacing w:after="0" w:line="240" w:lineRule="auto"/>
        <w:rPr>
          <w:rFonts w:ascii="Times New Roman" w:hAnsi="Times New Roman" w:cs="Times New Roman"/>
          <w:color w:val="060B00"/>
          <w:sz w:val="26"/>
          <w:szCs w:val="26"/>
          <w:lang w:bidi="he-IL"/>
        </w:rPr>
      </w:pPr>
      <w:r w:rsidRPr="007707F8">
        <w:rPr>
          <w:rFonts w:ascii="Times New Roman" w:eastAsia="Calibri" w:hAnsi="Times New Roman" w:cs="Times New Roman"/>
          <w:color w:val="060B00"/>
          <w:sz w:val="26"/>
          <w:szCs w:val="26"/>
          <w:lang w:bidi="he-IL"/>
        </w:rPr>
        <w:t>«</w:t>
      </w:r>
      <w:r w:rsidR="00A35888" w:rsidRPr="00A35888">
        <w:rPr>
          <w:rFonts w:ascii="Times New Roman" w:hAnsi="Times New Roman" w:cs="Times New Roman"/>
          <w:color w:val="060B00"/>
          <w:sz w:val="26"/>
          <w:szCs w:val="26"/>
          <w:lang w:bidi="he-IL"/>
        </w:rPr>
        <w:t>О мера</w:t>
      </w:r>
      <w:r w:rsidR="00A35888" w:rsidRPr="00A35888">
        <w:rPr>
          <w:rFonts w:ascii="Times New Roman" w:hAnsi="Times New Roman" w:cs="Times New Roman"/>
          <w:color w:val="272D11"/>
          <w:sz w:val="26"/>
          <w:szCs w:val="26"/>
          <w:lang w:bidi="he-IL"/>
        </w:rPr>
        <w:t xml:space="preserve">х </w:t>
      </w:r>
      <w:r w:rsidR="00A35888" w:rsidRPr="00A35888">
        <w:rPr>
          <w:rFonts w:ascii="Times New Roman" w:hAnsi="Times New Roman" w:cs="Times New Roman"/>
          <w:color w:val="060B00"/>
          <w:sz w:val="26"/>
          <w:szCs w:val="26"/>
          <w:lang w:bidi="he-IL"/>
        </w:rPr>
        <w:t>по обеспе</w:t>
      </w:r>
      <w:r w:rsidR="00A35888" w:rsidRPr="00A35888">
        <w:rPr>
          <w:rFonts w:ascii="Times New Roman" w:hAnsi="Times New Roman" w:cs="Times New Roman"/>
          <w:color w:val="000300"/>
          <w:sz w:val="26"/>
          <w:szCs w:val="26"/>
          <w:lang w:bidi="he-IL"/>
        </w:rPr>
        <w:t>ч</w:t>
      </w:r>
      <w:r w:rsidR="00A35888" w:rsidRPr="00A35888">
        <w:rPr>
          <w:rFonts w:ascii="Times New Roman" w:hAnsi="Times New Roman" w:cs="Times New Roman"/>
          <w:color w:val="060B00"/>
          <w:sz w:val="26"/>
          <w:szCs w:val="26"/>
          <w:lang w:bidi="he-IL"/>
        </w:rPr>
        <w:t>ению без</w:t>
      </w:r>
      <w:r w:rsidR="00A35888" w:rsidRPr="00A35888">
        <w:rPr>
          <w:rFonts w:ascii="Times New Roman" w:hAnsi="Times New Roman" w:cs="Times New Roman"/>
          <w:color w:val="000300"/>
          <w:sz w:val="26"/>
          <w:szCs w:val="26"/>
          <w:lang w:bidi="he-IL"/>
        </w:rPr>
        <w:t>оп</w:t>
      </w:r>
      <w:r w:rsidR="00A35888" w:rsidRPr="00A35888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асного </w:t>
      </w:r>
    </w:p>
    <w:p w14:paraId="43C5387A" w14:textId="77777777" w:rsidR="00A35888" w:rsidRPr="00A35888" w:rsidRDefault="00A35888" w:rsidP="00CA7ED0">
      <w:pPr>
        <w:spacing w:after="0" w:line="240" w:lineRule="auto"/>
        <w:rPr>
          <w:rFonts w:ascii="Times New Roman" w:hAnsi="Times New Roman" w:cs="Times New Roman"/>
          <w:color w:val="060B00"/>
          <w:sz w:val="26"/>
          <w:szCs w:val="26"/>
          <w:lang w:bidi="he-IL"/>
        </w:rPr>
      </w:pPr>
      <w:r w:rsidRPr="00A35888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пропуска весеннего половодья </w:t>
      </w:r>
    </w:p>
    <w:p w14:paraId="001489F9" w14:textId="77777777" w:rsidR="00A35888" w:rsidRPr="00A35888" w:rsidRDefault="00A35888" w:rsidP="00CA7ED0">
      <w:pPr>
        <w:spacing w:after="0" w:line="240" w:lineRule="auto"/>
        <w:rPr>
          <w:rFonts w:ascii="Times New Roman" w:hAnsi="Times New Roman" w:cs="Times New Roman"/>
          <w:color w:val="060B00"/>
          <w:sz w:val="26"/>
          <w:szCs w:val="26"/>
          <w:lang w:bidi="he-IL"/>
        </w:rPr>
      </w:pPr>
      <w:r w:rsidRPr="00A35888">
        <w:rPr>
          <w:rFonts w:ascii="Times New Roman" w:hAnsi="Times New Roman" w:cs="Times New Roman"/>
          <w:color w:val="060B00"/>
          <w:sz w:val="26"/>
          <w:szCs w:val="26"/>
          <w:lang w:bidi="he-IL"/>
        </w:rPr>
        <w:t>на территории городского округа  город</w:t>
      </w:r>
    </w:p>
    <w:p w14:paraId="2EFDCD48" w14:textId="77777777" w:rsidR="007707F8" w:rsidRPr="00A35888" w:rsidRDefault="00A35888" w:rsidP="00CA7ED0">
      <w:pPr>
        <w:spacing w:after="0" w:line="240" w:lineRule="auto"/>
        <w:rPr>
          <w:rFonts w:ascii="Times New Roman" w:eastAsia="Calibri" w:hAnsi="Times New Roman" w:cs="Times New Roman"/>
          <w:color w:val="060B00"/>
          <w:sz w:val="26"/>
          <w:szCs w:val="26"/>
          <w:lang w:bidi="he-IL"/>
        </w:rPr>
      </w:pPr>
      <w:r w:rsidRPr="00A35888">
        <w:rPr>
          <w:rFonts w:ascii="Times New Roman" w:hAnsi="Times New Roman" w:cs="Times New Roman"/>
          <w:color w:val="060B00"/>
          <w:sz w:val="26"/>
          <w:szCs w:val="26"/>
          <w:lang w:bidi="he-IL"/>
        </w:rPr>
        <w:t>Переславль-Залесский Ярославской области</w:t>
      </w:r>
      <w:r w:rsidR="007707F8" w:rsidRPr="00A35888">
        <w:rPr>
          <w:rFonts w:ascii="Times New Roman" w:eastAsia="Calibri" w:hAnsi="Times New Roman" w:cs="Times New Roman"/>
          <w:color w:val="060B00"/>
          <w:sz w:val="26"/>
          <w:szCs w:val="26"/>
          <w:lang w:bidi="he-IL"/>
        </w:rPr>
        <w:t xml:space="preserve">» </w:t>
      </w:r>
    </w:p>
    <w:p w14:paraId="59B902FF" w14:textId="77777777" w:rsidR="00B52B04" w:rsidRDefault="00B52B04" w:rsidP="00CA7E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B4CED3" w14:textId="77777777" w:rsidR="00215A14" w:rsidRDefault="00215A14" w:rsidP="00CA7E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6F347E" w14:textId="77777777" w:rsidR="007707F8" w:rsidRPr="007707F8" w:rsidRDefault="007707F8" w:rsidP="00CA7ED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07F8">
        <w:rPr>
          <w:rFonts w:ascii="Times New Roman" w:eastAsia="Calibri" w:hAnsi="Times New Roman" w:cs="Times New Roman"/>
          <w:color w:val="060B00"/>
          <w:sz w:val="26"/>
          <w:szCs w:val="26"/>
          <w:lang w:bidi="he-IL"/>
        </w:rPr>
        <w:t xml:space="preserve">         В соо</w:t>
      </w:r>
      <w:r w:rsidRPr="007707F8">
        <w:rPr>
          <w:rFonts w:ascii="Times New Roman" w:eastAsia="Calibri" w:hAnsi="Times New Roman" w:cs="Times New Roman"/>
          <w:color w:val="000300"/>
          <w:sz w:val="26"/>
          <w:szCs w:val="26"/>
          <w:lang w:bidi="he-IL"/>
        </w:rPr>
        <w:t>тв</w:t>
      </w:r>
      <w:r w:rsidRPr="007707F8">
        <w:rPr>
          <w:rFonts w:ascii="Times New Roman" w:eastAsia="Calibri" w:hAnsi="Times New Roman" w:cs="Times New Roman"/>
          <w:color w:val="060B00"/>
          <w:sz w:val="26"/>
          <w:szCs w:val="26"/>
          <w:lang w:bidi="he-IL"/>
        </w:rPr>
        <w:t>е</w:t>
      </w:r>
      <w:r w:rsidRPr="007707F8">
        <w:rPr>
          <w:rFonts w:ascii="Times New Roman" w:eastAsia="Calibri" w:hAnsi="Times New Roman" w:cs="Times New Roman"/>
          <w:color w:val="000300"/>
          <w:sz w:val="26"/>
          <w:szCs w:val="26"/>
          <w:lang w:bidi="he-IL"/>
        </w:rPr>
        <w:t>т</w:t>
      </w:r>
      <w:r w:rsidRPr="007707F8">
        <w:rPr>
          <w:rFonts w:ascii="Times New Roman" w:eastAsia="Calibri" w:hAnsi="Times New Roman" w:cs="Times New Roman"/>
          <w:color w:val="060B00"/>
          <w:sz w:val="26"/>
          <w:szCs w:val="26"/>
          <w:lang w:bidi="he-IL"/>
        </w:rPr>
        <w:t>ст</w:t>
      </w:r>
      <w:r w:rsidRPr="007707F8">
        <w:rPr>
          <w:rFonts w:ascii="Times New Roman" w:eastAsia="Calibri" w:hAnsi="Times New Roman" w:cs="Times New Roman"/>
          <w:color w:val="000300"/>
          <w:sz w:val="26"/>
          <w:szCs w:val="26"/>
          <w:lang w:bidi="he-IL"/>
        </w:rPr>
        <w:t>в</w:t>
      </w:r>
      <w:r w:rsidRPr="007707F8">
        <w:rPr>
          <w:rFonts w:ascii="Times New Roman" w:eastAsia="Calibri" w:hAnsi="Times New Roman" w:cs="Times New Roman"/>
          <w:color w:val="060B00"/>
          <w:sz w:val="26"/>
          <w:szCs w:val="26"/>
          <w:lang w:bidi="he-IL"/>
        </w:rPr>
        <w:t>ии с Федер</w:t>
      </w:r>
      <w:r w:rsidRPr="007707F8">
        <w:rPr>
          <w:rFonts w:ascii="Times New Roman" w:eastAsia="Calibri" w:hAnsi="Times New Roman" w:cs="Times New Roman"/>
          <w:color w:val="000300"/>
          <w:sz w:val="26"/>
          <w:szCs w:val="26"/>
          <w:lang w:bidi="he-IL"/>
        </w:rPr>
        <w:t>а</w:t>
      </w:r>
      <w:r w:rsidRPr="007707F8">
        <w:rPr>
          <w:rFonts w:ascii="Times New Roman" w:eastAsia="Calibri" w:hAnsi="Times New Roman" w:cs="Times New Roman"/>
          <w:color w:val="060B00"/>
          <w:sz w:val="26"/>
          <w:szCs w:val="26"/>
          <w:lang w:bidi="he-IL"/>
        </w:rPr>
        <w:t>льн</w:t>
      </w:r>
      <w:r w:rsidRPr="007707F8">
        <w:rPr>
          <w:rFonts w:ascii="Times New Roman" w:eastAsia="Calibri" w:hAnsi="Times New Roman" w:cs="Times New Roman"/>
          <w:color w:val="000300"/>
          <w:sz w:val="26"/>
          <w:szCs w:val="26"/>
          <w:lang w:bidi="he-IL"/>
        </w:rPr>
        <w:t>ым</w:t>
      </w:r>
      <w:r w:rsidRPr="007707F8">
        <w:rPr>
          <w:rFonts w:ascii="Times New Roman" w:eastAsia="Calibri" w:hAnsi="Times New Roman" w:cs="Times New Roman"/>
          <w:color w:val="060B00"/>
          <w:sz w:val="26"/>
          <w:szCs w:val="26"/>
          <w:lang w:bidi="he-IL"/>
        </w:rPr>
        <w:t xml:space="preserve"> за</w:t>
      </w:r>
      <w:r w:rsidRPr="007707F8">
        <w:rPr>
          <w:rFonts w:ascii="Times New Roman" w:eastAsia="Calibri" w:hAnsi="Times New Roman" w:cs="Times New Roman"/>
          <w:color w:val="272D11"/>
          <w:sz w:val="26"/>
          <w:szCs w:val="26"/>
          <w:lang w:bidi="he-IL"/>
        </w:rPr>
        <w:t>к</w:t>
      </w:r>
      <w:r w:rsidRPr="007707F8">
        <w:rPr>
          <w:rFonts w:ascii="Times New Roman" w:eastAsia="Calibri" w:hAnsi="Times New Roman" w:cs="Times New Roman"/>
          <w:color w:val="060B00"/>
          <w:sz w:val="26"/>
          <w:szCs w:val="26"/>
          <w:lang w:bidi="he-IL"/>
        </w:rPr>
        <w:t>он</w:t>
      </w:r>
      <w:r w:rsidR="00FE0372">
        <w:rPr>
          <w:rFonts w:ascii="Times New Roman" w:eastAsia="Calibri" w:hAnsi="Times New Roman" w:cs="Times New Roman"/>
          <w:color w:val="060B00"/>
          <w:sz w:val="26"/>
          <w:szCs w:val="26"/>
          <w:lang w:bidi="he-IL"/>
        </w:rPr>
        <w:t>ом</w:t>
      </w:r>
      <w:r w:rsidRPr="007707F8">
        <w:rPr>
          <w:rFonts w:ascii="Times New Roman" w:eastAsia="Calibri" w:hAnsi="Times New Roman" w:cs="Times New Roman"/>
          <w:color w:val="060B00"/>
          <w:sz w:val="26"/>
          <w:szCs w:val="26"/>
          <w:lang w:bidi="he-IL"/>
        </w:rPr>
        <w:t xml:space="preserve"> от 06.10.2003 № 131 - ФЗ «Об общих принципах организации местного самоуправления в Российской Федерации», Уставом</w:t>
      </w:r>
      <w:r w:rsidRPr="007707F8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 город Переславль-Залесский Ярославской области, а также в связи с кадровыми изменениями</w:t>
      </w:r>
    </w:p>
    <w:p w14:paraId="7D3D9651" w14:textId="77777777" w:rsidR="00FE679C" w:rsidRPr="005D2070" w:rsidRDefault="00FE679C" w:rsidP="00CA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BCABBE" w14:textId="77777777" w:rsidR="00FE679C" w:rsidRPr="00F35A7E" w:rsidRDefault="00FE679C" w:rsidP="00CA7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35A7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Администрация города Переславля-Залесского постановляет:</w:t>
      </w:r>
    </w:p>
    <w:p w14:paraId="67157DD9" w14:textId="77777777" w:rsidR="00FE679C" w:rsidRPr="00EA5DFA" w:rsidRDefault="00FE679C" w:rsidP="00CA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89E844" w14:textId="16764BC0" w:rsidR="007707F8" w:rsidRPr="00EA5DFA" w:rsidRDefault="007707F8" w:rsidP="00CA7E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60B00"/>
          <w:sz w:val="26"/>
          <w:szCs w:val="26"/>
          <w:lang w:bidi="he-IL"/>
        </w:rPr>
      </w:pPr>
      <w:r w:rsidRPr="00EA5DFA">
        <w:rPr>
          <w:rFonts w:ascii="Times New Roman" w:eastAsia="Calibri" w:hAnsi="Times New Roman" w:cs="Times New Roman"/>
          <w:color w:val="000000"/>
          <w:sz w:val="26"/>
          <w:szCs w:val="26"/>
          <w:lang w:bidi="he-IL"/>
        </w:rPr>
        <w:t xml:space="preserve">1. </w:t>
      </w:r>
      <w:r w:rsidR="00FC5B98" w:rsidRPr="00FC5B98">
        <w:rPr>
          <w:rFonts w:ascii="Times New Roman" w:hAnsi="Times New Roman" w:cs="Times New Roman"/>
          <w:color w:val="000000"/>
          <w:sz w:val="26"/>
          <w:szCs w:val="26"/>
          <w:lang w:bidi="he-IL"/>
        </w:rPr>
        <w:t xml:space="preserve">Внести в </w:t>
      </w:r>
      <w:r w:rsidR="00D02235">
        <w:rPr>
          <w:rFonts w:ascii="Times New Roman" w:hAnsi="Times New Roman" w:cs="Times New Roman"/>
          <w:sz w:val="26"/>
          <w:szCs w:val="26"/>
        </w:rPr>
        <w:t>постановление</w:t>
      </w:r>
      <w:r w:rsidR="00FC5B98" w:rsidRPr="00FC5B98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0</w:t>
      </w:r>
      <w:r w:rsidR="00A35888">
        <w:rPr>
          <w:rFonts w:ascii="Times New Roman" w:hAnsi="Times New Roman" w:cs="Times New Roman"/>
          <w:sz w:val="26"/>
          <w:szCs w:val="26"/>
        </w:rPr>
        <w:t>6</w:t>
      </w:r>
      <w:r w:rsidR="00FC5B98" w:rsidRPr="00FC5B98">
        <w:rPr>
          <w:rFonts w:ascii="Times New Roman" w:hAnsi="Times New Roman" w:cs="Times New Roman"/>
          <w:sz w:val="26"/>
          <w:szCs w:val="26"/>
        </w:rPr>
        <w:t>.0</w:t>
      </w:r>
      <w:r w:rsidR="00A35888">
        <w:rPr>
          <w:rFonts w:ascii="Times New Roman" w:hAnsi="Times New Roman" w:cs="Times New Roman"/>
          <w:sz w:val="26"/>
          <w:szCs w:val="26"/>
        </w:rPr>
        <w:t>3</w:t>
      </w:r>
      <w:r w:rsidR="00FC5B98" w:rsidRPr="00FC5B98">
        <w:rPr>
          <w:rFonts w:ascii="Times New Roman" w:hAnsi="Times New Roman" w:cs="Times New Roman"/>
          <w:sz w:val="26"/>
          <w:szCs w:val="26"/>
        </w:rPr>
        <w:t>.202</w:t>
      </w:r>
      <w:r w:rsidR="00A35888">
        <w:rPr>
          <w:rFonts w:ascii="Times New Roman" w:hAnsi="Times New Roman" w:cs="Times New Roman"/>
          <w:sz w:val="26"/>
          <w:szCs w:val="26"/>
        </w:rPr>
        <w:t>3</w:t>
      </w:r>
      <w:r w:rsidR="00FC5B98" w:rsidRPr="00FC5B98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A35888">
        <w:rPr>
          <w:rFonts w:ascii="Times New Roman" w:hAnsi="Times New Roman" w:cs="Times New Roman"/>
          <w:sz w:val="26"/>
          <w:szCs w:val="26"/>
        </w:rPr>
        <w:t>375</w:t>
      </w:r>
      <w:r w:rsidR="00FC5B98" w:rsidRPr="00FC5B98">
        <w:rPr>
          <w:rFonts w:ascii="Times New Roman" w:hAnsi="Times New Roman" w:cs="Times New Roman"/>
          <w:sz w:val="26"/>
          <w:szCs w:val="26"/>
        </w:rPr>
        <w:t>/2</w:t>
      </w:r>
      <w:r w:rsidR="00A35888">
        <w:rPr>
          <w:rFonts w:ascii="Times New Roman" w:hAnsi="Times New Roman" w:cs="Times New Roman"/>
          <w:sz w:val="26"/>
          <w:szCs w:val="26"/>
        </w:rPr>
        <w:t>3</w:t>
      </w:r>
      <w:r w:rsidR="00CA7ED0">
        <w:rPr>
          <w:rFonts w:ascii="Times New Roman" w:hAnsi="Times New Roman" w:cs="Times New Roman"/>
          <w:sz w:val="26"/>
          <w:szCs w:val="26"/>
        </w:rPr>
        <w:t xml:space="preserve"> </w:t>
      </w:r>
      <w:r w:rsidR="00FC5B98" w:rsidRPr="00FC5B98">
        <w:rPr>
          <w:rFonts w:ascii="Times New Roman" w:hAnsi="Times New Roman" w:cs="Times New Roman"/>
          <w:color w:val="060B00"/>
          <w:sz w:val="26"/>
          <w:szCs w:val="26"/>
          <w:lang w:bidi="he-IL"/>
        </w:rPr>
        <w:t>«</w:t>
      </w:r>
      <w:r w:rsidR="00A35888" w:rsidRPr="008D453B">
        <w:rPr>
          <w:color w:val="060B00"/>
          <w:sz w:val="26"/>
          <w:szCs w:val="26"/>
          <w:lang w:bidi="he-IL"/>
        </w:rPr>
        <w:t xml:space="preserve">О </w:t>
      </w:r>
      <w:r w:rsidR="00A35888" w:rsidRPr="00A35888">
        <w:rPr>
          <w:rFonts w:ascii="Times New Roman" w:hAnsi="Times New Roman" w:cs="Times New Roman"/>
          <w:color w:val="060B00"/>
          <w:sz w:val="26"/>
          <w:szCs w:val="26"/>
          <w:lang w:bidi="he-IL"/>
        </w:rPr>
        <w:t>мера</w:t>
      </w:r>
      <w:r w:rsidR="00A35888" w:rsidRPr="00A35888">
        <w:rPr>
          <w:rFonts w:ascii="Times New Roman" w:hAnsi="Times New Roman" w:cs="Times New Roman"/>
          <w:color w:val="272D11"/>
          <w:sz w:val="26"/>
          <w:szCs w:val="26"/>
          <w:lang w:bidi="he-IL"/>
        </w:rPr>
        <w:t xml:space="preserve">х </w:t>
      </w:r>
      <w:r w:rsidR="00A35888" w:rsidRPr="00A35888">
        <w:rPr>
          <w:rFonts w:ascii="Times New Roman" w:hAnsi="Times New Roman" w:cs="Times New Roman"/>
          <w:color w:val="060B00"/>
          <w:sz w:val="26"/>
          <w:szCs w:val="26"/>
          <w:lang w:bidi="he-IL"/>
        </w:rPr>
        <w:t>по обеспе</w:t>
      </w:r>
      <w:r w:rsidR="00A35888" w:rsidRPr="00A35888">
        <w:rPr>
          <w:rFonts w:ascii="Times New Roman" w:hAnsi="Times New Roman" w:cs="Times New Roman"/>
          <w:color w:val="000300"/>
          <w:sz w:val="26"/>
          <w:szCs w:val="26"/>
          <w:lang w:bidi="he-IL"/>
        </w:rPr>
        <w:t>ч</w:t>
      </w:r>
      <w:r w:rsidR="00A35888" w:rsidRPr="00A35888">
        <w:rPr>
          <w:rFonts w:ascii="Times New Roman" w:hAnsi="Times New Roman" w:cs="Times New Roman"/>
          <w:color w:val="060B00"/>
          <w:sz w:val="26"/>
          <w:szCs w:val="26"/>
          <w:lang w:bidi="he-IL"/>
        </w:rPr>
        <w:t>ению без</w:t>
      </w:r>
      <w:r w:rsidR="00A35888" w:rsidRPr="00A35888">
        <w:rPr>
          <w:rFonts w:ascii="Times New Roman" w:hAnsi="Times New Roman" w:cs="Times New Roman"/>
          <w:color w:val="000300"/>
          <w:sz w:val="26"/>
          <w:szCs w:val="26"/>
          <w:lang w:bidi="he-IL"/>
        </w:rPr>
        <w:t>оп</w:t>
      </w:r>
      <w:r w:rsidR="00A35888" w:rsidRPr="00A35888">
        <w:rPr>
          <w:rFonts w:ascii="Times New Roman" w:hAnsi="Times New Roman" w:cs="Times New Roman"/>
          <w:color w:val="060B00"/>
          <w:sz w:val="26"/>
          <w:szCs w:val="26"/>
          <w:lang w:bidi="he-IL"/>
        </w:rPr>
        <w:t>асного пропуска весеннего половодья</w:t>
      </w:r>
      <w:r w:rsidR="00A35888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</w:t>
      </w:r>
      <w:r w:rsidR="00A35888" w:rsidRPr="00A35888">
        <w:rPr>
          <w:rFonts w:ascii="Times New Roman" w:hAnsi="Times New Roman" w:cs="Times New Roman"/>
          <w:color w:val="060B00"/>
          <w:sz w:val="26"/>
          <w:szCs w:val="26"/>
          <w:lang w:bidi="he-IL"/>
        </w:rPr>
        <w:t>на территории городского округа город</w:t>
      </w:r>
      <w:r w:rsidR="00A35888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</w:t>
      </w:r>
      <w:r w:rsidR="00A35888" w:rsidRPr="00A35888">
        <w:rPr>
          <w:rFonts w:ascii="Times New Roman" w:hAnsi="Times New Roman" w:cs="Times New Roman"/>
          <w:color w:val="060B00"/>
          <w:sz w:val="26"/>
          <w:szCs w:val="26"/>
          <w:lang w:bidi="he-IL"/>
        </w:rPr>
        <w:t>Переславль-Залесский Ярославской области</w:t>
      </w:r>
      <w:r w:rsidR="00A35888">
        <w:rPr>
          <w:rFonts w:ascii="Times New Roman" w:hAnsi="Times New Roman" w:cs="Times New Roman"/>
          <w:color w:val="060B00"/>
          <w:sz w:val="26"/>
          <w:szCs w:val="26"/>
          <w:lang w:bidi="he-IL"/>
        </w:rPr>
        <w:t>»</w:t>
      </w:r>
      <w:r w:rsidRPr="00EA5DFA">
        <w:rPr>
          <w:rFonts w:ascii="Times New Roman" w:eastAsia="Calibri" w:hAnsi="Times New Roman" w:cs="Times New Roman"/>
          <w:color w:val="060B00"/>
          <w:sz w:val="26"/>
          <w:szCs w:val="26"/>
          <w:lang w:bidi="he-IL"/>
        </w:rPr>
        <w:t xml:space="preserve"> следующие изменения:</w:t>
      </w:r>
    </w:p>
    <w:p w14:paraId="4BA04AE6" w14:textId="77777777" w:rsidR="00D02235" w:rsidRDefault="007707F8" w:rsidP="00CA7E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5DFA">
        <w:rPr>
          <w:rFonts w:ascii="Times New Roman" w:eastAsia="Calibri" w:hAnsi="Times New Roman" w:cs="Times New Roman"/>
          <w:color w:val="060B00"/>
          <w:sz w:val="26"/>
          <w:szCs w:val="26"/>
          <w:lang w:bidi="he-IL"/>
        </w:rPr>
        <w:t>1.1</w:t>
      </w:r>
      <w:r w:rsidR="00EA5DFA" w:rsidRPr="00C8495D">
        <w:rPr>
          <w:rFonts w:ascii="Times New Roman" w:hAnsi="Times New Roman" w:cs="Times New Roman"/>
          <w:sz w:val="26"/>
          <w:szCs w:val="26"/>
        </w:rPr>
        <w:t>.</w:t>
      </w:r>
      <w:r w:rsidR="00D02235">
        <w:rPr>
          <w:rFonts w:ascii="Times New Roman" w:hAnsi="Times New Roman" w:cs="Times New Roman"/>
          <w:sz w:val="26"/>
          <w:szCs w:val="26"/>
        </w:rPr>
        <w:t xml:space="preserve"> Приложение 1</w:t>
      </w:r>
      <w:r w:rsidR="00EA5DFA" w:rsidRPr="00C8495D">
        <w:rPr>
          <w:rFonts w:ascii="Times New Roman" w:hAnsi="Times New Roman" w:cs="Times New Roman"/>
          <w:sz w:val="26"/>
          <w:szCs w:val="26"/>
        </w:rPr>
        <w:t xml:space="preserve"> </w:t>
      </w:r>
      <w:r w:rsidR="00D02235" w:rsidRPr="00FC5B98">
        <w:rPr>
          <w:rFonts w:ascii="Times New Roman" w:hAnsi="Times New Roman" w:cs="Times New Roman"/>
          <w:sz w:val="26"/>
          <w:szCs w:val="26"/>
        </w:rPr>
        <w:t>«</w:t>
      </w:r>
      <w:r w:rsidR="00D02235">
        <w:rPr>
          <w:rFonts w:ascii="Times New Roman" w:hAnsi="Times New Roman" w:cs="Times New Roman"/>
          <w:sz w:val="26"/>
          <w:szCs w:val="26"/>
        </w:rPr>
        <w:t xml:space="preserve">Состав оперативного штаба по контролю за паводковой обстановкой на территории </w:t>
      </w:r>
      <w:r w:rsidR="00D02235" w:rsidRPr="00FC5B98">
        <w:rPr>
          <w:rFonts w:ascii="Times New Roman" w:hAnsi="Times New Roman" w:cs="Times New Roman"/>
          <w:sz w:val="26"/>
          <w:szCs w:val="26"/>
        </w:rPr>
        <w:t>городского округа города Переславл</w:t>
      </w:r>
      <w:r w:rsidR="00D02235">
        <w:rPr>
          <w:rFonts w:ascii="Times New Roman" w:hAnsi="Times New Roman" w:cs="Times New Roman"/>
          <w:sz w:val="26"/>
          <w:szCs w:val="26"/>
        </w:rPr>
        <w:t>ь</w:t>
      </w:r>
      <w:r w:rsidR="00D02235" w:rsidRPr="00FC5B98">
        <w:rPr>
          <w:rFonts w:ascii="Times New Roman" w:hAnsi="Times New Roman" w:cs="Times New Roman"/>
          <w:sz w:val="26"/>
          <w:szCs w:val="26"/>
        </w:rPr>
        <w:t>-Залесск</w:t>
      </w:r>
      <w:r w:rsidR="00D02235">
        <w:rPr>
          <w:rFonts w:ascii="Times New Roman" w:hAnsi="Times New Roman" w:cs="Times New Roman"/>
          <w:sz w:val="26"/>
          <w:szCs w:val="26"/>
        </w:rPr>
        <w:t>ий Ярославской области в период весеннего половодья</w:t>
      </w:r>
      <w:r w:rsidR="00D02235" w:rsidRPr="00FC5B98">
        <w:rPr>
          <w:rFonts w:ascii="Times New Roman" w:hAnsi="Times New Roman" w:cs="Times New Roman"/>
          <w:sz w:val="26"/>
          <w:szCs w:val="26"/>
        </w:rPr>
        <w:t>»</w:t>
      </w:r>
      <w:r w:rsidR="00D0223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 согласно приложению.</w:t>
      </w:r>
    </w:p>
    <w:p w14:paraId="5F663D5C" w14:textId="77777777" w:rsidR="003D281A" w:rsidRDefault="00EA5DFA" w:rsidP="00CA7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2</w:t>
      </w:r>
      <w:r w:rsidR="00D02235">
        <w:rPr>
          <w:rFonts w:ascii="Times New Roman" w:hAnsi="Times New Roman" w:cs="Times New Roman"/>
          <w:sz w:val="26"/>
          <w:szCs w:val="26"/>
        </w:rPr>
        <w:t>.</w:t>
      </w:r>
      <w:r w:rsidR="003D281A" w:rsidRPr="003D281A">
        <w:rPr>
          <w:rFonts w:ascii="Times New Roman" w:hAnsi="Times New Roman" w:cs="Times New Roman"/>
          <w:sz w:val="26"/>
          <w:szCs w:val="26"/>
        </w:rPr>
        <w:t xml:space="preserve"> </w:t>
      </w:r>
      <w:r w:rsidR="00F7025B">
        <w:rPr>
          <w:rFonts w:ascii="Times New Roman" w:hAnsi="Times New Roman" w:cs="Times New Roman"/>
          <w:sz w:val="26"/>
          <w:szCs w:val="26"/>
        </w:rPr>
        <w:t>Разместить</w:t>
      </w:r>
      <w:r w:rsidR="003D281A" w:rsidRPr="000740A4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704CCA29" w14:textId="77777777" w:rsidR="00662A4D" w:rsidRDefault="00662A4D" w:rsidP="00CA7ED0">
      <w:pPr>
        <w:pStyle w:val="msonormal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</w:p>
    <w:p w14:paraId="4CF47BA2" w14:textId="77777777" w:rsidR="00662A4D" w:rsidRDefault="00662A4D" w:rsidP="00CA7ED0">
      <w:pPr>
        <w:pStyle w:val="msonormal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</w:p>
    <w:p w14:paraId="5A37CFB0" w14:textId="77777777" w:rsidR="00F9624D" w:rsidRDefault="00F9624D" w:rsidP="00CA7ED0">
      <w:pPr>
        <w:pStyle w:val="msonormal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</w:p>
    <w:p w14:paraId="2A278AF9" w14:textId="77777777" w:rsidR="006E685D" w:rsidRDefault="006E685D" w:rsidP="00CA7ED0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Заместитель </w:t>
      </w:r>
      <w:r w:rsidR="00F9624D">
        <w:rPr>
          <w:bCs/>
          <w:sz w:val="26"/>
          <w:szCs w:val="26"/>
        </w:rPr>
        <w:t xml:space="preserve">Главы </w:t>
      </w:r>
      <w:r>
        <w:rPr>
          <w:bCs/>
          <w:sz w:val="26"/>
          <w:szCs w:val="26"/>
        </w:rPr>
        <w:t xml:space="preserve">Администрации </w:t>
      </w:r>
    </w:p>
    <w:p w14:paraId="4A0B4BD9" w14:textId="77777777" w:rsidR="00F9624D" w:rsidRDefault="00F9624D" w:rsidP="00F9624D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города Переславля-Залесского</w:t>
      </w:r>
      <w:r>
        <w:rPr>
          <w:bCs/>
          <w:sz w:val="26"/>
          <w:szCs w:val="26"/>
        </w:rPr>
        <w:tab/>
        <w:t xml:space="preserve">                                               </w:t>
      </w:r>
      <w:r w:rsidR="00D02235">
        <w:rPr>
          <w:bCs/>
          <w:sz w:val="26"/>
          <w:szCs w:val="26"/>
        </w:rPr>
        <w:t xml:space="preserve">              </w:t>
      </w:r>
      <w:r>
        <w:rPr>
          <w:bCs/>
          <w:sz w:val="26"/>
          <w:szCs w:val="26"/>
        </w:rPr>
        <w:t xml:space="preserve">   </w:t>
      </w:r>
      <w:r w:rsidR="006E685D">
        <w:rPr>
          <w:bCs/>
          <w:sz w:val="26"/>
          <w:szCs w:val="26"/>
        </w:rPr>
        <w:t>Т.И. Кулакова</w:t>
      </w:r>
      <w:r w:rsidR="0095780A">
        <w:rPr>
          <w:bCs/>
          <w:sz w:val="26"/>
          <w:szCs w:val="26"/>
        </w:rPr>
        <w:t xml:space="preserve"> </w:t>
      </w:r>
    </w:p>
    <w:p w14:paraId="2E69920F" w14:textId="77777777" w:rsidR="00F9624D" w:rsidRDefault="00F9624D" w:rsidP="00F962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3151534" w14:textId="77777777" w:rsidR="00D02235" w:rsidRDefault="00D02235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D02235" w:rsidSect="00B52B0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ADB37DD" w14:textId="77777777" w:rsidR="00D02235" w:rsidRPr="00D02235" w:rsidRDefault="00D02235" w:rsidP="00D02235">
      <w:pPr>
        <w:spacing w:after="0"/>
        <w:ind w:left="4956" w:firstLine="708"/>
        <w:jc w:val="right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D02235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1</w:t>
      </w:r>
    </w:p>
    <w:p w14:paraId="46FB2088" w14:textId="77777777" w:rsidR="00D02235" w:rsidRPr="00D02235" w:rsidRDefault="00D02235" w:rsidP="00D02235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D0223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к постановлению Администрации</w:t>
      </w:r>
    </w:p>
    <w:p w14:paraId="2B1BD600" w14:textId="77777777" w:rsidR="00D02235" w:rsidRPr="00D02235" w:rsidRDefault="00D02235" w:rsidP="00D02235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D0223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города Переславля-Залесского</w:t>
      </w:r>
    </w:p>
    <w:p w14:paraId="65ED9A9C" w14:textId="39EA85AE" w:rsidR="00D02235" w:rsidRPr="00D02235" w:rsidRDefault="00D02235" w:rsidP="00D02235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D0223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от </w:t>
      </w:r>
      <w:r w:rsidR="00CA7ED0">
        <w:rPr>
          <w:rFonts w:ascii="Times New Roman" w:hAnsi="Times New Roman" w:cs="Times New Roman"/>
          <w:sz w:val="26"/>
          <w:szCs w:val="26"/>
        </w:rPr>
        <w:t xml:space="preserve">01.12.2023 </w:t>
      </w:r>
      <w:r w:rsidRPr="00D02235">
        <w:rPr>
          <w:rFonts w:ascii="Times New Roman" w:eastAsia="Calibri" w:hAnsi="Times New Roman" w:cs="Times New Roman"/>
          <w:sz w:val="26"/>
          <w:szCs w:val="26"/>
        </w:rPr>
        <w:t>№</w:t>
      </w:r>
      <w:r w:rsidR="00CA7ED0">
        <w:rPr>
          <w:rFonts w:ascii="Times New Roman" w:eastAsia="Calibri" w:hAnsi="Times New Roman" w:cs="Times New Roman"/>
          <w:sz w:val="26"/>
          <w:szCs w:val="26"/>
        </w:rPr>
        <w:t xml:space="preserve"> ПОС.03-3116/23</w:t>
      </w:r>
    </w:p>
    <w:p w14:paraId="67513FFD" w14:textId="77777777" w:rsidR="00D02235" w:rsidRPr="00D02235" w:rsidRDefault="00D02235" w:rsidP="00D02235">
      <w:pPr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3310CDA3" w14:textId="77777777" w:rsidR="00D02235" w:rsidRPr="00D02235" w:rsidRDefault="00D02235" w:rsidP="00D02235">
      <w:pPr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02235">
        <w:rPr>
          <w:rFonts w:ascii="Times New Roman" w:eastAsia="Calibri" w:hAnsi="Times New Roman" w:cs="Times New Roman"/>
          <w:sz w:val="26"/>
          <w:szCs w:val="26"/>
        </w:rPr>
        <w:t>Состав</w:t>
      </w:r>
    </w:p>
    <w:p w14:paraId="26ADC24E" w14:textId="77777777" w:rsidR="00D02235" w:rsidRDefault="00D02235" w:rsidP="00D02235">
      <w:pPr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02235">
        <w:rPr>
          <w:rFonts w:ascii="Times New Roman" w:eastAsia="Calibri" w:hAnsi="Times New Roman" w:cs="Times New Roman"/>
          <w:sz w:val="26"/>
          <w:szCs w:val="26"/>
        </w:rPr>
        <w:t xml:space="preserve">оперативного штаба по контролю за паводковой обстановкой на территории городского округа город Переславль-Залесский Ярославской области в период весеннего половодья </w:t>
      </w:r>
    </w:p>
    <w:p w14:paraId="7303E6E0" w14:textId="77777777" w:rsidR="00217566" w:rsidRPr="00D02235" w:rsidRDefault="00217566" w:rsidP="00D02235">
      <w:pPr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118"/>
        <w:gridCol w:w="4217"/>
      </w:tblGrid>
      <w:tr w:rsidR="00D02235" w:rsidRPr="00D02235" w14:paraId="470A2AEC" w14:textId="77777777" w:rsidTr="007E66B7">
        <w:tc>
          <w:tcPr>
            <w:tcW w:w="2235" w:type="dxa"/>
            <w:tcBorders>
              <w:bottom w:val="single" w:sz="4" w:space="0" w:color="000000"/>
            </w:tcBorders>
          </w:tcPr>
          <w:p w14:paraId="77BD1695" w14:textId="77777777" w:rsidR="00D02235" w:rsidRPr="00D02235" w:rsidRDefault="00D02235" w:rsidP="00086F1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>Состав штаба</w:t>
            </w:r>
          </w:p>
        </w:tc>
        <w:tc>
          <w:tcPr>
            <w:tcW w:w="3118" w:type="dxa"/>
          </w:tcPr>
          <w:p w14:paraId="2C185208" w14:textId="77777777" w:rsidR="00D02235" w:rsidRPr="00D02235" w:rsidRDefault="00D02235" w:rsidP="00086F1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4217" w:type="dxa"/>
          </w:tcPr>
          <w:p w14:paraId="3C0FD925" w14:textId="77777777" w:rsidR="00D02235" w:rsidRPr="00D02235" w:rsidRDefault="00D02235" w:rsidP="00086F1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D02235" w:rsidRPr="00D02235" w14:paraId="1B5464D6" w14:textId="77777777" w:rsidTr="007E66B7">
        <w:tc>
          <w:tcPr>
            <w:tcW w:w="2235" w:type="dxa"/>
            <w:tcBorders>
              <w:bottom w:val="single" w:sz="4" w:space="0" w:color="000000"/>
            </w:tcBorders>
          </w:tcPr>
          <w:p w14:paraId="6C1D6856" w14:textId="77777777" w:rsidR="00D02235" w:rsidRPr="00D02235" w:rsidRDefault="00D02235" w:rsidP="007E66B7">
            <w:pPr>
              <w:spacing w:line="298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235">
              <w:rPr>
                <w:rFonts w:ascii="Times New Roman" w:eastAsia="Arial Unicode MS" w:hAnsi="Times New Roman" w:cs="Times New Roman"/>
                <w:sz w:val="26"/>
                <w:szCs w:val="26"/>
              </w:rPr>
              <w:t>Начальник</w:t>
            </w:r>
            <w:r w:rsidR="007E66B7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</w:t>
            </w:r>
            <w:r w:rsidRPr="00D02235">
              <w:rPr>
                <w:rFonts w:ascii="Times New Roman" w:eastAsia="Arial Unicode MS" w:hAnsi="Times New Roman" w:cs="Times New Roman"/>
                <w:sz w:val="26"/>
                <w:szCs w:val="26"/>
              </w:rPr>
              <w:t>оперативного</w:t>
            </w:r>
            <w:r w:rsidR="007E66B7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</w:t>
            </w:r>
            <w:r w:rsidRPr="00D02235">
              <w:rPr>
                <w:rFonts w:ascii="Times New Roman" w:eastAsia="Arial Unicode MS" w:hAnsi="Times New Roman" w:cs="Times New Roman"/>
                <w:sz w:val="26"/>
                <w:szCs w:val="26"/>
              </w:rPr>
              <w:t>штаба</w:t>
            </w:r>
          </w:p>
        </w:tc>
        <w:tc>
          <w:tcPr>
            <w:tcW w:w="3118" w:type="dxa"/>
          </w:tcPr>
          <w:p w14:paraId="3F38ABD2" w14:textId="77777777" w:rsidR="00D02235" w:rsidRPr="00D02235" w:rsidRDefault="007E66B7" w:rsidP="00086F1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Зяблицкий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</w:t>
            </w:r>
            <w:r w:rsidR="00D02235"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Николаевич</w:t>
            </w:r>
          </w:p>
        </w:tc>
        <w:tc>
          <w:tcPr>
            <w:tcW w:w="4217" w:type="dxa"/>
          </w:tcPr>
          <w:p w14:paraId="7C246570" w14:textId="77777777" w:rsidR="00D02235" w:rsidRPr="00D02235" w:rsidRDefault="00D02235" w:rsidP="007E66B7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>Глав</w:t>
            </w:r>
            <w:r w:rsidR="007E66B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города Переславля-Залесского, председатель КЧС и ОПБ</w:t>
            </w:r>
          </w:p>
        </w:tc>
      </w:tr>
      <w:tr w:rsidR="00D02235" w:rsidRPr="00D02235" w14:paraId="3BE2C78F" w14:textId="77777777" w:rsidTr="007E66B7">
        <w:tc>
          <w:tcPr>
            <w:tcW w:w="2235" w:type="dxa"/>
            <w:tcBorders>
              <w:bottom w:val="single" w:sz="4" w:space="0" w:color="000000"/>
            </w:tcBorders>
          </w:tcPr>
          <w:p w14:paraId="0FAD35FE" w14:textId="77777777" w:rsidR="00D02235" w:rsidRPr="00D02235" w:rsidRDefault="00D02235" w:rsidP="007E66B7">
            <w:pPr>
              <w:spacing w:line="298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235">
              <w:rPr>
                <w:rFonts w:ascii="Times New Roman" w:eastAsia="Arial Unicode MS" w:hAnsi="Times New Roman" w:cs="Times New Roman"/>
                <w:sz w:val="26"/>
                <w:szCs w:val="26"/>
              </w:rPr>
              <w:t>Заместитель начальника</w:t>
            </w:r>
            <w:r w:rsidR="007E66B7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о</w:t>
            </w:r>
            <w:r w:rsidRPr="00D02235">
              <w:rPr>
                <w:rFonts w:ascii="Times New Roman" w:eastAsia="Arial Unicode MS" w:hAnsi="Times New Roman" w:cs="Times New Roman"/>
                <w:sz w:val="26"/>
                <w:szCs w:val="26"/>
              </w:rPr>
              <w:t>перативного</w:t>
            </w:r>
            <w:r w:rsidR="007E66B7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</w:t>
            </w:r>
            <w:r w:rsidRPr="00D02235">
              <w:rPr>
                <w:rFonts w:ascii="Times New Roman" w:eastAsia="Arial Unicode MS" w:hAnsi="Times New Roman" w:cs="Times New Roman"/>
                <w:sz w:val="26"/>
                <w:szCs w:val="26"/>
              </w:rPr>
              <w:t>штаба</w:t>
            </w:r>
          </w:p>
        </w:tc>
        <w:tc>
          <w:tcPr>
            <w:tcW w:w="3118" w:type="dxa"/>
          </w:tcPr>
          <w:p w14:paraId="02FD195C" w14:textId="77777777" w:rsidR="00D02235" w:rsidRPr="00D02235" w:rsidRDefault="00D02235" w:rsidP="00086F1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>Митюнин</w:t>
            </w:r>
            <w:proofErr w:type="spellEnd"/>
            <w:r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Андрей Николаевич</w:t>
            </w:r>
          </w:p>
        </w:tc>
        <w:tc>
          <w:tcPr>
            <w:tcW w:w="4217" w:type="dxa"/>
          </w:tcPr>
          <w:p w14:paraId="42C287DB" w14:textId="77777777" w:rsidR="00D02235" w:rsidRPr="00D02235" w:rsidRDefault="00D02235" w:rsidP="00086F12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управления по </w:t>
            </w:r>
            <w:r w:rsidRPr="00D02235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BMP</w:t>
            </w:r>
            <w:r w:rsidRPr="00D02235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, </w:t>
            </w:r>
            <w:r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>ГО ЧС Администрации города Переславля-Залесского, заместитель председателя КЧС и ОПБ</w:t>
            </w:r>
          </w:p>
        </w:tc>
      </w:tr>
      <w:tr w:rsidR="00D02235" w:rsidRPr="00D02235" w14:paraId="2DF317B9" w14:textId="77777777" w:rsidTr="00086F12">
        <w:tc>
          <w:tcPr>
            <w:tcW w:w="2235" w:type="dxa"/>
            <w:vMerge w:val="restart"/>
          </w:tcPr>
          <w:p w14:paraId="060E921E" w14:textId="77777777" w:rsidR="00D02235" w:rsidRPr="00D02235" w:rsidRDefault="00D02235" w:rsidP="00086F12">
            <w:pPr>
              <w:contextualSpacing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>Члены оперативного штаба</w:t>
            </w:r>
          </w:p>
        </w:tc>
        <w:tc>
          <w:tcPr>
            <w:tcW w:w="3118" w:type="dxa"/>
          </w:tcPr>
          <w:p w14:paraId="78084237" w14:textId="77777777" w:rsidR="00D02235" w:rsidRPr="00D02235" w:rsidRDefault="00D02235" w:rsidP="00086F1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>Горелова Наталья Александровна</w:t>
            </w:r>
          </w:p>
        </w:tc>
        <w:tc>
          <w:tcPr>
            <w:tcW w:w="4217" w:type="dxa"/>
          </w:tcPr>
          <w:p w14:paraId="6FE13675" w14:textId="77777777" w:rsidR="00D02235" w:rsidRPr="00D02235" w:rsidRDefault="00D02235" w:rsidP="00086F12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>Директор МКУ «Многофункциональный центр развития города Переславля-Залесского»</w:t>
            </w:r>
          </w:p>
        </w:tc>
      </w:tr>
      <w:tr w:rsidR="00D02235" w:rsidRPr="00D02235" w14:paraId="772DC9DE" w14:textId="77777777" w:rsidTr="00086F12">
        <w:tc>
          <w:tcPr>
            <w:tcW w:w="2235" w:type="dxa"/>
            <w:vMerge/>
          </w:tcPr>
          <w:p w14:paraId="61E1D95D" w14:textId="77777777" w:rsidR="00D02235" w:rsidRPr="00D02235" w:rsidRDefault="00D02235" w:rsidP="00086F12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305CB7BA" w14:textId="77777777" w:rsidR="00D02235" w:rsidRPr="00D02235" w:rsidRDefault="00D02235" w:rsidP="00086F1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>Трошина Светлана Львовна</w:t>
            </w:r>
          </w:p>
        </w:tc>
        <w:tc>
          <w:tcPr>
            <w:tcW w:w="4217" w:type="dxa"/>
          </w:tcPr>
          <w:p w14:paraId="70012678" w14:textId="77777777" w:rsidR="00D02235" w:rsidRPr="00D02235" w:rsidRDefault="00D02235" w:rsidP="00086F12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Пригородного территориального управления Администрации города Переславля- Залесского</w:t>
            </w:r>
          </w:p>
        </w:tc>
      </w:tr>
      <w:tr w:rsidR="00D02235" w:rsidRPr="00D02235" w14:paraId="0D4E6382" w14:textId="77777777" w:rsidTr="00086F12">
        <w:tc>
          <w:tcPr>
            <w:tcW w:w="2235" w:type="dxa"/>
            <w:vMerge/>
          </w:tcPr>
          <w:p w14:paraId="32A648A7" w14:textId="77777777" w:rsidR="00D02235" w:rsidRPr="00D02235" w:rsidRDefault="00D02235" w:rsidP="00086F1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303E0403" w14:textId="77777777" w:rsidR="00D02235" w:rsidRPr="00D02235" w:rsidRDefault="00D02235" w:rsidP="00086F1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>Голякова</w:t>
            </w:r>
            <w:proofErr w:type="spellEnd"/>
            <w:r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4217" w:type="dxa"/>
          </w:tcPr>
          <w:p w14:paraId="562CBCA8" w14:textId="77777777" w:rsidR="00D02235" w:rsidRPr="00D02235" w:rsidRDefault="00D02235" w:rsidP="00086F12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r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>Нагорьевского</w:t>
            </w:r>
            <w:proofErr w:type="spellEnd"/>
            <w:r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территориального управления Администрации города Переславля- Залесского</w:t>
            </w:r>
          </w:p>
        </w:tc>
      </w:tr>
      <w:tr w:rsidR="00D02235" w:rsidRPr="00D02235" w14:paraId="737873D2" w14:textId="77777777" w:rsidTr="00086F12">
        <w:tc>
          <w:tcPr>
            <w:tcW w:w="2235" w:type="dxa"/>
            <w:vMerge/>
          </w:tcPr>
          <w:p w14:paraId="134C29FA" w14:textId="77777777" w:rsidR="00D02235" w:rsidRPr="00D02235" w:rsidRDefault="00D02235" w:rsidP="00086F1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6BF314B0" w14:textId="77777777" w:rsidR="00D02235" w:rsidRPr="00D02235" w:rsidRDefault="007E66B7" w:rsidP="00086F1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Чиесов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Сергей Владимирович</w:t>
            </w:r>
            <w:r w:rsidR="00D02235"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17" w:type="dxa"/>
          </w:tcPr>
          <w:p w14:paraId="676D9EF8" w14:textId="77777777" w:rsidR="00D02235" w:rsidRPr="00D02235" w:rsidRDefault="00D02235" w:rsidP="00086F12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r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>Рязанцевского</w:t>
            </w:r>
            <w:proofErr w:type="spellEnd"/>
            <w:r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территориального управления Администрации города Переславля- Залесского</w:t>
            </w:r>
          </w:p>
        </w:tc>
      </w:tr>
      <w:tr w:rsidR="00D02235" w:rsidRPr="00D02235" w14:paraId="2AAFF516" w14:textId="77777777" w:rsidTr="00086F12">
        <w:tc>
          <w:tcPr>
            <w:tcW w:w="2235" w:type="dxa"/>
            <w:vMerge/>
          </w:tcPr>
          <w:p w14:paraId="6F00366C" w14:textId="77777777" w:rsidR="00D02235" w:rsidRPr="00D02235" w:rsidRDefault="00D02235" w:rsidP="00086F1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7634C63E" w14:textId="77777777" w:rsidR="00D02235" w:rsidRPr="00D02235" w:rsidRDefault="00D02235" w:rsidP="00086F1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>Ефимов Дмитрий Александрович</w:t>
            </w:r>
          </w:p>
        </w:tc>
        <w:tc>
          <w:tcPr>
            <w:tcW w:w="4217" w:type="dxa"/>
          </w:tcPr>
          <w:p w14:paraId="3D20B441" w14:textId="67705FCA" w:rsidR="00D02235" w:rsidRPr="00D02235" w:rsidRDefault="00D02235" w:rsidP="00CA7ED0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Консультант  управления</w:t>
            </w:r>
            <w:proofErr w:type="gramEnd"/>
            <w:r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</w:t>
            </w:r>
            <w:r w:rsidRPr="00D02235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BMP</w:t>
            </w:r>
            <w:r w:rsidRPr="00D02235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, </w:t>
            </w:r>
            <w:r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>ГО ЧС Администрации города Переславля-Залесского</w:t>
            </w:r>
          </w:p>
        </w:tc>
      </w:tr>
      <w:tr w:rsidR="00D02235" w:rsidRPr="00D02235" w14:paraId="1D44C20A" w14:textId="77777777" w:rsidTr="00086F12">
        <w:tc>
          <w:tcPr>
            <w:tcW w:w="2235" w:type="dxa"/>
            <w:vMerge/>
          </w:tcPr>
          <w:p w14:paraId="3B5A0DCE" w14:textId="77777777" w:rsidR="00D02235" w:rsidRPr="00D02235" w:rsidRDefault="00D02235" w:rsidP="00086F1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bottom"/>
          </w:tcPr>
          <w:p w14:paraId="08D07640" w14:textId="77777777" w:rsidR="00D02235" w:rsidRPr="00D02235" w:rsidRDefault="007E66B7" w:rsidP="00E77033">
            <w:pPr>
              <w:spacing w:line="293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Пеганов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7703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Владимир Сергеевич      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</w:t>
            </w:r>
            <w:r w:rsidR="00D02235" w:rsidRPr="00D02235">
              <w:rPr>
                <w:rFonts w:ascii="Times New Roman" w:eastAsia="Arial Unicode MS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4217" w:type="dxa"/>
          </w:tcPr>
          <w:p w14:paraId="405523A2" w14:textId="77777777" w:rsidR="00D02235" w:rsidRPr="007E66B7" w:rsidRDefault="00D02235" w:rsidP="007E66B7">
            <w:pPr>
              <w:widowControl w:val="0"/>
              <w:spacing w:line="293" w:lineRule="exact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D02235">
              <w:rPr>
                <w:rFonts w:ascii="Times New Roman" w:eastAsia="Arial Unicode MS" w:hAnsi="Times New Roman" w:cs="Times New Roman"/>
                <w:sz w:val="26"/>
                <w:szCs w:val="26"/>
              </w:rPr>
              <w:t>Руководитель производства Переславского филиала АО «</w:t>
            </w:r>
            <w:proofErr w:type="spellStart"/>
            <w:r w:rsidRPr="00D02235">
              <w:rPr>
                <w:rFonts w:ascii="Times New Roman" w:eastAsia="Arial Unicode MS" w:hAnsi="Times New Roman" w:cs="Times New Roman"/>
                <w:sz w:val="26"/>
                <w:szCs w:val="26"/>
              </w:rPr>
              <w:t>Ярдормост</w:t>
            </w:r>
            <w:proofErr w:type="spellEnd"/>
            <w:r w:rsidRPr="00D02235">
              <w:rPr>
                <w:rFonts w:ascii="Times New Roman" w:eastAsia="Arial Unicode MS" w:hAnsi="Times New Roman" w:cs="Times New Roman"/>
                <w:sz w:val="26"/>
                <w:szCs w:val="26"/>
              </w:rPr>
              <w:t>»</w:t>
            </w:r>
          </w:p>
        </w:tc>
      </w:tr>
      <w:tr w:rsidR="00D02235" w:rsidRPr="00D02235" w14:paraId="235D7B90" w14:textId="77777777" w:rsidTr="00086F12">
        <w:tc>
          <w:tcPr>
            <w:tcW w:w="2235" w:type="dxa"/>
            <w:vMerge/>
          </w:tcPr>
          <w:p w14:paraId="71D4B858" w14:textId="77777777" w:rsidR="00D02235" w:rsidRPr="00D02235" w:rsidRDefault="00D02235" w:rsidP="00086F1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08B10973" w14:textId="77777777" w:rsidR="00D02235" w:rsidRPr="00D02235" w:rsidRDefault="00D02235" w:rsidP="00086F1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>Мохова Анна Сергеевна</w:t>
            </w:r>
          </w:p>
        </w:tc>
        <w:tc>
          <w:tcPr>
            <w:tcW w:w="4217" w:type="dxa"/>
          </w:tcPr>
          <w:p w14:paraId="0AC42F76" w14:textId="77777777" w:rsidR="00D02235" w:rsidRPr="00D02235" w:rsidRDefault="00D02235" w:rsidP="00086F12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235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Начальник отдела охраны окружающей среды и природопользования МКУ </w:t>
            </w:r>
            <w:r w:rsidRPr="00D02235">
              <w:rPr>
                <w:rFonts w:ascii="Times New Roman" w:eastAsia="Arial Unicode MS" w:hAnsi="Times New Roman" w:cs="Times New Roman"/>
                <w:sz w:val="26"/>
                <w:szCs w:val="26"/>
              </w:rPr>
              <w:lastRenderedPageBreak/>
              <w:t>«Многофункциональный центр развития города Переславля- Залесского»</w:t>
            </w:r>
          </w:p>
        </w:tc>
      </w:tr>
      <w:tr w:rsidR="00D02235" w:rsidRPr="00D02235" w14:paraId="56FD572B" w14:textId="77777777" w:rsidTr="00086F12">
        <w:tc>
          <w:tcPr>
            <w:tcW w:w="2235" w:type="dxa"/>
            <w:vMerge/>
          </w:tcPr>
          <w:p w14:paraId="545A17E8" w14:textId="77777777" w:rsidR="00D02235" w:rsidRPr="00D02235" w:rsidRDefault="00D02235" w:rsidP="00086F1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1F53FBE5" w14:textId="77777777" w:rsidR="00D02235" w:rsidRPr="00D02235" w:rsidRDefault="00D02235" w:rsidP="00086F1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>Черноногов</w:t>
            </w:r>
            <w:proofErr w:type="spellEnd"/>
            <w:r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Алексей Владимирович</w:t>
            </w:r>
          </w:p>
        </w:tc>
        <w:tc>
          <w:tcPr>
            <w:tcW w:w="4217" w:type="dxa"/>
          </w:tcPr>
          <w:p w14:paraId="73F34725" w14:textId="77777777" w:rsidR="00D02235" w:rsidRPr="00D02235" w:rsidRDefault="00D02235" w:rsidP="00086F12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235">
              <w:rPr>
                <w:rFonts w:ascii="Times New Roman" w:eastAsia="Arial Unicode MS" w:hAnsi="Times New Roman" w:cs="Times New Roman"/>
                <w:sz w:val="26"/>
                <w:szCs w:val="26"/>
              </w:rPr>
              <w:t>Директор МБУ «Служба ЖКХ и благоустройства»</w:t>
            </w:r>
          </w:p>
        </w:tc>
      </w:tr>
      <w:tr w:rsidR="00D02235" w:rsidRPr="00D02235" w14:paraId="6722F264" w14:textId="77777777" w:rsidTr="00086F12">
        <w:tc>
          <w:tcPr>
            <w:tcW w:w="2235" w:type="dxa"/>
            <w:vMerge/>
          </w:tcPr>
          <w:p w14:paraId="5005E8DB" w14:textId="77777777" w:rsidR="00D02235" w:rsidRPr="00D02235" w:rsidRDefault="00D02235" w:rsidP="00086F1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0DC30A67" w14:textId="77777777" w:rsidR="00D02235" w:rsidRPr="00D02235" w:rsidRDefault="00D02235" w:rsidP="00086F1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>Сухотерин</w:t>
            </w:r>
            <w:proofErr w:type="spellEnd"/>
            <w:r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Леонид Янкович</w:t>
            </w:r>
          </w:p>
        </w:tc>
        <w:tc>
          <w:tcPr>
            <w:tcW w:w="4217" w:type="dxa"/>
          </w:tcPr>
          <w:p w14:paraId="0E72DA07" w14:textId="77777777" w:rsidR="00D02235" w:rsidRPr="00D02235" w:rsidRDefault="00D02235" w:rsidP="00086F12">
            <w:pPr>
              <w:contextualSpacing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D02235">
              <w:rPr>
                <w:rFonts w:ascii="Times New Roman" w:eastAsia="Arial Unicode MS" w:hAnsi="Times New Roman" w:cs="Times New Roman"/>
                <w:sz w:val="26"/>
                <w:szCs w:val="26"/>
              </w:rPr>
              <w:t>Директор МУП «</w:t>
            </w:r>
            <w:proofErr w:type="spellStart"/>
            <w:r w:rsidRPr="00D02235">
              <w:rPr>
                <w:rFonts w:ascii="Times New Roman" w:eastAsia="Arial Unicode MS" w:hAnsi="Times New Roman" w:cs="Times New Roman"/>
                <w:sz w:val="26"/>
                <w:szCs w:val="26"/>
              </w:rPr>
              <w:t>Теплосервис</w:t>
            </w:r>
            <w:proofErr w:type="spellEnd"/>
            <w:r w:rsidRPr="00D02235">
              <w:rPr>
                <w:rFonts w:ascii="Times New Roman" w:eastAsia="Arial Unicode MS" w:hAnsi="Times New Roman" w:cs="Times New Roman"/>
                <w:sz w:val="26"/>
                <w:szCs w:val="26"/>
              </w:rPr>
              <w:t>»</w:t>
            </w:r>
          </w:p>
        </w:tc>
      </w:tr>
      <w:tr w:rsidR="00D02235" w:rsidRPr="00D02235" w14:paraId="3F801CB3" w14:textId="77777777" w:rsidTr="00086F12">
        <w:tc>
          <w:tcPr>
            <w:tcW w:w="2235" w:type="dxa"/>
            <w:vMerge/>
          </w:tcPr>
          <w:p w14:paraId="42B9DAD7" w14:textId="77777777" w:rsidR="00D02235" w:rsidRPr="00D02235" w:rsidRDefault="00D02235" w:rsidP="00086F1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6F0D5540" w14:textId="77777777" w:rsidR="00D02235" w:rsidRPr="00D02235" w:rsidRDefault="00D02235" w:rsidP="00086F12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2235">
              <w:rPr>
                <w:rFonts w:ascii="Times New Roman" w:eastAsia="Calibri" w:hAnsi="Times New Roman" w:cs="Times New Roman"/>
                <w:sz w:val="26"/>
                <w:szCs w:val="26"/>
              </w:rPr>
              <w:t>Кулаков Михаил Александрович</w:t>
            </w:r>
          </w:p>
        </w:tc>
        <w:tc>
          <w:tcPr>
            <w:tcW w:w="4217" w:type="dxa"/>
          </w:tcPr>
          <w:p w14:paraId="6D8C6EB6" w14:textId="77777777" w:rsidR="00D02235" w:rsidRPr="00D02235" w:rsidRDefault="007E66B7" w:rsidP="00086F12">
            <w:pPr>
              <w:contextualSpacing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</w:rPr>
              <w:t>Начальник управления городского хозяйства Администрации города Переславля-Залесского</w:t>
            </w:r>
          </w:p>
        </w:tc>
      </w:tr>
    </w:tbl>
    <w:p w14:paraId="30D9DE1D" w14:textId="77777777" w:rsidR="002D3C23" w:rsidRPr="00523E49" w:rsidRDefault="002D3C23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2D3C23" w:rsidRPr="00523E49" w:rsidSect="00D022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79C"/>
    <w:rsid w:val="000015A1"/>
    <w:rsid w:val="0007553A"/>
    <w:rsid w:val="000A0D3F"/>
    <w:rsid w:val="001052D2"/>
    <w:rsid w:val="001806F7"/>
    <w:rsid w:val="001809DA"/>
    <w:rsid w:val="001E6A5F"/>
    <w:rsid w:val="001E6EBD"/>
    <w:rsid w:val="00207786"/>
    <w:rsid w:val="00215A14"/>
    <w:rsid w:val="00217566"/>
    <w:rsid w:val="002C2CCF"/>
    <w:rsid w:val="002D3C23"/>
    <w:rsid w:val="00395413"/>
    <w:rsid w:val="003D281A"/>
    <w:rsid w:val="003F00C6"/>
    <w:rsid w:val="00403A5F"/>
    <w:rsid w:val="004059FE"/>
    <w:rsid w:val="00455C3B"/>
    <w:rsid w:val="004630FE"/>
    <w:rsid w:val="004A2708"/>
    <w:rsid w:val="00523E49"/>
    <w:rsid w:val="005B6AA1"/>
    <w:rsid w:val="005D2070"/>
    <w:rsid w:val="005D34E1"/>
    <w:rsid w:val="005F6B30"/>
    <w:rsid w:val="006003CB"/>
    <w:rsid w:val="00610C4F"/>
    <w:rsid w:val="0063338F"/>
    <w:rsid w:val="00651C84"/>
    <w:rsid w:val="00662A4D"/>
    <w:rsid w:val="006937B5"/>
    <w:rsid w:val="006E685D"/>
    <w:rsid w:val="0075579D"/>
    <w:rsid w:val="00756823"/>
    <w:rsid w:val="007707F8"/>
    <w:rsid w:val="007A6C97"/>
    <w:rsid w:val="007B1309"/>
    <w:rsid w:val="007C04CB"/>
    <w:rsid w:val="007E66B7"/>
    <w:rsid w:val="00805BBD"/>
    <w:rsid w:val="00895B82"/>
    <w:rsid w:val="008C5867"/>
    <w:rsid w:val="00915C3A"/>
    <w:rsid w:val="009236D4"/>
    <w:rsid w:val="00934256"/>
    <w:rsid w:val="0095780A"/>
    <w:rsid w:val="009C498F"/>
    <w:rsid w:val="00A00E37"/>
    <w:rsid w:val="00A05395"/>
    <w:rsid w:val="00A26911"/>
    <w:rsid w:val="00A35888"/>
    <w:rsid w:val="00A37B72"/>
    <w:rsid w:val="00AD2384"/>
    <w:rsid w:val="00B3343C"/>
    <w:rsid w:val="00B415E4"/>
    <w:rsid w:val="00B52B04"/>
    <w:rsid w:val="00B67CF7"/>
    <w:rsid w:val="00C0291F"/>
    <w:rsid w:val="00C51831"/>
    <w:rsid w:val="00C606E0"/>
    <w:rsid w:val="00C62BCD"/>
    <w:rsid w:val="00C73127"/>
    <w:rsid w:val="00C849BB"/>
    <w:rsid w:val="00CA7ED0"/>
    <w:rsid w:val="00CF6C42"/>
    <w:rsid w:val="00D00673"/>
    <w:rsid w:val="00D02235"/>
    <w:rsid w:val="00D33D97"/>
    <w:rsid w:val="00DA0CFA"/>
    <w:rsid w:val="00DB5E52"/>
    <w:rsid w:val="00DB62F0"/>
    <w:rsid w:val="00DC064A"/>
    <w:rsid w:val="00DC3FB1"/>
    <w:rsid w:val="00DE2D5A"/>
    <w:rsid w:val="00DF5042"/>
    <w:rsid w:val="00DF5805"/>
    <w:rsid w:val="00E03825"/>
    <w:rsid w:val="00E13BFF"/>
    <w:rsid w:val="00E13EDA"/>
    <w:rsid w:val="00E35F03"/>
    <w:rsid w:val="00E40CB8"/>
    <w:rsid w:val="00E56BA9"/>
    <w:rsid w:val="00E77033"/>
    <w:rsid w:val="00EA4B01"/>
    <w:rsid w:val="00EA5DFA"/>
    <w:rsid w:val="00F35A7E"/>
    <w:rsid w:val="00F7025B"/>
    <w:rsid w:val="00F7153F"/>
    <w:rsid w:val="00F73C7E"/>
    <w:rsid w:val="00F9624D"/>
    <w:rsid w:val="00FC5B98"/>
    <w:rsid w:val="00FE0372"/>
    <w:rsid w:val="00FE6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91C5"/>
  <w15:docId w15:val="{7368B143-9310-42D3-8CFD-D3684E88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F580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F58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A7E"/>
    <w:rPr>
      <w:rFonts w:ascii="Tahoma" w:hAnsi="Tahoma" w:cs="Tahoma"/>
      <w:sz w:val="16"/>
      <w:szCs w:val="16"/>
    </w:rPr>
  </w:style>
  <w:style w:type="paragraph" w:customStyle="1" w:styleId="msonormalcxspmiddlecxspmiddle">
    <w:name w:val="msonormalcxspmiddlecxspmiddle"/>
    <w:basedOn w:val="a"/>
    <w:rsid w:val="00F9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9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EE6C5-59AE-47AC-9352-8123DD40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</dc:creator>
  <cp:lastModifiedBy>Office</cp:lastModifiedBy>
  <cp:revision>13</cp:revision>
  <cp:lastPrinted>2021-01-11T13:53:00Z</cp:lastPrinted>
  <dcterms:created xsi:type="dcterms:W3CDTF">2023-09-15T06:45:00Z</dcterms:created>
  <dcterms:modified xsi:type="dcterms:W3CDTF">2023-12-02T20:24:00Z</dcterms:modified>
</cp:coreProperties>
</file>