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8ED5" w14:textId="77777777" w:rsidR="00406E29" w:rsidRDefault="00406E29" w:rsidP="00786B7C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43C13" w14:textId="23336243" w:rsidR="00D27ADB" w:rsidRPr="003948FA" w:rsidRDefault="00D27ADB" w:rsidP="007B66B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8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BBBC01" wp14:editId="6728304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19020" w14:textId="77777777" w:rsidR="00D27ADB" w:rsidRPr="003948FA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7342F2C4" w14:textId="77777777" w:rsidR="00D27ADB" w:rsidRPr="003948FA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A682C8E" w14:textId="77777777" w:rsidR="00D27ADB" w:rsidRPr="003948FA" w:rsidRDefault="00D27ADB" w:rsidP="00D27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48F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9823E65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A0775D" w14:textId="77777777" w:rsidR="00D27ADB" w:rsidRPr="00BA42AD" w:rsidRDefault="00D27ADB" w:rsidP="00D27AD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BA42AD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B102059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24B5CFF3" w14:textId="2934A935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74F18">
        <w:rPr>
          <w:rFonts w:ascii="Times New Roman" w:eastAsia="Times New Roman" w:hAnsi="Times New Roman" w:cs="Times New Roman"/>
          <w:sz w:val="26"/>
          <w:szCs w:val="26"/>
        </w:rPr>
        <w:t xml:space="preserve"> 06.03.2023 </w:t>
      </w:r>
      <w:r w:rsidR="00CC3FD4" w:rsidRPr="00BA42A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2591C" w:rsidRPr="00BA42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F18">
        <w:rPr>
          <w:rFonts w:ascii="Times New Roman" w:eastAsia="Times New Roman" w:hAnsi="Times New Roman" w:cs="Times New Roman"/>
          <w:sz w:val="26"/>
          <w:szCs w:val="26"/>
        </w:rPr>
        <w:t>ПОС.03-377/23</w:t>
      </w:r>
      <w:r w:rsidR="00F2591C" w:rsidRPr="00BA42A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14:paraId="6DF75A0B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5463DC0" w14:textId="77777777" w:rsidR="00D27ADB" w:rsidRPr="00BA42AD" w:rsidRDefault="00D27ADB" w:rsidP="00D27A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2F0D21F1" w14:textId="18B792D0" w:rsidR="00577388" w:rsidRPr="00BA42AD" w:rsidRDefault="00577388" w:rsidP="005773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8805F6" w14:textId="77777777" w:rsidR="00CA7C67" w:rsidRPr="00BA42AD" w:rsidRDefault="00CA7C67" w:rsidP="0057738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A42AD" w:rsidRPr="00BA42AD" w14:paraId="0083A5CB" w14:textId="77777777" w:rsidTr="00A2289B">
        <w:tc>
          <w:tcPr>
            <w:tcW w:w="4503" w:type="dxa"/>
          </w:tcPr>
          <w:p w14:paraId="2EFF7299" w14:textId="77777777" w:rsidR="00F2591C" w:rsidRPr="00BA42AD" w:rsidRDefault="00465186" w:rsidP="00FF6524">
            <w:pPr>
              <w:pStyle w:val="a3"/>
              <w:ind w:left="-105"/>
              <w:rPr>
                <w:rFonts w:ascii="Times New Roman" w:hAnsi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Об утверждении городской</w:t>
            </w:r>
            <w:r w:rsidRPr="00BA42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</w:t>
            </w:r>
            <w:r w:rsidR="00F2591C" w:rsidRPr="00BA42AD">
              <w:rPr>
                <w:rFonts w:ascii="Times New Roman" w:hAnsi="Times New Roman"/>
                <w:sz w:val="26"/>
                <w:szCs w:val="26"/>
              </w:rPr>
              <w:t>«Доступная среда» на 2023-2025 годы</w:t>
            </w:r>
          </w:p>
          <w:p w14:paraId="2B389186" w14:textId="77777777" w:rsidR="00564005" w:rsidRPr="00BA42AD" w:rsidRDefault="00564005" w:rsidP="0057738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BE8ED" w14:textId="5E598462" w:rsidR="00CA7C67" w:rsidRPr="00BA42AD" w:rsidRDefault="00CA7C67" w:rsidP="0057738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799A036" w14:textId="676CE248" w:rsidR="00B13D54" w:rsidRPr="00BA42AD" w:rsidRDefault="00E464F3" w:rsidP="00FF652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целях формирования доступной среды жизнедеятельности для инвалидов и других маломобильных групп населения, повышения доступности и качества государственных услуг в области реабилитации инвалидов и их интеграции в полноценные общественные отношения, в</w:t>
      </w:r>
      <w:r w:rsidR="0029731C" w:rsidRPr="00BA42AD">
        <w:rPr>
          <w:rFonts w:ascii="Times New Roman" w:hAnsi="Times New Roman" w:cs="Times New Roman"/>
          <w:sz w:val="26"/>
          <w:szCs w:val="26"/>
        </w:rPr>
        <w:t xml:space="preserve">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BA42AD">
        <w:t xml:space="preserve"> </w:t>
      </w:r>
      <w:r w:rsidRPr="00BA42AD">
        <w:rPr>
          <w:rFonts w:ascii="Times New Roman" w:hAnsi="Times New Roman" w:cs="Times New Roman"/>
          <w:sz w:val="26"/>
          <w:szCs w:val="26"/>
        </w:rPr>
        <w:t>Федеральным законом от 24</w:t>
      </w:r>
      <w:r w:rsidR="00C94C13" w:rsidRPr="00BA42AD">
        <w:rPr>
          <w:rFonts w:ascii="Times New Roman" w:hAnsi="Times New Roman" w:cs="Times New Roman"/>
          <w:sz w:val="26"/>
          <w:szCs w:val="26"/>
        </w:rPr>
        <w:t>.11.</w:t>
      </w:r>
      <w:r w:rsidRPr="00BA42AD">
        <w:rPr>
          <w:rFonts w:ascii="Times New Roman" w:hAnsi="Times New Roman" w:cs="Times New Roman"/>
          <w:sz w:val="26"/>
          <w:szCs w:val="26"/>
        </w:rPr>
        <w:t xml:space="preserve">1995 </w:t>
      </w:r>
      <w:r w:rsidR="00B12E71" w:rsidRPr="00BA42AD">
        <w:rPr>
          <w:rFonts w:ascii="Times New Roman" w:hAnsi="Times New Roman" w:cs="Times New Roman"/>
          <w:sz w:val="26"/>
          <w:szCs w:val="26"/>
        </w:rPr>
        <w:t>№</w:t>
      </w:r>
      <w:r w:rsidRPr="00BA42AD">
        <w:rPr>
          <w:rFonts w:ascii="Times New Roman" w:hAnsi="Times New Roman" w:cs="Times New Roman"/>
          <w:sz w:val="26"/>
          <w:szCs w:val="26"/>
        </w:rPr>
        <w:t xml:space="preserve"> 181-ФЗ «О социальной защите инвалидов в Российской Федерации», во исполнение постановления Правительства Российской Федерации от </w:t>
      </w:r>
      <w:r w:rsidR="000775F2" w:rsidRPr="00BA42AD">
        <w:rPr>
          <w:rFonts w:ascii="Times New Roman" w:hAnsi="Times New Roman" w:cs="Times New Roman"/>
          <w:sz w:val="26"/>
          <w:szCs w:val="26"/>
        </w:rPr>
        <w:t>29</w:t>
      </w:r>
      <w:r w:rsidR="00C94C13" w:rsidRPr="00BA42AD">
        <w:rPr>
          <w:rFonts w:ascii="Times New Roman" w:hAnsi="Times New Roman" w:cs="Times New Roman"/>
          <w:sz w:val="26"/>
          <w:szCs w:val="26"/>
        </w:rPr>
        <w:t>.</w:t>
      </w:r>
      <w:r w:rsidR="000775F2" w:rsidRPr="00BA42AD">
        <w:rPr>
          <w:rFonts w:ascii="Times New Roman" w:hAnsi="Times New Roman" w:cs="Times New Roman"/>
          <w:sz w:val="26"/>
          <w:szCs w:val="26"/>
        </w:rPr>
        <w:t>03</w:t>
      </w:r>
      <w:r w:rsidR="00C94C13" w:rsidRPr="00BA42AD">
        <w:rPr>
          <w:rFonts w:ascii="Times New Roman" w:hAnsi="Times New Roman" w:cs="Times New Roman"/>
          <w:sz w:val="26"/>
          <w:szCs w:val="26"/>
        </w:rPr>
        <w:t>.</w:t>
      </w:r>
      <w:r w:rsidRPr="00BA42AD">
        <w:rPr>
          <w:rFonts w:ascii="Times New Roman" w:hAnsi="Times New Roman" w:cs="Times New Roman"/>
          <w:sz w:val="26"/>
          <w:szCs w:val="26"/>
        </w:rPr>
        <w:t>201</w:t>
      </w:r>
      <w:r w:rsidR="000775F2" w:rsidRPr="00BA42AD">
        <w:rPr>
          <w:rFonts w:ascii="Times New Roman" w:hAnsi="Times New Roman" w:cs="Times New Roman"/>
          <w:sz w:val="26"/>
          <w:szCs w:val="26"/>
        </w:rPr>
        <w:t>9</w:t>
      </w:r>
      <w:r w:rsidRPr="00BA42AD">
        <w:rPr>
          <w:rFonts w:ascii="Times New Roman" w:hAnsi="Times New Roman" w:cs="Times New Roman"/>
          <w:sz w:val="26"/>
          <w:szCs w:val="26"/>
        </w:rPr>
        <w:t xml:space="preserve"> № </w:t>
      </w:r>
      <w:r w:rsidR="000775F2" w:rsidRPr="00BA42AD">
        <w:rPr>
          <w:rFonts w:ascii="Times New Roman" w:hAnsi="Times New Roman" w:cs="Times New Roman"/>
          <w:sz w:val="26"/>
          <w:szCs w:val="26"/>
        </w:rPr>
        <w:t>363</w:t>
      </w:r>
      <w:r w:rsidRPr="00BA42AD">
        <w:rPr>
          <w:rFonts w:ascii="Times New Roman" w:hAnsi="Times New Roman" w:cs="Times New Roman"/>
          <w:sz w:val="26"/>
          <w:szCs w:val="26"/>
        </w:rPr>
        <w:t xml:space="preserve"> «О</w:t>
      </w:r>
      <w:r w:rsidR="000775F2" w:rsidRPr="00BA42AD">
        <w:rPr>
          <w:rFonts w:ascii="Times New Roman" w:hAnsi="Times New Roman" w:cs="Times New Roman"/>
          <w:sz w:val="26"/>
          <w:szCs w:val="26"/>
        </w:rPr>
        <w:t>б утверждении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государственной программ</w:t>
      </w:r>
      <w:r w:rsidR="000775F2" w:rsidRPr="00BA42AD">
        <w:rPr>
          <w:rFonts w:ascii="Times New Roman" w:hAnsi="Times New Roman" w:cs="Times New Roman"/>
          <w:sz w:val="26"/>
          <w:szCs w:val="26"/>
        </w:rPr>
        <w:t>ы</w:t>
      </w:r>
      <w:r w:rsidRPr="00BA42AD">
        <w:rPr>
          <w:rFonts w:ascii="Times New Roman" w:hAnsi="Times New Roman" w:cs="Times New Roman"/>
          <w:sz w:val="26"/>
          <w:szCs w:val="26"/>
        </w:rPr>
        <w:t xml:space="preserve"> Российской Федерации «Доступная среда»</w:t>
      </w:r>
      <w:r w:rsidR="00C91FB9" w:rsidRPr="00BA42AD">
        <w:rPr>
          <w:rFonts w:ascii="Times New Roman" w:hAnsi="Times New Roman" w:cs="Times New Roman"/>
          <w:sz w:val="26"/>
          <w:szCs w:val="26"/>
        </w:rPr>
        <w:t>,</w:t>
      </w:r>
      <w:r w:rsidR="006E3366" w:rsidRPr="00BA42AD">
        <w:rPr>
          <w:rFonts w:ascii="Times New Roman" w:hAnsi="Times New Roman"/>
          <w:sz w:val="26"/>
          <w:szCs w:val="26"/>
        </w:rPr>
        <w:t xml:space="preserve"> постановлением Администрации города Переславля-Залесского от 03.08.2021 № ПОС.03-1505/21 «</w:t>
      </w:r>
      <w:r w:rsidR="006E3366" w:rsidRPr="00BA42AD">
        <w:rPr>
          <w:rFonts w:ascii="Times New Roman" w:hAnsi="Times New Roman"/>
          <w:bCs/>
          <w:sz w:val="26"/>
          <w:szCs w:val="26"/>
        </w:rPr>
        <w:t>Об утверждении Положения о программно-целевом планировании в городском округе город Переславль-Залесский Ярославской области»,</w:t>
      </w:r>
      <w:r w:rsidR="00B13D54" w:rsidRPr="00BA42A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22615552"/>
      <w:r w:rsidR="00B13D54" w:rsidRPr="00BA42AD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 0</w:t>
      </w:r>
      <w:r w:rsidR="00CA7C67" w:rsidRPr="00BA42AD">
        <w:rPr>
          <w:rFonts w:ascii="Times New Roman" w:hAnsi="Times New Roman" w:cs="Times New Roman"/>
          <w:sz w:val="26"/>
          <w:szCs w:val="26"/>
        </w:rPr>
        <w:t>8</w:t>
      </w:r>
      <w:r w:rsidR="00B13D54" w:rsidRPr="00BA42AD">
        <w:rPr>
          <w:rFonts w:ascii="Times New Roman" w:hAnsi="Times New Roman" w:cs="Times New Roman"/>
          <w:sz w:val="26"/>
          <w:szCs w:val="26"/>
        </w:rPr>
        <w:t>.12.202</w:t>
      </w:r>
      <w:r w:rsidR="00CA7C67" w:rsidRPr="00BA42AD">
        <w:rPr>
          <w:rFonts w:ascii="Times New Roman" w:hAnsi="Times New Roman" w:cs="Times New Roman"/>
          <w:sz w:val="26"/>
          <w:szCs w:val="26"/>
        </w:rPr>
        <w:t>2</w:t>
      </w:r>
      <w:r w:rsidR="00B13D54" w:rsidRPr="00BA42AD">
        <w:rPr>
          <w:rFonts w:ascii="Times New Roman" w:hAnsi="Times New Roman" w:cs="Times New Roman"/>
          <w:sz w:val="26"/>
          <w:szCs w:val="26"/>
        </w:rPr>
        <w:t xml:space="preserve"> № </w:t>
      </w:r>
      <w:bookmarkEnd w:id="0"/>
      <w:r w:rsidR="001832CB" w:rsidRPr="00BA42AD">
        <w:rPr>
          <w:rFonts w:ascii="Times New Roman" w:hAnsi="Times New Roman" w:cs="Times New Roman"/>
          <w:sz w:val="26"/>
          <w:szCs w:val="26"/>
        </w:rPr>
        <w:t>117 «О бюджете городского округа города Переславль-Залесский Ярославской области на 2023 год и на плановый период 2024 и 2025 годов»</w:t>
      </w:r>
      <w:r w:rsidR="00B13D54" w:rsidRPr="00BA42AD">
        <w:rPr>
          <w:rFonts w:ascii="Times New Roman" w:hAnsi="Times New Roman" w:cs="Times New Roman"/>
          <w:sz w:val="26"/>
          <w:szCs w:val="26"/>
        </w:rPr>
        <w:t>, Уставом городского округа город Переславль-Залесский Ярославской области,</w:t>
      </w:r>
    </w:p>
    <w:p w14:paraId="158197A7" w14:textId="77777777" w:rsidR="00564005" w:rsidRPr="00BA42AD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2A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64005" w:rsidRPr="00BA42AD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27A3AB66" w14:textId="77777777" w:rsidR="00577388" w:rsidRPr="00BA42AD" w:rsidRDefault="00577388" w:rsidP="00577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337B4" w14:textId="000D5B47" w:rsidR="00465186" w:rsidRPr="00BA42AD" w:rsidRDefault="00577388" w:rsidP="0057738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1. Утвердить г</w:t>
      </w:r>
      <w:r w:rsidR="00465186" w:rsidRPr="00BA42AD">
        <w:rPr>
          <w:rFonts w:ascii="Times New Roman" w:hAnsi="Times New Roman" w:cs="Times New Roman"/>
          <w:sz w:val="26"/>
          <w:szCs w:val="26"/>
        </w:rPr>
        <w:t>ородскую</w:t>
      </w:r>
      <w:r w:rsidR="00465186" w:rsidRPr="00BA42AD">
        <w:rPr>
          <w:rFonts w:ascii="Times New Roman" w:eastAsia="Times New Roman" w:hAnsi="Times New Roman" w:cs="Times New Roman"/>
          <w:sz w:val="26"/>
          <w:szCs w:val="26"/>
        </w:rPr>
        <w:t xml:space="preserve"> целевую программу «</w:t>
      </w:r>
      <w:r w:rsidR="00AD19F1" w:rsidRPr="00BA42AD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616454" w:rsidRPr="00BA42AD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AD19F1" w:rsidRPr="00BA42AD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616454" w:rsidRPr="00BA42AD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AD19F1" w:rsidRPr="00BA42AD">
        <w:rPr>
          <w:rFonts w:ascii="Times New Roman" w:eastAsia="Times New Roman" w:hAnsi="Times New Roman" w:cs="Times New Roman"/>
          <w:sz w:val="26"/>
          <w:szCs w:val="26"/>
        </w:rPr>
        <w:t>5</w:t>
      </w:r>
      <w:r w:rsidR="00F62FDF" w:rsidRPr="00BA42A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D27ADB" w:rsidRPr="00BA42A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465186" w:rsidRPr="00BA42A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F88CDCB" w14:textId="1EC3F823" w:rsidR="00D27ADB" w:rsidRPr="00BA42AD" w:rsidRDefault="002D23E7" w:rsidP="0057738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2</w:t>
      </w:r>
      <w:r w:rsidR="00564005" w:rsidRPr="00BA42AD">
        <w:rPr>
          <w:rFonts w:ascii="Times New Roman" w:hAnsi="Times New Roman" w:cs="Times New Roman"/>
          <w:sz w:val="26"/>
          <w:szCs w:val="26"/>
        </w:rPr>
        <w:t xml:space="preserve">. </w:t>
      </w:r>
      <w:r w:rsidR="00267B48" w:rsidRPr="00BA42AD">
        <w:rPr>
          <w:rFonts w:ascii="Times New Roman" w:hAnsi="Times New Roman" w:cs="Times New Roman"/>
          <w:sz w:val="26"/>
          <w:szCs w:val="26"/>
        </w:rPr>
        <w:t>Р</w:t>
      </w:r>
      <w:r w:rsidR="00D27ADB" w:rsidRPr="00BA42AD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267B48" w:rsidRPr="00BA42AD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D27ADB" w:rsidRPr="00BA42AD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14:paraId="5A3641BB" w14:textId="77777777" w:rsidR="006E3366" w:rsidRPr="00BA42AD" w:rsidRDefault="002D23E7" w:rsidP="006E3366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3</w:t>
      </w:r>
      <w:r w:rsidR="00E356F9" w:rsidRPr="00BA42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E3366" w:rsidRPr="00BA42AD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66269F17" w14:textId="7924D8A4" w:rsidR="002D23E7" w:rsidRPr="00BA42AD" w:rsidRDefault="002D23E7" w:rsidP="00E356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1597FEBF" w14:textId="77777777" w:rsidR="006E3366" w:rsidRPr="00BA42AD" w:rsidRDefault="006E3366" w:rsidP="00E356F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BCEDE58" w14:textId="77777777" w:rsidR="006E3366" w:rsidRPr="00BA42AD" w:rsidRDefault="006E3366" w:rsidP="006E3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2AD">
        <w:rPr>
          <w:rFonts w:ascii="Times New Roman" w:eastAsia="Calibri" w:hAnsi="Times New Roman" w:cs="Times New Roman"/>
          <w:sz w:val="26"/>
          <w:szCs w:val="26"/>
        </w:rPr>
        <w:t xml:space="preserve">Заместитель Главы Администрации </w:t>
      </w:r>
    </w:p>
    <w:p w14:paraId="5A34A355" w14:textId="0F8FCB8F" w:rsidR="006E3366" w:rsidRPr="00BA42AD" w:rsidRDefault="006E3366" w:rsidP="006E33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42AD">
        <w:rPr>
          <w:rFonts w:ascii="Times New Roman" w:eastAsia="Calibri" w:hAnsi="Times New Roman" w:cs="Times New Roman"/>
          <w:sz w:val="26"/>
          <w:szCs w:val="26"/>
        </w:rPr>
        <w:t xml:space="preserve">города Переславля-Залесского                                                                  В.В. Маркова </w:t>
      </w:r>
    </w:p>
    <w:p w14:paraId="6124DF04" w14:textId="77777777" w:rsidR="00C74F18" w:rsidRDefault="00C74F18" w:rsidP="001070CF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УТВЕРЖДЕНА</w:t>
      </w:r>
    </w:p>
    <w:p w14:paraId="3A8B5609" w14:textId="644441A4" w:rsidR="001070CF" w:rsidRPr="00BA42AD" w:rsidRDefault="00C74F18" w:rsidP="001070CF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070CF" w:rsidRPr="00BA42AD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 xml:space="preserve">ем </w:t>
      </w:r>
      <w:r w:rsidR="001070CF" w:rsidRPr="00BA42AD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3100C501" w14:textId="4DFF7A25" w:rsidR="00564005" w:rsidRPr="00BA42AD" w:rsidRDefault="001070CF" w:rsidP="001070CF">
      <w:pPr>
        <w:spacing w:after="0" w:line="240" w:lineRule="auto"/>
        <w:ind w:left="4679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74F1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06.03.2023 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C74F18">
        <w:rPr>
          <w:rFonts w:ascii="Times New Roman" w:eastAsia="Times New Roman" w:hAnsi="Times New Roman" w:cs="Times New Roman"/>
          <w:sz w:val="26"/>
          <w:szCs w:val="26"/>
          <w:u w:val="single"/>
        </w:rPr>
        <w:t>ПОС.03-377/23</w:t>
      </w:r>
    </w:p>
    <w:p w14:paraId="25BD9C38" w14:textId="77777777" w:rsidR="0029731C" w:rsidRPr="00BA42AD" w:rsidRDefault="0029731C" w:rsidP="001070CF">
      <w:pPr>
        <w:tabs>
          <w:tab w:val="right" w:pos="9355"/>
        </w:tabs>
        <w:autoSpaceDE w:val="0"/>
        <w:autoSpaceDN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3FA4465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31EAF55" w14:textId="74CB3E0B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bCs/>
          <w:sz w:val="26"/>
          <w:szCs w:val="26"/>
        </w:rPr>
        <w:t xml:space="preserve">Городская целевая программа </w:t>
      </w:r>
    </w:p>
    <w:p w14:paraId="2A52F168" w14:textId="3DC218A9" w:rsidR="0029731C" w:rsidRPr="00BA42AD" w:rsidRDefault="0029731C" w:rsidP="00034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034673" w:rsidRPr="00BA42AD">
        <w:rPr>
          <w:rFonts w:ascii="Times New Roman" w:eastAsia="Times New Roman" w:hAnsi="Times New Roman" w:cs="Times New Roman"/>
          <w:b/>
          <w:sz w:val="26"/>
          <w:szCs w:val="26"/>
        </w:rPr>
        <w:t>Доступная среда</w:t>
      </w: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4B03EB03" w14:textId="3C494601" w:rsidR="0029731C" w:rsidRPr="00BA42AD" w:rsidRDefault="0029731C" w:rsidP="0029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</w:t>
      </w:r>
      <w:r w:rsidR="00034673" w:rsidRPr="00BA42A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034673" w:rsidRPr="00BA42A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705BAFD3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14:paraId="08751469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A42AD">
        <w:rPr>
          <w:rFonts w:ascii="Times New Roman" w:hAnsi="Times New Roman" w:cs="Times New Roman"/>
          <w:b/>
          <w:bCs/>
          <w:sz w:val="26"/>
          <w:szCs w:val="26"/>
        </w:rPr>
        <w:t>1. Паспорт программы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BA42AD" w:rsidRPr="00BA42AD" w14:paraId="2B757A75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335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1.Ответственный исполнитель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CFBDC" w14:textId="5F037F9D" w:rsidR="006839FD" w:rsidRPr="00BA42AD" w:rsidRDefault="006839FD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Администрации города Переславля-Залесского, </w:t>
            </w:r>
          </w:p>
          <w:p w14:paraId="7188E2E6" w14:textId="7F1E8224" w:rsidR="0029731C" w:rsidRPr="00BA42AD" w:rsidRDefault="00297E04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BA42AD" w:rsidRPr="00BA42AD" w14:paraId="42893554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95E" w14:textId="7B308487" w:rsidR="0029731C" w:rsidRPr="00BA42AD" w:rsidRDefault="00791B5E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2. Куратор 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9731C"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39432" w14:textId="1BD0FF7A" w:rsidR="0029731C" w:rsidRPr="00BA42AD" w:rsidRDefault="006839FD" w:rsidP="00BB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Маркова Вера Вячеславовна, телефон (48535) 3-25-63</w:t>
            </w:r>
          </w:p>
        </w:tc>
      </w:tr>
      <w:tr w:rsidR="00BA42AD" w:rsidRPr="00BA42AD" w14:paraId="42651241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853" w14:textId="77777777" w:rsidR="006839FD" w:rsidRPr="00BA42AD" w:rsidRDefault="006839FD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DF1A8" w14:textId="77777777" w:rsidR="00E8708A" w:rsidRPr="00BA42AD" w:rsidRDefault="006839FD" w:rsidP="00707EE7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города </w:t>
            </w:r>
          </w:p>
          <w:p w14:paraId="24E5A1F7" w14:textId="77777777" w:rsidR="00E8708A" w:rsidRPr="00BA42AD" w:rsidRDefault="006839FD" w:rsidP="00E8708A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  <w:r w:rsidR="006E3366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, Кочева Вера Николаевна, </w:t>
            </w:r>
          </w:p>
          <w:p w14:paraId="049CA3F2" w14:textId="4A6BCEB4" w:rsidR="006E3366" w:rsidRPr="00BA42AD" w:rsidRDefault="006E3366" w:rsidP="00E8708A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3-25-05;</w:t>
            </w:r>
            <w:r w:rsidR="006839FD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189C1B" w14:textId="2AF985BA" w:rsidR="006839FD" w:rsidRPr="00BA42AD" w:rsidRDefault="006839FD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Переславля-Залесского</w:t>
            </w:r>
            <w:r w:rsidR="006E3366" w:rsidRPr="00BA42AD">
              <w:rPr>
                <w:rFonts w:ascii="Times New Roman" w:hAnsi="Times New Roman" w:cs="Times New Roman"/>
                <w:sz w:val="26"/>
                <w:szCs w:val="26"/>
              </w:rPr>
              <w:t>, Боровлева Светлана Николаевна, телефон (48535) 3-17-68;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72990D4" w14:textId="2286F2CC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экономики</w:t>
            </w:r>
            <w:r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053B03"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Семенов Павел Вячеславович, 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3-07-21</w:t>
            </w:r>
            <w:r w:rsidRPr="00BA42AD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30A5C066" w14:textId="3E914985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Служба обеспечения и Единая дежурно-диспетчерская служба»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Воронина Анжелика Александровна, 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3-28-04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 </w:t>
            </w:r>
          </w:p>
          <w:p w14:paraId="61D2E969" w14:textId="7337531D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казенное учреждение</w:t>
            </w:r>
            <w:r w:rsidR="000D1898"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«Многофункциональный центр развития города Переславля-Залесского»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Горелова Наталья Александровна, 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телефон (48535) 3-04-64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</w:t>
            </w:r>
          </w:p>
          <w:p w14:paraId="7351519C" w14:textId="56C7FE22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«Комплексный центр социального обслуживания» «Надежда»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Клименко Наталья Юрьевна, телефон (48535) 3-14-43;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B4C02A" w14:textId="4E0D808C" w:rsidR="006839FD" w:rsidRPr="00BA42AD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ГКУ ЯО «Центр занятости населения города Переславль-Залесский»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</w:rPr>
              <w:t>, Васильева Ксения Николаевна, телефон (48535) 3-19-26;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D067A4" w14:textId="77777777" w:rsidR="006839FD" w:rsidRPr="00BA42AD" w:rsidRDefault="006839FD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Государственное бюджетное учреждение здравоохранения Ярославской области «Переславская 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центральная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районная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больница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053B03"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Харчиков Кирилл Сергеевич, (48535) 6-64-00;</w:t>
            </w:r>
          </w:p>
          <w:p w14:paraId="7C78D76E" w14:textId="18091C5A" w:rsidR="00053B03" w:rsidRPr="00BA42AD" w:rsidRDefault="00053B03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Подведомственные учреждения Управления образования Администрации города Переславля-Залесского;</w:t>
            </w:r>
          </w:p>
          <w:p w14:paraId="59B65198" w14:textId="74F86157" w:rsidR="00053B03" w:rsidRPr="00BA42AD" w:rsidRDefault="00053B03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Подведомственные учреждения Управления культуры, туризма, молодежи и спорта Администрации города Переславля-Залесского.</w:t>
            </w:r>
          </w:p>
        </w:tc>
      </w:tr>
      <w:tr w:rsidR="00BA42AD" w:rsidRPr="00BA42AD" w14:paraId="1830C540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E1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Сроки реализации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D386" w14:textId="4044069A" w:rsidR="0029731C" w:rsidRPr="00BA42AD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6839FD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6839FD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A42AD" w:rsidRPr="00BA42AD" w14:paraId="7172A05B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E9C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5. Цель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9FA7" w14:textId="64AD0D43" w:rsidR="0029731C" w:rsidRPr="00BA42AD" w:rsidRDefault="00C24EF4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/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BA42AD" w:rsidRPr="00BA42AD" w14:paraId="437565FB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954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FEA1E" w14:textId="40B6C564" w:rsidR="0029731C" w:rsidRPr="00BA42AD" w:rsidRDefault="00773AA9" w:rsidP="00C47153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835</w:t>
            </w:r>
            <w:r w:rsidR="00B460E6" w:rsidRPr="00BA42AD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="001B63F9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14:paraId="0E353DF8" w14:textId="19F9A896" w:rsidR="0029731C" w:rsidRPr="00BA42AD" w:rsidRDefault="0029731C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03A73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округа:</w:t>
            </w:r>
          </w:p>
          <w:p w14:paraId="2B9707FF" w14:textId="16D94A72" w:rsidR="0029731C" w:rsidRPr="00BA42A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14:paraId="5C1A7E41" w14:textId="213462E1" w:rsidR="0029731C" w:rsidRPr="00BA42AD" w:rsidRDefault="001B63F9" w:rsidP="00770EBE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  <w:r w:rsidR="0029731C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E42604E" w14:textId="50FD680F" w:rsidR="0029731C" w:rsidRPr="00BA42AD" w:rsidRDefault="001B63F9" w:rsidP="005B468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07EE7" w:rsidRPr="00BA42A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B468A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7153"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BA42AD" w:rsidRPr="00BA42AD" w14:paraId="11D8FBC7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944" w14:textId="77777777" w:rsidR="0029731C" w:rsidRPr="00BA42AD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7. Ссылка на электронную версию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EB20" w14:textId="77777777" w:rsidR="0029731C" w:rsidRPr="00BA42AD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14:paraId="4C3FA9E7" w14:textId="77777777" w:rsidR="0029731C" w:rsidRPr="00BA42AD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11E093D" w14:textId="77777777" w:rsidR="00BB5F0B" w:rsidRPr="00BA42AD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552F5E" w14:textId="18DDCFB4" w:rsidR="00BB5F0B" w:rsidRPr="00BA42AD" w:rsidRDefault="00F42BE0" w:rsidP="00C34F05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34F05" w:rsidRPr="00BA42AD">
        <w:rPr>
          <w:rFonts w:ascii="Times New Roman" w:hAnsi="Times New Roman" w:cs="Times New Roman"/>
          <w:b/>
          <w:sz w:val="26"/>
          <w:szCs w:val="26"/>
        </w:rPr>
        <w:t>Анализ и</w:t>
      </w:r>
      <w:r w:rsidR="004D5F53" w:rsidRPr="00BA42AD">
        <w:rPr>
          <w:rFonts w:ascii="Times New Roman" w:hAnsi="Times New Roman" w:cs="Times New Roman"/>
          <w:b/>
          <w:sz w:val="26"/>
          <w:szCs w:val="26"/>
        </w:rPr>
        <w:t xml:space="preserve"> оценка проблем, решение которых</w:t>
      </w:r>
      <w:r w:rsidR="00C34F05" w:rsidRPr="00BA42AD">
        <w:rPr>
          <w:rFonts w:ascii="Times New Roman" w:hAnsi="Times New Roman" w:cs="Times New Roman"/>
          <w:b/>
          <w:sz w:val="26"/>
          <w:szCs w:val="26"/>
        </w:rPr>
        <w:t xml:space="preserve"> осуществляется путем реализации программы</w:t>
      </w:r>
    </w:p>
    <w:p w14:paraId="2AC3C7CE" w14:textId="77777777" w:rsidR="00C24EF4" w:rsidRPr="00BA42AD" w:rsidRDefault="00C24EF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E9C854" w14:textId="6080081A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2008 году Российская Федерация подписала Конвенцию Организации Объединенных Наций «О правах инвалидов» (далее - Конвенция ООН), что фактически утвердило принципы, на которых должна строиться политика государства в отношении инвалидов.</w:t>
      </w:r>
    </w:p>
    <w:p w14:paraId="72B7047F" w14:textId="2FFF72D3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Одним из важнейших направлений Конвенции ООН является достижение максимальной независимости инвалидов посредством укрепления и расширения комплексных реабилитационных и абилитационных услуг. Комплексная реабилитация и абилитация инвалидов, в том числе детей-инвалидов, должны охватывать медицинский, социальный аспект</w:t>
      </w:r>
      <w:r w:rsidR="002501C9" w:rsidRPr="00BA42AD">
        <w:rPr>
          <w:rFonts w:ascii="Times New Roman" w:hAnsi="Times New Roman" w:cs="Times New Roman"/>
          <w:sz w:val="26"/>
          <w:szCs w:val="26"/>
        </w:rPr>
        <w:t xml:space="preserve">ы, </w:t>
      </w:r>
      <w:r w:rsidRPr="00BA42AD">
        <w:rPr>
          <w:rFonts w:ascii="Times New Roman" w:hAnsi="Times New Roman" w:cs="Times New Roman"/>
          <w:sz w:val="26"/>
          <w:szCs w:val="26"/>
        </w:rPr>
        <w:t>вопросы образования и трудоустройства</w:t>
      </w:r>
      <w:r w:rsidR="002501C9" w:rsidRPr="00BA42AD">
        <w:rPr>
          <w:rFonts w:ascii="Times New Roman" w:hAnsi="Times New Roman" w:cs="Times New Roman"/>
          <w:sz w:val="26"/>
          <w:szCs w:val="26"/>
        </w:rPr>
        <w:t>,</w:t>
      </w:r>
      <w:r w:rsidRPr="00BA42AD">
        <w:rPr>
          <w:rFonts w:ascii="Times New Roman" w:hAnsi="Times New Roman" w:cs="Times New Roman"/>
          <w:sz w:val="26"/>
          <w:szCs w:val="26"/>
        </w:rPr>
        <w:t xml:space="preserve"> учитывать, что инвалиды представляют собой неоднородную группу лиц с различными потребностями.</w:t>
      </w:r>
    </w:p>
    <w:p w14:paraId="72346F00" w14:textId="77777777" w:rsidR="000B44B4" w:rsidRPr="00BA42AD" w:rsidRDefault="000B44B4" w:rsidP="00786B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60933E5F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Реабилитация и абилитация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14:paraId="0BCCA79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lastRenderedPageBreak/>
        <w:t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абилитационные услуги, так и получение информации самими инвалидами и членами их семей об использовании ассистивных устройств и технологий, относящихся к реабилитации и абилитации, оснащение учреждений, оказывающих реабилитационные и абилитационные услуги, современным специализированным оборудованием.</w:t>
      </w:r>
    </w:p>
    <w:p w14:paraId="454626F8" w14:textId="4244BABA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Проблема повышения доступности и качества медицинской реабилитации в городском округе город Переславль-Залесский Ярославской области</w:t>
      </w:r>
      <w:r w:rsidR="00373154" w:rsidRPr="00BA42AD">
        <w:rPr>
          <w:rFonts w:ascii="Times New Roman" w:hAnsi="Times New Roman" w:cs="Times New Roman"/>
          <w:sz w:val="26"/>
          <w:szCs w:val="26"/>
        </w:rPr>
        <w:t xml:space="preserve"> (далее – городской округ)</w:t>
      </w:r>
      <w:r w:rsidRPr="00BA42AD">
        <w:rPr>
          <w:rFonts w:ascii="Times New Roman" w:hAnsi="Times New Roman" w:cs="Times New Roman"/>
          <w:sz w:val="26"/>
          <w:szCs w:val="26"/>
        </w:rPr>
        <w:t xml:space="preserve">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14:paraId="2F51CD24" w14:textId="61BC3CB9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Численность населения городского округа на 01.01.202</w:t>
      </w:r>
      <w:r w:rsidR="00373154" w:rsidRPr="00BA42AD">
        <w:rPr>
          <w:rFonts w:ascii="Times New Roman" w:hAnsi="Times New Roman" w:cs="Times New Roman"/>
          <w:sz w:val="26"/>
          <w:szCs w:val="26"/>
        </w:rPr>
        <w:t>2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года составляла 53 808 человек. Более 4 000 человек имеют инвалидность различных групп и степеней.</w:t>
      </w:r>
    </w:p>
    <w:p w14:paraId="766E8324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Целью повышения уровня реабилитационных и абилитационных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абилитации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14:paraId="08A9FEE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Комплекс мер, направленных на повышение уровня реабилитационных и абилитационных мероприятий для инвалидов,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абилитации.</w:t>
      </w:r>
    </w:p>
    <w:p w14:paraId="7CA4C373" w14:textId="0D72662B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За период действия ГЦП «Доступная среда» на 2012-2015 годы», ГЦП «Доступная среда» на 2016-2018 годы», ГЦП «Доступная среда» на 2019-2021 годы» в городском округе, созданы определенные условия для повышения уровня доступности для инвалидов приоритетных объектов и услуг в приоритетных сферах жизнедеятельности инвалидов (социальная защита населения, образование, культура, физическая культура и спорт), в том числе:</w:t>
      </w:r>
    </w:p>
    <w:p w14:paraId="57EB0352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проведена оценка состояния доступности объектов и услуг, разработаны нормативные правовые акты для реализации мероприятий по обеспечению доступности приоритетных объектов и услуг в приоритетных сферах жизнедеятельности инвалидов;</w:t>
      </w:r>
    </w:p>
    <w:p w14:paraId="6DEB340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проведена паспортизация объектов социальной инфраструктуры с целью выявления социальной значимости указанных объектов для инвалидов, определен уровень физической доступности указанных объектов для инвалидов;</w:t>
      </w:r>
    </w:p>
    <w:p w14:paraId="73380F8A" w14:textId="78C634BE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сформирован сводный реестр объектов в приоритетных сферах жизнедеятельности инвалидов в городском округе;</w:t>
      </w:r>
    </w:p>
    <w:p w14:paraId="48B90C0E" w14:textId="66E254E8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 государственной информационной системе Ярославской области «Портал инфраструктуры пространственных данных Ярославской области» отражены данные об уровне физической доступности объектов, расположенных в городском округе и услуг для инвалидов;</w:t>
      </w:r>
    </w:p>
    <w:p w14:paraId="1E47ED49" w14:textId="4BE43874" w:rsidR="0062170F" w:rsidRPr="00BA42AD" w:rsidRDefault="000B44B4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lastRenderedPageBreak/>
        <w:t xml:space="preserve">- приобретено 2 единицы специального транспорта с подъемным устройством для </w:t>
      </w:r>
      <w:r w:rsidR="0085102D" w:rsidRPr="00BA42AD">
        <w:rPr>
          <w:rFonts w:ascii="Times New Roman" w:hAnsi="Times New Roman" w:cs="Times New Roman"/>
          <w:sz w:val="26"/>
          <w:szCs w:val="26"/>
        </w:rPr>
        <w:t>М</w:t>
      </w:r>
      <w:r w:rsidRPr="00BA42AD">
        <w:rPr>
          <w:rFonts w:ascii="Times New Roman" w:hAnsi="Times New Roman" w:cs="Times New Roman"/>
          <w:sz w:val="26"/>
          <w:szCs w:val="26"/>
        </w:rPr>
        <w:t xml:space="preserve">униципального учреждения </w:t>
      </w:r>
      <w:r w:rsidR="00750631" w:rsidRPr="00BA42AD">
        <w:rPr>
          <w:rFonts w:ascii="Times New Roman" w:hAnsi="Times New Roman" w:cs="Times New Roman"/>
          <w:sz w:val="26"/>
          <w:szCs w:val="26"/>
        </w:rPr>
        <w:t xml:space="preserve">«Комплексный центр </w:t>
      </w:r>
      <w:r w:rsidRPr="00BA42AD">
        <w:rPr>
          <w:rFonts w:ascii="Times New Roman" w:hAnsi="Times New Roman" w:cs="Times New Roman"/>
          <w:sz w:val="26"/>
          <w:szCs w:val="26"/>
        </w:rPr>
        <w:t>социального обслуживания населения</w:t>
      </w:r>
      <w:r w:rsidR="00750631" w:rsidRPr="00BA42AD">
        <w:rPr>
          <w:rFonts w:ascii="Times New Roman" w:hAnsi="Times New Roman" w:cs="Times New Roman"/>
          <w:sz w:val="26"/>
          <w:szCs w:val="26"/>
        </w:rPr>
        <w:t>»</w:t>
      </w:r>
      <w:r w:rsidRPr="00BA42AD">
        <w:rPr>
          <w:rFonts w:ascii="Times New Roman" w:hAnsi="Times New Roman" w:cs="Times New Roman"/>
          <w:sz w:val="26"/>
          <w:szCs w:val="26"/>
        </w:rPr>
        <w:t xml:space="preserve"> «Надежда» с целью оказания транспортных услуг инвалидам</w:t>
      </w:r>
      <w:r w:rsidR="005F09E7" w:rsidRPr="00BA42AD">
        <w:rPr>
          <w:rFonts w:ascii="Times New Roman" w:hAnsi="Times New Roman" w:cs="Times New Roman"/>
          <w:sz w:val="26"/>
          <w:szCs w:val="26"/>
        </w:rPr>
        <w:t>;</w:t>
      </w:r>
    </w:p>
    <w:p w14:paraId="1CE7F9CC" w14:textId="1EB1CCAF" w:rsidR="0062170F" w:rsidRPr="00BA42AD" w:rsidRDefault="0062170F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- в здание учреждения культуры </w:t>
      </w:r>
      <w:r w:rsidR="00750631" w:rsidRPr="00BA42AD">
        <w:rPr>
          <w:rFonts w:ascii="Times New Roman" w:hAnsi="Times New Roman" w:cs="Times New Roman"/>
          <w:sz w:val="26"/>
          <w:szCs w:val="26"/>
        </w:rPr>
        <w:t>МУК</w:t>
      </w:r>
      <w:r w:rsidRPr="00BA42AD">
        <w:rPr>
          <w:rFonts w:ascii="Times New Roman" w:hAnsi="Times New Roman" w:cs="Times New Roman"/>
          <w:sz w:val="26"/>
          <w:szCs w:val="26"/>
        </w:rPr>
        <w:t xml:space="preserve"> «Дом культуры города Переславля-Залесского» проведены следующие работы по адаптации здания для маломобильных групп населения (далее - МГН): установка системы вызова помощи беспроводная (кнопка и приемное устройство); установка поручня для раковины в универсальной кабине; установка откидного поручня в универсальной кабине; установка уличной режимной вывески с дублированием шрифтом Брайля; установка тактильных табличек с дублированием шрифтом Брайля на двери внутренних помещений (10 шт.)</w:t>
      </w:r>
      <w:r w:rsidR="005F09E7" w:rsidRPr="00BA42AD">
        <w:rPr>
          <w:rFonts w:ascii="Times New Roman" w:hAnsi="Times New Roman" w:cs="Times New Roman"/>
          <w:sz w:val="26"/>
          <w:szCs w:val="26"/>
        </w:rPr>
        <w:t>;</w:t>
      </w:r>
    </w:p>
    <w:p w14:paraId="28E3134E" w14:textId="260608E7" w:rsidR="0062170F" w:rsidRPr="00BA42AD" w:rsidRDefault="0062170F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 административном здании по адресу: г. Переславль-Залесский, ул.50 лет Комсомола, д.</w:t>
      </w:r>
      <w:r w:rsidR="005F09E7"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Pr="00BA42AD">
        <w:rPr>
          <w:rFonts w:ascii="Times New Roman" w:hAnsi="Times New Roman" w:cs="Times New Roman"/>
          <w:sz w:val="26"/>
          <w:szCs w:val="26"/>
        </w:rPr>
        <w:t>20 (помещение передано в безвозмездное пользование 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и Переславской местной организации Ярославской областной организации Общероссийской общественной организации инвалидов «Всероссийское Ордена Трудового Красного Знамени общество слепых») проведены следующие работы по адаптации здания для МГН: установка приемника сигналов системы вызова помощи; установка кнопки вызова персонала сенсорной зоной активации; изготовление и монтаж поручня при входе в здание; нанесение цветовой (желтой) разметки на ступени</w:t>
      </w:r>
      <w:r w:rsidR="005F09E7" w:rsidRPr="00BA42AD">
        <w:rPr>
          <w:rFonts w:ascii="Times New Roman" w:hAnsi="Times New Roman" w:cs="Times New Roman"/>
          <w:sz w:val="26"/>
          <w:szCs w:val="26"/>
        </w:rPr>
        <w:t>;</w:t>
      </w:r>
    </w:p>
    <w:p w14:paraId="0952E77B" w14:textId="7744A200" w:rsidR="0062170F" w:rsidRPr="00BA42AD" w:rsidRDefault="005F09E7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</w:t>
      </w:r>
      <w:r w:rsidR="0062170F" w:rsidRPr="00BA42AD">
        <w:rPr>
          <w:rFonts w:ascii="Times New Roman" w:hAnsi="Times New Roman" w:cs="Times New Roman"/>
          <w:sz w:val="26"/>
          <w:szCs w:val="26"/>
        </w:rPr>
        <w:t xml:space="preserve"> в административном здании по адресу: г. Переславль-Залесский,</w:t>
      </w:r>
      <w:r w:rsidR="003F50A3"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="0062170F" w:rsidRPr="00BA42AD">
        <w:rPr>
          <w:rFonts w:ascii="Times New Roman" w:hAnsi="Times New Roman" w:cs="Times New Roman"/>
          <w:sz w:val="26"/>
          <w:szCs w:val="26"/>
        </w:rPr>
        <w:t>ул. Комсомольская, д.5 - установка системы вызова помощи (кнопка и приемное устройство)</w:t>
      </w:r>
      <w:r w:rsidRPr="00BA42AD">
        <w:rPr>
          <w:rFonts w:ascii="Times New Roman" w:hAnsi="Times New Roman" w:cs="Times New Roman"/>
          <w:sz w:val="26"/>
          <w:szCs w:val="26"/>
        </w:rPr>
        <w:t>.</w:t>
      </w:r>
    </w:p>
    <w:p w14:paraId="53DB9E52" w14:textId="1F07DF13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Несмотря на принимаемые меры, проблема создания доступной среды жизнедеятельности инвалидов и МГН остается актуальной на территории городского округа.</w:t>
      </w:r>
    </w:p>
    <w:p w14:paraId="2B5582BC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настоящее время уровень адаптации некоторых социальных объектов для инвалидов и МГН не соответствует уровню их удовлетворенности. Имеются такие объекты, как жилые дома, магазины, аптеки и другие объекты социального значения, которые не рассчитаны на пользование ими вышеназванными категориями граждан.</w:t>
      </w:r>
    </w:p>
    <w:p w14:paraId="0A854310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Инвалиды, испытывающие трудности при передвижении, практически изолированы в своих квартирах из-за отсутствия в подъездах домов специальных пологих спусков (пандусов).</w:t>
      </w:r>
    </w:p>
    <w:p w14:paraId="356A6B58" w14:textId="22F1F583" w:rsidR="000B44B4" w:rsidRPr="00BA42AD" w:rsidRDefault="00B42503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М</w:t>
      </w:r>
      <w:r w:rsidR="000B44B4" w:rsidRPr="00BA42AD">
        <w:rPr>
          <w:rFonts w:ascii="Times New Roman" w:hAnsi="Times New Roman" w:cs="Times New Roman"/>
          <w:sz w:val="26"/>
          <w:szCs w:val="26"/>
        </w:rPr>
        <w:t xml:space="preserve">ногие объекты социальных инфраструктур были построены во времена отсутствия понятия </w:t>
      </w:r>
      <w:r w:rsidR="005531CD" w:rsidRPr="00BA42AD">
        <w:rPr>
          <w:rFonts w:ascii="Times New Roman" w:hAnsi="Times New Roman" w:cs="Times New Roman"/>
          <w:sz w:val="26"/>
          <w:szCs w:val="26"/>
        </w:rPr>
        <w:t>МГН</w:t>
      </w:r>
      <w:r w:rsidR="000B44B4" w:rsidRPr="00BA42AD">
        <w:rPr>
          <w:rFonts w:ascii="Times New Roman" w:hAnsi="Times New Roman" w:cs="Times New Roman"/>
          <w:sz w:val="26"/>
          <w:szCs w:val="26"/>
        </w:rPr>
        <w:t xml:space="preserve"> и без учета их конституционных прав, которые гарантируют полное равноправие всех граждан </w:t>
      </w:r>
      <w:r w:rsidR="005531CD" w:rsidRPr="00BA42A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0B44B4" w:rsidRPr="00BA42AD">
        <w:rPr>
          <w:rFonts w:ascii="Times New Roman" w:hAnsi="Times New Roman" w:cs="Times New Roman"/>
          <w:sz w:val="26"/>
          <w:szCs w:val="26"/>
        </w:rPr>
        <w:t>. В силу несовершенства применяемых ранее архитектурно-планировочных решений строящихся объектов при дальнейшей их реконструкции должны быть учтены своды правил и санитарные нормы и правила. Поэтому в случаях, когда действующие объекты невозможно полностью приспособить для нужд инвалидов, необходимо по согласованию с общественными организациями инвалидов осуществлять меры, обеспечивающие удовлетворение хотя бы минимальных потребностей инвалидов.</w:t>
      </w:r>
    </w:p>
    <w:p w14:paraId="4EA4E117" w14:textId="376455D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Транспортные коммуникации не приспособлены к возможностям инвалидов и других МГН. Переходная часть улиц в большинстве случаев не обеспечивает </w:t>
      </w:r>
      <w:r w:rsidRPr="00BA42AD">
        <w:rPr>
          <w:rFonts w:ascii="Times New Roman" w:hAnsi="Times New Roman" w:cs="Times New Roman"/>
          <w:sz w:val="26"/>
          <w:szCs w:val="26"/>
        </w:rPr>
        <w:lastRenderedPageBreak/>
        <w:t>передвижение инвалидов в креслах-колясках. Все это является барьером для интеграции инвалидов и других МГН в общество.</w:t>
      </w:r>
    </w:p>
    <w:p w14:paraId="265C0C32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Также активность инвалидов ограничивают психологические барьеры, обусловленные неуверенностью в себе; информационные барьеры, обусловленные отсутствием необходимой информации в различных областях знаний; социальные барьеры, связанные с непониманием проблем граждан с ограниченными возможностями здоровья окружающими их людьми.</w:t>
      </w:r>
    </w:p>
    <w:p w14:paraId="344C8FAA" w14:textId="4BCF5606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Несмотря на проводимую работу органов местного самоуправления в отношении доступной среды для инвалидов и </w:t>
      </w:r>
      <w:r w:rsidR="005531CD" w:rsidRPr="00BA42AD">
        <w:rPr>
          <w:rFonts w:ascii="Times New Roman" w:hAnsi="Times New Roman" w:cs="Times New Roman"/>
          <w:sz w:val="26"/>
          <w:szCs w:val="26"/>
        </w:rPr>
        <w:t>МГН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городского округа, процесс формирования доступной среды для людей с ограниченными возможностями требует развития деятельности в этой области. </w:t>
      </w:r>
    </w:p>
    <w:p w14:paraId="78303AC1" w14:textId="36EA895B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Также в городском округе существуют следующие проблемы комплексной реабилитации и абилитации инвалидов, в том числе детей-инвалидов:</w:t>
      </w:r>
    </w:p>
    <w:p w14:paraId="6D4B01AF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 - отсутствие системы определения потребности инвалидов, в том числе детей-инвалидов, в организации системы комплексной реабилитации и абилитации инвалидов, в том числе детей-инвалидов;</w:t>
      </w:r>
    </w:p>
    <w:p w14:paraId="718C954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низкая мотивация инвалидов, семей детей-инвалидов к исполнению рекомендаций индивидуальных программ реабилитации или абилитации инвалида (ребенка-инвалида) и вовлечению в реабилитационный процесс;</w:t>
      </w:r>
    </w:p>
    <w:p w14:paraId="3947A4A1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необходимость обновления и укрепления материально-технической базы организаций, осуществляющих реабилитационные мероприятия, для внедрения современных технологий реабилитации с учетом потребностей инвалидов (детей-инвалидов);</w:t>
      </w:r>
    </w:p>
    <w:p w14:paraId="0C837441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отсутствие системы подготовки и повышения квалификации специалистов, реализующих реабилитационные и абилитационные мероприятия для инвалидов, в том числе детей-инвалидов.</w:t>
      </w:r>
    </w:p>
    <w:p w14:paraId="2A0FAB32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Нерешенность проблем, связанных с комплексной реабилитацией и абилитацией инвалидов, порождает серьезные социально-экономические последствия, решение которых возможно только путем реализации комплекса мероприятий, направленных на устранение существующих препятствий и барьеров в целях обеспечения доступности и повышения качества реабилитационных и абилитационных услуг для инвалидов.</w:t>
      </w:r>
    </w:p>
    <w:p w14:paraId="36275EE1" w14:textId="5EA4409F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Сложившаяся ситуация определяет приоритеты государственной социальной политики, проводимой в городском округе в отношении инвалидов, в том числе детей-инвалидов, и требует комплексного решения существующих проблем путем обеспечения полноценного уровня жизнедеятельности указанных категорий граждан.</w:t>
      </w:r>
    </w:p>
    <w:p w14:paraId="59BEF8B2" w14:textId="5E50086C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С учетом нерешенных проблем комплексной реабилитации и абилитации инвалидов, в том числе детей-инвалидов, в городском округе мероприятия </w:t>
      </w:r>
      <w:r w:rsidR="00D12E5A" w:rsidRPr="00BA42AD">
        <w:rPr>
          <w:rFonts w:ascii="Times New Roman" w:hAnsi="Times New Roman" w:cs="Times New Roman"/>
          <w:sz w:val="26"/>
          <w:szCs w:val="26"/>
        </w:rPr>
        <w:t>п</w:t>
      </w:r>
      <w:r w:rsidRPr="00BA42AD">
        <w:rPr>
          <w:rFonts w:ascii="Times New Roman" w:hAnsi="Times New Roman" w:cs="Times New Roman"/>
          <w:sz w:val="26"/>
          <w:szCs w:val="26"/>
        </w:rPr>
        <w:t>рограммы направлены на:</w:t>
      </w:r>
    </w:p>
    <w:p w14:paraId="0E57B50F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формирование механизма эффективного межведомственного взаимодействия при проведении реабилитационных, абилитационных мероприятий и услуг, рациональное соединение необходимых видов реабилитационных, абилитационных мероприятий и услуг на протяжении жизненного маршрута инвалида, в том числе ребенка-инвалида;</w:t>
      </w:r>
    </w:p>
    <w:p w14:paraId="55C9C59B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разработку алгоритма выявления потребностей инвалида, в том числе ребенка-инвалида, в реабилитационных и абилитационных мероприятиях и услугах;</w:t>
      </w:r>
    </w:p>
    <w:p w14:paraId="38AEBE40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lastRenderedPageBreak/>
        <w:t>- активное включение в реабилитационный процесс не только инвалида, но и членов его семьи;</w:t>
      </w:r>
    </w:p>
    <w:p w14:paraId="22C5692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формирование системы подготовки и повышения квалификации специалистов, реализующих реабилитационные и абилитационные мероприятия для инвалидов, в том числе детей-инвалидов;</w:t>
      </w:r>
    </w:p>
    <w:p w14:paraId="0A5FD71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организаций, осуществляющих реабилитационные мероприятия, для внедрения современных технологий реабилитации с учетом потребностей инвалидов, в том числе детей-инвалидов;</w:t>
      </w:r>
    </w:p>
    <w:p w14:paraId="19CB194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развитие информационного сопровождения процессов реабилитации и абилитации;</w:t>
      </w:r>
    </w:p>
    <w:p w14:paraId="1F954156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повышение уровня и качества предоставляемых инвалидам, в том числе детям-инвалидам, мероприятий по комплексной реабилитации и абилитации;</w:t>
      </w:r>
    </w:p>
    <w:p w14:paraId="3BF84ED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повышение уровня удовлетворенности инвалидов качеством и результативностью оказания реабилитационных и абилитационных услуг;</w:t>
      </w:r>
    </w:p>
    <w:p w14:paraId="3FF57CB3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возвращение инвалидов к активной жизни за счет частичного или полного восстановления, а также формирование у них новых способностей к бытовой, общественной и профессиональной деятельности;</w:t>
      </w:r>
    </w:p>
    <w:p w14:paraId="47BDBCC3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устранение социальной изоляции и привлечение инвалидов, в том числе детей-инвалидов, в жизнь общества;</w:t>
      </w:r>
    </w:p>
    <w:p w14:paraId="54FF6798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восстановление социального статуса и достижение материальной независимости.</w:t>
      </w:r>
    </w:p>
    <w:p w14:paraId="65361B7E" w14:textId="3F601052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Выявленные проблемы, связанные с вопросами комплексной реабилитации и абилитации инвалидов, в том числе детей-инвалидов, в городском округе, с учетом их масштабности, высокой социальной значимости, межведомственного характера, длительности решения, можно решить программно-целевым методом.</w:t>
      </w:r>
    </w:p>
    <w:p w14:paraId="67C9927A" w14:textId="77777777" w:rsidR="000B44B4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14:paraId="1F6A869A" w14:textId="14559D9A" w:rsidR="004B5ED8" w:rsidRPr="00BA42AD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Решению этих проблем и будет способствовать городская целевая программа «Доступная среда» на </w:t>
      </w:r>
      <w:r w:rsidR="00CA6F42" w:rsidRPr="00BA42AD">
        <w:rPr>
          <w:rFonts w:ascii="Times New Roman" w:hAnsi="Times New Roman" w:cs="Times New Roman"/>
          <w:sz w:val="26"/>
          <w:szCs w:val="26"/>
        </w:rPr>
        <w:t>2023</w:t>
      </w:r>
      <w:r w:rsidRPr="00BA42AD">
        <w:rPr>
          <w:rFonts w:ascii="Times New Roman" w:hAnsi="Times New Roman" w:cs="Times New Roman"/>
          <w:sz w:val="26"/>
          <w:szCs w:val="26"/>
        </w:rPr>
        <w:t>-</w:t>
      </w:r>
      <w:r w:rsidR="00CA6F42" w:rsidRPr="00BA42AD">
        <w:rPr>
          <w:rFonts w:ascii="Times New Roman" w:hAnsi="Times New Roman" w:cs="Times New Roman"/>
          <w:sz w:val="26"/>
          <w:szCs w:val="26"/>
        </w:rPr>
        <w:t>2025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1CA49A9A" w14:textId="7705C7A0" w:rsidR="00BB5F0B" w:rsidRPr="00BA42AD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C84AA6" w14:textId="77777777" w:rsidR="000B44B4" w:rsidRPr="00BA42AD" w:rsidRDefault="000B44B4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CBD3CB" w14:textId="5C44D7F3" w:rsidR="00BB5F0B" w:rsidRPr="00BA42AD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C6DBC" w:rsidRPr="00BA42AD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14:paraId="33890862" w14:textId="77777777" w:rsidR="00BB5F0B" w:rsidRPr="00BA42AD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D0E5B3" w14:textId="6CF2EBCD" w:rsidR="00B64F14" w:rsidRPr="00BA42AD" w:rsidRDefault="00B64F14" w:rsidP="00B64F1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«Доступная среда» на 2023-2025 годы</w:t>
      </w:r>
      <w:r w:rsidRPr="00BA42AD">
        <w:rPr>
          <w:rFonts w:ascii="Times New Roman" w:hAnsi="Times New Roman" w:cs="Times New Roman"/>
          <w:sz w:val="26"/>
          <w:szCs w:val="26"/>
        </w:rPr>
        <w:t xml:space="preserve">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14:paraId="24FC41D4" w14:textId="2DB67632" w:rsidR="00352F7F" w:rsidRPr="00BA42AD" w:rsidRDefault="00B64F14" w:rsidP="00BD4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</w:t>
      </w:r>
      <w:r w:rsidR="00CF4187" w:rsidRPr="00BA42AD">
        <w:rPr>
          <w:rFonts w:ascii="Times New Roman" w:hAnsi="Times New Roman" w:cs="Times New Roman"/>
          <w:sz w:val="26"/>
          <w:szCs w:val="26"/>
        </w:rPr>
        <w:t xml:space="preserve"> развитие человеческого потенциала и повышение качества жизни жителей. </w:t>
      </w:r>
    </w:p>
    <w:p w14:paraId="7C761989" w14:textId="62764895" w:rsidR="00374BC6" w:rsidRPr="00BA42AD" w:rsidRDefault="00E7480D" w:rsidP="001F5F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З</w:t>
      </w:r>
      <w:r w:rsidR="00374BC6" w:rsidRPr="00BA42AD">
        <w:rPr>
          <w:rFonts w:ascii="Times New Roman" w:hAnsi="Times New Roman" w:cs="Times New Roman"/>
          <w:sz w:val="26"/>
          <w:szCs w:val="26"/>
        </w:rPr>
        <w:t>адач</w:t>
      </w:r>
      <w:r w:rsidR="00A93A01" w:rsidRPr="00BA42AD">
        <w:rPr>
          <w:rFonts w:ascii="Times New Roman" w:hAnsi="Times New Roman" w:cs="Times New Roman"/>
          <w:sz w:val="26"/>
          <w:szCs w:val="26"/>
        </w:rPr>
        <w:t>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="00BD7CC4" w:rsidRPr="00BA42AD">
        <w:rPr>
          <w:rFonts w:ascii="Times New Roman" w:hAnsi="Times New Roman" w:cs="Times New Roman"/>
          <w:sz w:val="26"/>
          <w:szCs w:val="26"/>
        </w:rPr>
        <w:t>п</w:t>
      </w:r>
      <w:r w:rsidRPr="00BA42AD">
        <w:rPr>
          <w:rFonts w:ascii="Times New Roman" w:hAnsi="Times New Roman" w:cs="Times New Roman"/>
          <w:sz w:val="26"/>
          <w:szCs w:val="26"/>
        </w:rPr>
        <w:t>рограммы</w:t>
      </w:r>
      <w:r w:rsidR="00374BC6" w:rsidRPr="00BA42AD">
        <w:rPr>
          <w:rFonts w:ascii="Times New Roman" w:hAnsi="Times New Roman" w:cs="Times New Roman"/>
          <w:sz w:val="26"/>
          <w:szCs w:val="26"/>
        </w:rPr>
        <w:t>:</w:t>
      </w:r>
    </w:p>
    <w:p w14:paraId="610FB007" w14:textId="6DF6BC03" w:rsidR="00A93A01" w:rsidRPr="00BA42AD" w:rsidRDefault="00A93A01" w:rsidP="00A9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- </w:t>
      </w:r>
      <w:r w:rsidR="00E742D4" w:rsidRPr="00BA42AD">
        <w:rPr>
          <w:rFonts w:ascii="Times New Roman" w:hAnsi="Times New Roman" w:cs="Times New Roman"/>
          <w:sz w:val="26"/>
          <w:szCs w:val="26"/>
        </w:rPr>
        <w:t xml:space="preserve">обеспечение условий </w:t>
      </w:r>
      <w:r w:rsidR="00AD0107" w:rsidRPr="00BA42AD">
        <w:rPr>
          <w:rFonts w:ascii="Times New Roman" w:hAnsi="Times New Roman" w:cs="Times New Roman"/>
          <w:sz w:val="26"/>
          <w:szCs w:val="26"/>
        </w:rPr>
        <w:t>для улучшения жизни социально уязвимых категорий населения</w:t>
      </w:r>
      <w:r w:rsidRPr="00BA42AD">
        <w:rPr>
          <w:rFonts w:ascii="Times New Roman" w:hAnsi="Times New Roman" w:cs="Times New Roman"/>
          <w:sz w:val="26"/>
          <w:szCs w:val="26"/>
        </w:rPr>
        <w:t>;</w:t>
      </w:r>
    </w:p>
    <w:p w14:paraId="31E0D423" w14:textId="77777777" w:rsidR="00A93A01" w:rsidRPr="00BA42AD" w:rsidRDefault="00A93A01" w:rsidP="00A9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</w:t>
      </w:r>
      <w:r w:rsidRPr="00BA42A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42AD">
        <w:rPr>
          <w:rFonts w:ascii="Times New Roman" w:hAnsi="Times New Roman" w:cs="Times New Roman"/>
          <w:bCs/>
          <w:sz w:val="26"/>
          <w:szCs w:val="26"/>
        </w:rPr>
        <w:t>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области.</w:t>
      </w:r>
    </w:p>
    <w:p w14:paraId="6A6D3A22" w14:textId="5A363494" w:rsidR="00182583" w:rsidRPr="00BA42AD" w:rsidRDefault="00182583" w:rsidP="003921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37307" w14:textId="77777777" w:rsidR="00493163" w:rsidRPr="00BA42AD" w:rsidRDefault="00493163" w:rsidP="0039216E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A9D4AAF" w14:textId="24F31CC3" w:rsidR="004E26EC" w:rsidRPr="00BA42AD" w:rsidRDefault="00F42BE0" w:rsidP="0039216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4E26EC" w:rsidRPr="00BA42AD">
        <w:rPr>
          <w:rFonts w:ascii="Times New Roman" w:hAnsi="Times New Roman" w:cs="Times New Roman"/>
          <w:b/>
          <w:sz w:val="26"/>
          <w:szCs w:val="26"/>
        </w:rPr>
        <w:t>Сведения о распределении объемов и источников финансирования программы</w:t>
      </w:r>
    </w:p>
    <w:p w14:paraId="0F46FC29" w14:textId="77777777" w:rsidR="00594792" w:rsidRPr="00BA42AD" w:rsidRDefault="00594792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BA42AD" w:rsidRPr="00BA42AD" w14:paraId="01473A13" w14:textId="77777777" w:rsidTr="0050367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7D08EB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0772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A4685CB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8D5F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A42AD" w:rsidRPr="00BA42AD" w14:paraId="5D41D34B" w14:textId="77777777" w:rsidTr="0050367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BA619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398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A47" w14:textId="11C9E3A7" w:rsidR="00594792" w:rsidRPr="00BA42AD" w:rsidRDefault="00594792" w:rsidP="00594792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91D47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C88" w14:textId="721B6E82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91D47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81E" w14:textId="2FDA7281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91D47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A42AD" w:rsidRPr="00BA42AD" w14:paraId="46D7903D" w14:textId="77777777" w:rsidTr="005036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2C5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715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077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4EB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458" w14:textId="77777777" w:rsidR="00594792" w:rsidRPr="00BA42AD" w:rsidRDefault="00594792" w:rsidP="00503676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42AD" w:rsidRPr="00BA42AD" w14:paraId="7529E797" w14:textId="77777777" w:rsidTr="00B64F1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AEE" w14:textId="77777777" w:rsidR="00594792" w:rsidRPr="00BA42AD" w:rsidRDefault="00594792" w:rsidP="005036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C90" w14:textId="0F677231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A76" w14:textId="57435E71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28B" w14:textId="3161E210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8BF" w14:textId="535A98BA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  <w:tr w:rsidR="00BA42AD" w:rsidRPr="00BA42AD" w14:paraId="413753B7" w14:textId="77777777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A9B" w14:textId="0CD82EFF" w:rsidR="00594792" w:rsidRPr="00BA42AD" w:rsidRDefault="00594792" w:rsidP="005F6229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A42A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46BE" w14:textId="710C5852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95E" w14:textId="50051909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CE3" w14:textId="763CC6D5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C653" w14:textId="405831F9" w:rsidR="00594792" w:rsidRPr="00BA42AD" w:rsidRDefault="00537D7D" w:rsidP="00773A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</w:tbl>
    <w:p w14:paraId="52E548CE" w14:textId="77777777" w:rsidR="00F42BE0" w:rsidRPr="00BA42AD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06E7AF" w14:textId="77777777" w:rsidR="007A093B" w:rsidRPr="00BA42AD" w:rsidRDefault="007A093B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EC187B" w14:textId="4F6D2A2D" w:rsidR="00352F7F" w:rsidRPr="00BA42AD" w:rsidRDefault="00F42BE0" w:rsidP="007C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94792" w:rsidRPr="00BA42AD">
        <w:rPr>
          <w:rFonts w:ascii="Times New Roman" w:hAnsi="Times New Roman" w:cs="Times New Roman"/>
          <w:b/>
          <w:sz w:val="26"/>
          <w:szCs w:val="26"/>
        </w:rPr>
        <w:t>Обоснование потребностей в бюджетных ресурсах</w:t>
      </w:r>
      <w:r w:rsidR="007C35A2" w:rsidRPr="00BA42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792" w:rsidRPr="00BA42AD">
        <w:rPr>
          <w:rFonts w:ascii="Times New Roman" w:hAnsi="Times New Roman" w:cs="Times New Roman"/>
          <w:b/>
          <w:sz w:val="26"/>
          <w:szCs w:val="26"/>
        </w:rPr>
        <w:t>для достижения цели и результатов программы</w:t>
      </w:r>
    </w:p>
    <w:p w14:paraId="7C73E4CC" w14:textId="77777777" w:rsidR="00352F7F" w:rsidRPr="00BA42AD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BA0130" w14:textId="58EDBAA1" w:rsidR="00906D7A" w:rsidRPr="00BA42AD" w:rsidRDefault="00906D7A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Основными мерами правового регулирования, определяющими </w:t>
      </w:r>
      <w:r w:rsidR="00F5151D" w:rsidRPr="00BA42AD">
        <w:rPr>
          <w:rFonts w:ascii="Times New Roman" w:hAnsi="Times New Roman" w:cs="Times New Roman"/>
          <w:spacing w:val="2"/>
          <w:sz w:val="26"/>
          <w:szCs w:val="26"/>
        </w:rPr>
        <w:t>реализацию программы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14:paraId="16CC7312" w14:textId="331DA3B5" w:rsidR="00906D7A" w:rsidRPr="00BA42AD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14:paraId="3C672AD8" w14:textId="27FE0AF4" w:rsidR="00906D7A" w:rsidRPr="00BA42AD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– постановление Правительства </w:t>
      </w:r>
      <w:r w:rsidR="00DB2B0E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Ярославской 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области от 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03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12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.20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B2B0E" w:rsidRPr="00BA42AD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825</w:t>
      </w:r>
      <w:r w:rsidRPr="00BA42AD">
        <w:rPr>
          <w:rFonts w:ascii="Times New Roman" w:hAnsi="Times New Roman" w:cs="Times New Roman"/>
          <w:spacing w:val="2"/>
          <w:sz w:val="26"/>
          <w:szCs w:val="26"/>
        </w:rPr>
        <w:t>-п</w:t>
      </w:r>
      <w:r w:rsidR="00720DC9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Об утверждении государственной программы Ярославской области </w:t>
      </w:r>
      <w:r w:rsidR="00720DC9" w:rsidRPr="00BA42AD">
        <w:rPr>
          <w:rFonts w:ascii="Times New Roman" w:hAnsi="Times New Roman" w:cs="Times New Roman"/>
          <w:spacing w:val="2"/>
          <w:sz w:val="26"/>
          <w:szCs w:val="26"/>
        </w:rPr>
        <w:t>«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>Доступная среда в Ярославской области</w:t>
      </w:r>
      <w:r w:rsidR="00720DC9" w:rsidRPr="00BA42AD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C5EFC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на 2020 - 2025 годы и признании утратившими силу постановлений Правительства области от 28.01.2019 N 25-п и от 18.03.2019 N 186-п»</w:t>
      </w:r>
      <w:r w:rsidR="00054990" w:rsidRPr="00BA42AD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634CA430" w14:textId="77777777" w:rsidR="00054990" w:rsidRPr="00BA42AD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054990" w:rsidRPr="00BA42AD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5CE367E0" w14:textId="65A05331" w:rsidR="00906D7A" w:rsidRPr="00BA42AD" w:rsidRDefault="00D401E8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054990"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54990" w:rsidRPr="00BA42AD">
        <w:rPr>
          <w:rFonts w:ascii="Times New Roman" w:hAnsi="Times New Roman"/>
          <w:sz w:val="26"/>
          <w:szCs w:val="26"/>
        </w:rPr>
        <w:t>постановление Администрации города Переславля-Залесского от 03.08.2021 № ПОС.03-1505/21 «</w:t>
      </w:r>
      <w:r w:rsidR="00054990" w:rsidRPr="00BA42AD">
        <w:rPr>
          <w:rFonts w:ascii="Times New Roman" w:hAnsi="Times New Roman"/>
          <w:bCs/>
          <w:sz w:val="26"/>
          <w:szCs w:val="26"/>
        </w:rPr>
        <w:t>Об утверждении Положения о программно-целевом планировании в городском округе город Переславль-Залесский Ярославской области»</w:t>
      </w:r>
      <w:r w:rsidR="00906D7A" w:rsidRPr="00BA42AD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60EFE3BE" w14:textId="270F1B56" w:rsidR="00E74FCC" w:rsidRPr="00BA42AD" w:rsidRDefault="00E74FCC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Программа носит социально значимый характер. Результаты ее реализации повлияют на многие важнейшие стороны жизни граждан с ограниченными возможностями здоровья, маломобильных </w:t>
      </w:r>
      <w:r w:rsidR="00054990" w:rsidRPr="00BA42AD">
        <w:rPr>
          <w:rFonts w:ascii="Times New Roman" w:hAnsi="Times New Roman" w:cs="Times New Roman"/>
          <w:sz w:val="26"/>
          <w:szCs w:val="26"/>
        </w:rPr>
        <w:t>граждан городского округа</w:t>
      </w:r>
      <w:r w:rsidR="00651D41" w:rsidRPr="00BA42AD">
        <w:rPr>
          <w:rFonts w:ascii="Times New Roman" w:hAnsi="Times New Roman" w:cs="Times New Roman"/>
          <w:sz w:val="26"/>
          <w:szCs w:val="26"/>
        </w:rPr>
        <w:t>.</w:t>
      </w:r>
    </w:p>
    <w:p w14:paraId="2995AA7A" w14:textId="032A3379" w:rsidR="00C45A6D" w:rsidRPr="00BA42AD" w:rsidRDefault="00C5741B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</w:t>
      </w:r>
      <w:r w:rsidR="00C45A6D" w:rsidRPr="00BA42AD">
        <w:rPr>
          <w:rFonts w:ascii="Times New Roman" w:hAnsi="Times New Roman" w:cs="Times New Roman"/>
          <w:sz w:val="26"/>
          <w:szCs w:val="26"/>
        </w:rPr>
        <w:t>рограмма направлена на формирование равных возможностей для инвалидов и детей-инвалидов с целью участия в жизни общества и повышения их качества жизни, на устранение или более полную компенсацию ограничений жизнедеятельности инвалидов, в том числе детей-инвалидов, повышение уровня доступности реабилитационных и абилитационных мероприятий.</w:t>
      </w:r>
    </w:p>
    <w:p w14:paraId="1B385DF8" w14:textId="5FB151E0" w:rsidR="00A010B5" w:rsidRPr="00BA42AD" w:rsidRDefault="00A010B5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ожидаются позитивные изменения, касающиеся положения инвалидов, уровня и качества их жизни, в том числе повышение их мобильности и трудовой занятости, а также повышение уровня культуры и толерантности в обществе.</w:t>
      </w:r>
    </w:p>
    <w:p w14:paraId="451C6F55" w14:textId="3B3ECE69" w:rsidR="00E74FCC" w:rsidRPr="00BA42AD" w:rsidRDefault="00C5741B" w:rsidP="000549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П</w:t>
      </w:r>
      <w:r w:rsidR="00A010B5" w:rsidRPr="00BA42AD">
        <w:rPr>
          <w:rFonts w:ascii="Times New Roman" w:hAnsi="Times New Roman" w:cs="Times New Roman"/>
          <w:sz w:val="26"/>
          <w:szCs w:val="26"/>
        </w:rPr>
        <w:t xml:space="preserve">рограммой предусмотрена реализация комплекса мероприятий, </w:t>
      </w:r>
      <w:r w:rsidR="00A010B5" w:rsidRPr="00BA42AD">
        <w:rPr>
          <w:rFonts w:ascii="Times New Roman" w:hAnsi="Times New Roman" w:cs="Times New Roman"/>
          <w:sz w:val="26"/>
          <w:szCs w:val="26"/>
        </w:rPr>
        <w:lastRenderedPageBreak/>
        <w:t>направленных на устранение существующих препятствий и барьеров и обеспечение доступности приоритетных объектов и услуг в приоритетных сферах жизнедеятельности для инвалидов и других МГН, а также формирование системы комплексной реабилитации и абилитации инвалидов, в том числе детей-инвалидов, с целью совершенствования механизма предоставления реабилитационных и абилитационных мероприятий.</w:t>
      </w:r>
      <w:r w:rsidR="00054990" w:rsidRPr="00BA42AD">
        <w:rPr>
          <w:rFonts w:ascii="Times New Roman" w:hAnsi="Times New Roman" w:cs="Times New Roman"/>
          <w:sz w:val="26"/>
          <w:szCs w:val="26"/>
        </w:rPr>
        <w:t xml:space="preserve"> </w:t>
      </w:r>
      <w:r w:rsidR="00BB4AE1" w:rsidRPr="00BA42AD">
        <w:rPr>
          <w:rFonts w:ascii="Times New Roman" w:hAnsi="Times New Roman" w:cs="Times New Roman"/>
          <w:sz w:val="26"/>
          <w:szCs w:val="26"/>
        </w:rPr>
        <w:t xml:space="preserve">Порядок финансирования мероприятий </w:t>
      </w:r>
      <w:r w:rsidR="00054990" w:rsidRPr="00BA42AD">
        <w:rPr>
          <w:rFonts w:ascii="Times New Roman" w:hAnsi="Times New Roman" w:cs="Times New Roman"/>
          <w:sz w:val="26"/>
          <w:szCs w:val="26"/>
        </w:rPr>
        <w:t>п</w:t>
      </w:r>
      <w:r w:rsidR="00BB4AE1" w:rsidRPr="00BA42AD">
        <w:rPr>
          <w:rFonts w:ascii="Times New Roman" w:hAnsi="Times New Roman" w:cs="Times New Roman"/>
          <w:sz w:val="26"/>
          <w:szCs w:val="26"/>
        </w:rPr>
        <w:t>рограммы определяется законодательством Российской Федерации и Ярославской области.</w:t>
      </w:r>
    </w:p>
    <w:p w14:paraId="4AD7892D" w14:textId="09987DA0" w:rsidR="00906D7A" w:rsidRPr="00BA42AD" w:rsidRDefault="00906D7A" w:rsidP="00651D41">
      <w:pPr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Методика оценки результативности и эффективности реализации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264F327C" w14:textId="77777777" w:rsidR="007A093B" w:rsidRPr="00BA42AD" w:rsidRDefault="007A093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E5264E6" w14:textId="4DFE0D40" w:rsidR="00594792" w:rsidRPr="00BA42AD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94792" w:rsidRPr="00BA42AD">
        <w:rPr>
          <w:rFonts w:ascii="Times New Roman" w:hAnsi="Times New Roman" w:cs="Times New Roman"/>
          <w:b/>
          <w:sz w:val="26"/>
          <w:szCs w:val="26"/>
        </w:rPr>
        <w:t>Управление программой и контроль за ходом ее реализации</w:t>
      </w:r>
    </w:p>
    <w:p w14:paraId="39F5CB02" w14:textId="77777777" w:rsidR="00594792" w:rsidRPr="00BA42AD" w:rsidRDefault="00594792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79E485" w14:textId="7DC8BEC0" w:rsidR="00DD2537" w:rsidRPr="00BA42AD" w:rsidRDefault="00DD2537" w:rsidP="00DD25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на территории городского округа в соответствии с перечнем программных мероприятий по решению задач и достижению </w:t>
      </w:r>
      <w:r w:rsidR="00BD7CC4" w:rsidRPr="00BA42AD">
        <w:rPr>
          <w:rFonts w:ascii="Times New Roman" w:eastAsia="Times New Roman" w:hAnsi="Times New Roman" w:cs="Times New Roman"/>
          <w:sz w:val="26"/>
          <w:szCs w:val="26"/>
        </w:rPr>
        <w:t xml:space="preserve">цели 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14:paraId="50407F28" w14:textId="77777777" w:rsidR="00DD2537" w:rsidRPr="00BA42AD" w:rsidRDefault="00DD2537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14:paraId="555B0E40" w14:textId="7AA20FD8" w:rsidR="00DD2537" w:rsidRPr="00BA42AD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Ответственным исполнителем программы является Управление социальной защиты населения и труда Администраци</w:t>
      </w:r>
      <w:r w:rsidR="00C5741B" w:rsidRPr="00BA42AD">
        <w:rPr>
          <w:rFonts w:ascii="Times New Roman" w:hAnsi="Times New Roman" w:cs="Times New Roman"/>
          <w:sz w:val="26"/>
          <w:szCs w:val="26"/>
        </w:rPr>
        <w:t>и</w:t>
      </w:r>
      <w:r w:rsidRPr="00BA42A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Переславля-Залесского.</w:t>
      </w:r>
    </w:p>
    <w:p w14:paraId="213E9C98" w14:textId="77777777" w:rsidR="00DD2537" w:rsidRPr="00BA42AD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7A0A49E8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BA42AD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14:paraId="77C24F8D" w14:textId="6C59FEE6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14:paraId="7472C13E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BA42AD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716C4C73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BA42AD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62BDCB64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26309FA9" w14:textId="77777777" w:rsidR="00DD2537" w:rsidRPr="00BA42AD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3269D230" w14:textId="77777777" w:rsidR="00DD2537" w:rsidRPr="00BA42AD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BA42AD">
        <w:rPr>
          <w:spacing w:val="2"/>
          <w:sz w:val="26"/>
          <w:szCs w:val="26"/>
        </w:rPr>
        <w:t>– з</w:t>
      </w:r>
      <w:r w:rsidRPr="00BA42AD">
        <w:rPr>
          <w:sz w:val="26"/>
          <w:szCs w:val="26"/>
        </w:rPr>
        <w:t>апрашивает у</w:t>
      </w:r>
      <w:r w:rsidRPr="00BA42AD">
        <w:rPr>
          <w:spacing w:val="2"/>
          <w:sz w:val="26"/>
          <w:szCs w:val="26"/>
        </w:rPr>
        <w:t xml:space="preserve"> исполнителей</w:t>
      </w:r>
      <w:r w:rsidRPr="00BA42AD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14:paraId="20B15355" w14:textId="77777777" w:rsidR="00DD2537" w:rsidRPr="00BA42AD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BA42AD">
        <w:rPr>
          <w:spacing w:val="2"/>
          <w:sz w:val="26"/>
          <w:szCs w:val="26"/>
        </w:rPr>
        <w:t>–</w:t>
      </w:r>
      <w:r w:rsidRPr="00BA42AD">
        <w:rPr>
          <w:sz w:val="26"/>
          <w:szCs w:val="26"/>
        </w:rPr>
        <w:t xml:space="preserve"> запрашивает у </w:t>
      </w:r>
      <w:r w:rsidRPr="00BA42AD">
        <w:rPr>
          <w:spacing w:val="2"/>
          <w:sz w:val="26"/>
          <w:szCs w:val="26"/>
        </w:rPr>
        <w:t>исполнителей</w:t>
      </w:r>
      <w:r w:rsidRPr="00BA42AD">
        <w:rPr>
          <w:sz w:val="26"/>
          <w:szCs w:val="26"/>
        </w:rPr>
        <w:t xml:space="preserve"> информацию, необходимую для проведения оценки </w:t>
      </w:r>
      <w:r w:rsidRPr="00BA42AD">
        <w:rPr>
          <w:rFonts w:eastAsiaTheme="minorEastAsia"/>
          <w:sz w:val="26"/>
          <w:szCs w:val="26"/>
        </w:rPr>
        <w:t xml:space="preserve">результативности и </w:t>
      </w:r>
      <w:r w:rsidRPr="00BA42AD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4DD699D4" w14:textId="6FA47231" w:rsidR="00DD2537" w:rsidRPr="00BA42AD" w:rsidRDefault="00DD2537" w:rsidP="00DD2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BA42AD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12BDA2FC" w14:textId="14D1CF0C" w:rsidR="00C5741B" w:rsidRPr="00BA42AD" w:rsidRDefault="00C5741B" w:rsidP="00CE1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 xml:space="preserve">Исполнителями  программы являются: Управление образования Администрации города Переславля-Залесского, Управление культуры туризма, молодежи и спорта Администрации города Переславля-Залесского, </w:t>
      </w:r>
      <w:r w:rsidR="00932A02" w:rsidRPr="00BA42AD">
        <w:rPr>
          <w:rFonts w:ascii="Times New Roman" w:hAnsi="Times New Roman" w:cs="Times New Roman"/>
          <w:sz w:val="26"/>
          <w:szCs w:val="26"/>
        </w:rPr>
        <w:t>у</w:t>
      </w:r>
      <w:r w:rsidRPr="00BA42AD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Pr="00BA42AD">
        <w:rPr>
          <w:rFonts w:ascii="Times New Roman" w:hAnsi="Times New Roman" w:cs="Times New Roman"/>
          <w:sz w:val="26"/>
          <w:szCs w:val="26"/>
        </w:rPr>
        <w:lastRenderedPageBreak/>
        <w:t xml:space="preserve">экономики Администрации города Переславля-Залесского, Муниципальное учреждение «Служба обеспечения и Единая дежурно-диспетчерская служба», Муниципальное казенное учреждение «Многофункциональный центр развития города Переславля-Залесского», </w:t>
      </w:r>
      <w:r w:rsidRPr="00BA42AD">
        <w:rPr>
          <w:rFonts w:ascii="Times New Roman" w:hAnsi="Times New Roman" w:cs="Times New Roman"/>
          <w:sz w:val="26"/>
          <w:szCs w:val="26"/>
          <w:lang w:eastAsia="en-US"/>
        </w:rPr>
        <w:t>Муниципальное учреждение «Комплексный центр социального обслуживания» «Надежда»</w:t>
      </w:r>
      <w:r w:rsidR="00CE13F0" w:rsidRPr="00BA42AD">
        <w:rPr>
          <w:rFonts w:ascii="Times New Roman" w:hAnsi="Times New Roman" w:cs="Times New Roman"/>
          <w:sz w:val="26"/>
          <w:szCs w:val="26"/>
        </w:rPr>
        <w:t>, ГКУ ЯО «Центр занятости населения города Переславль-Залесский», Государственное бюджетное учреждение здравоохранения Ярославской области «Переславская центральная районная больница», подведомственные учреждения Управления образования Администрации города Переславля-Залесского, подведомственные учреждения Управления культуры, туризма, молодежи и спорта Администрации города Переславля-Залесского.</w:t>
      </w:r>
    </w:p>
    <w:p w14:paraId="72749F11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Исп</w:t>
      </w:r>
      <w:r w:rsidR="00FF0706" w:rsidRPr="00BA42AD">
        <w:rPr>
          <w:rFonts w:ascii="Times New Roman" w:hAnsi="Times New Roman" w:cs="Times New Roman"/>
          <w:sz w:val="26"/>
          <w:szCs w:val="26"/>
        </w:rPr>
        <w:t>олнители п</w:t>
      </w:r>
      <w:r w:rsidRPr="00BA42AD">
        <w:rPr>
          <w:rFonts w:ascii="Times New Roman" w:hAnsi="Times New Roman" w:cs="Times New Roman"/>
          <w:sz w:val="26"/>
          <w:szCs w:val="26"/>
        </w:rPr>
        <w:t>рограммы:</w:t>
      </w:r>
    </w:p>
    <w:p w14:paraId="7F07402A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и качес</w:t>
      </w:r>
      <w:r w:rsidR="00FF0706" w:rsidRPr="00BA42AD">
        <w:rPr>
          <w:rFonts w:ascii="Times New Roman" w:hAnsi="Times New Roman" w:cs="Times New Roman"/>
          <w:sz w:val="26"/>
          <w:szCs w:val="26"/>
        </w:rPr>
        <w:t>твенную реализацию мероприятий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5435882A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организацию, координацию и контроль за выполнением пр</w:t>
      </w:r>
      <w:r w:rsidR="00FF0706" w:rsidRPr="00BA42AD">
        <w:rPr>
          <w:rFonts w:ascii="Times New Roman" w:hAnsi="Times New Roman" w:cs="Times New Roman"/>
          <w:sz w:val="26"/>
          <w:szCs w:val="26"/>
        </w:rPr>
        <w:t>оектов и отдельных мероприятий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24B5854E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контроль за целевым и</w:t>
      </w:r>
      <w:r w:rsidR="00FF0706" w:rsidRPr="00BA42AD">
        <w:rPr>
          <w:rFonts w:ascii="Times New Roman" w:hAnsi="Times New Roman" w:cs="Times New Roman"/>
          <w:sz w:val="26"/>
          <w:szCs w:val="26"/>
        </w:rPr>
        <w:t>спользованием средств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62C7D734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подготовку предложений о распределении средств бюджета городского округа, п</w:t>
      </w:r>
      <w:r w:rsidR="00FF0706" w:rsidRPr="00BA42AD">
        <w:rPr>
          <w:rFonts w:ascii="Times New Roman" w:hAnsi="Times New Roman" w:cs="Times New Roman"/>
          <w:sz w:val="26"/>
          <w:szCs w:val="26"/>
        </w:rPr>
        <w:t>редусматриваемых на реализацию п</w:t>
      </w:r>
      <w:r w:rsidRPr="00BA42AD">
        <w:rPr>
          <w:rFonts w:ascii="Times New Roman" w:hAnsi="Times New Roman" w:cs="Times New Roman"/>
          <w:sz w:val="26"/>
          <w:szCs w:val="26"/>
        </w:rPr>
        <w:t>рограммы;</w:t>
      </w:r>
    </w:p>
    <w:p w14:paraId="2797C5E0" w14:textId="77777777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формирование заявок</w:t>
      </w:r>
      <w:r w:rsidR="00FF0706" w:rsidRPr="00BA42AD">
        <w:rPr>
          <w:rFonts w:ascii="Times New Roman" w:hAnsi="Times New Roman" w:cs="Times New Roman"/>
          <w:sz w:val="26"/>
          <w:szCs w:val="26"/>
        </w:rPr>
        <w:t xml:space="preserve"> на финансирование мероприятий п</w:t>
      </w:r>
      <w:r w:rsidRPr="00BA42AD">
        <w:rPr>
          <w:rFonts w:ascii="Times New Roman" w:hAnsi="Times New Roman" w:cs="Times New Roman"/>
          <w:sz w:val="26"/>
          <w:szCs w:val="26"/>
        </w:rPr>
        <w:t>рограммы в пределах выделенных средств;</w:t>
      </w:r>
    </w:p>
    <w:p w14:paraId="048EF001" w14:textId="444C26C4" w:rsidR="00DD2537" w:rsidRPr="00BA42AD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2AD">
        <w:rPr>
          <w:rFonts w:ascii="Times New Roman" w:hAnsi="Times New Roman" w:cs="Times New Roman"/>
          <w:sz w:val="26"/>
          <w:szCs w:val="26"/>
        </w:rPr>
        <w:t>- осуществляют своевременную подготовку от</w:t>
      </w:r>
      <w:r w:rsidR="00FF0706" w:rsidRPr="00BA42AD">
        <w:rPr>
          <w:rFonts w:ascii="Times New Roman" w:hAnsi="Times New Roman" w:cs="Times New Roman"/>
          <w:sz w:val="26"/>
          <w:szCs w:val="26"/>
        </w:rPr>
        <w:t>ч</w:t>
      </w:r>
      <w:r w:rsidR="00DB2B0E" w:rsidRPr="00BA42AD">
        <w:rPr>
          <w:rFonts w:ascii="Times New Roman" w:hAnsi="Times New Roman" w:cs="Times New Roman"/>
          <w:sz w:val="26"/>
          <w:szCs w:val="26"/>
        </w:rPr>
        <w:t>е</w:t>
      </w:r>
      <w:r w:rsidR="00FF0706" w:rsidRPr="00BA42AD">
        <w:rPr>
          <w:rFonts w:ascii="Times New Roman" w:hAnsi="Times New Roman" w:cs="Times New Roman"/>
          <w:sz w:val="26"/>
          <w:szCs w:val="26"/>
        </w:rPr>
        <w:t>тов о реализации мероприяти</w:t>
      </w:r>
      <w:r w:rsidR="00D57945" w:rsidRPr="00BA42AD">
        <w:rPr>
          <w:rFonts w:ascii="Times New Roman" w:hAnsi="Times New Roman" w:cs="Times New Roman"/>
          <w:sz w:val="26"/>
          <w:szCs w:val="26"/>
        </w:rPr>
        <w:t>й программы.</w:t>
      </w:r>
    </w:p>
    <w:p w14:paraId="1737E1ED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55E308A7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14:paraId="01CFDA6B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1DFAF5FE" w14:textId="77777777" w:rsidR="00DB2B0E" w:rsidRPr="00BA42AD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3FBBD0D1" w14:textId="77777777" w:rsidR="00DB2B0E" w:rsidRPr="00BA42AD" w:rsidRDefault="00DB2B0E" w:rsidP="007E6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43D6926A" w14:textId="32EE272D" w:rsidR="00570319" w:rsidRPr="00BA42AD" w:rsidRDefault="00DB2B0E" w:rsidP="00CE13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Pr="00BA42AD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</w:t>
      </w:r>
      <w:r w:rsidR="004F6354" w:rsidRPr="00BA42AD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A85BFE" w:rsidRPr="00BA42AD">
        <w:rPr>
          <w:rFonts w:ascii="Times New Roman" w:hAnsi="Times New Roman" w:cs="Times New Roman"/>
          <w:sz w:val="26"/>
          <w:szCs w:val="26"/>
        </w:rPr>
        <w:t>.</w:t>
      </w:r>
      <w:r w:rsidRPr="00BA42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09E23A" w14:textId="77777777" w:rsidR="00570319" w:rsidRPr="00BA42AD" w:rsidRDefault="00570319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3F4FF" w14:textId="19BBC88F" w:rsidR="00C64EF3" w:rsidRPr="00BA42AD" w:rsidRDefault="00C64EF3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14:paraId="49F4526D" w14:textId="0EA1EDD5" w:rsidR="00C64EF3" w:rsidRPr="00BA42AD" w:rsidRDefault="00C64EF3" w:rsidP="00C64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XSpec="center" w:tblpY="180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2917"/>
        <w:gridCol w:w="1418"/>
        <w:gridCol w:w="1417"/>
        <w:gridCol w:w="1134"/>
        <w:gridCol w:w="992"/>
        <w:gridCol w:w="993"/>
      </w:tblGrid>
      <w:tr w:rsidR="00BA42AD" w:rsidRPr="00BA42AD" w14:paraId="41D5E790" w14:textId="77777777" w:rsidTr="004F6354">
        <w:tc>
          <w:tcPr>
            <w:tcW w:w="622" w:type="dxa"/>
            <w:vMerge w:val="restart"/>
            <w:vAlign w:val="center"/>
          </w:tcPr>
          <w:p w14:paraId="1E26948E" w14:textId="77777777" w:rsidR="004F6354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D0AF7F0" w14:textId="3E1A9DDA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17" w:type="dxa"/>
            <w:vMerge w:val="restart"/>
            <w:vAlign w:val="center"/>
          </w:tcPr>
          <w:p w14:paraId="7DD60036" w14:textId="77777777" w:rsidR="004F6354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68D691F2" w14:textId="33812E32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0AA9D000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14:paraId="2F9D56BC" w14:textId="6B70B975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  <w:p w14:paraId="42152FC1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BA42AD" w:rsidRPr="00BA42AD" w14:paraId="79174D5A" w14:textId="77777777" w:rsidTr="004F6354">
        <w:tc>
          <w:tcPr>
            <w:tcW w:w="622" w:type="dxa"/>
            <w:vMerge/>
          </w:tcPr>
          <w:p w14:paraId="46216118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  <w:vMerge/>
          </w:tcPr>
          <w:p w14:paraId="0996B123" w14:textId="77777777" w:rsidR="00C64EF3" w:rsidRPr="00BA42AD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5162FE7" w14:textId="77777777" w:rsidR="00C64EF3" w:rsidRPr="00BA42AD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F38A6DA" w14:textId="571241D8" w:rsidR="00C64EF3" w:rsidRPr="00BA42AD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год (базовое значение)</w:t>
            </w:r>
          </w:p>
        </w:tc>
        <w:tc>
          <w:tcPr>
            <w:tcW w:w="1134" w:type="dxa"/>
            <w:vAlign w:val="center"/>
          </w:tcPr>
          <w:p w14:paraId="6B65F5CC" w14:textId="1D1C846F" w:rsidR="00C64EF3" w:rsidRPr="00BA42AD" w:rsidRDefault="00C64EF3" w:rsidP="00770EBE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41939602" w14:textId="640B3F69" w:rsidR="00C64EF3" w:rsidRPr="00BA42AD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14:paraId="55EEB127" w14:textId="04CBF002" w:rsidR="00C64EF3" w:rsidRPr="00BA42AD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40FB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BA42AD" w:rsidRPr="00BA42AD" w14:paraId="5F8E0CDB" w14:textId="77777777" w:rsidTr="004F6354">
        <w:tc>
          <w:tcPr>
            <w:tcW w:w="622" w:type="dxa"/>
          </w:tcPr>
          <w:p w14:paraId="1B2F90BF" w14:textId="0DCB3ECA" w:rsidR="0008698F" w:rsidRPr="00BA42AD" w:rsidRDefault="00D91156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21142966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7" w:type="dxa"/>
          </w:tcPr>
          <w:p w14:paraId="0AD0A4D0" w14:textId="77A4CF46" w:rsidR="0008698F" w:rsidRPr="00BA42AD" w:rsidRDefault="0008698F" w:rsidP="00086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Доля инвалидов, в отношении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которых осуществлялись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 по реабилитации 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(или) абилитации, в общей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8" w:type="dxa"/>
            <w:vAlign w:val="center"/>
          </w:tcPr>
          <w:p w14:paraId="014F8699" w14:textId="08B0A89E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417" w:type="dxa"/>
            <w:vAlign w:val="center"/>
          </w:tcPr>
          <w:p w14:paraId="62EB568C" w14:textId="7C41765C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</w:p>
        </w:tc>
        <w:tc>
          <w:tcPr>
            <w:tcW w:w="1134" w:type="dxa"/>
            <w:vAlign w:val="center"/>
          </w:tcPr>
          <w:p w14:paraId="79643730" w14:textId="766693C4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87,0</w:t>
            </w:r>
          </w:p>
        </w:tc>
        <w:tc>
          <w:tcPr>
            <w:tcW w:w="992" w:type="dxa"/>
            <w:vAlign w:val="center"/>
          </w:tcPr>
          <w:p w14:paraId="14A61B2F" w14:textId="583FB938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92,0</w:t>
            </w:r>
          </w:p>
        </w:tc>
        <w:tc>
          <w:tcPr>
            <w:tcW w:w="993" w:type="dxa"/>
            <w:vAlign w:val="center"/>
          </w:tcPr>
          <w:p w14:paraId="436D9F88" w14:textId="1FB16C4B" w:rsidR="0008698F" w:rsidRPr="00BA42AD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</w:tr>
      <w:tr w:rsidR="00BA42AD" w:rsidRPr="00BA42AD" w14:paraId="35A8A144" w14:textId="77777777" w:rsidTr="00EF283A">
        <w:tc>
          <w:tcPr>
            <w:tcW w:w="622" w:type="dxa"/>
          </w:tcPr>
          <w:p w14:paraId="48401589" w14:textId="1E454567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E25" w14:textId="62B6BF05" w:rsidR="00D91156" w:rsidRPr="00BA42AD" w:rsidRDefault="00D91156" w:rsidP="00D91156">
            <w:pPr>
              <w:pStyle w:val="ConsPlusNormal"/>
              <w:widowControl/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8" w:type="dxa"/>
            <w:vAlign w:val="center"/>
          </w:tcPr>
          <w:p w14:paraId="2136986E" w14:textId="17CB1B87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417" w:type="dxa"/>
            <w:vAlign w:val="center"/>
          </w:tcPr>
          <w:p w14:paraId="46827885" w14:textId="65EBD56B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62,0</w:t>
            </w:r>
          </w:p>
        </w:tc>
        <w:tc>
          <w:tcPr>
            <w:tcW w:w="1134" w:type="dxa"/>
            <w:vAlign w:val="center"/>
          </w:tcPr>
          <w:p w14:paraId="165667E0" w14:textId="23675FBC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63,0</w:t>
            </w:r>
          </w:p>
        </w:tc>
        <w:tc>
          <w:tcPr>
            <w:tcW w:w="992" w:type="dxa"/>
            <w:vAlign w:val="center"/>
          </w:tcPr>
          <w:p w14:paraId="0BDBC2E3" w14:textId="4FD07E6C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65,0</w:t>
            </w:r>
          </w:p>
        </w:tc>
        <w:tc>
          <w:tcPr>
            <w:tcW w:w="993" w:type="dxa"/>
            <w:vAlign w:val="center"/>
          </w:tcPr>
          <w:p w14:paraId="08D02F06" w14:textId="0C8EC7E2" w:rsidR="00D91156" w:rsidRPr="00BA42AD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67,0</w:t>
            </w:r>
          </w:p>
        </w:tc>
      </w:tr>
      <w:bookmarkEnd w:id="1"/>
    </w:tbl>
    <w:p w14:paraId="0EF5A386" w14:textId="77777777" w:rsidR="00C82BF4" w:rsidRPr="00BA42AD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9D2BB" w14:textId="77777777" w:rsidR="00C82BF4" w:rsidRPr="00BA42AD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B6C151" w14:textId="5B9A4299" w:rsidR="00247CB7" w:rsidRPr="00BA42AD" w:rsidRDefault="00F42BE0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2AD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FC6FAA" w:rsidRPr="00BA42AD">
        <w:rPr>
          <w:rFonts w:ascii="Times New Roman" w:hAnsi="Times New Roman" w:cs="Times New Roman"/>
          <w:b/>
          <w:sz w:val="26"/>
          <w:szCs w:val="26"/>
        </w:rPr>
        <w:t>Прогноз ожидаемых социально-экономических результатов реализации программы</w:t>
      </w:r>
    </w:p>
    <w:p w14:paraId="588A4A46" w14:textId="77777777" w:rsidR="00FC6FAA" w:rsidRPr="00BA42AD" w:rsidRDefault="00FC6FAA" w:rsidP="007E6D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B45A82" w14:textId="0B2BED8B" w:rsidR="00993980" w:rsidRPr="00BA42AD" w:rsidRDefault="00993980" w:rsidP="00E21E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В ходе реализации </w:t>
      </w:r>
      <w:r w:rsidR="00CE13F0" w:rsidRPr="00BA42A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рограммы планируется достижение к 2025 году следующих результатов:</w:t>
      </w:r>
    </w:p>
    <w:p w14:paraId="31977A9D" w14:textId="37C9D80E" w:rsidR="0008698F" w:rsidRPr="00BA42AD" w:rsidRDefault="0008698F" w:rsidP="000869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доли инвалидов, в отношении которых осуществлялись </w:t>
      </w:r>
      <w:r w:rsidRPr="00BA42AD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мероприятия по реабилитации и (или) абилитации, в общей численности инвалидов</w:t>
      </w:r>
      <w:r w:rsidRPr="00BA42AD">
        <w:rPr>
          <w:rFonts w:ascii="Times New Roman" w:eastAsia="Times New Roman" w:hAnsi="Times New Roman" w:cs="Times New Roman"/>
          <w:sz w:val="26"/>
          <w:szCs w:val="26"/>
        </w:rPr>
        <w:t>, до 96,0%</w:t>
      </w:r>
      <w:r w:rsidR="00D91156" w:rsidRPr="00BA42A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57255CB" w14:textId="4424A469" w:rsidR="00D91156" w:rsidRPr="00BA42AD" w:rsidRDefault="00D91156" w:rsidP="000869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42AD">
        <w:rPr>
          <w:rFonts w:ascii="Times New Roman" w:eastAsia="Times New Roman" w:hAnsi="Times New Roman" w:cs="Times New Roman"/>
          <w:sz w:val="26"/>
          <w:szCs w:val="26"/>
        </w:rPr>
        <w:t>-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до 67 (%).</w:t>
      </w:r>
    </w:p>
    <w:p w14:paraId="5348F979" w14:textId="77777777" w:rsidR="0008698F" w:rsidRPr="00BA42AD" w:rsidRDefault="0008698F" w:rsidP="007E6D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E23C48" w14:textId="4D9E22F8" w:rsidR="00A83060" w:rsidRPr="00BA42AD" w:rsidRDefault="00A83060" w:rsidP="00993980">
      <w:pPr>
        <w:rPr>
          <w:rFonts w:ascii="Times New Roman" w:hAnsi="Times New Roman" w:cs="Times New Roman"/>
          <w:iCs/>
          <w:sz w:val="26"/>
          <w:szCs w:val="26"/>
        </w:rPr>
        <w:sectPr w:rsidR="00A83060" w:rsidRPr="00BA42AD" w:rsidSect="007B66B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6AB6453" w14:textId="77777777" w:rsidR="00112C72" w:rsidRPr="00BA42AD" w:rsidRDefault="00112C72" w:rsidP="00112C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A42AD">
        <w:rPr>
          <w:rFonts w:ascii="Times New Roman" w:hAnsi="Times New Roman"/>
          <w:b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p w14:paraId="1FD65F75" w14:textId="77777777" w:rsidR="00C70AE1" w:rsidRPr="00BA42AD" w:rsidRDefault="00C70AE1" w:rsidP="00C70AE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854"/>
        <w:gridCol w:w="1548"/>
        <w:gridCol w:w="1701"/>
        <w:gridCol w:w="2127"/>
      </w:tblGrid>
      <w:tr w:rsidR="00BA42AD" w:rsidRPr="00BA42AD" w14:paraId="6A8BFF71" w14:textId="77777777" w:rsidTr="007B66B5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C99E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4222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7FBA27E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58B6C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23128B4C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AD04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416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34B1" w14:textId="585F9840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3827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A42AD" w:rsidRPr="00BA42AD" w14:paraId="253141E8" w14:textId="77777777" w:rsidTr="007B66B5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72A3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E18FDD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8D10C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8A94D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70C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DCCA9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6C89E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45CA" w14:textId="77777777" w:rsidR="00CE13F0" w:rsidRPr="00BA42AD" w:rsidRDefault="00CE13F0" w:rsidP="00C70A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5685343" w14:textId="77777777" w:rsidTr="007B66B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2DDB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1CD4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A4A3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072F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8D95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8278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F8DD" w14:textId="77777777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E797" w14:textId="4D3E375C" w:rsidR="00CE13F0" w:rsidRPr="00BA42AD" w:rsidRDefault="00CE13F0" w:rsidP="00C70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A42AD" w:rsidRPr="00BA42AD" w14:paraId="2A53F22A" w14:textId="77777777" w:rsidTr="007B66B5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E127E" w14:textId="173009A2" w:rsidR="008B2250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14E70" w14:textId="77BBCA32" w:rsidR="00BF37CA" w:rsidRPr="00BA42AD" w:rsidRDefault="008B2250" w:rsidP="00BF37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="00BF37CA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7CA"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2AE8124A" w14:textId="21659A68" w:rsidR="008B2250" w:rsidRPr="00BA42AD" w:rsidRDefault="008B2250" w:rsidP="006F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2624C" w14:textId="75FB5102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</w:t>
            </w: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C709" w14:textId="455FC16C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63,0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4C6" w14:textId="058C244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730" w14:textId="6C587BAD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8C50" w14:textId="198D8B6B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A4D2E" w14:textId="0B800BE9" w:rsidR="008B2250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</w:t>
            </w:r>
            <w:proofErr w:type="spellEnd"/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7FDFB839" w14:textId="22F49DDD" w:rsidR="008B2250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</w:t>
            </w:r>
            <w:proofErr w:type="spellEnd"/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22E0E02D" w14:textId="69B28B87" w:rsidR="008B2250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УЭ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  <w:r w:rsidR="00894777" w:rsidRPr="00BA42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94777" w:rsidRPr="00BA42A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МУ «СО И ЕДДС»;</w:t>
            </w:r>
            <w:r w:rsidR="00B26E14" w:rsidRPr="00BA42A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E709A9" w:rsidRPr="00BA4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МКУ</w:t>
            </w:r>
            <w:r w:rsidR="00B26E14" w:rsidRPr="00BA4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 ГКУ ЯО ЦЗН</w:t>
            </w:r>
            <w:r w:rsidR="008B2250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  <w:r w:rsidR="00B26E14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ЦРБ</w:t>
            </w:r>
          </w:p>
          <w:p w14:paraId="7362A4AA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27C585C7" w14:textId="77777777" w:rsidTr="007B66B5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61BA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0E00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22E34D" w14:textId="5FA9DAF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ECCB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1045" w14:textId="2804D8A5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0FE5" w14:textId="5CF7F18E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C16" w14:textId="2EFAB698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452B" w14:textId="633BAF2C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215,8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28C2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3A5B18BE" w14:textId="77777777" w:rsidTr="007B66B5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72F2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80D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4845" w14:textId="77777777" w:rsidR="008B2250" w:rsidRPr="00BA42AD" w:rsidRDefault="008B225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481F" w14:textId="03BC0F8B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AAEC" w14:textId="60ACF1D4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FB85" w14:textId="65C643E8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0AB7" w14:textId="0227F8B9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216,5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972" w14:textId="77777777" w:rsidR="008B2250" w:rsidRPr="00BA42AD" w:rsidRDefault="008B225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DCC12F6" w14:textId="77777777" w:rsidTr="007B66B5">
        <w:trPr>
          <w:trHeight w:val="55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1CB78" w14:textId="7B637666" w:rsidR="00CF458A" w:rsidRPr="00BA42AD" w:rsidRDefault="009D4C0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0BFF8" w14:textId="41F22FD9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о доступности</w:t>
            </w:r>
          </w:p>
          <w:p w14:paraId="33515DF1" w14:textId="77777777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объектов социальной инфраструктуры городского округа</w:t>
            </w:r>
          </w:p>
          <w:p w14:paraId="538DC004" w14:textId="4A2F6F17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</w:p>
          <w:p w14:paraId="000C2EA7" w14:textId="5A309383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для инвалидов и</w:t>
            </w:r>
          </w:p>
          <w:p w14:paraId="00677797" w14:textId="6E665DEF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других маломобильных групп населения на Геопортале 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389CA" w14:textId="69F7D6D3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Доля приоритетных объектов и услуг в приоритетных сферах жизнедеятельности инвалидов, нанесенных на единую карту доступности объектов и услуг Ярославской области по результатам их паспортизации, в общем количестве приоритетных объектов на территории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город Переславль-Залесский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F6D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9CB20" w14:textId="2F5888D0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B63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E24A17" w14:textId="3C0D344E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   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0C1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41286C" w14:textId="619C67F4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9A6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3B8AFCC" w14:textId="4ABCF248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3C002" w14:textId="77777777" w:rsidR="006C5940" w:rsidRPr="00BA42AD" w:rsidRDefault="006C594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9ABF17" w14:textId="794B4505" w:rsidR="00CF458A" w:rsidRPr="00BA42AD" w:rsidRDefault="006C594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УКТМиС</w:t>
            </w:r>
            <w:proofErr w:type="spellEnd"/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BD3186" w14:textId="4009FBD8" w:rsidR="00CF458A" w:rsidRPr="00BA42AD" w:rsidRDefault="006C5940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УЭ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F3CE28D" w14:textId="63BB097F" w:rsidR="00CF458A" w:rsidRPr="00BA42AD" w:rsidRDefault="00894777" w:rsidP="00E7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 «СО И ЕДДС»</w:t>
            </w:r>
            <w:r w:rsidR="00E709A9" w:rsidRPr="00BA42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; </w:t>
            </w:r>
            <w:r w:rsidR="00E709A9" w:rsidRPr="00BA42AD">
              <w:rPr>
                <w:rFonts w:ascii="Times New Roman" w:eastAsia="Times New Roman" w:hAnsi="Times New Roman" w:cs="Times New Roman"/>
                <w:sz w:val="24"/>
                <w:szCs w:val="24"/>
              </w:rPr>
              <w:t>МКУ; ЦРБ</w:t>
            </w:r>
            <w:r w:rsidR="00B26E14" w:rsidRPr="00BA42AD">
              <w:rPr>
                <w:rFonts w:ascii="Times New Roman" w:eastAsia="Times New Roman" w:hAnsi="Times New Roman" w:cs="Times New Roman"/>
                <w:sz w:val="24"/>
                <w:szCs w:val="24"/>
              </w:rPr>
              <w:t>, ГКУ ЯО ЦЗН</w:t>
            </w:r>
          </w:p>
        </w:tc>
      </w:tr>
      <w:tr w:rsidR="00BA42AD" w:rsidRPr="00BA42AD" w14:paraId="6510D9C3" w14:textId="77777777" w:rsidTr="007B66B5">
        <w:trPr>
          <w:trHeight w:val="7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5C1B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A51A6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1EFA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3636" w14:textId="36CD9E61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3D7" w14:textId="0941C050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138" w14:textId="3A7B8512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73AF" w14:textId="2FACCC5F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9E19B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36C821CF" w14:textId="77777777" w:rsidTr="007B66B5">
        <w:trPr>
          <w:trHeight w:val="82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019A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322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8AA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83B" w14:textId="13292145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B4C" w14:textId="2BEE15DB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09C" w14:textId="67C938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0DE2" w14:textId="2D881921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6F70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8115595" w14:textId="77777777" w:rsidTr="007B66B5">
        <w:trPr>
          <w:trHeight w:val="9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D3828" w14:textId="7D274639" w:rsidR="00CF458A" w:rsidRPr="00BA42AD" w:rsidRDefault="009D4C0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CF458A" w:rsidRPr="00BA42A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37CA" w14:textId="739213A7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91161" w14:textId="6DF8752B" w:rsidR="00CF458A" w:rsidRPr="00BA42AD" w:rsidRDefault="00CF458A" w:rsidP="009D2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городском округе город Переславль-Залесский Ярославской области</w:t>
            </w:r>
            <w:r w:rsidR="0064095A"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C9DA3" w14:textId="5FE51265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86988" w14:textId="71FF94FD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ECA" w14:textId="7503A81E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374,2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0B1" w14:textId="28556AA1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374,2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87355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3FA640D1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73F8A6CF" w14:textId="77777777" w:rsidTr="007B66B5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3627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36E21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4BA7C" w14:textId="3A5FA7FA" w:rsidR="00CF458A" w:rsidRPr="00BA42AD" w:rsidRDefault="00CF458A" w:rsidP="0008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3005D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1B70B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F0DE" w14:textId="439D83B5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223,2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69D" w14:textId="0CD28C1A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223,2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70A7" w14:textId="41667328" w:rsidR="00CF458A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640D7970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9984A3C" w14:textId="77777777" w:rsidTr="007B66B5">
        <w:trPr>
          <w:trHeight w:val="1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44D56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92B6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45258" w14:textId="7ABF1672" w:rsidR="00CF458A" w:rsidRPr="00BA42AD" w:rsidRDefault="00CF458A" w:rsidP="0008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C81E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20C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2675" w14:textId="5CCF7AC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3703" w14:textId="1EA60268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151,0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08A6" w14:textId="058C5ED8" w:rsidR="00CF458A" w:rsidRPr="00BA42AD" w:rsidRDefault="006C5940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119D4622" w14:textId="77777777" w:rsidR="00CF458A" w:rsidRPr="00BA42AD" w:rsidRDefault="00CF458A" w:rsidP="008B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3418C30" w14:textId="77777777" w:rsidTr="007B66B5">
        <w:trPr>
          <w:trHeight w:val="16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8DCF2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136C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2D21A" w14:textId="279DA4E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E4D" w14:textId="45D3C35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9E87" w14:textId="67F99DD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2DC" w14:textId="6E286A7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215,8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6F9D" w14:textId="1F8A182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215,8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4273" w14:textId="63F6E5F9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4FA3A018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44ED4949" w14:textId="77777777" w:rsidTr="007B66B5">
        <w:trPr>
          <w:trHeight w:val="133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0C0C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E8F3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7BC8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88C4" w14:textId="507AE4A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8A43" w14:textId="15A3DC2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1BFB" w14:textId="4A42729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216,5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5EE6" w14:textId="7232758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216,5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9242" w14:textId="5370C538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73F97AEA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1619E4EB" w14:textId="77777777" w:rsidTr="007B66B5">
        <w:trPr>
          <w:trHeight w:val="19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20E47" w14:textId="3D769A5C" w:rsidR="00CF458A" w:rsidRPr="00BA42AD" w:rsidRDefault="009D2A56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  <w:r w:rsidR="00CF458A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A6ACB" w14:textId="3A6998DA" w:rsidR="00CF458A" w:rsidRPr="00BA42AD" w:rsidRDefault="00CF458A" w:rsidP="00CF45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2. 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DE041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инвалидов, в отношении</w:t>
            </w:r>
          </w:p>
          <w:p w14:paraId="6FD104C9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которых осуществлялись</w:t>
            </w:r>
          </w:p>
          <w:p w14:paraId="40B197C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реабилитации и</w:t>
            </w:r>
          </w:p>
          <w:p w14:paraId="78191B7D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(или) абилитации, в общей</w:t>
            </w:r>
          </w:p>
          <w:p w14:paraId="0D1FE602" w14:textId="764074F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29F8" w14:textId="58992F2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FEE2" w14:textId="258B55A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249B" w14:textId="54285B9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1EE" w14:textId="5A015B2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4,9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4560C" w14:textId="6FB3E8DB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; МУ «КЦСОН» «Надежда»;</w:t>
            </w:r>
          </w:p>
          <w:p w14:paraId="4F9EB1DA" w14:textId="32236856" w:rsidR="00CF458A" w:rsidRPr="00BA42AD" w:rsidRDefault="00CF458A" w:rsidP="00894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МУК «</w:t>
            </w:r>
            <w:r w:rsidR="00894777" w:rsidRPr="00BA42AD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 w:rsidR="00894777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МУ «ФОК Чемпион»;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</w:tc>
      </w:tr>
      <w:tr w:rsidR="00BA42AD" w:rsidRPr="00BA42AD" w14:paraId="2323C75C" w14:textId="77777777" w:rsidTr="007B66B5">
        <w:trPr>
          <w:trHeight w:val="21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6FD45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5764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4F50F3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7E7" w14:textId="53127E07" w:rsidR="00CF458A" w:rsidRPr="00BA42AD" w:rsidRDefault="009F217F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</w:t>
            </w:r>
            <w:r w:rsidR="00CF458A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49A7" w14:textId="4EF22C8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5240" w14:textId="5625F9C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4308" w14:textId="5E4512A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12,3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519C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584D21F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74D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542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F5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179" w14:textId="0BC558CC" w:rsidR="00CF458A" w:rsidRPr="00BA42AD" w:rsidRDefault="009F217F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</w:t>
            </w:r>
            <w:r w:rsidR="00CF458A"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084" w14:textId="6B55265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D5AF" w14:textId="5A5916D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5DB2" w14:textId="74584F9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11,6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C2D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93BC029" w14:textId="77777777" w:rsidTr="007B66B5">
        <w:trPr>
          <w:trHeight w:val="25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DDF0E" w14:textId="2056B68C" w:rsidR="00CF458A" w:rsidRPr="00BA42AD" w:rsidRDefault="009D2A56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F639" w14:textId="5D95B190" w:rsidR="00CF458A" w:rsidRPr="00BA42AD" w:rsidRDefault="00CF458A" w:rsidP="00CF45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Создание в дошкольных образовательных, общеобразовательных организациях,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организациях дополнительного образования детей (в том числе в </w:t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организациях, осуществляющих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образовательную деятельность по адаптированным основным общеобразовательным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программам) условий для получения детьми-инвалидами качественного образования (через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создание в образовательных организациях архитектурной доступности и оснащение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специальным, в том числе учебным, реабилитационным оборудованием, приобретение учебников для реализации адаптированных образовательных программ)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4926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общеобразовательных</w:t>
            </w:r>
          </w:p>
          <w:p w14:paraId="3BD1EFDC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организаций, в которых создана</w:t>
            </w:r>
          </w:p>
          <w:p w14:paraId="7FEB8E5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универсальная безбарьерная среда для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инклюзивного образования детей-инвалидов, в общем количестве общеобразовательных</w:t>
            </w:r>
          </w:p>
          <w:p w14:paraId="140CD641" w14:textId="6441B7E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организаций в городском округе город Переславль-Залесский</w:t>
            </w:r>
            <w:r w:rsidR="0008698F"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973" w14:textId="28A29A4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4BC0" w14:textId="4FDF9AE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65B" w14:textId="04B2552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BD1" w14:textId="2472E9B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820A" w14:textId="04F2FAE3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BA42AD" w:rsidRPr="00BA42AD" w14:paraId="69ACE202" w14:textId="77777777" w:rsidTr="007B66B5">
        <w:trPr>
          <w:trHeight w:val="28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7A183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F668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8C91F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A632" w14:textId="0FB1B8D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906D" w14:textId="5B1A58A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6B48" w14:textId="5DBC3C2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23D" w14:textId="6549BD3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D1ADF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4E41E9C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5074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0EF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FC8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316C" w14:textId="1D7E9F1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64E" w14:textId="1349205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9F69" w14:textId="15B9E8B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4C2" w14:textId="7D80E85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843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3B32A7E" w14:textId="77777777" w:rsidTr="007B66B5">
        <w:trPr>
          <w:trHeight w:val="18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D10C" w14:textId="2C29280C" w:rsidR="00CF458A" w:rsidRPr="00BA42AD" w:rsidRDefault="009D2A56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CF458A" w:rsidRPr="00BA42AD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A614" w14:textId="7B15DF88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для обучающихся с инвалидностью и с ограниченными возможностями здоровья, в том числе с использованием дистанционных технологий (проведение мастер-классов для детей с инвалидностью и ОВЗ с целью их самореализации и вовлечения их в активную творческую деятельность)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3CAE" w14:textId="531732B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получающих образование на дому, в том числе дистанционно, от общего числа обучающихся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E33C" w14:textId="6655B48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50BC" w14:textId="3742376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1144" w14:textId="59E2AEE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A51B" w14:textId="17D2F66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4,9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C74A" w14:textId="78060B6B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BA42AD" w:rsidRPr="00BA42AD" w14:paraId="6D6CFAC5" w14:textId="77777777" w:rsidTr="007B66B5">
        <w:trPr>
          <w:trHeight w:val="2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E87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C91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58BCA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B3" w14:textId="7A51870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DA1" w14:textId="139D50B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E024" w14:textId="6D53C4A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EEB" w14:textId="663F226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12,3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7E5F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4FD33052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312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26FF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DF8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E2E" w14:textId="060E9FE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1722" w14:textId="20EAE9E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46D3" w14:textId="013E076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6453" w14:textId="48B4A6F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11,6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885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A175AB0" w14:textId="77777777" w:rsidTr="007B66B5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AFEEE" w14:textId="5A64667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2ACEE" w14:textId="34DE33B8" w:rsidR="00CF458A" w:rsidRPr="00BA42AD" w:rsidRDefault="00CF458A" w:rsidP="00CF45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инвалидов и членов их семей подбору и использованию технических средств реабилитации, реабилитационным навыкам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11732" w14:textId="33BEDD5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инвалидов и членов их семей, обученных подбору и использованию техническими средствами реабилитации, реабилитационным навыкам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D39" w14:textId="0C41972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BEDD" w14:textId="7B56EC9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161A" w14:textId="0BC9372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31C" w14:textId="2A6EC83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6F12A" w14:textId="527AAEF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  <w:p w14:paraId="56B0DCE6" w14:textId="7800D1B9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95471A0" w14:textId="77777777" w:rsidTr="007B66B5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F0AC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E0D6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5D5D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281" w14:textId="6E1A164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7CC" w14:textId="51A247F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FD8B" w14:textId="2DC0CFE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844" w14:textId="02C3DA5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986D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6EACA2B1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F3D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94D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C641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B86" w14:textId="17DB2B9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5A56" w14:textId="705F4EC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A19" w14:textId="5FCB01E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CD2" w14:textId="03DDE5F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1D17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A835D2F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E821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160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9F1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A128" w14:textId="3EA7040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549F" w14:textId="34E4B19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079" w14:textId="72CCA8B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B070" w14:textId="5A14E569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8EC7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7C60539" w14:textId="77777777" w:rsidTr="007B66B5">
        <w:trPr>
          <w:trHeight w:val="18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3BFBE" w14:textId="2B6CBF2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C39BA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инвалидов, в том числе детей-инвалидов, в культурно-массовых мероприятиях</w:t>
            </w:r>
          </w:p>
          <w:p w14:paraId="079F7D4C" w14:textId="7BFF55F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(показах спектаклей и концертных программах, вечерах отдыха) и культурно-досуговых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729A" w14:textId="3C3F280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Удельный вес приспособленных помещений и залов учреждений культуры для инвалидов в зависимости от стойких расстройств функций организма (зрения, слуха, опорно-двигательного аппарата), в общем количестве учреждений культуры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633E" w14:textId="77ECC6A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EA9" w14:textId="0634CA9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0AC4" w14:textId="32C2D73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4CE" w14:textId="4A5D96B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7E0B8" w14:textId="704D72C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МУК «</w:t>
            </w:r>
            <w:r w:rsidR="00894777" w:rsidRPr="00BA42AD">
              <w:rPr>
                <w:rFonts w:ascii="Times New Roman" w:hAnsi="Times New Roman" w:cs="Times New Roman"/>
                <w:sz w:val="26"/>
                <w:szCs w:val="26"/>
              </w:rPr>
              <w:t>ДК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14:paraId="0B7BCB04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14:paraId="31E05FC0" w14:textId="096BE6A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753D2171" w14:textId="77777777" w:rsidTr="007B66B5">
        <w:trPr>
          <w:trHeight w:val="18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2FF39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C60B4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C111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8454" w14:textId="2E17E7F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6B7A" w14:textId="748EBD1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DC72" w14:textId="036ABF0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C60C" w14:textId="53C5AE2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855E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D92CC7B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D207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38A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230B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63CA" w14:textId="678A56D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33E5" w14:textId="3FC1808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A72A" w14:textId="61B703F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85C" w14:textId="43D82F4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2B9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9C61D2D" w14:textId="77777777" w:rsidTr="007B66B5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B39D0" w14:textId="11C3FA5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5C411" w14:textId="428C0D1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Участие инвалидов в физкультурных и спортивно-массовых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FA269" w14:textId="4E003D5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Доля лиц с ограниченными возможностями здоровья и детей-инвалидов от 6 до 18 лет, систематически занимающихся физической культурой и спортом, в общей численности населения этой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997" w14:textId="59CDD3A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20.0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BCA9" w14:textId="6213F73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9230" w14:textId="1BE1304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CD71" w14:textId="3203042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4524D" w14:textId="6CBC08C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«ФОК Чемпион»</w:t>
            </w:r>
          </w:p>
        </w:tc>
      </w:tr>
      <w:tr w:rsidR="00BA42AD" w:rsidRPr="00BA42AD" w14:paraId="6C6B47DE" w14:textId="77777777" w:rsidTr="007B66B5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A32F2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1417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913A7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A199" w14:textId="6DD0098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1957" w14:textId="2240A3A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F45" w14:textId="38C311B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E1C6" w14:textId="558BA2B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35A8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395AD97C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07AE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E1E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9AB2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889" w14:textId="34FA3A1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2F0" w14:textId="4D14F79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CBB6" w14:textId="7337D836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560F" w14:textId="753D114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380B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2F1FE0A8" w14:textId="77777777" w:rsidTr="007B66B5">
        <w:trPr>
          <w:trHeight w:val="14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63B91" w14:textId="4E52F618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D2A56" w:rsidRPr="00BA42A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81B7E" w14:textId="7D59A97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психолого-педагогического сопровождения, навигации и консультирования</w:t>
            </w:r>
            <w:r w:rsidRPr="00BA42AD"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семей, воспитывающих детей с ограниченными возможностями здоровья и инвалидностью, в сфере образования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38751" w14:textId="6CBC700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семей, воспитывающих детей с ограниченными возможностями здоровья и инвалидностью, которые охвачены психолого-педагогическим сопровождением, навигацией и консультированием в сфере образования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FA3" w14:textId="573E61A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477" w14:textId="64ECD85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1AC7" w14:textId="42CC558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02E" w14:textId="10A3A45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B2056" w14:textId="43C0644B" w:rsidR="00CF458A" w:rsidRPr="00BA42AD" w:rsidRDefault="006C5940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07219A0F" w14:textId="3627B1D2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1C3A5586" w14:textId="77777777" w:rsidTr="007B66B5">
        <w:trPr>
          <w:trHeight w:val="141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A5123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7B030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F00AC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9B27" w14:textId="1E7FEB63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0AC0" w14:textId="68B693E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2A97" w14:textId="70E367F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4D4C" w14:textId="645E4E61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55B2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111C0FDB" w14:textId="77777777" w:rsidTr="007B66B5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B094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C866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D875" w14:textId="77777777" w:rsidR="00CF458A" w:rsidRPr="00BA42AD" w:rsidRDefault="00CF458A" w:rsidP="00CF45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CD75" w14:textId="5405F72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C9E3" w14:textId="5CB54BB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CEC7" w14:textId="3661C54A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C491" w14:textId="6C08981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04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0D396EFD" w14:textId="77777777" w:rsidTr="007B66B5">
        <w:trPr>
          <w:trHeight w:val="637"/>
        </w:trPr>
        <w:tc>
          <w:tcPr>
            <w:tcW w:w="7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0CB0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BA42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77F4" w14:textId="52379C4D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B871" w14:textId="2231F17E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379,1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274" w14:textId="79CA613B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379,1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D7D3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1F9A0189" w14:textId="77777777" w:rsidTr="007B66B5">
        <w:trPr>
          <w:trHeight w:val="689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8D0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29A6" w14:textId="13EB1514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A955" w14:textId="622393C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DAE6" w14:textId="3381D3D5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BEA8916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2AD" w:rsidRPr="00BA42AD" w14:paraId="5C8D05B4" w14:textId="77777777" w:rsidTr="007B66B5">
        <w:trPr>
          <w:trHeight w:val="748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803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43BA" w14:textId="23D5D53F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FB22" w14:textId="0C56D6B0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A7AE" w14:textId="39212B1C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3E92A7" w14:textId="77777777" w:rsidR="00CF458A" w:rsidRPr="00BA42AD" w:rsidRDefault="00CF458A" w:rsidP="00CF4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2"/>
    </w:tbl>
    <w:p w14:paraId="20ED57FA" w14:textId="77777777" w:rsidR="006C5940" w:rsidRPr="00BA42AD" w:rsidRDefault="006C5940" w:rsidP="006C5940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4A9FBC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55D236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8A6498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0A21A3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461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C45780" w14:textId="77777777" w:rsidR="00C12691" w:rsidRDefault="00C12691" w:rsidP="007B66B5">
      <w:pPr>
        <w:autoSpaceDE w:val="0"/>
        <w:autoSpaceDN w:val="0"/>
        <w:spacing w:after="0" w:line="240" w:lineRule="auto"/>
        <w:ind w:right="-1275" w:firstLine="708"/>
        <w:rPr>
          <w:rFonts w:ascii="Times New Roman" w:eastAsia="Times New Roman" w:hAnsi="Times New Roman" w:cs="Times New Roman"/>
          <w:bCs/>
          <w:sz w:val="24"/>
          <w:szCs w:val="24"/>
        </w:rPr>
        <w:sectPr w:rsidR="00C12691" w:rsidSect="00112C72">
          <w:pgSz w:w="16838" w:h="11906" w:orient="landscape" w:code="9"/>
          <w:pgMar w:top="851" w:right="567" w:bottom="851" w:left="1134" w:header="709" w:footer="709" w:gutter="0"/>
          <w:cols w:space="708"/>
          <w:docGrid w:linePitch="360"/>
        </w:sectPr>
      </w:pPr>
    </w:p>
    <w:p w14:paraId="561EE270" w14:textId="0DC2EADD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</w:t>
      </w: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писок сокращений:</w:t>
      </w:r>
    </w:p>
    <w:p w14:paraId="79E1B6C1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proofErr w:type="spellStart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УСЗНиТ</w:t>
      </w:r>
      <w:proofErr w:type="spellEnd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- Управление социальной защиты населения и труда Администрации города Переславля-Залесского;</w:t>
      </w:r>
    </w:p>
    <w:p w14:paraId="632D02AC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proofErr w:type="spellStart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УКТМиС</w:t>
      </w:r>
      <w:proofErr w:type="spellEnd"/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- Управление культуры туризма, молодежи и спорта Администрации города Переславля-Залесского;</w:t>
      </w:r>
    </w:p>
    <w:p w14:paraId="50CC645D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УО - Управление образования Администрации города Переславля-Залесского;</w:t>
      </w:r>
    </w:p>
    <w:p w14:paraId="4C33227E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УЭ - Управление экономики Администрации города Переславля-Залесского;</w:t>
      </w:r>
    </w:p>
    <w:p w14:paraId="60BF2C64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«КЦСОН» «Надежда» - муниципальное учреждение «Комплексный центр социального обслуживания» «Надежда»;</w:t>
      </w:r>
    </w:p>
    <w:p w14:paraId="2116D265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«Молодежный центр» - муниципальное учреждение «Молодежный центр»;</w:t>
      </w:r>
    </w:p>
    <w:p w14:paraId="03922CE9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«СО И ЕДДС» – МУ «Служба обеспечения и единая дежурно-диспетчерская служба»;</w:t>
      </w:r>
    </w:p>
    <w:p w14:paraId="19D18D4F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 «ФОК «Чемпион» - муниципальное учреждение «Физкультурно-оздоровительный комплекс «Чемпион»;</w:t>
      </w:r>
    </w:p>
    <w:p w14:paraId="1726DF0D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ГКУ ЯО ЦЗН – Государственное казанное учреждение Ярославской области Центр занятости населения города Переславля-Залесского;</w:t>
      </w:r>
    </w:p>
    <w:p w14:paraId="4947B6E9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МКУ - Муниципальное казенное учреждение «Многофункциональный центр развития города Переславля-Залесского»;</w:t>
      </w:r>
    </w:p>
    <w:p w14:paraId="5F40E388" w14:textId="77777777" w:rsidR="00C1269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ЦРБ - государственное бюджетное учреждение здравоохранения Ярославской области «Переславская  центральная  районная больница»;</w:t>
      </w:r>
    </w:p>
    <w:p w14:paraId="49EAF6E0" w14:textId="5765BEE8" w:rsidR="00C70AE1" w:rsidRPr="00C12691" w:rsidRDefault="00C1269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C12691">
        <w:rPr>
          <w:rFonts w:ascii="Times New Roman" w:hAnsi="Times New Roman" w:cs="Times New Roman"/>
          <w:iCs/>
          <w:sz w:val="26"/>
          <w:szCs w:val="26"/>
          <w:lang w:val="x-none"/>
        </w:rPr>
        <w:t>МУК «ДК» - муниципальное учреждение культуры «Дом культуры города Переславля-Залесского».</w:t>
      </w:r>
    </w:p>
    <w:sectPr w:rsidR="00C70AE1" w:rsidRPr="00C12691" w:rsidSect="00C126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D0E2" w14:textId="77777777" w:rsidR="00CC6A6C" w:rsidRDefault="00CC6A6C" w:rsidP="008A1159">
      <w:pPr>
        <w:spacing w:after="0" w:line="240" w:lineRule="auto"/>
      </w:pPr>
      <w:r>
        <w:separator/>
      </w:r>
    </w:p>
  </w:endnote>
  <w:endnote w:type="continuationSeparator" w:id="0">
    <w:p w14:paraId="3C91BD45" w14:textId="77777777" w:rsidR="00CC6A6C" w:rsidRDefault="00CC6A6C" w:rsidP="008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3B5B" w14:textId="77777777" w:rsidR="00CC6A6C" w:rsidRDefault="00CC6A6C" w:rsidP="008A1159">
      <w:pPr>
        <w:spacing w:after="0" w:line="240" w:lineRule="auto"/>
      </w:pPr>
      <w:r>
        <w:separator/>
      </w:r>
    </w:p>
  </w:footnote>
  <w:footnote w:type="continuationSeparator" w:id="0">
    <w:p w14:paraId="3BEBE35F" w14:textId="77777777" w:rsidR="00CC6A6C" w:rsidRDefault="00CC6A6C" w:rsidP="008A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05"/>
    <w:rsid w:val="000020A1"/>
    <w:rsid w:val="00002E15"/>
    <w:rsid w:val="00005A73"/>
    <w:rsid w:val="00012F0D"/>
    <w:rsid w:val="0001500B"/>
    <w:rsid w:val="00016C68"/>
    <w:rsid w:val="000171E9"/>
    <w:rsid w:val="00020016"/>
    <w:rsid w:val="000235CB"/>
    <w:rsid w:val="000258EC"/>
    <w:rsid w:val="0002661C"/>
    <w:rsid w:val="00032815"/>
    <w:rsid w:val="00034673"/>
    <w:rsid w:val="00036BB3"/>
    <w:rsid w:val="000538FF"/>
    <w:rsid w:val="00053B03"/>
    <w:rsid w:val="00053EAF"/>
    <w:rsid w:val="00054990"/>
    <w:rsid w:val="000658F4"/>
    <w:rsid w:val="000775F2"/>
    <w:rsid w:val="000777F8"/>
    <w:rsid w:val="0008588F"/>
    <w:rsid w:val="00085B94"/>
    <w:rsid w:val="00086697"/>
    <w:rsid w:val="0008698F"/>
    <w:rsid w:val="0009094E"/>
    <w:rsid w:val="00090A5A"/>
    <w:rsid w:val="00091D47"/>
    <w:rsid w:val="000A11A9"/>
    <w:rsid w:val="000A198F"/>
    <w:rsid w:val="000A1D8B"/>
    <w:rsid w:val="000A4C28"/>
    <w:rsid w:val="000A7012"/>
    <w:rsid w:val="000A72AE"/>
    <w:rsid w:val="000B0F1A"/>
    <w:rsid w:val="000B323C"/>
    <w:rsid w:val="000B44B4"/>
    <w:rsid w:val="000B78A6"/>
    <w:rsid w:val="000C14F0"/>
    <w:rsid w:val="000C22BB"/>
    <w:rsid w:val="000C6474"/>
    <w:rsid w:val="000C65E3"/>
    <w:rsid w:val="000C7591"/>
    <w:rsid w:val="000C78C5"/>
    <w:rsid w:val="000D059A"/>
    <w:rsid w:val="000D1898"/>
    <w:rsid w:val="000D29A3"/>
    <w:rsid w:val="000E16BC"/>
    <w:rsid w:val="000E43D5"/>
    <w:rsid w:val="000F0237"/>
    <w:rsid w:val="000F6AFA"/>
    <w:rsid w:val="000F7FB5"/>
    <w:rsid w:val="001007E7"/>
    <w:rsid w:val="00106DF4"/>
    <w:rsid w:val="001070CF"/>
    <w:rsid w:val="00110FF9"/>
    <w:rsid w:val="00112C72"/>
    <w:rsid w:val="0011542E"/>
    <w:rsid w:val="001155A4"/>
    <w:rsid w:val="001163C5"/>
    <w:rsid w:val="00123392"/>
    <w:rsid w:val="00125C32"/>
    <w:rsid w:val="00133AAB"/>
    <w:rsid w:val="00140BCA"/>
    <w:rsid w:val="001411CB"/>
    <w:rsid w:val="001436B1"/>
    <w:rsid w:val="00144CB9"/>
    <w:rsid w:val="00154295"/>
    <w:rsid w:val="00154A79"/>
    <w:rsid w:val="001552D6"/>
    <w:rsid w:val="00156CBD"/>
    <w:rsid w:val="001572C4"/>
    <w:rsid w:val="00160875"/>
    <w:rsid w:val="0016161B"/>
    <w:rsid w:val="00165FC4"/>
    <w:rsid w:val="00171E20"/>
    <w:rsid w:val="00176238"/>
    <w:rsid w:val="0017715F"/>
    <w:rsid w:val="0017774A"/>
    <w:rsid w:val="00180D41"/>
    <w:rsid w:val="00181257"/>
    <w:rsid w:val="00182583"/>
    <w:rsid w:val="00182FB0"/>
    <w:rsid w:val="001832CB"/>
    <w:rsid w:val="00187899"/>
    <w:rsid w:val="001903FB"/>
    <w:rsid w:val="00191EC6"/>
    <w:rsid w:val="001968B4"/>
    <w:rsid w:val="001A4D48"/>
    <w:rsid w:val="001A5EE1"/>
    <w:rsid w:val="001A77C1"/>
    <w:rsid w:val="001B056F"/>
    <w:rsid w:val="001B204F"/>
    <w:rsid w:val="001B4372"/>
    <w:rsid w:val="001B5D7F"/>
    <w:rsid w:val="001B63F9"/>
    <w:rsid w:val="001B6A23"/>
    <w:rsid w:val="001C398A"/>
    <w:rsid w:val="001C45E2"/>
    <w:rsid w:val="001C4CE0"/>
    <w:rsid w:val="001C560A"/>
    <w:rsid w:val="001D107D"/>
    <w:rsid w:val="001D5798"/>
    <w:rsid w:val="001E079D"/>
    <w:rsid w:val="001F006E"/>
    <w:rsid w:val="001F0792"/>
    <w:rsid w:val="001F450F"/>
    <w:rsid w:val="001F4BF1"/>
    <w:rsid w:val="001F5F2D"/>
    <w:rsid w:val="001F697A"/>
    <w:rsid w:val="001F6A4B"/>
    <w:rsid w:val="001F6C46"/>
    <w:rsid w:val="0020082A"/>
    <w:rsid w:val="0020200F"/>
    <w:rsid w:val="00210B6D"/>
    <w:rsid w:val="002210C8"/>
    <w:rsid w:val="00221396"/>
    <w:rsid w:val="002262DC"/>
    <w:rsid w:val="002338E8"/>
    <w:rsid w:val="00233A37"/>
    <w:rsid w:val="002350B9"/>
    <w:rsid w:val="002424EA"/>
    <w:rsid w:val="00247CB7"/>
    <w:rsid w:val="002501C9"/>
    <w:rsid w:val="00250CC9"/>
    <w:rsid w:val="00255B18"/>
    <w:rsid w:val="00256579"/>
    <w:rsid w:val="00262AA8"/>
    <w:rsid w:val="00263F77"/>
    <w:rsid w:val="00264114"/>
    <w:rsid w:val="00267B48"/>
    <w:rsid w:val="002728CB"/>
    <w:rsid w:val="002750A1"/>
    <w:rsid w:val="00275596"/>
    <w:rsid w:val="0027766E"/>
    <w:rsid w:val="00285A38"/>
    <w:rsid w:val="0028691D"/>
    <w:rsid w:val="00287D45"/>
    <w:rsid w:val="00295CF0"/>
    <w:rsid w:val="0029731C"/>
    <w:rsid w:val="00297DF8"/>
    <w:rsid w:val="00297E04"/>
    <w:rsid w:val="002A03AE"/>
    <w:rsid w:val="002A1673"/>
    <w:rsid w:val="002A23E9"/>
    <w:rsid w:val="002A37E8"/>
    <w:rsid w:val="002A5680"/>
    <w:rsid w:val="002B4911"/>
    <w:rsid w:val="002B584A"/>
    <w:rsid w:val="002B694D"/>
    <w:rsid w:val="002C0303"/>
    <w:rsid w:val="002C2F56"/>
    <w:rsid w:val="002C4E88"/>
    <w:rsid w:val="002C5105"/>
    <w:rsid w:val="002C5EFC"/>
    <w:rsid w:val="002D0CB5"/>
    <w:rsid w:val="002D23E7"/>
    <w:rsid w:val="002D4E51"/>
    <w:rsid w:val="002D5293"/>
    <w:rsid w:val="002E0572"/>
    <w:rsid w:val="002E079F"/>
    <w:rsid w:val="002E46C6"/>
    <w:rsid w:val="002F03D1"/>
    <w:rsid w:val="002F42B0"/>
    <w:rsid w:val="002F6325"/>
    <w:rsid w:val="002F788C"/>
    <w:rsid w:val="003034FE"/>
    <w:rsid w:val="00310A66"/>
    <w:rsid w:val="003122B4"/>
    <w:rsid w:val="00314E13"/>
    <w:rsid w:val="003159BE"/>
    <w:rsid w:val="00320793"/>
    <w:rsid w:val="00326D13"/>
    <w:rsid w:val="0033390E"/>
    <w:rsid w:val="00335194"/>
    <w:rsid w:val="00335337"/>
    <w:rsid w:val="00347E64"/>
    <w:rsid w:val="00351999"/>
    <w:rsid w:val="00351E86"/>
    <w:rsid w:val="00352F7F"/>
    <w:rsid w:val="00354E53"/>
    <w:rsid w:val="003553C2"/>
    <w:rsid w:val="00367247"/>
    <w:rsid w:val="00373154"/>
    <w:rsid w:val="00374BC6"/>
    <w:rsid w:val="003778D5"/>
    <w:rsid w:val="003841BA"/>
    <w:rsid w:val="0039216E"/>
    <w:rsid w:val="00392D18"/>
    <w:rsid w:val="003948FA"/>
    <w:rsid w:val="0039780E"/>
    <w:rsid w:val="003A00DC"/>
    <w:rsid w:val="003A27BD"/>
    <w:rsid w:val="003A289F"/>
    <w:rsid w:val="003A31DD"/>
    <w:rsid w:val="003A726A"/>
    <w:rsid w:val="003B1F44"/>
    <w:rsid w:val="003B4926"/>
    <w:rsid w:val="003D74B0"/>
    <w:rsid w:val="003D773F"/>
    <w:rsid w:val="003E03E0"/>
    <w:rsid w:val="003E2456"/>
    <w:rsid w:val="003E2B05"/>
    <w:rsid w:val="003E3DF8"/>
    <w:rsid w:val="003E462D"/>
    <w:rsid w:val="003E5309"/>
    <w:rsid w:val="003E5669"/>
    <w:rsid w:val="003E69E0"/>
    <w:rsid w:val="003F01E5"/>
    <w:rsid w:val="003F3939"/>
    <w:rsid w:val="003F39B1"/>
    <w:rsid w:val="003F50A3"/>
    <w:rsid w:val="003F5E50"/>
    <w:rsid w:val="003F7176"/>
    <w:rsid w:val="00402B65"/>
    <w:rsid w:val="00405936"/>
    <w:rsid w:val="00406E29"/>
    <w:rsid w:val="00411899"/>
    <w:rsid w:val="00412AA7"/>
    <w:rsid w:val="004142B5"/>
    <w:rsid w:val="00414386"/>
    <w:rsid w:val="00415F9D"/>
    <w:rsid w:val="00416889"/>
    <w:rsid w:val="00421A8F"/>
    <w:rsid w:val="00421E28"/>
    <w:rsid w:val="0042282E"/>
    <w:rsid w:val="00424372"/>
    <w:rsid w:val="00425E92"/>
    <w:rsid w:val="004267EE"/>
    <w:rsid w:val="00427B17"/>
    <w:rsid w:val="00432DEB"/>
    <w:rsid w:val="004377A2"/>
    <w:rsid w:val="004403BF"/>
    <w:rsid w:val="00441563"/>
    <w:rsid w:val="00446713"/>
    <w:rsid w:val="00447F38"/>
    <w:rsid w:val="00450DB0"/>
    <w:rsid w:val="0045356D"/>
    <w:rsid w:val="00461E9E"/>
    <w:rsid w:val="00462AA5"/>
    <w:rsid w:val="00465186"/>
    <w:rsid w:val="00472547"/>
    <w:rsid w:val="00481510"/>
    <w:rsid w:val="004823B9"/>
    <w:rsid w:val="004835D1"/>
    <w:rsid w:val="004872F3"/>
    <w:rsid w:val="00490255"/>
    <w:rsid w:val="00493163"/>
    <w:rsid w:val="004970D7"/>
    <w:rsid w:val="004A1321"/>
    <w:rsid w:val="004A14D3"/>
    <w:rsid w:val="004A173D"/>
    <w:rsid w:val="004A5460"/>
    <w:rsid w:val="004A5ACF"/>
    <w:rsid w:val="004A6FAE"/>
    <w:rsid w:val="004B2F7B"/>
    <w:rsid w:val="004B46B5"/>
    <w:rsid w:val="004B5ED8"/>
    <w:rsid w:val="004B67C0"/>
    <w:rsid w:val="004C440F"/>
    <w:rsid w:val="004C6FB3"/>
    <w:rsid w:val="004D2853"/>
    <w:rsid w:val="004D4F24"/>
    <w:rsid w:val="004D5F53"/>
    <w:rsid w:val="004E084C"/>
    <w:rsid w:val="004E26EC"/>
    <w:rsid w:val="004E6A9C"/>
    <w:rsid w:val="004E6D29"/>
    <w:rsid w:val="004F2019"/>
    <w:rsid w:val="004F6354"/>
    <w:rsid w:val="004F6BCE"/>
    <w:rsid w:val="00501C41"/>
    <w:rsid w:val="00503676"/>
    <w:rsid w:val="00507B6A"/>
    <w:rsid w:val="00510F4B"/>
    <w:rsid w:val="00514364"/>
    <w:rsid w:val="00515781"/>
    <w:rsid w:val="00517DBA"/>
    <w:rsid w:val="0052373A"/>
    <w:rsid w:val="0052747F"/>
    <w:rsid w:val="00531999"/>
    <w:rsid w:val="00533711"/>
    <w:rsid w:val="005370C1"/>
    <w:rsid w:val="00537D7D"/>
    <w:rsid w:val="00542A60"/>
    <w:rsid w:val="00543837"/>
    <w:rsid w:val="00550D16"/>
    <w:rsid w:val="005531CD"/>
    <w:rsid w:val="00557755"/>
    <w:rsid w:val="00557AFF"/>
    <w:rsid w:val="00557FFE"/>
    <w:rsid w:val="005633BD"/>
    <w:rsid w:val="00564005"/>
    <w:rsid w:val="0056781A"/>
    <w:rsid w:val="00570319"/>
    <w:rsid w:val="00571DF0"/>
    <w:rsid w:val="00577020"/>
    <w:rsid w:val="00577388"/>
    <w:rsid w:val="00584180"/>
    <w:rsid w:val="00591AAA"/>
    <w:rsid w:val="00592B64"/>
    <w:rsid w:val="00594792"/>
    <w:rsid w:val="0059514E"/>
    <w:rsid w:val="00595DAB"/>
    <w:rsid w:val="005A2792"/>
    <w:rsid w:val="005B0E0A"/>
    <w:rsid w:val="005B1932"/>
    <w:rsid w:val="005B2AFF"/>
    <w:rsid w:val="005B3D6C"/>
    <w:rsid w:val="005B468A"/>
    <w:rsid w:val="005B492A"/>
    <w:rsid w:val="005C2E30"/>
    <w:rsid w:val="005D3518"/>
    <w:rsid w:val="005D433E"/>
    <w:rsid w:val="005D46D6"/>
    <w:rsid w:val="005E6135"/>
    <w:rsid w:val="005E6188"/>
    <w:rsid w:val="005E6DE6"/>
    <w:rsid w:val="005E70CD"/>
    <w:rsid w:val="005F025D"/>
    <w:rsid w:val="005F09E7"/>
    <w:rsid w:val="005F25FF"/>
    <w:rsid w:val="005F6229"/>
    <w:rsid w:val="005F70F8"/>
    <w:rsid w:val="00600E40"/>
    <w:rsid w:val="00601ED9"/>
    <w:rsid w:val="00611F97"/>
    <w:rsid w:val="0061217B"/>
    <w:rsid w:val="00612BE8"/>
    <w:rsid w:val="00612FA7"/>
    <w:rsid w:val="00616454"/>
    <w:rsid w:val="0062088C"/>
    <w:rsid w:val="0062170F"/>
    <w:rsid w:val="0062471A"/>
    <w:rsid w:val="0062547C"/>
    <w:rsid w:val="006323D0"/>
    <w:rsid w:val="00634844"/>
    <w:rsid w:val="00636754"/>
    <w:rsid w:val="0064095A"/>
    <w:rsid w:val="0065052A"/>
    <w:rsid w:val="00651D41"/>
    <w:rsid w:val="0065236B"/>
    <w:rsid w:val="00652C5F"/>
    <w:rsid w:val="006557D0"/>
    <w:rsid w:val="0065606E"/>
    <w:rsid w:val="0066153F"/>
    <w:rsid w:val="006654A2"/>
    <w:rsid w:val="00665BD0"/>
    <w:rsid w:val="00667C7F"/>
    <w:rsid w:val="00674DF8"/>
    <w:rsid w:val="00675062"/>
    <w:rsid w:val="00676C2E"/>
    <w:rsid w:val="00680A32"/>
    <w:rsid w:val="00681BAF"/>
    <w:rsid w:val="00681FD2"/>
    <w:rsid w:val="00682E6A"/>
    <w:rsid w:val="006839FD"/>
    <w:rsid w:val="00684577"/>
    <w:rsid w:val="006859A0"/>
    <w:rsid w:val="006861DB"/>
    <w:rsid w:val="00690296"/>
    <w:rsid w:val="00692B18"/>
    <w:rsid w:val="00695AB0"/>
    <w:rsid w:val="006A004C"/>
    <w:rsid w:val="006A798F"/>
    <w:rsid w:val="006B14BE"/>
    <w:rsid w:val="006B529D"/>
    <w:rsid w:val="006C5464"/>
    <w:rsid w:val="006C5940"/>
    <w:rsid w:val="006C5A20"/>
    <w:rsid w:val="006D5887"/>
    <w:rsid w:val="006D6B82"/>
    <w:rsid w:val="006D7D5F"/>
    <w:rsid w:val="006D7F64"/>
    <w:rsid w:val="006E0430"/>
    <w:rsid w:val="006E3366"/>
    <w:rsid w:val="006E4BB9"/>
    <w:rsid w:val="006E62E7"/>
    <w:rsid w:val="006E6C1E"/>
    <w:rsid w:val="006E7C7C"/>
    <w:rsid w:val="006E7FAD"/>
    <w:rsid w:val="006F0129"/>
    <w:rsid w:val="006F079B"/>
    <w:rsid w:val="006F61CB"/>
    <w:rsid w:val="006F74A7"/>
    <w:rsid w:val="007024EC"/>
    <w:rsid w:val="00706088"/>
    <w:rsid w:val="00707EE7"/>
    <w:rsid w:val="0071043C"/>
    <w:rsid w:val="00711288"/>
    <w:rsid w:val="00712269"/>
    <w:rsid w:val="00713E3B"/>
    <w:rsid w:val="007148D4"/>
    <w:rsid w:val="00715B3C"/>
    <w:rsid w:val="00715EB4"/>
    <w:rsid w:val="00720DC9"/>
    <w:rsid w:val="007218EE"/>
    <w:rsid w:val="00721A30"/>
    <w:rsid w:val="00724EF0"/>
    <w:rsid w:val="00725C2C"/>
    <w:rsid w:val="00727149"/>
    <w:rsid w:val="00727526"/>
    <w:rsid w:val="00727ED2"/>
    <w:rsid w:val="00730639"/>
    <w:rsid w:val="0073535E"/>
    <w:rsid w:val="00737641"/>
    <w:rsid w:val="00742DF4"/>
    <w:rsid w:val="00750631"/>
    <w:rsid w:val="00750C5C"/>
    <w:rsid w:val="0075214B"/>
    <w:rsid w:val="007528D6"/>
    <w:rsid w:val="00754065"/>
    <w:rsid w:val="00757E79"/>
    <w:rsid w:val="00760B11"/>
    <w:rsid w:val="00762176"/>
    <w:rsid w:val="00764CCC"/>
    <w:rsid w:val="00770EBE"/>
    <w:rsid w:val="00770FD4"/>
    <w:rsid w:val="00773AA9"/>
    <w:rsid w:val="007806AD"/>
    <w:rsid w:val="0078567B"/>
    <w:rsid w:val="00786B7C"/>
    <w:rsid w:val="00787BAF"/>
    <w:rsid w:val="00790187"/>
    <w:rsid w:val="00791B5E"/>
    <w:rsid w:val="00792601"/>
    <w:rsid w:val="007945A1"/>
    <w:rsid w:val="00794C00"/>
    <w:rsid w:val="007A0310"/>
    <w:rsid w:val="007A03AC"/>
    <w:rsid w:val="007A0791"/>
    <w:rsid w:val="007A093B"/>
    <w:rsid w:val="007A0A95"/>
    <w:rsid w:val="007A1C0F"/>
    <w:rsid w:val="007B0071"/>
    <w:rsid w:val="007B06A7"/>
    <w:rsid w:val="007B0CDC"/>
    <w:rsid w:val="007B66B5"/>
    <w:rsid w:val="007B6B57"/>
    <w:rsid w:val="007C065C"/>
    <w:rsid w:val="007C35A2"/>
    <w:rsid w:val="007D3179"/>
    <w:rsid w:val="007D4B84"/>
    <w:rsid w:val="007D7172"/>
    <w:rsid w:val="007E135E"/>
    <w:rsid w:val="007E202E"/>
    <w:rsid w:val="007E26A9"/>
    <w:rsid w:val="007E2A19"/>
    <w:rsid w:val="007E35F1"/>
    <w:rsid w:val="007E5BF9"/>
    <w:rsid w:val="007E6D86"/>
    <w:rsid w:val="007F01FC"/>
    <w:rsid w:val="00802E31"/>
    <w:rsid w:val="00804D62"/>
    <w:rsid w:val="00805AEF"/>
    <w:rsid w:val="00805F12"/>
    <w:rsid w:val="00806948"/>
    <w:rsid w:val="00811603"/>
    <w:rsid w:val="0081301D"/>
    <w:rsid w:val="00813EDC"/>
    <w:rsid w:val="00820C7C"/>
    <w:rsid w:val="008210BC"/>
    <w:rsid w:val="0082595F"/>
    <w:rsid w:val="00827773"/>
    <w:rsid w:val="00827D62"/>
    <w:rsid w:val="008311A9"/>
    <w:rsid w:val="00833143"/>
    <w:rsid w:val="00833980"/>
    <w:rsid w:val="00834159"/>
    <w:rsid w:val="00842BA6"/>
    <w:rsid w:val="00847417"/>
    <w:rsid w:val="008475CF"/>
    <w:rsid w:val="0085102D"/>
    <w:rsid w:val="008510B9"/>
    <w:rsid w:val="00853A17"/>
    <w:rsid w:val="008553F2"/>
    <w:rsid w:val="00861311"/>
    <w:rsid w:val="00867A1B"/>
    <w:rsid w:val="0087029E"/>
    <w:rsid w:val="0087037D"/>
    <w:rsid w:val="00873CD3"/>
    <w:rsid w:val="0087633F"/>
    <w:rsid w:val="00880278"/>
    <w:rsid w:val="00883ACF"/>
    <w:rsid w:val="008855D9"/>
    <w:rsid w:val="00892581"/>
    <w:rsid w:val="00892FA5"/>
    <w:rsid w:val="008944B2"/>
    <w:rsid w:val="00894777"/>
    <w:rsid w:val="008A0BFF"/>
    <w:rsid w:val="008A1159"/>
    <w:rsid w:val="008A61CF"/>
    <w:rsid w:val="008A6CA0"/>
    <w:rsid w:val="008A73FD"/>
    <w:rsid w:val="008A7725"/>
    <w:rsid w:val="008B2250"/>
    <w:rsid w:val="008B2442"/>
    <w:rsid w:val="008B77F5"/>
    <w:rsid w:val="008B7E88"/>
    <w:rsid w:val="008C00B1"/>
    <w:rsid w:val="008C212E"/>
    <w:rsid w:val="008C4216"/>
    <w:rsid w:val="008C4506"/>
    <w:rsid w:val="008C6DBC"/>
    <w:rsid w:val="008D39B9"/>
    <w:rsid w:val="008D5C8E"/>
    <w:rsid w:val="008D7489"/>
    <w:rsid w:val="008E1137"/>
    <w:rsid w:val="008F3D41"/>
    <w:rsid w:val="008F46F4"/>
    <w:rsid w:val="008F7924"/>
    <w:rsid w:val="0090627A"/>
    <w:rsid w:val="00906D7A"/>
    <w:rsid w:val="00912204"/>
    <w:rsid w:val="00921636"/>
    <w:rsid w:val="00932A02"/>
    <w:rsid w:val="009377E7"/>
    <w:rsid w:val="00944F3E"/>
    <w:rsid w:val="00945468"/>
    <w:rsid w:val="009464A3"/>
    <w:rsid w:val="00946AC8"/>
    <w:rsid w:val="00960A7F"/>
    <w:rsid w:val="00960C0B"/>
    <w:rsid w:val="009615E4"/>
    <w:rsid w:val="00962651"/>
    <w:rsid w:val="009660F1"/>
    <w:rsid w:val="009713EE"/>
    <w:rsid w:val="00975282"/>
    <w:rsid w:val="00976382"/>
    <w:rsid w:val="00976B65"/>
    <w:rsid w:val="00982080"/>
    <w:rsid w:val="00983D4B"/>
    <w:rsid w:val="00986F00"/>
    <w:rsid w:val="00987BDC"/>
    <w:rsid w:val="009927BE"/>
    <w:rsid w:val="00992B07"/>
    <w:rsid w:val="0099331F"/>
    <w:rsid w:val="00993980"/>
    <w:rsid w:val="009B5BD6"/>
    <w:rsid w:val="009B7367"/>
    <w:rsid w:val="009C2F37"/>
    <w:rsid w:val="009C4778"/>
    <w:rsid w:val="009C51B3"/>
    <w:rsid w:val="009D0796"/>
    <w:rsid w:val="009D1AD3"/>
    <w:rsid w:val="009D2A56"/>
    <w:rsid w:val="009D4AF1"/>
    <w:rsid w:val="009D4C0A"/>
    <w:rsid w:val="009E1C19"/>
    <w:rsid w:val="009F11F5"/>
    <w:rsid w:val="009F199E"/>
    <w:rsid w:val="009F217F"/>
    <w:rsid w:val="009F403C"/>
    <w:rsid w:val="009F5958"/>
    <w:rsid w:val="009F6579"/>
    <w:rsid w:val="00A010B5"/>
    <w:rsid w:val="00A01408"/>
    <w:rsid w:val="00A02B65"/>
    <w:rsid w:val="00A03F6B"/>
    <w:rsid w:val="00A040FF"/>
    <w:rsid w:val="00A06CA1"/>
    <w:rsid w:val="00A118DB"/>
    <w:rsid w:val="00A2289B"/>
    <w:rsid w:val="00A24CD8"/>
    <w:rsid w:val="00A27F24"/>
    <w:rsid w:val="00A321A9"/>
    <w:rsid w:val="00A32E5E"/>
    <w:rsid w:val="00A36C2B"/>
    <w:rsid w:val="00A37AE6"/>
    <w:rsid w:val="00A37C5F"/>
    <w:rsid w:val="00A40CDF"/>
    <w:rsid w:val="00A436F6"/>
    <w:rsid w:val="00A47BDD"/>
    <w:rsid w:val="00A54E82"/>
    <w:rsid w:val="00A64E3E"/>
    <w:rsid w:val="00A7135E"/>
    <w:rsid w:val="00A729C3"/>
    <w:rsid w:val="00A72CE8"/>
    <w:rsid w:val="00A752DF"/>
    <w:rsid w:val="00A76540"/>
    <w:rsid w:val="00A83060"/>
    <w:rsid w:val="00A83DA6"/>
    <w:rsid w:val="00A85BFE"/>
    <w:rsid w:val="00A8722F"/>
    <w:rsid w:val="00A93709"/>
    <w:rsid w:val="00A9393D"/>
    <w:rsid w:val="00A93A01"/>
    <w:rsid w:val="00A96696"/>
    <w:rsid w:val="00A97D11"/>
    <w:rsid w:val="00AA16ED"/>
    <w:rsid w:val="00AA2941"/>
    <w:rsid w:val="00AA46C4"/>
    <w:rsid w:val="00AA4941"/>
    <w:rsid w:val="00AC0576"/>
    <w:rsid w:val="00AC0A63"/>
    <w:rsid w:val="00AC0B78"/>
    <w:rsid w:val="00AC5D93"/>
    <w:rsid w:val="00AC6B59"/>
    <w:rsid w:val="00AD0107"/>
    <w:rsid w:val="00AD19F1"/>
    <w:rsid w:val="00AD23E9"/>
    <w:rsid w:val="00AD55B6"/>
    <w:rsid w:val="00AD6967"/>
    <w:rsid w:val="00AD72AE"/>
    <w:rsid w:val="00AE09E3"/>
    <w:rsid w:val="00AE4095"/>
    <w:rsid w:val="00AE418C"/>
    <w:rsid w:val="00AE4755"/>
    <w:rsid w:val="00AE6FB2"/>
    <w:rsid w:val="00AF2E9F"/>
    <w:rsid w:val="00AF323E"/>
    <w:rsid w:val="00AF384D"/>
    <w:rsid w:val="00AF518D"/>
    <w:rsid w:val="00AF66EE"/>
    <w:rsid w:val="00AF76EF"/>
    <w:rsid w:val="00B00257"/>
    <w:rsid w:val="00B0066E"/>
    <w:rsid w:val="00B03B37"/>
    <w:rsid w:val="00B0486E"/>
    <w:rsid w:val="00B128FB"/>
    <w:rsid w:val="00B12E71"/>
    <w:rsid w:val="00B13496"/>
    <w:rsid w:val="00B13D54"/>
    <w:rsid w:val="00B17D1C"/>
    <w:rsid w:val="00B20E6A"/>
    <w:rsid w:val="00B24FEF"/>
    <w:rsid w:val="00B26E14"/>
    <w:rsid w:val="00B274BC"/>
    <w:rsid w:val="00B344C6"/>
    <w:rsid w:val="00B4064A"/>
    <w:rsid w:val="00B42503"/>
    <w:rsid w:val="00B45FD0"/>
    <w:rsid w:val="00B460E6"/>
    <w:rsid w:val="00B500B2"/>
    <w:rsid w:val="00B534BA"/>
    <w:rsid w:val="00B540BF"/>
    <w:rsid w:val="00B55E0F"/>
    <w:rsid w:val="00B57B3F"/>
    <w:rsid w:val="00B61AC1"/>
    <w:rsid w:val="00B64F14"/>
    <w:rsid w:val="00B74685"/>
    <w:rsid w:val="00B801FB"/>
    <w:rsid w:val="00B82A45"/>
    <w:rsid w:val="00B875C3"/>
    <w:rsid w:val="00B87D8C"/>
    <w:rsid w:val="00B90E4B"/>
    <w:rsid w:val="00B91E8D"/>
    <w:rsid w:val="00BA42AD"/>
    <w:rsid w:val="00BA605D"/>
    <w:rsid w:val="00BA7A24"/>
    <w:rsid w:val="00BA7B4A"/>
    <w:rsid w:val="00BB0F18"/>
    <w:rsid w:val="00BB2361"/>
    <w:rsid w:val="00BB3B36"/>
    <w:rsid w:val="00BB4AE1"/>
    <w:rsid w:val="00BB571C"/>
    <w:rsid w:val="00BB5F0B"/>
    <w:rsid w:val="00BC3509"/>
    <w:rsid w:val="00BC3A41"/>
    <w:rsid w:val="00BC4046"/>
    <w:rsid w:val="00BC7006"/>
    <w:rsid w:val="00BD12C8"/>
    <w:rsid w:val="00BD2872"/>
    <w:rsid w:val="00BD33F9"/>
    <w:rsid w:val="00BD4719"/>
    <w:rsid w:val="00BD68A9"/>
    <w:rsid w:val="00BD744F"/>
    <w:rsid w:val="00BD77A2"/>
    <w:rsid w:val="00BD7CC4"/>
    <w:rsid w:val="00BE185A"/>
    <w:rsid w:val="00BE1C57"/>
    <w:rsid w:val="00BE63A4"/>
    <w:rsid w:val="00BF37CA"/>
    <w:rsid w:val="00BF42B0"/>
    <w:rsid w:val="00BF5904"/>
    <w:rsid w:val="00C02889"/>
    <w:rsid w:val="00C04EF4"/>
    <w:rsid w:val="00C10171"/>
    <w:rsid w:val="00C11663"/>
    <w:rsid w:val="00C12324"/>
    <w:rsid w:val="00C12691"/>
    <w:rsid w:val="00C17501"/>
    <w:rsid w:val="00C1794D"/>
    <w:rsid w:val="00C17D9D"/>
    <w:rsid w:val="00C22FCC"/>
    <w:rsid w:val="00C23AE6"/>
    <w:rsid w:val="00C24EF4"/>
    <w:rsid w:val="00C27685"/>
    <w:rsid w:val="00C34F05"/>
    <w:rsid w:val="00C417D7"/>
    <w:rsid w:val="00C42732"/>
    <w:rsid w:val="00C45A6D"/>
    <w:rsid w:val="00C47153"/>
    <w:rsid w:val="00C51839"/>
    <w:rsid w:val="00C5741B"/>
    <w:rsid w:val="00C57434"/>
    <w:rsid w:val="00C57BC8"/>
    <w:rsid w:val="00C62AFA"/>
    <w:rsid w:val="00C63DFB"/>
    <w:rsid w:val="00C6493E"/>
    <w:rsid w:val="00C64EDF"/>
    <w:rsid w:val="00C64EF3"/>
    <w:rsid w:val="00C70AE1"/>
    <w:rsid w:val="00C72AC8"/>
    <w:rsid w:val="00C72B49"/>
    <w:rsid w:val="00C740FB"/>
    <w:rsid w:val="00C74F18"/>
    <w:rsid w:val="00C82BF4"/>
    <w:rsid w:val="00C843C1"/>
    <w:rsid w:val="00C84B00"/>
    <w:rsid w:val="00C87DD0"/>
    <w:rsid w:val="00C91EB2"/>
    <w:rsid w:val="00C91FB9"/>
    <w:rsid w:val="00C92DBF"/>
    <w:rsid w:val="00C94C13"/>
    <w:rsid w:val="00C968AC"/>
    <w:rsid w:val="00CA03D7"/>
    <w:rsid w:val="00CA6133"/>
    <w:rsid w:val="00CA6F42"/>
    <w:rsid w:val="00CA7C67"/>
    <w:rsid w:val="00CB1029"/>
    <w:rsid w:val="00CB2ABB"/>
    <w:rsid w:val="00CB3B38"/>
    <w:rsid w:val="00CB67DE"/>
    <w:rsid w:val="00CC3FD4"/>
    <w:rsid w:val="00CC470E"/>
    <w:rsid w:val="00CC4B64"/>
    <w:rsid w:val="00CC5DB2"/>
    <w:rsid w:val="00CC60C4"/>
    <w:rsid w:val="00CC6A6C"/>
    <w:rsid w:val="00CD2324"/>
    <w:rsid w:val="00CD3018"/>
    <w:rsid w:val="00CD3943"/>
    <w:rsid w:val="00CD5A51"/>
    <w:rsid w:val="00CE13F0"/>
    <w:rsid w:val="00CE271E"/>
    <w:rsid w:val="00CE49E1"/>
    <w:rsid w:val="00CE55EC"/>
    <w:rsid w:val="00CE7DCF"/>
    <w:rsid w:val="00CF0D57"/>
    <w:rsid w:val="00CF1F6D"/>
    <w:rsid w:val="00CF4187"/>
    <w:rsid w:val="00CF458A"/>
    <w:rsid w:val="00CF4B11"/>
    <w:rsid w:val="00CF7BBA"/>
    <w:rsid w:val="00D014F3"/>
    <w:rsid w:val="00D01D2D"/>
    <w:rsid w:val="00D02447"/>
    <w:rsid w:val="00D0681C"/>
    <w:rsid w:val="00D06E5F"/>
    <w:rsid w:val="00D076B2"/>
    <w:rsid w:val="00D12E5A"/>
    <w:rsid w:val="00D17046"/>
    <w:rsid w:val="00D2022C"/>
    <w:rsid w:val="00D24ECC"/>
    <w:rsid w:val="00D27ADB"/>
    <w:rsid w:val="00D312A4"/>
    <w:rsid w:val="00D3152A"/>
    <w:rsid w:val="00D373AB"/>
    <w:rsid w:val="00D401E8"/>
    <w:rsid w:val="00D40F95"/>
    <w:rsid w:val="00D44336"/>
    <w:rsid w:val="00D452A6"/>
    <w:rsid w:val="00D51EFE"/>
    <w:rsid w:val="00D559A8"/>
    <w:rsid w:val="00D57752"/>
    <w:rsid w:val="00D57945"/>
    <w:rsid w:val="00D70C82"/>
    <w:rsid w:val="00D727F3"/>
    <w:rsid w:val="00D73345"/>
    <w:rsid w:val="00D73745"/>
    <w:rsid w:val="00D741A8"/>
    <w:rsid w:val="00D76358"/>
    <w:rsid w:val="00D770A2"/>
    <w:rsid w:val="00D81240"/>
    <w:rsid w:val="00D813DC"/>
    <w:rsid w:val="00D82B86"/>
    <w:rsid w:val="00D85833"/>
    <w:rsid w:val="00D90A00"/>
    <w:rsid w:val="00D91156"/>
    <w:rsid w:val="00D91F20"/>
    <w:rsid w:val="00D946E6"/>
    <w:rsid w:val="00DA7A29"/>
    <w:rsid w:val="00DB204C"/>
    <w:rsid w:val="00DB2B0E"/>
    <w:rsid w:val="00DB342A"/>
    <w:rsid w:val="00DB3A94"/>
    <w:rsid w:val="00DB7BA4"/>
    <w:rsid w:val="00DC7D27"/>
    <w:rsid w:val="00DD15CD"/>
    <w:rsid w:val="00DD2537"/>
    <w:rsid w:val="00DD2A99"/>
    <w:rsid w:val="00DD2D75"/>
    <w:rsid w:val="00DD32E6"/>
    <w:rsid w:val="00DD494B"/>
    <w:rsid w:val="00DD5ED5"/>
    <w:rsid w:val="00DD61AC"/>
    <w:rsid w:val="00DE1D83"/>
    <w:rsid w:val="00DE6D0D"/>
    <w:rsid w:val="00DF1B7D"/>
    <w:rsid w:val="00DF28D9"/>
    <w:rsid w:val="00E03A73"/>
    <w:rsid w:val="00E04A8A"/>
    <w:rsid w:val="00E07ECF"/>
    <w:rsid w:val="00E13E07"/>
    <w:rsid w:val="00E14C28"/>
    <w:rsid w:val="00E14F31"/>
    <w:rsid w:val="00E171DA"/>
    <w:rsid w:val="00E21EB5"/>
    <w:rsid w:val="00E329FD"/>
    <w:rsid w:val="00E34545"/>
    <w:rsid w:val="00E356F9"/>
    <w:rsid w:val="00E37401"/>
    <w:rsid w:val="00E375E0"/>
    <w:rsid w:val="00E41E1B"/>
    <w:rsid w:val="00E41E71"/>
    <w:rsid w:val="00E44495"/>
    <w:rsid w:val="00E464F3"/>
    <w:rsid w:val="00E53BDB"/>
    <w:rsid w:val="00E5517A"/>
    <w:rsid w:val="00E56870"/>
    <w:rsid w:val="00E57DB2"/>
    <w:rsid w:val="00E612A1"/>
    <w:rsid w:val="00E63655"/>
    <w:rsid w:val="00E706FA"/>
    <w:rsid w:val="00E709A9"/>
    <w:rsid w:val="00E73D00"/>
    <w:rsid w:val="00E742D4"/>
    <w:rsid w:val="00E7480D"/>
    <w:rsid w:val="00E74FCC"/>
    <w:rsid w:val="00E76A82"/>
    <w:rsid w:val="00E806F1"/>
    <w:rsid w:val="00E81190"/>
    <w:rsid w:val="00E81C5F"/>
    <w:rsid w:val="00E8708A"/>
    <w:rsid w:val="00E876AB"/>
    <w:rsid w:val="00E90089"/>
    <w:rsid w:val="00E915DB"/>
    <w:rsid w:val="00E94D4C"/>
    <w:rsid w:val="00E96538"/>
    <w:rsid w:val="00EA04D9"/>
    <w:rsid w:val="00EA3E89"/>
    <w:rsid w:val="00EA53E3"/>
    <w:rsid w:val="00EA5A45"/>
    <w:rsid w:val="00EA6F52"/>
    <w:rsid w:val="00EB324F"/>
    <w:rsid w:val="00EB518B"/>
    <w:rsid w:val="00EC306B"/>
    <w:rsid w:val="00EC30B1"/>
    <w:rsid w:val="00EC7202"/>
    <w:rsid w:val="00EC763D"/>
    <w:rsid w:val="00EC77FA"/>
    <w:rsid w:val="00ED04E0"/>
    <w:rsid w:val="00ED3502"/>
    <w:rsid w:val="00ED4E7E"/>
    <w:rsid w:val="00ED645D"/>
    <w:rsid w:val="00EE28FC"/>
    <w:rsid w:val="00EE63C7"/>
    <w:rsid w:val="00EF23D0"/>
    <w:rsid w:val="00EF70E7"/>
    <w:rsid w:val="00F00D03"/>
    <w:rsid w:val="00F036D7"/>
    <w:rsid w:val="00F04506"/>
    <w:rsid w:val="00F0756B"/>
    <w:rsid w:val="00F1642C"/>
    <w:rsid w:val="00F16765"/>
    <w:rsid w:val="00F17E0B"/>
    <w:rsid w:val="00F2591C"/>
    <w:rsid w:val="00F25D38"/>
    <w:rsid w:val="00F26255"/>
    <w:rsid w:val="00F27C9A"/>
    <w:rsid w:val="00F308C4"/>
    <w:rsid w:val="00F3482A"/>
    <w:rsid w:val="00F40754"/>
    <w:rsid w:val="00F41634"/>
    <w:rsid w:val="00F42BE0"/>
    <w:rsid w:val="00F44888"/>
    <w:rsid w:val="00F4641C"/>
    <w:rsid w:val="00F5151D"/>
    <w:rsid w:val="00F52604"/>
    <w:rsid w:val="00F54964"/>
    <w:rsid w:val="00F55305"/>
    <w:rsid w:val="00F62FDF"/>
    <w:rsid w:val="00F634E8"/>
    <w:rsid w:val="00F65BE2"/>
    <w:rsid w:val="00F666C8"/>
    <w:rsid w:val="00F743A1"/>
    <w:rsid w:val="00F75BBE"/>
    <w:rsid w:val="00F76CB5"/>
    <w:rsid w:val="00F7723A"/>
    <w:rsid w:val="00F80332"/>
    <w:rsid w:val="00F807FD"/>
    <w:rsid w:val="00F8269F"/>
    <w:rsid w:val="00F85937"/>
    <w:rsid w:val="00F90EA3"/>
    <w:rsid w:val="00F9425F"/>
    <w:rsid w:val="00F946E2"/>
    <w:rsid w:val="00FA4383"/>
    <w:rsid w:val="00FA5708"/>
    <w:rsid w:val="00FB4B75"/>
    <w:rsid w:val="00FC1348"/>
    <w:rsid w:val="00FC6FAA"/>
    <w:rsid w:val="00FD34C6"/>
    <w:rsid w:val="00FD4222"/>
    <w:rsid w:val="00FD4F78"/>
    <w:rsid w:val="00FD56EA"/>
    <w:rsid w:val="00FE3E0B"/>
    <w:rsid w:val="00FE6FF3"/>
    <w:rsid w:val="00FE738D"/>
    <w:rsid w:val="00FE7CD4"/>
    <w:rsid w:val="00FF0706"/>
    <w:rsid w:val="00FF3C99"/>
    <w:rsid w:val="00FF4B0B"/>
    <w:rsid w:val="00FF5001"/>
    <w:rsid w:val="00FF643E"/>
    <w:rsid w:val="00FF6524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0FA"/>
  <w15:docId w15:val="{2D32D6D9-52AE-4730-A63D-7A9BCEA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CF"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39"/>
    <w:rsid w:val="00564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Мой стиль"/>
    <w:basedOn w:val="a5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a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d"/>
    <w:uiPriority w:val="99"/>
    <w:locked/>
    <w:rsid w:val="008A1159"/>
  </w:style>
  <w:style w:type="character" w:customStyle="1" w:styleId="ae">
    <w:name w:val="Верхний колонтитул Знак"/>
    <w:basedOn w:val="a0"/>
    <w:uiPriority w:val="99"/>
    <w:semiHidden/>
    <w:rsid w:val="008A1159"/>
  </w:style>
  <w:style w:type="paragraph" w:styleId="af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"/>
    <w:uiPriority w:val="99"/>
    <w:locked/>
    <w:rsid w:val="008A1159"/>
  </w:style>
  <w:style w:type="character" w:customStyle="1" w:styleId="af0">
    <w:name w:val="Нижний колонтитул Знак"/>
    <w:basedOn w:val="a0"/>
    <w:uiPriority w:val="99"/>
    <w:semiHidden/>
    <w:rsid w:val="008A1159"/>
  </w:style>
  <w:style w:type="paragraph" w:styleId="af1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1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4">
    <w:name w:val="Emphasis"/>
    <w:basedOn w:val="a0"/>
    <w:uiPriority w:val="20"/>
    <w:qFormat/>
    <w:rsid w:val="00616454"/>
    <w:rPr>
      <w:i/>
      <w:iCs/>
    </w:rPr>
  </w:style>
  <w:style w:type="character" w:styleId="af5">
    <w:name w:val="Hyperlink"/>
    <w:basedOn w:val="a0"/>
    <w:uiPriority w:val="99"/>
    <w:unhideWhenUsed/>
    <w:rsid w:val="00616454"/>
    <w:rPr>
      <w:color w:val="0000FF"/>
      <w:u w:val="single"/>
    </w:rPr>
  </w:style>
  <w:style w:type="character" w:customStyle="1" w:styleId="af6">
    <w:name w:val="Цветовое выделение"/>
    <w:uiPriority w:val="99"/>
    <w:rsid w:val="00BB5F0B"/>
    <w:rPr>
      <w:b/>
      <w:bCs/>
      <w:color w:val="26282F"/>
    </w:rPr>
  </w:style>
  <w:style w:type="character" w:styleId="af7">
    <w:name w:val="annotation reference"/>
    <w:basedOn w:val="a0"/>
    <w:uiPriority w:val="99"/>
    <w:semiHidden/>
    <w:unhideWhenUsed/>
    <w:rsid w:val="0052373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2373A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2373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2373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2373A"/>
    <w:rPr>
      <w:b/>
      <w:bCs/>
      <w:sz w:val="20"/>
      <w:szCs w:val="20"/>
    </w:rPr>
  </w:style>
  <w:style w:type="paragraph" w:customStyle="1" w:styleId="formattext">
    <w:name w:val="formattext"/>
    <w:basedOn w:val="a"/>
    <w:rsid w:val="00DD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1F6C4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E042-7BCA-4436-AE9D-7C119448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Amigo</dc:creator>
  <cp:lastModifiedBy>Office</cp:lastModifiedBy>
  <cp:revision>36</cp:revision>
  <cp:lastPrinted>2023-02-08T10:44:00Z</cp:lastPrinted>
  <dcterms:created xsi:type="dcterms:W3CDTF">2023-02-09T06:32:00Z</dcterms:created>
  <dcterms:modified xsi:type="dcterms:W3CDTF">2023-03-06T18:02:00Z</dcterms:modified>
</cp:coreProperties>
</file>