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A20C" w14:textId="77777777" w:rsidR="00C9557A" w:rsidRDefault="00C9557A" w:rsidP="00C9557A">
      <w:pPr>
        <w:jc w:val="center"/>
      </w:pPr>
      <w:r>
        <w:rPr>
          <w:noProof/>
        </w:rPr>
        <w:drawing>
          <wp:inline distT="0" distB="0" distL="0" distR="0" wp14:anchorId="72F2B6FE" wp14:editId="64633152">
            <wp:extent cx="548640" cy="7162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0756A" w14:textId="77777777" w:rsidR="00C9557A" w:rsidRDefault="00C9557A" w:rsidP="00C9557A">
      <w:pPr>
        <w:jc w:val="center"/>
        <w:rPr>
          <w:sz w:val="10"/>
          <w:szCs w:val="10"/>
        </w:rPr>
      </w:pPr>
    </w:p>
    <w:p w14:paraId="08E508D3" w14:textId="77777777" w:rsidR="00C9557A" w:rsidRDefault="00C9557A" w:rsidP="00C9557A">
      <w:pPr>
        <w:jc w:val="center"/>
        <w:rPr>
          <w:sz w:val="10"/>
          <w:szCs w:val="10"/>
        </w:rPr>
      </w:pPr>
    </w:p>
    <w:p w14:paraId="55904BA9" w14:textId="77777777" w:rsidR="00C9557A" w:rsidRDefault="00C9557A" w:rsidP="00C955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1BB37767" w14:textId="77777777" w:rsidR="00C9557A" w:rsidRDefault="00C9557A" w:rsidP="00C9557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4EF85833" w14:textId="77777777" w:rsidR="00C9557A" w:rsidRDefault="00C9557A" w:rsidP="00C9557A">
      <w:pPr>
        <w:rPr>
          <w:sz w:val="16"/>
          <w:szCs w:val="16"/>
        </w:rPr>
      </w:pPr>
    </w:p>
    <w:p w14:paraId="285C75B2" w14:textId="77777777" w:rsidR="00C9557A" w:rsidRDefault="00C9557A" w:rsidP="00C9557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E1BE6FB" w14:textId="77777777" w:rsidR="00C9557A" w:rsidRDefault="00C9557A" w:rsidP="00C9557A"/>
    <w:p w14:paraId="0F7929AA" w14:textId="77777777" w:rsidR="00C9557A" w:rsidRDefault="00C9557A" w:rsidP="00C9557A">
      <w:pPr>
        <w:rPr>
          <w:color w:val="2D1400"/>
          <w:sz w:val="34"/>
          <w:szCs w:val="34"/>
        </w:rPr>
      </w:pPr>
    </w:p>
    <w:p w14:paraId="3640299D" w14:textId="2A20947C" w:rsidR="00C9557A" w:rsidRPr="00482810" w:rsidRDefault="00C9557A" w:rsidP="00C9557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482810" w:rsidRPr="00482810">
        <w:rPr>
          <w:sz w:val="26"/>
          <w:szCs w:val="26"/>
        </w:rPr>
        <w:t>2</w:t>
      </w:r>
      <w:r w:rsidR="00482810">
        <w:rPr>
          <w:sz w:val="26"/>
          <w:szCs w:val="26"/>
          <w:lang w:val="en-US"/>
        </w:rPr>
        <w:t>0.02.2025 № ПОС.03-407/25</w:t>
      </w:r>
    </w:p>
    <w:p w14:paraId="5689311E" w14:textId="77777777" w:rsidR="00C9557A" w:rsidRDefault="00C9557A" w:rsidP="00C9557A">
      <w:pPr>
        <w:rPr>
          <w:sz w:val="26"/>
          <w:szCs w:val="26"/>
        </w:rPr>
      </w:pPr>
    </w:p>
    <w:p w14:paraId="682E37DE" w14:textId="77777777" w:rsidR="00C9557A" w:rsidRDefault="00C9557A" w:rsidP="00C9557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0223609" w14:textId="77777777" w:rsidR="00C9557A" w:rsidRPr="00D023CE" w:rsidRDefault="00C9557A" w:rsidP="00C9557A">
      <w:pPr>
        <w:rPr>
          <w:sz w:val="26"/>
          <w:szCs w:val="26"/>
        </w:rPr>
      </w:pPr>
    </w:p>
    <w:p w14:paraId="4B7FD0CF" w14:textId="77777777" w:rsidR="0065664C" w:rsidRDefault="0065664C"/>
    <w:p w14:paraId="30BD6F1B" w14:textId="77777777" w:rsidR="00482810" w:rsidRDefault="004A5BDE">
      <w:pPr>
        <w:rPr>
          <w:sz w:val="26"/>
          <w:szCs w:val="26"/>
        </w:rPr>
      </w:pPr>
      <w:r>
        <w:rPr>
          <w:sz w:val="26"/>
          <w:szCs w:val="26"/>
        </w:rPr>
        <w:t>Об утверждении Правил осуществления</w:t>
      </w:r>
      <w:r w:rsidR="00482810" w:rsidRPr="004828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ведомственного контроля </w:t>
      </w:r>
    </w:p>
    <w:p w14:paraId="47ECF056" w14:textId="5E3BE06C" w:rsidR="004A5BDE" w:rsidRDefault="004A5BDE">
      <w:pPr>
        <w:rPr>
          <w:sz w:val="26"/>
          <w:szCs w:val="26"/>
        </w:rPr>
      </w:pPr>
      <w:r>
        <w:rPr>
          <w:sz w:val="26"/>
          <w:szCs w:val="26"/>
        </w:rPr>
        <w:t>в сфере закупок</w:t>
      </w:r>
      <w:r w:rsidR="00482810" w:rsidRPr="00482810">
        <w:rPr>
          <w:sz w:val="26"/>
          <w:szCs w:val="26"/>
        </w:rPr>
        <w:t xml:space="preserve"> </w:t>
      </w:r>
      <w:r>
        <w:rPr>
          <w:sz w:val="26"/>
          <w:szCs w:val="26"/>
        </w:rPr>
        <w:t>для обеспечения муниципальных нужд</w:t>
      </w:r>
    </w:p>
    <w:p w14:paraId="6D46074C" w14:textId="1D9AEF4E" w:rsidR="009463B2" w:rsidRDefault="004A5BDE" w:rsidP="00482810">
      <w:pPr>
        <w:rPr>
          <w:sz w:val="26"/>
          <w:szCs w:val="26"/>
        </w:rPr>
      </w:pPr>
      <w:r>
        <w:rPr>
          <w:sz w:val="26"/>
          <w:szCs w:val="26"/>
        </w:rPr>
        <w:t>и о</w:t>
      </w:r>
      <w:r w:rsidR="00DC17FF" w:rsidRPr="00DC17FF">
        <w:rPr>
          <w:sz w:val="26"/>
          <w:szCs w:val="26"/>
        </w:rPr>
        <w:t xml:space="preserve"> признании </w:t>
      </w:r>
      <w:r w:rsidR="00DC17FF">
        <w:rPr>
          <w:sz w:val="26"/>
          <w:szCs w:val="26"/>
        </w:rPr>
        <w:t xml:space="preserve">утратившим силу </w:t>
      </w:r>
      <w:r w:rsidR="00CE1F01">
        <w:rPr>
          <w:sz w:val="26"/>
          <w:szCs w:val="26"/>
        </w:rPr>
        <w:t>постановлени</w:t>
      </w:r>
      <w:r w:rsidR="00CE1C3D">
        <w:rPr>
          <w:sz w:val="26"/>
          <w:szCs w:val="26"/>
        </w:rPr>
        <w:t>я</w:t>
      </w:r>
      <w:r w:rsidR="00DC17FF" w:rsidRPr="00DC17FF">
        <w:rPr>
          <w:sz w:val="26"/>
          <w:szCs w:val="26"/>
        </w:rPr>
        <w:t xml:space="preserve"> Администрации г. Переславля-Залесского</w:t>
      </w:r>
      <w:r w:rsidR="00482810" w:rsidRPr="00482810">
        <w:rPr>
          <w:sz w:val="26"/>
          <w:szCs w:val="26"/>
        </w:rPr>
        <w:t xml:space="preserve"> </w:t>
      </w:r>
      <w:r w:rsidR="00DC17FF" w:rsidRPr="00DC17FF">
        <w:rPr>
          <w:sz w:val="26"/>
          <w:szCs w:val="26"/>
        </w:rPr>
        <w:t xml:space="preserve">от 21.02.2014 </w:t>
      </w:r>
      <w:r w:rsidR="00DC17FF">
        <w:rPr>
          <w:sz w:val="26"/>
          <w:szCs w:val="26"/>
        </w:rPr>
        <w:t>№</w:t>
      </w:r>
      <w:r w:rsidR="00DC17FF" w:rsidRPr="00DC17FF">
        <w:rPr>
          <w:sz w:val="26"/>
          <w:szCs w:val="26"/>
        </w:rPr>
        <w:t xml:space="preserve"> ПОС.03-0245/14</w:t>
      </w:r>
      <w:r w:rsidR="00482810" w:rsidRPr="00482810">
        <w:rPr>
          <w:sz w:val="26"/>
          <w:szCs w:val="26"/>
        </w:rPr>
        <w:t xml:space="preserve"> </w:t>
      </w:r>
      <w:r w:rsidR="00D65A9B">
        <w:rPr>
          <w:sz w:val="26"/>
          <w:szCs w:val="26"/>
        </w:rPr>
        <w:t xml:space="preserve">«Об утверждении </w:t>
      </w:r>
      <w:r w:rsidR="009463B2">
        <w:rPr>
          <w:sz w:val="26"/>
          <w:szCs w:val="26"/>
        </w:rPr>
        <w:t xml:space="preserve">порядка </w:t>
      </w:r>
      <w:r w:rsidR="009463B2" w:rsidRPr="009463B2">
        <w:rPr>
          <w:sz w:val="26"/>
          <w:szCs w:val="26"/>
        </w:rPr>
        <w:t>осуществления ведомственного контроля за соблюдением</w:t>
      </w:r>
    </w:p>
    <w:p w14:paraId="17B79F23" w14:textId="77777777" w:rsidR="00482810" w:rsidRDefault="009463B2" w:rsidP="00DC17F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463B2">
        <w:rPr>
          <w:rFonts w:ascii="Times New Roman" w:hAnsi="Times New Roman" w:cs="Times New Roman"/>
          <w:sz w:val="26"/>
          <w:szCs w:val="26"/>
        </w:rPr>
        <w:t xml:space="preserve">законодательства Российской Федерации и иных нормативных </w:t>
      </w:r>
    </w:p>
    <w:p w14:paraId="5ECA543B" w14:textId="7A60C73F" w:rsidR="00D65A9B" w:rsidRPr="009463B2" w:rsidRDefault="009463B2" w:rsidP="00DC17F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463B2">
        <w:rPr>
          <w:rFonts w:ascii="Times New Roman" w:hAnsi="Times New Roman" w:cs="Times New Roman"/>
          <w:sz w:val="26"/>
          <w:szCs w:val="26"/>
        </w:rPr>
        <w:t>правовых актов о контрактной системе в сфере закупок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45D0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0E5798" w14:textId="77777777" w:rsidR="00DC17FF" w:rsidRDefault="00DC17FF">
      <w:pPr>
        <w:rPr>
          <w:sz w:val="26"/>
          <w:szCs w:val="26"/>
        </w:rPr>
      </w:pPr>
    </w:p>
    <w:p w14:paraId="284314DF" w14:textId="77777777" w:rsidR="00F45D01" w:rsidRDefault="00F45D01">
      <w:pPr>
        <w:rPr>
          <w:sz w:val="26"/>
          <w:szCs w:val="26"/>
        </w:rPr>
      </w:pPr>
    </w:p>
    <w:p w14:paraId="308480C2" w14:textId="77777777" w:rsidR="00F45D01" w:rsidRPr="00023BD5" w:rsidRDefault="00023BD5" w:rsidP="00023BD5">
      <w:pPr>
        <w:ind w:firstLine="709"/>
        <w:jc w:val="both"/>
        <w:rPr>
          <w:sz w:val="26"/>
          <w:szCs w:val="26"/>
        </w:rPr>
      </w:pPr>
      <w:r w:rsidRPr="00023BD5">
        <w:rPr>
          <w:sz w:val="26"/>
          <w:szCs w:val="26"/>
        </w:rPr>
        <w:t xml:space="preserve">В соответствии со </w:t>
      </w:r>
      <w:hyperlink r:id="rId5">
        <w:r w:rsidRPr="00023BD5">
          <w:rPr>
            <w:sz w:val="26"/>
            <w:szCs w:val="26"/>
          </w:rPr>
          <w:t>статьей 100</w:t>
        </w:r>
      </w:hyperlink>
      <w:r w:rsidRPr="00023BD5">
        <w:rPr>
          <w:sz w:val="26"/>
          <w:szCs w:val="26"/>
        </w:rPr>
        <w:t xml:space="preserve"> Федерального закона от 5 апреля 2013 года </w:t>
      </w:r>
      <w:r>
        <w:rPr>
          <w:sz w:val="26"/>
          <w:szCs w:val="26"/>
        </w:rPr>
        <w:t>№</w:t>
      </w:r>
      <w:r w:rsidRPr="00023BD5">
        <w:rPr>
          <w:sz w:val="26"/>
          <w:szCs w:val="26"/>
        </w:rPr>
        <w:t xml:space="preserve">44-ФЗ </w:t>
      </w:r>
      <w:r>
        <w:rPr>
          <w:sz w:val="26"/>
          <w:szCs w:val="26"/>
        </w:rPr>
        <w:t>«</w:t>
      </w:r>
      <w:r w:rsidRPr="00023BD5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6"/>
          <w:szCs w:val="26"/>
        </w:rPr>
        <w:t>»,</w:t>
      </w:r>
    </w:p>
    <w:p w14:paraId="664C72D5" w14:textId="77777777" w:rsidR="00023BD5" w:rsidRDefault="00023BD5">
      <w:pPr>
        <w:rPr>
          <w:sz w:val="26"/>
          <w:szCs w:val="26"/>
        </w:rPr>
      </w:pPr>
    </w:p>
    <w:p w14:paraId="1DDE45D9" w14:textId="77777777" w:rsidR="00F45D01" w:rsidRPr="00CE1C3D" w:rsidRDefault="00F45D01" w:rsidP="00F45D01">
      <w:pPr>
        <w:jc w:val="center"/>
        <w:rPr>
          <w:sz w:val="28"/>
          <w:szCs w:val="28"/>
        </w:rPr>
      </w:pPr>
      <w:r w:rsidRPr="00CE1C3D"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732A61F5" w14:textId="77777777" w:rsidR="00F45D01" w:rsidRPr="00CE1C3D" w:rsidRDefault="00F45D01" w:rsidP="00F45D01">
      <w:pPr>
        <w:jc w:val="center"/>
        <w:rPr>
          <w:sz w:val="28"/>
          <w:szCs w:val="28"/>
        </w:rPr>
      </w:pPr>
      <w:r w:rsidRPr="00CE1C3D">
        <w:rPr>
          <w:sz w:val="28"/>
          <w:szCs w:val="28"/>
        </w:rPr>
        <w:t>постановляет</w:t>
      </w:r>
    </w:p>
    <w:p w14:paraId="3BFCE2D3" w14:textId="77777777" w:rsidR="00F45D01" w:rsidRDefault="00F45D01" w:rsidP="00F45D01">
      <w:pPr>
        <w:jc w:val="center"/>
        <w:rPr>
          <w:sz w:val="26"/>
          <w:szCs w:val="26"/>
        </w:rPr>
      </w:pPr>
    </w:p>
    <w:p w14:paraId="6F968500" w14:textId="77777777" w:rsidR="00023BD5" w:rsidRDefault="00023BD5" w:rsidP="00F45D01">
      <w:pPr>
        <w:jc w:val="center"/>
        <w:rPr>
          <w:sz w:val="26"/>
          <w:szCs w:val="26"/>
        </w:rPr>
      </w:pPr>
    </w:p>
    <w:p w14:paraId="7C7954B8" w14:textId="77777777" w:rsidR="003A5068" w:rsidRDefault="00023BD5" w:rsidP="003A50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A5068">
        <w:rPr>
          <w:sz w:val="26"/>
          <w:szCs w:val="26"/>
        </w:rPr>
        <w:t>Утвердить Правила осуществления ведомственного контроля в сфере закупок для обеспечения муниципальных нужд</w:t>
      </w:r>
      <w:r w:rsidR="00CE1C3D">
        <w:rPr>
          <w:sz w:val="26"/>
          <w:szCs w:val="26"/>
        </w:rPr>
        <w:t>, в соответствии с приложением</w:t>
      </w:r>
      <w:r w:rsidR="00446F55">
        <w:rPr>
          <w:sz w:val="26"/>
          <w:szCs w:val="26"/>
        </w:rPr>
        <w:t>.</w:t>
      </w:r>
    </w:p>
    <w:p w14:paraId="55B423A2" w14:textId="77777777" w:rsidR="00CE1F01" w:rsidRPr="00CE1F01" w:rsidRDefault="00446F55" w:rsidP="00CE1F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F01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r w:rsidR="00CE1F01" w:rsidRPr="00CE1F01">
        <w:rPr>
          <w:rFonts w:ascii="Times New Roman" w:hAnsi="Times New Roman" w:cs="Times New Roman"/>
          <w:sz w:val="26"/>
          <w:szCs w:val="26"/>
        </w:rPr>
        <w:t>постановление Администрации г. Переславля-Залесского</w:t>
      </w:r>
      <w:r w:rsidR="00CE1F01">
        <w:rPr>
          <w:rFonts w:ascii="Times New Roman" w:hAnsi="Times New Roman" w:cs="Times New Roman"/>
          <w:sz w:val="26"/>
          <w:szCs w:val="26"/>
        </w:rPr>
        <w:t xml:space="preserve"> </w:t>
      </w:r>
      <w:r w:rsidR="00CE1F01" w:rsidRPr="00CE1F01">
        <w:rPr>
          <w:rFonts w:ascii="Times New Roman" w:hAnsi="Times New Roman" w:cs="Times New Roman"/>
          <w:sz w:val="26"/>
          <w:szCs w:val="26"/>
        </w:rPr>
        <w:t>от 21.02.2014 № ПОС.03-0245/14</w:t>
      </w:r>
      <w:r w:rsidR="00CE1F01">
        <w:rPr>
          <w:rFonts w:ascii="Times New Roman" w:hAnsi="Times New Roman" w:cs="Times New Roman"/>
          <w:sz w:val="26"/>
          <w:szCs w:val="26"/>
        </w:rPr>
        <w:t xml:space="preserve"> </w:t>
      </w:r>
      <w:r w:rsidR="00CE1F01" w:rsidRPr="00CE1F01">
        <w:rPr>
          <w:rFonts w:ascii="Times New Roman" w:hAnsi="Times New Roman" w:cs="Times New Roman"/>
          <w:sz w:val="26"/>
          <w:szCs w:val="26"/>
        </w:rPr>
        <w:t>«Об утверждении порядка осуществления ведомственного контроля за соблюдением</w:t>
      </w:r>
      <w:r w:rsidR="00CE1F01">
        <w:rPr>
          <w:rFonts w:ascii="Times New Roman" w:hAnsi="Times New Roman" w:cs="Times New Roman"/>
          <w:sz w:val="26"/>
          <w:szCs w:val="26"/>
        </w:rPr>
        <w:t xml:space="preserve"> </w:t>
      </w:r>
      <w:r w:rsidR="00CE1F01" w:rsidRPr="00CE1F01">
        <w:rPr>
          <w:rFonts w:ascii="Times New Roman" w:hAnsi="Times New Roman" w:cs="Times New Roman"/>
          <w:sz w:val="26"/>
          <w:szCs w:val="26"/>
        </w:rPr>
        <w:t>законодательства Российской Федерации и иных нормативных правовых актов о контрактной системе в сфере закупок»</w:t>
      </w:r>
      <w:r w:rsidR="00CE1F01">
        <w:rPr>
          <w:rFonts w:ascii="Times New Roman" w:hAnsi="Times New Roman" w:cs="Times New Roman"/>
          <w:sz w:val="26"/>
          <w:szCs w:val="26"/>
        </w:rPr>
        <w:t>.</w:t>
      </w:r>
      <w:r w:rsidR="00CE1F01" w:rsidRPr="00CE1F0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C7E360" w14:textId="77777777" w:rsidR="009366E7" w:rsidRPr="009F60AB" w:rsidRDefault="009366E7" w:rsidP="009366E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9F60AB">
        <w:rPr>
          <w:color w:val="000000"/>
          <w:sz w:val="26"/>
          <w:szCs w:val="26"/>
        </w:rPr>
        <w:t>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616ADECC" w14:textId="77777777" w:rsidR="009366E7" w:rsidRPr="009F60AB" w:rsidRDefault="009366E7" w:rsidP="009366E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9F60AB">
        <w:rPr>
          <w:color w:val="000000"/>
          <w:sz w:val="26"/>
          <w:szCs w:val="26"/>
        </w:rPr>
        <w:t>. Постановление вступает в силу после его официального опубликования.</w:t>
      </w:r>
    </w:p>
    <w:p w14:paraId="7200596D" w14:textId="77777777" w:rsidR="009366E7" w:rsidRDefault="00341037" w:rsidP="003A5068">
      <w:pPr>
        <w:ind w:firstLine="709"/>
        <w:jc w:val="both"/>
        <w:rPr>
          <w:color w:val="000000"/>
          <w:sz w:val="26"/>
          <w:szCs w:val="26"/>
        </w:rPr>
      </w:pPr>
      <w:r>
        <w:t xml:space="preserve">5. </w:t>
      </w:r>
      <w:r w:rsidRPr="009F60AB">
        <w:rPr>
          <w:color w:val="000000"/>
          <w:sz w:val="26"/>
          <w:szCs w:val="26"/>
        </w:rPr>
        <w:t>Контроль за исполнением постановления оставляю за собой</w:t>
      </w:r>
      <w:r>
        <w:rPr>
          <w:color w:val="000000"/>
          <w:sz w:val="26"/>
          <w:szCs w:val="26"/>
        </w:rPr>
        <w:t>.</w:t>
      </w:r>
    </w:p>
    <w:p w14:paraId="1273AE8D" w14:textId="77777777" w:rsidR="00341037" w:rsidRDefault="00341037" w:rsidP="003A5068">
      <w:pPr>
        <w:ind w:firstLine="709"/>
        <w:jc w:val="both"/>
        <w:rPr>
          <w:color w:val="000000"/>
          <w:sz w:val="26"/>
          <w:szCs w:val="26"/>
        </w:rPr>
      </w:pPr>
    </w:p>
    <w:p w14:paraId="31758F3C" w14:textId="77777777" w:rsidR="00341037" w:rsidRDefault="00341037" w:rsidP="003A5068">
      <w:pPr>
        <w:ind w:firstLine="709"/>
        <w:jc w:val="both"/>
      </w:pPr>
    </w:p>
    <w:p w14:paraId="0604CDA3" w14:textId="77777777" w:rsidR="009366E7" w:rsidRPr="009F60AB" w:rsidRDefault="009366E7" w:rsidP="009366E7">
      <w:pPr>
        <w:jc w:val="both"/>
        <w:rPr>
          <w:color w:val="000000"/>
          <w:sz w:val="26"/>
          <w:szCs w:val="26"/>
        </w:rPr>
      </w:pPr>
      <w:r w:rsidRPr="009F60AB">
        <w:rPr>
          <w:color w:val="000000"/>
          <w:sz w:val="26"/>
          <w:szCs w:val="26"/>
        </w:rPr>
        <w:t xml:space="preserve">Заместитель Главы Администрации </w:t>
      </w:r>
    </w:p>
    <w:p w14:paraId="01519BB8" w14:textId="77777777" w:rsidR="009366E7" w:rsidRDefault="009366E7" w:rsidP="009366E7">
      <w:pPr>
        <w:jc w:val="both"/>
        <w:rPr>
          <w:color w:val="000000"/>
          <w:sz w:val="26"/>
          <w:szCs w:val="26"/>
        </w:rPr>
      </w:pPr>
      <w:r w:rsidRPr="009F60AB">
        <w:rPr>
          <w:color w:val="000000"/>
          <w:sz w:val="26"/>
          <w:szCs w:val="26"/>
        </w:rPr>
        <w:t xml:space="preserve">Переславль-Залесского муниципального округа                               </w:t>
      </w:r>
      <w:r>
        <w:rPr>
          <w:color w:val="000000"/>
          <w:sz w:val="26"/>
          <w:szCs w:val="26"/>
        </w:rPr>
        <w:t xml:space="preserve">  </w:t>
      </w:r>
      <w:r w:rsidRPr="009F60A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Т.И. Кулакова</w:t>
      </w:r>
    </w:p>
    <w:p w14:paraId="3A0676C9" w14:textId="77777777" w:rsidR="00482810" w:rsidRPr="00482810" w:rsidRDefault="00482810" w:rsidP="00482810">
      <w:pPr>
        <w:ind w:firstLine="5103"/>
        <w:rPr>
          <w:sz w:val="26"/>
          <w:szCs w:val="26"/>
        </w:rPr>
      </w:pPr>
      <w:r w:rsidRPr="00482810">
        <w:rPr>
          <w:sz w:val="26"/>
          <w:szCs w:val="26"/>
        </w:rPr>
        <w:lastRenderedPageBreak/>
        <w:t xml:space="preserve">Приложение </w:t>
      </w:r>
    </w:p>
    <w:p w14:paraId="2507DEE1" w14:textId="77777777" w:rsidR="00482810" w:rsidRPr="00482810" w:rsidRDefault="00482810" w:rsidP="00482810">
      <w:pPr>
        <w:ind w:firstLine="5103"/>
        <w:rPr>
          <w:sz w:val="26"/>
          <w:szCs w:val="26"/>
        </w:rPr>
      </w:pPr>
      <w:r w:rsidRPr="00482810">
        <w:rPr>
          <w:sz w:val="26"/>
          <w:szCs w:val="26"/>
        </w:rPr>
        <w:t>к постановлению Администрации</w:t>
      </w:r>
    </w:p>
    <w:p w14:paraId="39FE19C2" w14:textId="77777777" w:rsidR="00482810" w:rsidRPr="00482810" w:rsidRDefault="00482810" w:rsidP="00482810">
      <w:pPr>
        <w:ind w:left="5103"/>
        <w:rPr>
          <w:sz w:val="26"/>
          <w:szCs w:val="26"/>
        </w:rPr>
      </w:pPr>
      <w:r w:rsidRPr="00482810">
        <w:rPr>
          <w:sz w:val="26"/>
          <w:szCs w:val="26"/>
        </w:rPr>
        <w:t>Переславль-Залесского муниципального округа</w:t>
      </w:r>
    </w:p>
    <w:p w14:paraId="642EEDE8" w14:textId="31E740CA" w:rsidR="00482810" w:rsidRPr="00482810" w:rsidRDefault="00482810" w:rsidP="00482810">
      <w:pPr>
        <w:ind w:firstLine="5103"/>
        <w:rPr>
          <w:sz w:val="26"/>
          <w:szCs w:val="26"/>
          <w:lang w:val="en-US"/>
        </w:rPr>
      </w:pPr>
      <w:r w:rsidRPr="00482810">
        <w:rPr>
          <w:sz w:val="26"/>
          <w:szCs w:val="26"/>
          <w:lang w:val="en-US"/>
        </w:rPr>
        <w:t>о</w:t>
      </w:r>
      <w:r w:rsidRPr="00482810">
        <w:rPr>
          <w:sz w:val="26"/>
          <w:szCs w:val="26"/>
        </w:rPr>
        <w:t>т</w:t>
      </w:r>
      <w:r w:rsidRPr="00482810">
        <w:rPr>
          <w:sz w:val="26"/>
          <w:szCs w:val="26"/>
          <w:lang w:val="en-US"/>
        </w:rPr>
        <w:t xml:space="preserve"> 20.02.2025 № ПОС.03-40</w:t>
      </w:r>
      <w:r>
        <w:rPr>
          <w:sz w:val="26"/>
          <w:szCs w:val="26"/>
          <w:lang w:val="en-US"/>
        </w:rPr>
        <w:t>7</w:t>
      </w:r>
      <w:r w:rsidRPr="00482810">
        <w:rPr>
          <w:sz w:val="26"/>
          <w:szCs w:val="26"/>
          <w:lang w:val="en-US"/>
        </w:rPr>
        <w:t>/25</w:t>
      </w:r>
    </w:p>
    <w:p w14:paraId="61333AE7" w14:textId="77777777" w:rsidR="00341037" w:rsidRPr="009F60AB" w:rsidRDefault="00341037" w:rsidP="00341037">
      <w:pPr>
        <w:rPr>
          <w:rFonts w:eastAsia="Calibri"/>
          <w:color w:val="000000"/>
          <w:sz w:val="26"/>
          <w:szCs w:val="26"/>
          <w:lang w:eastAsia="en-US"/>
        </w:rPr>
      </w:pPr>
    </w:p>
    <w:p w14:paraId="056790BB" w14:textId="77777777" w:rsidR="00341037" w:rsidRDefault="00341037" w:rsidP="00341037">
      <w:pPr>
        <w:jc w:val="right"/>
        <w:rPr>
          <w:color w:val="000000"/>
          <w:sz w:val="26"/>
          <w:szCs w:val="26"/>
        </w:rPr>
      </w:pPr>
    </w:p>
    <w:p w14:paraId="7128141F" w14:textId="77777777" w:rsidR="00341037" w:rsidRDefault="00D21C4F" w:rsidP="00B01283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Правила</w:t>
      </w:r>
    </w:p>
    <w:p w14:paraId="2998E053" w14:textId="77777777" w:rsidR="00D21C4F" w:rsidRDefault="00D21C4F" w:rsidP="00B01283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осуществления ведомственного контроля в сфере закупок для обеспечения муниципальных нужд</w:t>
      </w:r>
    </w:p>
    <w:p w14:paraId="68E29BC1" w14:textId="77777777" w:rsidR="00D21C4F" w:rsidRDefault="00D21C4F" w:rsidP="00B01283">
      <w:pPr>
        <w:jc w:val="center"/>
        <w:rPr>
          <w:color w:val="000000"/>
          <w:sz w:val="26"/>
          <w:szCs w:val="26"/>
        </w:rPr>
      </w:pPr>
    </w:p>
    <w:p w14:paraId="587E1F84" w14:textId="77777777" w:rsidR="00D21C4F" w:rsidRDefault="00CC7346" w:rsidP="00AF7A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5FD0">
        <w:rPr>
          <w:color w:val="000000"/>
          <w:sz w:val="26"/>
          <w:szCs w:val="26"/>
        </w:rPr>
        <w:t xml:space="preserve">1. </w:t>
      </w:r>
      <w:r w:rsidRPr="00B65FD0">
        <w:rPr>
          <w:sz w:val="26"/>
          <w:szCs w:val="26"/>
        </w:rPr>
        <w:t xml:space="preserve">Правила </w:t>
      </w:r>
      <w:r w:rsidR="00FD3C9A">
        <w:rPr>
          <w:rFonts w:eastAsiaTheme="minorHAnsi"/>
          <w:sz w:val="26"/>
          <w:szCs w:val="26"/>
          <w:lang w:eastAsia="en-US"/>
        </w:rPr>
        <w:t>осуществления ведомственного контроля в сфере закупок для обеспечения муниципальных нужд (далее – Правила) устанавливают порядок осуществления</w:t>
      </w:r>
      <w:r w:rsidR="00EB5BCC" w:rsidRPr="00B65FD0">
        <w:rPr>
          <w:sz w:val="26"/>
          <w:szCs w:val="26"/>
        </w:rPr>
        <w:t xml:space="preserve"> Администрацией Переславль-Залесского муниципального округа Ярославской области</w:t>
      </w:r>
      <w:r w:rsidR="008B619A">
        <w:rPr>
          <w:sz w:val="26"/>
          <w:szCs w:val="26"/>
        </w:rPr>
        <w:t>,</w:t>
      </w:r>
      <w:r w:rsidR="00EB5BCC" w:rsidRPr="00B65FD0">
        <w:rPr>
          <w:sz w:val="26"/>
          <w:szCs w:val="26"/>
        </w:rPr>
        <w:t xml:space="preserve"> структурными подразделениями Администрации Переславль-Залесского </w:t>
      </w:r>
      <w:r w:rsidR="00C320BA" w:rsidRPr="00B65FD0">
        <w:rPr>
          <w:sz w:val="26"/>
          <w:szCs w:val="26"/>
        </w:rPr>
        <w:t xml:space="preserve">муниципального округа </w:t>
      </w:r>
      <w:r w:rsidR="00B872D6" w:rsidRPr="00B65FD0">
        <w:rPr>
          <w:sz w:val="26"/>
          <w:szCs w:val="26"/>
        </w:rPr>
        <w:t xml:space="preserve">Ярославской области </w:t>
      </w:r>
      <w:r w:rsidR="00EB5BCC" w:rsidRPr="00B65FD0">
        <w:rPr>
          <w:sz w:val="26"/>
          <w:szCs w:val="26"/>
        </w:rPr>
        <w:t>с правом юридического лица</w:t>
      </w:r>
      <w:r w:rsidR="00E96764">
        <w:rPr>
          <w:sz w:val="26"/>
          <w:szCs w:val="26"/>
        </w:rPr>
        <w:t xml:space="preserve">, имеющими подведомственных заказчиков </w:t>
      </w:r>
      <w:r w:rsidR="00E96764" w:rsidRPr="00B65FD0">
        <w:rPr>
          <w:sz w:val="26"/>
          <w:szCs w:val="26"/>
        </w:rPr>
        <w:t xml:space="preserve">(далее </w:t>
      </w:r>
      <w:r w:rsidR="00E96764">
        <w:rPr>
          <w:sz w:val="26"/>
          <w:szCs w:val="26"/>
        </w:rPr>
        <w:t>–</w:t>
      </w:r>
      <w:r w:rsidR="00E96764" w:rsidRPr="00B65FD0">
        <w:rPr>
          <w:sz w:val="26"/>
          <w:szCs w:val="26"/>
        </w:rPr>
        <w:t xml:space="preserve"> </w:t>
      </w:r>
      <w:r w:rsidR="00E96764">
        <w:rPr>
          <w:sz w:val="26"/>
          <w:szCs w:val="26"/>
        </w:rPr>
        <w:t xml:space="preserve">органы </w:t>
      </w:r>
      <w:r w:rsidR="00E96764" w:rsidRPr="00B65FD0">
        <w:rPr>
          <w:sz w:val="26"/>
          <w:szCs w:val="26"/>
        </w:rPr>
        <w:t>ведомственн</w:t>
      </w:r>
      <w:r w:rsidR="00E96764">
        <w:rPr>
          <w:sz w:val="26"/>
          <w:szCs w:val="26"/>
        </w:rPr>
        <w:t>ого</w:t>
      </w:r>
      <w:r w:rsidR="00E96764" w:rsidRPr="00B65FD0">
        <w:rPr>
          <w:sz w:val="26"/>
          <w:szCs w:val="26"/>
        </w:rPr>
        <w:t xml:space="preserve"> контрол</w:t>
      </w:r>
      <w:r w:rsidR="00E96764">
        <w:rPr>
          <w:sz w:val="26"/>
          <w:szCs w:val="26"/>
        </w:rPr>
        <w:t>я)</w:t>
      </w:r>
      <w:r w:rsidR="00AF7A60">
        <w:rPr>
          <w:sz w:val="26"/>
          <w:szCs w:val="26"/>
        </w:rPr>
        <w:t xml:space="preserve">, </w:t>
      </w:r>
      <w:r w:rsidR="00EB5BCC" w:rsidRPr="00B65FD0">
        <w:rPr>
          <w:sz w:val="26"/>
          <w:szCs w:val="26"/>
        </w:rPr>
        <w:t>ведомственного контроля</w:t>
      </w:r>
      <w:r w:rsidR="008B619A">
        <w:rPr>
          <w:sz w:val="26"/>
          <w:szCs w:val="26"/>
        </w:rPr>
        <w:t xml:space="preserve"> </w:t>
      </w:r>
      <w:r w:rsidR="00AF7A60">
        <w:rPr>
          <w:rFonts w:eastAsiaTheme="minorHAnsi"/>
          <w:sz w:val="26"/>
          <w:szCs w:val="26"/>
          <w:lang w:eastAsia="en-US"/>
        </w:rPr>
        <w:t xml:space="preserve">в сфере закупок товаров, работ, услуг для обеспечения муниципальных нужд (далее – ведомственный контроль) </w:t>
      </w:r>
      <w:r w:rsidR="00EB5BCC" w:rsidRPr="00B65FD0">
        <w:rPr>
          <w:sz w:val="26"/>
          <w:szCs w:val="26"/>
        </w:rPr>
        <w:t>за соблюдением законодательства Российской Федерации о контрактной системе в сфере закупок</w:t>
      </w:r>
      <w:r w:rsidR="00B65FD0" w:rsidRPr="00B65FD0">
        <w:rPr>
          <w:sz w:val="26"/>
          <w:szCs w:val="26"/>
        </w:rPr>
        <w:t xml:space="preserve">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8B619A">
        <w:rPr>
          <w:sz w:val="26"/>
          <w:szCs w:val="26"/>
        </w:rPr>
        <w:t xml:space="preserve"> </w:t>
      </w:r>
      <w:r w:rsidR="008B619A">
        <w:rPr>
          <w:rFonts w:eastAsiaTheme="minorHAnsi"/>
          <w:sz w:val="26"/>
          <w:szCs w:val="26"/>
          <w:lang w:eastAsia="en-US"/>
        </w:rPr>
        <w:t xml:space="preserve">(далее - законодательство Российской Федерации о контрактной системе в сфере закупок) </w:t>
      </w:r>
      <w:r w:rsidR="00EB5BCC" w:rsidRPr="00B65FD0">
        <w:rPr>
          <w:sz w:val="26"/>
          <w:szCs w:val="26"/>
        </w:rPr>
        <w:t>в отношении подведомственных заказчиков.</w:t>
      </w:r>
    </w:p>
    <w:p w14:paraId="798BF413" w14:textId="77777777" w:rsidR="008B619A" w:rsidRPr="00F852DB" w:rsidRDefault="00DB4ECB" w:rsidP="00F852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852DB">
        <w:rPr>
          <w:sz w:val="26"/>
          <w:szCs w:val="26"/>
        </w:rPr>
        <w:t xml:space="preserve">2. </w:t>
      </w:r>
      <w:r w:rsidR="008B619A" w:rsidRPr="00F852DB">
        <w:rPr>
          <w:rFonts w:eastAsiaTheme="minorHAnsi"/>
          <w:sz w:val="26"/>
          <w:szCs w:val="26"/>
          <w:lang w:eastAsia="en-US"/>
        </w:rPr>
        <w:t xml:space="preserve">Предметом ведомственного контроля является соблюдение муниципальными организациями, которые находятся в ведении органов ведомственного контроля и в отношении которых такие органы осуществляют функции и полномочия учредителя от имени </w:t>
      </w:r>
      <w:r w:rsidR="00F852DB">
        <w:rPr>
          <w:rFonts w:eastAsiaTheme="minorHAnsi"/>
          <w:sz w:val="26"/>
          <w:szCs w:val="26"/>
          <w:lang w:eastAsia="en-US"/>
        </w:rPr>
        <w:t>муниципального округа</w:t>
      </w:r>
      <w:r w:rsidR="008B619A" w:rsidRPr="00F852DB">
        <w:rPr>
          <w:rFonts w:eastAsiaTheme="minorHAnsi"/>
          <w:sz w:val="26"/>
          <w:szCs w:val="26"/>
          <w:lang w:eastAsia="en-US"/>
        </w:rPr>
        <w:t>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14:paraId="091F770A" w14:textId="77777777" w:rsidR="00F852DB" w:rsidRPr="00F852DB" w:rsidRDefault="00F852DB" w:rsidP="009D0B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2DB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F852DB">
        <w:rPr>
          <w:rFonts w:ascii="Times New Roman" w:hAnsi="Times New Roman" w:cs="Times New Roman"/>
          <w:sz w:val="26"/>
          <w:szCs w:val="26"/>
        </w:rPr>
        <w:t>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14:paraId="1726711C" w14:textId="77777777" w:rsidR="00F852DB" w:rsidRPr="00F852DB" w:rsidRDefault="00F852DB" w:rsidP="009D0B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2DB">
        <w:rPr>
          <w:rFonts w:ascii="Times New Roman" w:hAnsi="Times New Roman" w:cs="Times New Roman"/>
          <w:sz w:val="26"/>
          <w:szCs w:val="26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14:paraId="38CDF4AC" w14:textId="77777777" w:rsidR="00F852DB" w:rsidRPr="00F852DB" w:rsidRDefault="00F852DB" w:rsidP="009D0B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4"/>
      <w:bookmarkEnd w:id="0"/>
      <w:r w:rsidRPr="00F852DB">
        <w:rPr>
          <w:rFonts w:ascii="Times New Roman" w:hAnsi="Times New Roman" w:cs="Times New Roman"/>
          <w:sz w:val="26"/>
          <w:szCs w:val="26"/>
        </w:rPr>
        <w:t>б) соблюдения требований к обоснованию закупок и обоснованности закупок;</w:t>
      </w:r>
    </w:p>
    <w:p w14:paraId="5030387C" w14:textId="77777777" w:rsidR="00F852DB" w:rsidRPr="00F852DB" w:rsidRDefault="00F852DB" w:rsidP="009D0B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  <w:r w:rsidRPr="00F852DB">
        <w:rPr>
          <w:rFonts w:ascii="Times New Roman" w:hAnsi="Times New Roman" w:cs="Times New Roman"/>
          <w:sz w:val="26"/>
          <w:szCs w:val="26"/>
        </w:rPr>
        <w:t>в) соблюдения требований о нормировании в сфере закупок;</w:t>
      </w:r>
    </w:p>
    <w:p w14:paraId="64F3CA41" w14:textId="77777777" w:rsidR="00F852DB" w:rsidRPr="00F852DB" w:rsidRDefault="00F852DB" w:rsidP="009D0B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2DB">
        <w:rPr>
          <w:rFonts w:ascii="Times New Roman" w:hAnsi="Times New Roman" w:cs="Times New Roman"/>
          <w:sz w:val="26"/>
          <w:szCs w:val="26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14:paraId="77A31E50" w14:textId="0FAD65D2" w:rsidR="00F852DB" w:rsidRDefault="00F852DB" w:rsidP="00F852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8"/>
      <w:bookmarkEnd w:id="2"/>
      <w:r w:rsidRPr="00F852DB">
        <w:rPr>
          <w:rFonts w:ascii="Times New Roman" w:hAnsi="Times New Roman" w:cs="Times New Roman"/>
          <w:sz w:val="26"/>
          <w:szCs w:val="26"/>
        </w:rPr>
        <w:t>д) соответствия информации об идентификационных кодах закупок и не</w:t>
      </w:r>
      <w:r w:rsidR="00482810" w:rsidRPr="00482810">
        <w:rPr>
          <w:rFonts w:ascii="Times New Roman" w:hAnsi="Times New Roman" w:cs="Times New Roman"/>
          <w:sz w:val="26"/>
          <w:szCs w:val="26"/>
        </w:rPr>
        <w:t xml:space="preserve"> </w:t>
      </w:r>
      <w:r w:rsidRPr="00F852DB">
        <w:rPr>
          <w:rFonts w:ascii="Times New Roman" w:hAnsi="Times New Roman" w:cs="Times New Roman"/>
          <w:sz w:val="26"/>
          <w:szCs w:val="26"/>
        </w:rPr>
        <w:t xml:space="preserve">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</w:t>
      </w:r>
      <w:r w:rsidRPr="00F852DB">
        <w:rPr>
          <w:rFonts w:ascii="Times New Roman" w:hAnsi="Times New Roman" w:cs="Times New Roman"/>
          <w:sz w:val="26"/>
          <w:szCs w:val="26"/>
        </w:rPr>
        <w:lastRenderedPageBreak/>
        <w:t>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14:paraId="47CEE92F" w14:textId="77777777" w:rsidR="0035274C" w:rsidRPr="00DE3A52" w:rsidRDefault="0035274C" w:rsidP="00DE3A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A52">
        <w:rPr>
          <w:rFonts w:ascii="Times New Roman" w:hAnsi="Times New Roman" w:cs="Times New Roman"/>
          <w:sz w:val="26"/>
          <w:szCs w:val="26"/>
        </w:rPr>
        <w:t>е)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14:paraId="67D48F4E" w14:textId="77777777" w:rsidR="0035274C" w:rsidRPr="00DE3A52" w:rsidRDefault="0035274C" w:rsidP="00DE3A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A52">
        <w:rPr>
          <w:rFonts w:ascii="Times New Roman" w:hAnsi="Times New Roman" w:cs="Times New Roman"/>
          <w:sz w:val="26"/>
          <w:szCs w:val="26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14:paraId="608A9E5E" w14:textId="77777777" w:rsidR="0035274C" w:rsidRPr="00DE3A52" w:rsidRDefault="0035274C" w:rsidP="00DE3A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A52">
        <w:rPr>
          <w:rFonts w:ascii="Times New Roman" w:hAnsi="Times New Roman" w:cs="Times New Roman"/>
          <w:sz w:val="26"/>
          <w:szCs w:val="26"/>
        </w:rPr>
        <w:t>з) соблюдения требований по определению поставщика (подрядчика, исполнителя);</w:t>
      </w:r>
    </w:p>
    <w:p w14:paraId="40EA5FBA" w14:textId="77777777" w:rsidR="0035274C" w:rsidRPr="00DE3A52" w:rsidRDefault="009D0B82" w:rsidP="00DE3A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35274C" w:rsidRPr="00DE3A52">
        <w:rPr>
          <w:rFonts w:ascii="Times New Roman" w:hAnsi="Times New Roman" w:cs="Times New Roman"/>
          <w:sz w:val="26"/>
          <w:szCs w:val="26"/>
        </w:rPr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7A674BC4" w14:textId="77777777" w:rsidR="0035274C" w:rsidRPr="00DE3A52" w:rsidRDefault="009D0B82" w:rsidP="00DE3A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35274C" w:rsidRPr="00DE3A52">
        <w:rPr>
          <w:rFonts w:ascii="Times New Roman" w:hAnsi="Times New Roman" w:cs="Times New Roman"/>
          <w:sz w:val="26"/>
          <w:szCs w:val="26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14:paraId="67D29F4D" w14:textId="77777777" w:rsidR="0035274C" w:rsidRPr="00DE3A52" w:rsidRDefault="009D0B82" w:rsidP="00DE3A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35274C" w:rsidRPr="00DE3A52">
        <w:rPr>
          <w:rFonts w:ascii="Times New Roman" w:hAnsi="Times New Roman" w:cs="Times New Roman"/>
          <w:sz w:val="26"/>
          <w:szCs w:val="26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14:paraId="16364BFB" w14:textId="77777777" w:rsidR="0035274C" w:rsidRPr="00DE3A52" w:rsidRDefault="009D0B82" w:rsidP="00DE3A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35274C" w:rsidRPr="00DE3A52">
        <w:rPr>
          <w:rFonts w:ascii="Times New Roman" w:hAnsi="Times New Roman" w:cs="Times New Roman"/>
          <w:sz w:val="26"/>
          <w:szCs w:val="26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C0D8B17" w14:textId="77777777" w:rsidR="004E37E4" w:rsidRPr="004E37E4" w:rsidRDefault="004E37E4" w:rsidP="004E37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7E4">
        <w:rPr>
          <w:rFonts w:ascii="Times New Roman" w:hAnsi="Times New Roman" w:cs="Times New Roman"/>
          <w:sz w:val="26"/>
          <w:szCs w:val="26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14:paraId="6E9DBFF4" w14:textId="77777777" w:rsidR="00DB4ECB" w:rsidRDefault="004E37E4" w:rsidP="004E37E4">
      <w:pPr>
        <w:ind w:firstLine="709"/>
        <w:jc w:val="both"/>
        <w:rPr>
          <w:sz w:val="26"/>
          <w:szCs w:val="26"/>
        </w:rPr>
      </w:pPr>
      <w:r w:rsidRPr="004E37E4">
        <w:rPr>
          <w:sz w:val="26"/>
          <w:szCs w:val="26"/>
        </w:rPr>
        <w:t>5. Органом ведомственного контроля определяется состав работников, уполномоченных на осуществление ведомственного контроля</w:t>
      </w:r>
      <w:r>
        <w:rPr>
          <w:sz w:val="26"/>
          <w:szCs w:val="26"/>
        </w:rPr>
        <w:t>.</w:t>
      </w:r>
    </w:p>
    <w:p w14:paraId="34D9E23C" w14:textId="77777777" w:rsidR="004E37E4" w:rsidRPr="004E37E4" w:rsidRDefault="004E37E4" w:rsidP="0075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7E4">
        <w:rPr>
          <w:rFonts w:ascii="Times New Roman" w:hAnsi="Times New Roman" w:cs="Times New Roman"/>
          <w:sz w:val="26"/>
          <w:szCs w:val="26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14:paraId="25C8F589" w14:textId="77777777" w:rsidR="004E37E4" w:rsidRPr="004E37E4" w:rsidRDefault="004E37E4" w:rsidP="0075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3"/>
      <w:bookmarkEnd w:id="3"/>
      <w:r w:rsidRPr="004E37E4">
        <w:rPr>
          <w:rFonts w:ascii="Times New Roman" w:hAnsi="Times New Roman" w:cs="Times New Roman"/>
          <w:sz w:val="26"/>
          <w:szCs w:val="26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14:paraId="2980452A" w14:textId="77777777" w:rsidR="004E37E4" w:rsidRPr="004E37E4" w:rsidRDefault="004E37E4" w:rsidP="0075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7E4">
        <w:rPr>
          <w:rFonts w:ascii="Times New Roman" w:hAnsi="Times New Roman" w:cs="Times New Roman"/>
          <w:sz w:val="26"/>
          <w:szCs w:val="26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14:paraId="38EA1F2B" w14:textId="77777777" w:rsidR="0090179F" w:rsidRPr="0090179F" w:rsidRDefault="0090179F" w:rsidP="0075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79F">
        <w:rPr>
          <w:rFonts w:ascii="Times New Roman" w:hAnsi="Times New Roman" w:cs="Times New Roman"/>
          <w:sz w:val="26"/>
          <w:szCs w:val="26"/>
        </w:rPr>
        <w:t xml:space="preserve">9. Орган ведомственного контроля уведомляет </w:t>
      </w:r>
      <w:r w:rsidR="00753A84">
        <w:rPr>
          <w:rFonts w:ascii="Times New Roman" w:hAnsi="Times New Roman" w:cs="Times New Roman"/>
          <w:sz w:val="26"/>
          <w:szCs w:val="26"/>
        </w:rPr>
        <w:t xml:space="preserve">подведомственного </w:t>
      </w:r>
      <w:r w:rsidRPr="0090179F">
        <w:rPr>
          <w:rFonts w:ascii="Times New Roman" w:hAnsi="Times New Roman" w:cs="Times New Roman"/>
          <w:sz w:val="26"/>
          <w:szCs w:val="26"/>
        </w:rPr>
        <w:t>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14:paraId="08BA9655" w14:textId="77777777" w:rsidR="0090179F" w:rsidRPr="0090179F" w:rsidRDefault="0090179F" w:rsidP="0075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79F">
        <w:rPr>
          <w:rFonts w:ascii="Times New Roman" w:hAnsi="Times New Roman" w:cs="Times New Roman"/>
          <w:sz w:val="26"/>
          <w:szCs w:val="26"/>
        </w:rPr>
        <w:t>10. Уведомление должно содержать следующую информацию:</w:t>
      </w:r>
    </w:p>
    <w:p w14:paraId="7925E8F5" w14:textId="77777777" w:rsidR="0090179F" w:rsidRPr="0090179F" w:rsidRDefault="0090179F" w:rsidP="0075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79F">
        <w:rPr>
          <w:rFonts w:ascii="Times New Roman" w:hAnsi="Times New Roman" w:cs="Times New Roman"/>
          <w:sz w:val="26"/>
          <w:szCs w:val="26"/>
        </w:rPr>
        <w:t xml:space="preserve">а) наименование </w:t>
      </w:r>
      <w:r w:rsidR="00753A84">
        <w:rPr>
          <w:rFonts w:ascii="Times New Roman" w:hAnsi="Times New Roman" w:cs="Times New Roman"/>
          <w:sz w:val="26"/>
          <w:szCs w:val="26"/>
        </w:rPr>
        <w:t xml:space="preserve">подведомственного </w:t>
      </w:r>
      <w:r w:rsidRPr="0090179F">
        <w:rPr>
          <w:rFonts w:ascii="Times New Roman" w:hAnsi="Times New Roman" w:cs="Times New Roman"/>
          <w:sz w:val="26"/>
          <w:szCs w:val="26"/>
        </w:rPr>
        <w:t>заказчика, которому адресовано уведомление;</w:t>
      </w:r>
    </w:p>
    <w:p w14:paraId="3E66F40B" w14:textId="77777777" w:rsidR="0090179F" w:rsidRPr="0090179F" w:rsidRDefault="0090179F" w:rsidP="0075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79F">
        <w:rPr>
          <w:rFonts w:ascii="Times New Roman" w:hAnsi="Times New Roman" w:cs="Times New Roman"/>
          <w:sz w:val="26"/>
          <w:szCs w:val="26"/>
        </w:rPr>
        <w:t xml:space="preserve">б) предмет мероприятия ведомственного контроля (проверяемые вопросы), в том числе период времени, за который проверяется деятельность </w:t>
      </w:r>
      <w:r w:rsidR="00753A84">
        <w:rPr>
          <w:rFonts w:ascii="Times New Roman" w:hAnsi="Times New Roman" w:cs="Times New Roman"/>
          <w:sz w:val="26"/>
          <w:szCs w:val="26"/>
        </w:rPr>
        <w:t xml:space="preserve">подведомственного </w:t>
      </w:r>
      <w:r w:rsidRPr="0090179F">
        <w:rPr>
          <w:rFonts w:ascii="Times New Roman" w:hAnsi="Times New Roman" w:cs="Times New Roman"/>
          <w:sz w:val="26"/>
          <w:szCs w:val="26"/>
        </w:rPr>
        <w:t>заказчика;</w:t>
      </w:r>
    </w:p>
    <w:p w14:paraId="0EAD1959" w14:textId="77777777" w:rsidR="0090179F" w:rsidRPr="0090179F" w:rsidRDefault="0090179F" w:rsidP="0075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79F">
        <w:rPr>
          <w:rFonts w:ascii="Times New Roman" w:hAnsi="Times New Roman" w:cs="Times New Roman"/>
          <w:sz w:val="26"/>
          <w:szCs w:val="26"/>
        </w:rPr>
        <w:t>в) вид мероприятия ведомственного контроля (выездное или документарное);</w:t>
      </w:r>
    </w:p>
    <w:p w14:paraId="21B22C86" w14:textId="77777777" w:rsidR="0090179F" w:rsidRPr="0090179F" w:rsidRDefault="0090179F" w:rsidP="0075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79F">
        <w:rPr>
          <w:rFonts w:ascii="Times New Roman" w:hAnsi="Times New Roman" w:cs="Times New Roman"/>
          <w:sz w:val="26"/>
          <w:szCs w:val="26"/>
        </w:rPr>
        <w:t>г) дата начала и дата окончания проведения мероприятия ведомственного контроля;</w:t>
      </w:r>
    </w:p>
    <w:p w14:paraId="4B62C534" w14:textId="77777777" w:rsidR="0090179F" w:rsidRPr="0090179F" w:rsidRDefault="0090179F" w:rsidP="0075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79F">
        <w:rPr>
          <w:rFonts w:ascii="Times New Roman" w:hAnsi="Times New Roman" w:cs="Times New Roman"/>
          <w:sz w:val="26"/>
          <w:szCs w:val="26"/>
        </w:rPr>
        <w:t>д) перечень должностных лиц, уполномоченных на осуществление мероприятия ведомственного контроля;</w:t>
      </w:r>
    </w:p>
    <w:p w14:paraId="27344265" w14:textId="77777777" w:rsidR="0090179F" w:rsidRPr="0090179F" w:rsidRDefault="0090179F" w:rsidP="0075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79F">
        <w:rPr>
          <w:rFonts w:ascii="Times New Roman" w:hAnsi="Times New Roman" w:cs="Times New Roman"/>
          <w:sz w:val="26"/>
          <w:szCs w:val="26"/>
        </w:rPr>
        <w:lastRenderedPageBreak/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14:paraId="1AE3E2C0" w14:textId="77777777" w:rsidR="0090179F" w:rsidRPr="0090179F" w:rsidRDefault="0090179F" w:rsidP="0075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79F">
        <w:rPr>
          <w:rFonts w:ascii="Times New Roman" w:hAnsi="Times New Roman" w:cs="Times New Roman"/>
          <w:sz w:val="26"/>
          <w:szCs w:val="26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14:paraId="337EB339" w14:textId="77777777" w:rsidR="0090179F" w:rsidRDefault="0090179F" w:rsidP="00753A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79F">
        <w:rPr>
          <w:rFonts w:ascii="Times New Roman" w:hAnsi="Times New Roman" w:cs="Times New Roman"/>
          <w:sz w:val="26"/>
          <w:szCs w:val="26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14:paraId="1EAE5286" w14:textId="77777777" w:rsidR="007D5DB0" w:rsidRPr="007D5DB0" w:rsidRDefault="007D5DB0" w:rsidP="007D5D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DB0">
        <w:rPr>
          <w:rFonts w:ascii="Times New Roman" w:hAnsi="Times New Roman" w:cs="Times New Roman"/>
          <w:sz w:val="26"/>
          <w:szCs w:val="26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14:paraId="20A096BA" w14:textId="77777777" w:rsidR="007D5DB0" w:rsidRPr="007D5DB0" w:rsidRDefault="007D5DB0" w:rsidP="007D5D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DB0">
        <w:rPr>
          <w:rFonts w:ascii="Times New Roman" w:hAnsi="Times New Roman" w:cs="Times New Roman"/>
          <w:sz w:val="26"/>
          <w:szCs w:val="26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</w:t>
      </w:r>
      <w:r w:rsidR="009F4675">
        <w:rPr>
          <w:rFonts w:ascii="Times New Roman" w:hAnsi="Times New Roman" w:cs="Times New Roman"/>
          <w:sz w:val="26"/>
          <w:szCs w:val="26"/>
        </w:rPr>
        <w:t xml:space="preserve">подведомственного </w:t>
      </w:r>
      <w:r w:rsidRPr="007D5DB0">
        <w:rPr>
          <w:rFonts w:ascii="Times New Roman" w:hAnsi="Times New Roman" w:cs="Times New Roman"/>
          <w:sz w:val="26"/>
          <w:szCs w:val="26"/>
        </w:rPr>
        <w:t xml:space="preserve">заказчика (в необходимых случаях на фотосъемку, видеозапись, копирование документов) при предъявлении ими </w:t>
      </w:r>
      <w:r w:rsidR="009F4675">
        <w:rPr>
          <w:rFonts w:ascii="Times New Roman" w:hAnsi="Times New Roman" w:cs="Times New Roman"/>
          <w:sz w:val="26"/>
          <w:szCs w:val="26"/>
        </w:rPr>
        <w:t xml:space="preserve">приказа на проведении контрольного мероприятия </w:t>
      </w:r>
      <w:r w:rsidRPr="007D5DB0">
        <w:rPr>
          <w:rFonts w:ascii="Times New Roman" w:hAnsi="Times New Roman" w:cs="Times New Roman"/>
          <w:sz w:val="26"/>
          <w:szCs w:val="26"/>
        </w:rPr>
        <w:t>и уведомления с учетом требований законодательства Российской Федерации о защите государственной тайны;</w:t>
      </w:r>
    </w:p>
    <w:p w14:paraId="4BC33250" w14:textId="77777777" w:rsidR="007D5DB0" w:rsidRPr="007D5DB0" w:rsidRDefault="007D5DB0" w:rsidP="007D5D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DB0">
        <w:rPr>
          <w:rFonts w:ascii="Times New Roman" w:hAnsi="Times New Roman" w:cs="Times New Roman"/>
          <w:sz w:val="26"/>
          <w:szCs w:val="26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14:paraId="1A6E119D" w14:textId="77777777" w:rsidR="007D5DB0" w:rsidRPr="007D5DB0" w:rsidRDefault="007D5DB0" w:rsidP="007D5D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DB0">
        <w:rPr>
          <w:rFonts w:ascii="Times New Roman" w:hAnsi="Times New Roman" w:cs="Times New Roman"/>
          <w:sz w:val="26"/>
          <w:szCs w:val="26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14:paraId="0BA672C1" w14:textId="77777777" w:rsidR="007D5DB0" w:rsidRPr="007D5DB0" w:rsidRDefault="007D5DB0" w:rsidP="007D5D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9"/>
      <w:bookmarkEnd w:id="4"/>
      <w:r w:rsidRPr="007D5DB0">
        <w:rPr>
          <w:rFonts w:ascii="Times New Roman" w:hAnsi="Times New Roman" w:cs="Times New Roman"/>
          <w:sz w:val="26"/>
          <w:szCs w:val="26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14:paraId="0B8D0ADE" w14:textId="77777777" w:rsidR="007D5DB0" w:rsidRPr="007D5DB0" w:rsidRDefault="007D5DB0" w:rsidP="007D5D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DB0">
        <w:rPr>
          <w:rFonts w:ascii="Times New Roman" w:hAnsi="Times New Roman" w:cs="Times New Roman"/>
          <w:sz w:val="26"/>
          <w:szCs w:val="26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60">
        <w:r w:rsidRPr="00012858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Pr="00012858">
        <w:rPr>
          <w:rFonts w:ascii="Times New Roman" w:hAnsi="Times New Roman" w:cs="Times New Roman"/>
          <w:sz w:val="26"/>
          <w:szCs w:val="26"/>
        </w:rPr>
        <w:t xml:space="preserve"> </w:t>
      </w:r>
      <w:r w:rsidRPr="007D5DB0">
        <w:rPr>
          <w:rFonts w:ascii="Times New Roman" w:hAnsi="Times New Roman" w:cs="Times New Roman"/>
          <w:sz w:val="26"/>
          <w:szCs w:val="26"/>
        </w:rPr>
        <w:t>настоящих Правил, разрабатывается и утверждается план устранения выявленных нарушений.</w:t>
      </w:r>
    </w:p>
    <w:p w14:paraId="3CE69554" w14:textId="77777777" w:rsidR="007D5DB0" w:rsidRPr="007D5DB0" w:rsidRDefault="007D5DB0" w:rsidP="007D5D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DB0">
        <w:rPr>
          <w:rFonts w:ascii="Times New Roman" w:hAnsi="Times New Roman" w:cs="Times New Roman"/>
          <w:sz w:val="26"/>
          <w:szCs w:val="26"/>
        </w:rPr>
        <w:t xml:space="preserve"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</w:t>
      </w:r>
      <w:r w:rsidR="00012858">
        <w:rPr>
          <w:rFonts w:ascii="Times New Roman" w:hAnsi="Times New Roman" w:cs="Times New Roman"/>
          <w:sz w:val="26"/>
          <w:szCs w:val="26"/>
        </w:rPr>
        <w:t>состава уголовного преступления</w:t>
      </w:r>
      <w:r w:rsidRPr="007D5DB0">
        <w:rPr>
          <w:rFonts w:ascii="Times New Roman" w:hAnsi="Times New Roman" w:cs="Times New Roman"/>
          <w:sz w:val="26"/>
          <w:szCs w:val="26"/>
        </w:rPr>
        <w:t xml:space="preserve"> - в правоохранительные органы.</w:t>
      </w:r>
    </w:p>
    <w:p w14:paraId="74FB9792" w14:textId="77777777" w:rsidR="00341037" w:rsidRPr="007D5DB0" w:rsidRDefault="007D5DB0" w:rsidP="009A6380">
      <w:pPr>
        <w:pStyle w:val="ConsPlusNormal"/>
        <w:ind w:firstLine="709"/>
        <w:jc w:val="both"/>
        <w:rPr>
          <w:sz w:val="26"/>
          <w:szCs w:val="26"/>
        </w:rPr>
      </w:pPr>
      <w:r w:rsidRPr="007D5DB0">
        <w:rPr>
          <w:rFonts w:ascii="Times New Roman" w:hAnsi="Times New Roman" w:cs="Times New Roman"/>
          <w:sz w:val="26"/>
          <w:szCs w:val="26"/>
        </w:rPr>
        <w:t xml:space="preserve">15. Материалы по результатам мероприятий ведомственного контроля, в том числе план устранения выявленных нарушений, </w:t>
      </w:r>
      <w:r w:rsidRPr="00C301C7">
        <w:rPr>
          <w:rFonts w:ascii="Times New Roman" w:hAnsi="Times New Roman" w:cs="Times New Roman"/>
          <w:sz w:val="26"/>
          <w:szCs w:val="26"/>
        </w:rPr>
        <w:t xml:space="preserve">указанный в </w:t>
      </w:r>
      <w:hyperlink w:anchor="P79">
        <w:r w:rsidRPr="00C301C7">
          <w:rPr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7D5DB0">
        <w:rPr>
          <w:rFonts w:ascii="Times New Roman" w:hAnsi="Times New Roman" w:cs="Times New Roman"/>
          <w:sz w:val="26"/>
          <w:szCs w:val="26"/>
        </w:rPr>
        <w:t xml:space="preserve">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sectPr w:rsidR="00341037" w:rsidRPr="007D5DB0" w:rsidSect="0065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57A"/>
    <w:rsid w:val="00012858"/>
    <w:rsid w:val="00023BD5"/>
    <w:rsid w:val="000A2D0E"/>
    <w:rsid w:val="000B2E45"/>
    <w:rsid w:val="00341037"/>
    <w:rsid w:val="0035274C"/>
    <w:rsid w:val="003A5068"/>
    <w:rsid w:val="003E5728"/>
    <w:rsid w:val="00446F55"/>
    <w:rsid w:val="00482810"/>
    <w:rsid w:val="004A5BDE"/>
    <w:rsid w:val="004E37E4"/>
    <w:rsid w:val="0065664C"/>
    <w:rsid w:val="00753A84"/>
    <w:rsid w:val="007D1789"/>
    <w:rsid w:val="007D5DB0"/>
    <w:rsid w:val="008671F0"/>
    <w:rsid w:val="008B619A"/>
    <w:rsid w:val="0090179F"/>
    <w:rsid w:val="009366E7"/>
    <w:rsid w:val="009463B2"/>
    <w:rsid w:val="009A6380"/>
    <w:rsid w:val="009D0B82"/>
    <w:rsid w:val="009F4675"/>
    <w:rsid w:val="00A91004"/>
    <w:rsid w:val="00AF7A60"/>
    <w:rsid w:val="00B01283"/>
    <w:rsid w:val="00B54365"/>
    <w:rsid w:val="00B65FD0"/>
    <w:rsid w:val="00B872D6"/>
    <w:rsid w:val="00C301C7"/>
    <w:rsid w:val="00C320BA"/>
    <w:rsid w:val="00C9557A"/>
    <w:rsid w:val="00CC7346"/>
    <w:rsid w:val="00CE1C3D"/>
    <w:rsid w:val="00CE1F01"/>
    <w:rsid w:val="00D21C4F"/>
    <w:rsid w:val="00D65A9B"/>
    <w:rsid w:val="00DB4ECB"/>
    <w:rsid w:val="00DC17FF"/>
    <w:rsid w:val="00DE3A52"/>
    <w:rsid w:val="00E96764"/>
    <w:rsid w:val="00EB5BCC"/>
    <w:rsid w:val="00EF08F9"/>
    <w:rsid w:val="00F45D01"/>
    <w:rsid w:val="00F60768"/>
    <w:rsid w:val="00F852DB"/>
    <w:rsid w:val="00F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B461"/>
  <w15:docId w15:val="{9DD90D7B-BA5F-4415-8F41-BCF0C22A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9557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9557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5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5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C17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154&amp;dst=101457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1539</Words>
  <Characters>8776</Characters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2025-02-10T05:58:00Z</dcterms:created>
  <dcterms:modified xsi:type="dcterms:W3CDTF">2025-02-20T19:48:00Z</dcterms:modified>
</cp:coreProperties>
</file>