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6FAEB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18FD6A87" wp14:editId="4CEC78C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94E383" w14:textId="77777777" w:rsidR="00640E98" w:rsidRDefault="00640E98" w:rsidP="00640E98">
      <w:pPr>
        <w:jc w:val="center"/>
        <w:rPr>
          <w:sz w:val="10"/>
          <w:szCs w:val="10"/>
        </w:rPr>
      </w:pPr>
    </w:p>
    <w:p w14:paraId="44E8DFC6" w14:textId="77777777" w:rsidR="00640E98" w:rsidRDefault="00640E98" w:rsidP="00640E98">
      <w:pPr>
        <w:jc w:val="center"/>
        <w:rPr>
          <w:sz w:val="10"/>
          <w:szCs w:val="10"/>
        </w:rPr>
      </w:pPr>
    </w:p>
    <w:p w14:paraId="34DD77D6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F4B1C78" w14:textId="77777777" w:rsidR="00640E98" w:rsidRDefault="00640E98" w:rsidP="00640E98">
      <w:pPr>
        <w:rPr>
          <w:sz w:val="16"/>
          <w:szCs w:val="16"/>
        </w:rPr>
      </w:pPr>
    </w:p>
    <w:p w14:paraId="6F8FE542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7E5B019E" w14:textId="77777777" w:rsidR="00640E98" w:rsidRDefault="00640E98" w:rsidP="00640E98"/>
    <w:p w14:paraId="045A194A" w14:textId="77777777" w:rsidR="00640E98" w:rsidRDefault="00640E98" w:rsidP="00640E98">
      <w:pPr>
        <w:rPr>
          <w:color w:val="2D1400"/>
          <w:sz w:val="34"/>
          <w:szCs w:val="34"/>
        </w:rPr>
      </w:pPr>
    </w:p>
    <w:p w14:paraId="0F88EE59" w14:textId="503ACCF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E60503">
        <w:rPr>
          <w:sz w:val="26"/>
          <w:szCs w:val="26"/>
        </w:rPr>
        <w:t>10.03.2023</w:t>
      </w:r>
      <w:r>
        <w:rPr>
          <w:sz w:val="26"/>
          <w:szCs w:val="26"/>
        </w:rPr>
        <w:t xml:space="preserve"> № </w:t>
      </w:r>
      <w:r w:rsidR="00E60503">
        <w:rPr>
          <w:sz w:val="26"/>
          <w:szCs w:val="26"/>
        </w:rPr>
        <w:t>ПОС.03-458/23</w:t>
      </w:r>
    </w:p>
    <w:p w14:paraId="132C843B" w14:textId="77777777" w:rsidR="00640E98" w:rsidRDefault="00640E98" w:rsidP="00640E98">
      <w:pPr>
        <w:rPr>
          <w:sz w:val="26"/>
          <w:szCs w:val="26"/>
        </w:rPr>
      </w:pPr>
    </w:p>
    <w:p w14:paraId="2DD9923E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0ECC20F4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818EE9B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7F869276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6B56FCA5" w14:textId="504243E4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>городском округе город Переславль-Залесский</w:t>
      </w:r>
    </w:p>
    <w:p w14:paraId="032744B9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4842D93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2DD51501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6293A579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553FF231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113B1679" w14:textId="77777777" w:rsidR="007740AB" w:rsidRPr="005A05F7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26.01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7740AB">
        <w:rPr>
          <w:color w:val="000000" w:themeColor="text1"/>
          <w:sz w:val="26"/>
          <w:szCs w:val="26"/>
        </w:rPr>
        <w:t>1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год и плановый период 202</w:t>
      </w:r>
      <w:r w:rsidR="007A319F">
        <w:rPr>
          <w:color w:val="000000" w:themeColor="text1"/>
          <w:sz w:val="26"/>
          <w:szCs w:val="26"/>
        </w:rPr>
        <w:t>4</w:t>
      </w:r>
      <w:r w:rsidR="007740AB" w:rsidRPr="000F7A14">
        <w:rPr>
          <w:color w:val="000000" w:themeColor="text1"/>
          <w:sz w:val="26"/>
          <w:szCs w:val="26"/>
        </w:rPr>
        <w:t xml:space="preserve"> и 202</w:t>
      </w:r>
      <w:r w:rsidR="007A319F">
        <w:rPr>
          <w:color w:val="000000" w:themeColor="text1"/>
          <w:sz w:val="26"/>
          <w:szCs w:val="26"/>
        </w:rPr>
        <w:t>5</w:t>
      </w:r>
      <w:r w:rsidR="007740AB" w:rsidRPr="000F7A14">
        <w:rPr>
          <w:color w:val="000000" w:themeColor="text1"/>
          <w:sz w:val="26"/>
          <w:szCs w:val="26"/>
        </w:rPr>
        <w:t xml:space="preserve"> годов»,</w:t>
      </w:r>
      <w:r w:rsidR="007740AB">
        <w:rPr>
          <w:color w:val="000000" w:themeColor="text1"/>
          <w:sz w:val="26"/>
          <w:szCs w:val="26"/>
        </w:rPr>
        <w:t xml:space="preserve"> </w:t>
      </w:r>
      <w:r w:rsidR="007740AB"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="007740AB" w:rsidRPr="005A05F7">
        <w:rPr>
          <w:color w:val="000000" w:themeColor="text1"/>
          <w:sz w:val="26"/>
          <w:szCs w:val="26"/>
        </w:rPr>
        <w:t>,</w:t>
      </w:r>
    </w:p>
    <w:p w14:paraId="22D9DD2D" w14:textId="77777777" w:rsidR="007740AB" w:rsidRDefault="007740AB" w:rsidP="007740AB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14:paraId="1B06CA30" w14:textId="77777777" w:rsidR="0013316E" w:rsidRPr="006B6ABA" w:rsidRDefault="0013316E" w:rsidP="007740AB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B6ABA">
        <w:rPr>
          <w:sz w:val="28"/>
          <w:szCs w:val="28"/>
        </w:rPr>
        <w:t>Администрация города Переславля-Залесского постановляет:</w:t>
      </w:r>
    </w:p>
    <w:p w14:paraId="6E8747CF" w14:textId="77777777" w:rsidR="0013316E" w:rsidRPr="006B6ABA" w:rsidRDefault="0013316E" w:rsidP="0013316E">
      <w:pPr>
        <w:jc w:val="center"/>
        <w:rPr>
          <w:sz w:val="28"/>
          <w:szCs w:val="28"/>
        </w:rPr>
      </w:pPr>
    </w:p>
    <w:p w14:paraId="56DACF20" w14:textId="77777777"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6B6ABA">
        <w:rPr>
          <w:sz w:val="26"/>
          <w:szCs w:val="26"/>
        </w:rPr>
        <w:tab/>
        <w:t xml:space="preserve">1. </w:t>
      </w:r>
      <w:r w:rsidRPr="009F7F79">
        <w:rPr>
          <w:color w:val="000000" w:themeColor="text1"/>
          <w:sz w:val="26"/>
          <w:szCs w:val="26"/>
        </w:rPr>
        <w:t xml:space="preserve">Внести в муниципальную программу «Энергоэффективность в городском </w:t>
      </w:r>
    </w:p>
    <w:p w14:paraId="2348F371" w14:textId="18A01495" w:rsidR="00B41A41" w:rsidRPr="009F7F79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9F7F79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E60503">
        <w:rPr>
          <w:color w:val="000000" w:themeColor="text1"/>
          <w:sz w:val="26"/>
          <w:szCs w:val="26"/>
        </w:rPr>
        <w:t xml:space="preserve">                         </w:t>
      </w:r>
      <w:r w:rsidRPr="009F7F79">
        <w:rPr>
          <w:color w:val="000000" w:themeColor="text1"/>
          <w:sz w:val="26"/>
          <w:szCs w:val="26"/>
        </w:rPr>
        <w:t xml:space="preserve">№ ПОС.03-0649/22 </w:t>
      </w:r>
      <w:r w:rsidR="00472E53" w:rsidRPr="009F7F79">
        <w:rPr>
          <w:color w:val="000000" w:themeColor="text1"/>
          <w:sz w:val="26"/>
          <w:szCs w:val="26"/>
        </w:rPr>
        <w:t>(в редакции постановлени</w:t>
      </w:r>
      <w:r w:rsidR="003144DB" w:rsidRPr="009F7F79">
        <w:rPr>
          <w:color w:val="000000" w:themeColor="text1"/>
          <w:sz w:val="26"/>
          <w:szCs w:val="26"/>
        </w:rPr>
        <w:t>й</w:t>
      </w:r>
      <w:r w:rsidR="00472E53" w:rsidRPr="009F7F79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9F7F79">
        <w:rPr>
          <w:color w:val="000000" w:themeColor="text1"/>
          <w:sz w:val="26"/>
          <w:szCs w:val="26"/>
        </w:rPr>
        <w:t>, от 23.11.2022 № ПОС.03-2582/22</w:t>
      </w:r>
      <w:r w:rsidR="009C25E2">
        <w:rPr>
          <w:color w:val="000000" w:themeColor="text1"/>
          <w:sz w:val="26"/>
          <w:szCs w:val="26"/>
        </w:rPr>
        <w:t xml:space="preserve">, от </w:t>
      </w:r>
      <w:r w:rsidR="00AD3E22">
        <w:rPr>
          <w:color w:val="000000" w:themeColor="text1"/>
          <w:sz w:val="26"/>
          <w:szCs w:val="26"/>
        </w:rPr>
        <w:t>13.12.2022 № ПОС.03-2760/22</w:t>
      </w:r>
      <w:r w:rsidR="004A56C6">
        <w:rPr>
          <w:color w:val="000000" w:themeColor="text1"/>
          <w:sz w:val="26"/>
          <w:szCs w:val="26"/>
        </w:rPr>
        <w:t>, от 23.12.2022 № ПОС.03-2866/22</w:t>
      </w:r>
      <w:r w:rsidR="007740AB">
        <w:rPr>
          <w:color w:val="000000" w:themeColor="text1"/>
          <w:sz w:val="26"/>
          <w:szCs w:val="26"/>
        </w:rPr>
        <w:t xml:space="preserve">, </w:t>
      </w:r>
      <w:r w:rsidR="007740AB" w:rsidRPr="00EE35E2">
        <w:rPr>
          <w:color w:val="000000" w:themeColor="text1"/>
          <w:sz w:val="26"/>
          <w:szCs w:val="26"/>
        </w:rPr>
        <w:t>от</w:t>
      </w:r>
      <w:r w:rsidR="00EE35E2">
        <w:rPr>
          <w:color w:val="000000" w:themeColor="text1"/>
          <w:sz w:val="26"/>
          <w:szCs w:val="26"/>
        </w:rPr>
        <w:t xml:space="preserve"> 17.02.2023 </w:t>
      </w:r>
      <w:r w:rsidR="00E60503">
        <w:rPr>
          <w:color w:val="000000" w:themeColor="text1"/>
          <w:sz w:val="26"/>
          <w:szCs w:val="26"/>
        </w:rPr>
        <w:t xml:space="preserve">                         </w:t>
      </w:r>
      <w:r w:rsidR="00EE35E2">
        <w:rPr>
          <w:color w:val="000000" w:themeColor="text1"/>
          <w:sz w:val="26"/>
          <w:szCs w:val="26"/>
        </w:rPr>
        <w:t>№ ПОС.03-260/23</w:t>
      </w:r>
      <w:r w:rsidR="007A319F">
        <w:rPr>
          <w:color w:val="000000" w:themeColor="text1"/>
          <w:sz w:val="26"/>
          <w:szCs w:val="26"/>
        </w:rPr>
        <w:t>, от 02.03.2023 № ПОС.03-371/23</w:t>
      </w:r>
      <w:r w:rsidR="00EE35E2">
        <w:rPr>
          <w:color w:val="000000" w:themeColor="text1"/>
          <w:sz w:val="26"/>
          <w:szCs w:val="26"/>
        </w:rPr>
        <w:t>)</w:t>
      </w:r>
      <w:r w:rsidR="00472E53" w:rsidRPr="009F7F79">
        <w:rPr>
          <w:color w:val="000000" w:themeColor="text1"/>
          <w:sz w:val="26"/>
          <w:szCs w:val="26"/>
        </w:rPr>
        <w:t xml:space="preserve"> </w:t>
      </w:r>
      <w:r w:rsidRPr="009F7F79">
        <w:rPr>
          <w:color w:val="000000" w:themeColor="text1"/>
          <w:sz w:val="26"/>
          <w:szCs w:val="26"/>
        </w:rPr>
        <w:t>следующие изменения.</w:t>
      </w:r>
    </w:p>
    <w:p w14:paraId="40AFF058" w14:textId="77777777" w:rsidR="00756943" w:rsidRPr="006B6ABA" w:rsidRDefault="00BE080C" w:rsidP="00756943">
      <w:pPr>
        <w:ind w:firstLine="709"/>
        <w:jc w:val="both"/>
        <w:rPr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</w:t>
      </w:r>
      <w:r w:rsidR="00756943" w:rsidRPr="009F7F79">
        <w:rPr>
          <w:color w:val="000000" w:themeColor="text1"/>
          <w:sz w:val="26"/>
          <w:szCs w:val="26"/>
        </w:rPr>
        <w:t>В разделе «1. Паспорт муниципальной программы</w:t>
      </w:r>
      <w:r w:rsidR="00756943"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="00756943" w:rsidRPr="006B6ABA">
        <w:rPr>
          <w:bCs/>
          <w:sz w:val="26"/>
          <w:szCs w:val="26"/>
        </w:rPr>
        <w:t>программы</w:t>
      </w:r>
      <w:r w:rsidR="00756943" w:rsidRPr="006B6ABA">
        <w:rPr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DE0BD3" w:rsidRPr="00DE0BD3" w14:paraId="275E611B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45F2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1C36EC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  <w:r w:rsidR="007A319F"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0273C5B1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2E73D57E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2CD2137A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1241EB7E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5F3EEC9" w14:textId="77777777" w:rsidR="007740AB" w:rsidRPr="005A05F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7A1C365C" w14:textId="77777777" w:rsidR="00B41A41" w:rsidRPr="00DE0BD3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lastRenderedPageBreak/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6AC0220C" w14:textId="77777777" w:rsidR="00B41A41" w:rsidRPr="00DE0BD3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67E70D02" w14:textId="77777777" w:rsidR="00B41A41" w:rsidRPr="00DE0BD3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E0BD3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E0BD3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E0BD3" w:rsidRPr="00DE0BD3" w14:paraId="24554939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5EB0016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F1738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17DAA746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FD96F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E0BD3" w:rsidRPr="00DE0BD3" w14:paraId="39A0D52E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6E6D7A3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707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6C0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D2ABF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DA6B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E0BD3" w:rsidRPr="00DE0BD3" w14:paraId="7FF05A3B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F095E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5C2D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FBF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94557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697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740AB" w:rsidRPr="00DE0BD3" w14:paraId="7BF5FD74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27F4C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55CF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DDABFD0" w14:textId="77777777" w:rsidR="007740AB" w:rsidRPr="007740AB" w:rsidRDefault="007A319F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38 235,2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71B1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4FF790E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DB2F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158C96C2" w14:textId="77777777" w:rsidR="007740AB" w:rsidRPr="007740AB" w:rsidRDefault="007A319F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8 509,7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4D8B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E2BA8C2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7740AB" w:rsidRPr="00DE0BD3" w14:paraId="50FDCDCF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94952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EA422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5FB81EC" w14:textId="77777777" w:rsidR="007740AB" w:rsidRPr="005A05F7" w:rsidRDefault="007A319F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3FED8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0448294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4700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27A9FAB" w14:textId="77777777" w:rsidR="007740AB" w:rsidRPr="005A05F7" w:rsidRDefault="007A319F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C46B3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412A3B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3CD56C4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</w:t>
      </w:r>
    </w:p>
    <w:p w14:paraId="67866B80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E0BD3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E0BD3">
        <w:rPr>
          <w:color w:val="000000" w:themeColor="text1"/>
          <w:sz w:val="26"/>
          <w:szCs w:val="26"/>
        </w:rPr>
        <w:t>Энергосбережение</w:t>
      </w:r>
      <w:r w:rsidRPr="00DE0BD3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E0BD3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E0BD3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2AD70696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E0BD3" w14:paraId="6C70E445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705A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DE0BD3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6E798" w14:textId="77777777" w:rsidR="007A319F" w:rsidRPr="005A05F7" w:rsidRDefault="007A319F" w:rsidP="007A319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311F5CDB" w14:textId="77777777" w:rsidR="007A319F" w:rsidRPr="005A05F7" w:rsidRDefault="007A319F" w:rsidP="007A319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B39FE99" w14:textId="77777777" w:rsidR="007A319F" w:rsidRPr="005A05F7" w:rsidRDefault="007A319F" w:rsidP="007A319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1AE90089" w14:textId="77777777" w:rsidR="007A319F" w:rsidRPr="005A05F7" w:rsidRDefault="007A319F" w:rsidP="007A319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77C65026" w14:textId="77777777" w:rsidR="007A319F" w:rsidRPr="005A05F7" w:rsidRDefault="007A319F" w:rsidP="007A319F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DFDAD7B" w14:textId="77777777" w:rsidR="007A319F" w:rsidRPr="005A05F7" w:rsidRDefault="007A319F" w:rsidP="007A319F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57F4FBE8" w14:textId="77777777" w:rsidR="00B41A41" w:rsidRPr="00DE0BD3" w:rsidRDefault="007A319F" w:rsidP="007A319F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1F227F9" w14:textId="77777777" w:rsidR="006762FE" w:rsidRPr="00DE0BD3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01F44D82" w14:textId="77777777" w:rsidR="0013316E" w:rsidRPr="00DE0BD3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44E23BC" w14:textId="77777777" w:rsidR="0013316E" w:rsidRPr="00DE0BD3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DE0BD3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DE0BD3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DE0BD3">
        <w:rPr>
          <w:bCs/>
          <w:color w:val="000000" w:themeColor="text1"/>
          <w:sz w:val="26"/>
          <w:szCs w:val="26"/>
        </w:rPr>
        <w:t>.</w:t>
      </w:r>
    </w:p>
    <w:p w14:paraId="14BD9CEC" w14:textId="77777777" w:rsidR="0013316E" w:rsidRPr="00DE0BD3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4939C800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48BA7FAA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35C08A87" w14:textId="77777777" w:rsidR="00BE080C" w:rsidRPr="005A05F7" w:rsidRDefault="00BE080C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Исполняющий обязанности</w:t>
      </w:r>
    </w:p>
    <w:p w14:paraId="368F3ADB" w14:textId="77777777" w:rsidR="00BE080C" w:rsidRPr="005A05F7" w:rsidRDefault="00BE080C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заместителя Главы Администрации</w:t>
      </w:r>
    </w:p>
    <w:p w14:paraId="2FD1A6EC" w14:textId="77777777" w:rsidR="006750E1" w:rsidRPr="00DE0BD3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5A05F7">
        <w:rPr>
          <w:color w:val="000000" w:themeColor="text1"/>
          <w:sz w:val="26"/>
          <w:szCs w:val="26"/>
        </w:rPr>
        <w:t>города Переславля-Залесского</w:t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FD955" w14:textId="77777777" w:rsidR="00C36F37" w:rsidRDefault="00C36F37" w:rsidP="007F0560">
      <w:r>
        <w:separator/>
      </w:r>
    </w:p>
  </w:endnote>
  <w:endnote w:type="continuationSeparator" w:id="0">
    <w:p w14:paraId="70DCAD45" w14:textId="77777777" w:rsidR="00C36F37" w:rsidRDefault="00C36F37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D9B1E" w14:textId="77777777" w:rsidR="00C36F37" w:rsidRDefault="00C36F37" w:rsidP="007F0560">
      <w:r>
        <w:separator/>
      </w:r>
    </w:p>
  </w:footnote>
  <w:footnote w:type="continuationSeparator" w:id="0">
    <w:p w14:paraId="321EB154" w14:textId="77777777" w:rsidR="00C36F37" w:rsidRDefault="00C36F37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6F37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503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BBEDA0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EEE24-DC36-42DF-8B18-0F363BD21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3</cp:revision>
  <cp:lastPrinted>2023-01-17T07:51:00Z</cp:lastPrinted>
  <dcterms:created xsi:type="dcterms:W3CDTF">2023-03-03T06:53:00Z</dcterms:created>
  <dcterms:modified xsi:type="dcterms:W3CDTF">2023-03-23T19:18:00Z</dcterms:modified>
</cp:coreProperties>
</file>