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EB817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CF29FE7" wp14:editId="72ED245A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9253E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C06A206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5582AC9A" w14:textId="77777777" w:rsidR="00BC0FD2" w:rsidRPr="00972EC0" w:rsidRDefault="00BC0FD2" w:rsidP="00BC0F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124637E" w14:textId="77777777" w:rsidR="00BC0FD2" w:rsidRPr="00972EC0" w:rsidRDefault="00BC0FD2" w:rsidP="00BC0FD2">
      <w:pPr>
        <w:spacing w:after="0" w:line="240" w:lineRule="auto"/>
        <w:ind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72EC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C09A08E" w14:textId="77777777" w:rsidR="00BC0FD2" w:rsidRPr="00972EC0" w:rsidRDefault="00BC0FD2" w:rsidP="00BC0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586141E0" w14:textId="77777777" w:rsidR="00BC0FD2" w:rsidRPr="00FE7DE2" w:rsidRDefault="00BC0FD2" w:rsidP="00BC0FD2">
      <w:pPr>
        <w:pStyle w:val="3"/>
        <w:rPr>
          <w:sz w:val="34"/>
          <w:szCs w:val="34"/>
        </w:rPr>
      </w:pPr>
      <w:r w:rsidRPr="00FE7DE2">
        <w:rPr>
          <w:spacing w:val="100"/>
          <w:sz w:val="34"/>
          <w:szCs w:val="34"/>
        </w:rPr>
        <w:t>ПОСТАНОВЛЕНИЕ</w:t>
      </w:r>
    </w:p>
    <w:p w14:paraId="2629037F" w14:textId="77777777" w:rsidR="00BC0FD2" w:rsidRPr="00972EC0" w:rsidRDefault="00BC0FD2" w:rsidP="00BC0F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E77DFCE" w14:textId="0CCC3A48" w:rsidR="00BC0FD2" w:rsidRPr="00B557DE" w:rsidRDefault="00BC0FD2" w:rsidP="00BC0FD2">
      <w:pPr>
        <w:rPr>
          <w:rFonts w:ascii="Times New Roman" w:hAnsi="Times New Roman" w:cs="Times New Roman"/>
          <w:sz w:val="26"/>
          <w:szCs w:val="26"/>
        </w:rPr>
      </w:pPr>
      <w:r w:rsidRPr="00B557DE">
        <w:rPr>
          <w:rFonts w:ascii="Times New Roman" w:hAnsi="Times New Roman" w:cs="Times New Roman"/>
          <w:sz w:val="26"/>
          <w:szCs w:val="26"/>
        </w:rPr>
        <w:t xml:space="preserve">От </w:t>
      </w:r>
      <w:r w:rsidR="00B557DE">
        <w:rPr>
          <w:rFonts w:ascii="Times New Roman" w:hAnsi="Times New Roman" w:cs="Times New Roman"/>
          <w:sz w:val="26"/>
          <w:szCs w:val="26"/>
        </w:rPr>
        <w:t xml:space="preserve">14.03.2023 </w:t>
      </w:r>
      <w:r w:rsidRPr="00B557DE">
        <w:rPr>
          <w:rFonts w:ascii="Times New Roman" w:hAnsi="Times New Roman" w:cs="Times New Roman"/>
          <w:sz w:val="26"/>
          <w:szCs w:val="26"/>
        </w:rPr>
        <w:t xml:space="preserve">№ </w:t>
      </w:r>
      <w:r w:rsidR="00B557DE">
        <w:rPr>
          <w:rFonts w:ascii="Times New Roman" w:hAnsi="Times New Roman" w:cs="Times New Roman"/>
          <w:sz w:val="26"/>
          <w:szCs w:val="26"/>
        </w:rPr>
        <w:t>ПОС.03-463/23</w:t>
      </w:r>
    </w:p>
    <w:p w14:paraId="27D18BF3" w14:textId="77777777" w:rsidR="00BC0FD2" w:rsidRPr="00F34124" w:rsidRDefault="00BC0FD2" w:rsidP="00BC0FD2">
      <w:pPr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6B0427F5" w14:textId="77777777"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</w:p>
    <w:p w14:paraId="5FBB6B2D" w14:textId="77777777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340B9130" w14:textId="77777777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64A52B9F" w14:textId="36932C3A"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661881">
        <w:rPr>
          <w:rFonts w:ascii="Times New Roman" w:hAnsi="Times New Roman"/>
          <w:sz w:val="26"/>
          <w:szCs w:val="26"/>
        </w:rPr>
        <w:t>25</w:t>
      </w:r>
      <w:r>
        <w:rPr>
          <w:rFonts w:ascii="Times New Roman" w:hAnsi="Times New Roman"/>
          <w:sz w:val="26"/>
          <w:szCs w:val="26"/>
        </w:rPr>
        <w:t>.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.202</w:t>
      </w:r>
      <w:r w:rsidR="001F780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661881">
        <w:rPr>
          <w:rFonts w:ascii="Times New Roman" w:hAnsi="Times New Roman"/>
          <w:sz w:val="26"/>
          <w:szCs w:val="26"/>
        </w:rPr>
        <w:t>0</w:t>
      </w:r>
      <w:r w:rsidR="001F780C">
        <w:rPr>
          <w:rFonts w:ascii="Times New Roman" w:hAnsi="Times New Roman"/>
          <w:sz w:val="26"/>
          <w:szCs w:val="26"/>
        </w:rPr>
        <w:t>316</w:t>
      </w:r>
      <w:r w:rsidR="00A95C46" w:rsidRPr="00A95C46">
        <w:rPr>
          <w:rFonts w:ascii="Times New Roman" w:hAnsi="Times New Roman"/>
          <w:sz w:val="26"/>
          <w:szCs w:val="26"/>
        </w:rPr>
        <w:t>/2</w:t>
      </w:r>
      <w:r w:rsidR="001F780C">
        <w:rPr>
          <w:rFonts w:ascii="Times New Roman" w:hAnsi="Times New Roman"/>
          <w:sz w:val="26"/>
          <w:szCs w:val="26"/>
        </w:rPr>
        <w:t>1</w:t>
      </w:r>
      <w:r w:rsidR="00A95C46" w:rsidRPr="00A95C46">
        <w:rPr>
          <w:rFonts w:ascii="Times New Roman" w:hAnsi="Times New Roman"/>
          <w:sz w:val="26"/>
          <w:szCs w:val="26"/>
        </w:rPr>
        <w:t xml:space="preserve"> «Об утверждении </w:t>
      </w:r>
    </w:p>
    <w:p w14:paraId="432FB0BF" w14:textId="191302F8"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14:paraId="34A8D9EE" w14:textId="47AD4A6E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14:paraId="4CBD4A9D" w14:textId="41065682"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14:paraId="14E449FF" w14:textId="77777777"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14:paraId="14F770C4" w14:textId="77777777"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6AD34D3C" w14:textId="096C2B73"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14:paraId="4746F3B4" w14:textId="77777777"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08001271" w14:textId="2B318D4C"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14:paraId="05D0288F" w14:textId="77777777"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14:paraId="3881D73B" w14:textId="6E7A2BD8"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661881">
        <w:rPr>
          <w:sz w:val="26"/>
          <w:szCs w:val="26"/>
          <w:lang w:val="ru-RU"/>
        </w:rPr>
        <w:t>25</w:t>
      </w:r>
      <w:r w:rsidR="006E142B">
        <w:rPr>
          <w:sz w:val="26"/>
          <w:szCs w:val="26"/>
        </w:rPr>
        <w:t>.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2</w:t>
      </w:r>
      <w:r w:rsidR="006E142B">
        <w:rPr>
          <w:sz w:val="26"/>
          <w:szCs w:val="26"/>
        </w:rPr>
        <w:t>.202</w:t>
      </w:r>
      <w:r w:rsidR="001F780C">
        <w:rPr>
          <w:sz w:val="26"/>
          <w:szCs w:val="26"/>
          <w:lang w:val="ru-RU"/>
        </w:rPr>
        <w:t>1</w:t>
      </w:r>
      <w:r w:rsidR="006E142B">
        <w:rPr>
          <w:sz w:val="26"/>
          <w:szCs w:val="26"/>
        </w:rPr>
        <w:t xml:space="preserve"> № ПОС.</w:t>
      </w:r>
      <w:r w:rsidR="004719BF" w:rsidRPr="00A95C46">
        <w:rPr>
          <w:sz w:val="26"/>
          <w:szCs w:val="26"/>
        </w:rPr>
        <w:t>03-</w:t>
      </w:r>
      <w:r w:rsidR="00661881">
        <w:rPr>
          <w:sz w:val="26"/>
          <w:szCs w:val="26"/>
          <w:lang w:val="ru-RU"/>
        </w:rPr>
        <w:t>0</w:t>
      </w:r>
      <w:r w:rsidR="001F780C">
        <w:rPr>
          <w:sz w:val="26"/>
          <w:szCs w:val="26"/>
          <w:lang w:val="ru-RU"/>
        </w:rPr>
        <w:t>316</w:t>
      </w:r>
      <w:r w:rsidR="004719BF" w:rsidRPr="00A95C46">
        <w:rPr>
          <w:sz w:val="26"/>
          <w:szCs w:val="26"/>
        </w:rPr>
        <w:t>/2</w:t>
      </w:r>
      <w:r w:rsidR="001F780C">
        <w:rPr>
          <w:sz w:val="26"/>
          <w:szCs w:val="26"/>
          <w:lang w:val="ru-RU"/>
        </w:rPr>
        <w:t>1</w:t>
      </w:r>
      <w:r w:rsidR="004719BF" w:rsidRPr="00A95C46">
        <w:rPr>
          <w:sz w:val="26"/>
          <w:szCs w:val="26"/>
        </w:rPr>
        <w:t xml:space="preserve">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>ии постановлени</w:t>
      </w:r>
      <w:r w:rsidR="00522327">
        <w:rPr>
          <w:sz w:val="26"/>
          <w:szCs w:val="26"/>
          <w:lang w:val="ru-RU"/>
        </w:rPr>
        <w:t>й</w:t>
      </w:r>
      <w:r w:rsidR="006E142B">
        <w:rPr>
          <w:sz w:val="26"/>
          <w:szCs w:val="26"/>
        </w:rPr>
        <w:t xml:space="preserve">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</w:t>
      </w:r>
      <w:r w:rsidR="00522327">
        <w:rPr>
          <w:sz w:val="26"/>
          <w:szCs w:val="26"/>
          <w:lang w:val="ru-RU"/>
        </w:rPr>
        <w:t xml:space="preserve">от 05.07.2021 № ПОС.03-1273/21; от 10.08.2021 № ПОС.03-1551/21; </w:t>
      </w:r>
      <w:r w:rsidR="00523094" w:rsidRPr="00523094">
        <w:rPr>
          <w:sz w:val="26"/>
          <w:szCs w:val="26"/>
        </w:rPr>
        <w:t xml:space="preserve">от </w:t>
      </w:r>
      <w:r w:rsidR="008F324D">
        <w:rPr>
          <w:sz w:val="26"/>
          <w:szCs w:val="26"/>
          <w:lang w:val="ru-RU"/>
        </w:rPr>
        <w:t>02</w:t>
      </w:r>
      <w:r w:rsidR="00523094" w:rsidRPr="00523094">
        <w:rPr>
          <w:sz w:val="26"/>
          <w:szCs w:val="26"/>
        </w:rPr>
        <w:t>.</w:t>
      </w:r>
      <w:r w:rsidR="008F324D">
        <w:rPr>
          <w:sz w:val="26"/>
          <w:szCs w:val="26"/>
          <w:lang w:val="ru-RU"/>
        </w:rPr>
        <w:t>11</w:t>
      </w:r>
      <w:r w:rsidR="00523094" w:rsidRPr="00523094">
        <w:rPr>
          <w:sz w:val="26"/>
          <w:szCs w:val="26"/>
        </w:rPr>
        <w:t xml:space="preserve">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</w:t>
      </w:r>
      <w:r w:rsidR="008F324D">
        <w:rPr>
          <w:sz w:val="26"/>
          <w:szCs w:val="26"/>
          <w:lang w:val="ru-RU"/>
        </w:rPr>
        <w:t>2103</w:t>
      </w:r>
      <w:r w:rsidR="00523094" w:rsidRPr="00523094">
        <w:rPr>
          <w:sz w:val="26"/>
          <w:szCs w:val="26"/>
        </w:rPr>
        <w:t>/21</w:t>
      </w:r>
      <w:r w:rsidR="00BC0FD2">
        <w:rPr>
          <w:sz w:val="26"/>
          <w:szCs w:val="26"/>
          <w:lang w:val="ru-RU"/>
        </w:rPr>
        <w:t xml:space="preserve">; от </w:t>
      </w:r>
      <w:r w:rsidR="00E04AEA">
        <w:rPr>
          <w:sz w:val="26"/>
          <w:szCs w:val="26"/>
          <w:lang w:val="ru-RU"/>
        </w:rPr>
        <w:t xml:space="preserve">20.01.2022 </w:t>
      </w:r>
      <w:r w:rsidR="00B557DE">
        <w:rPr>
          <w:sz w:val="26"/>
          <w:szCs w:val="26"/>
          <w:lang w:val="ru-RU"/>
        </w:rPr>
        <w:t xml:space="preserve">                       </w:t>
      </w:r>
      <w:r w:rsidR="00E04AEA">
        <w:rPr>
          <w:sz w:val="26"/>
          <w:szCs w:val="26"/>
          <w:lang w:val="ru-RU"/>
        </w:rPr>
        <w:t>№ ПОС.03-0122/22</w:t>
      </w:r>
      <w:r w:rsidR="001F780C">
        <w:rPr>
          <w:sz w:val="26"/>
          <w:szCs w:val="26"/>
          <w:lang w:val="ru-RU"/>
        </w:rPr>
        <w:t>; от 25.03.2022</w:t>
      </w:r>
      <w:r w:rsidR="002E6596">
        <w:rPr>
          <w:sz w:val="26"/>
          <w:szCs w:val="26"/>
          <w:lang w:val="ru-RU"/>
        </w:rPr>
        <w:t xml:space="preserve"> № ПОС.03-0610/22</w:t>
      </w:r>
      <w:r w:rsidR="005B3ED2">
        <w:rPr>
          <w:sz w:val="26"/>
          <w:szCs w:val="26"/>
          <w:lang w:val="ru-RU"/>
        </w:rPr>
        <w:t xml:space="preserve">; от 15.06.2022 </w:t>
      </w:r>
      <w:r w:rsidR="00B557DE">
        <w:rPr>
          <w:sz w:val="26"/>
          <w:szCs w:val="26"/>
          <w:lang w:val="ru-RU"/>
        </w:rPr>
        <w:t xml:space="preserve">                                       </w:t>
      </w:r>
      <w:r w:rsidR="005B3ED2">
        <w:rPr>
          <w:sz w:val="26"/>
          <w:szCs w:val="26"/>
          <w:lang w:val="ru-RU"/>
        </w:rPr>
        <w:t>№</w:t>
      </w:r>
      <w:r w:rsidR="00B557DE">
        <w:rPr>
          <w:sz w:val="26"/>
          <w:szCs w:val="26"/>
          <w:lang w:val="ru-RU"/>
        </w:rPr>
        <w:t xml:space="preserve"> </w:t>
      </w:r>
      <w:r w:rsidR="005B3ED2">
        <w:rPr>
          <w:sz w:val="26"/>
          <w:szCs w:val="26"/>
          <w:lang w:val="ru-RU"/>
        </w:rPr>
        <w:t>ПОС.03-1251/22</w:t>
      </w:r>
      <w:r w:rsidR="00576B31">
        <w:rPr>
          <w:sz w:val="26"/>
          <w:szCs w:val="26"/>
          <w:lang w:val="ru-RU"/>
        </w:rPr>
        <w:t>; от 30.11.2022 №ПОС.03-2620/22</w:t>
      </w:r>
      <w:r w:rsidRPr="00C72F99">
        <w:rPr>
          <w:sz w:val="26"/>
          <w:szCs w:val="26"/>
        </w:rPr>
        <w:t>) следующие изменения:</w:t>
      </w:r>
    </w:p>
    <w:p w14:paraId="6E7FF77D" w14:textId="4FCAE1DB"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14:paraId="2D5E7818" w14:textId="045C214B"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>2. Разместить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14:paraId="65E09792" w14:textId="77777777"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16AF2E17" w14:textId="5FF0F68D" w:rsidR="00202A92" w:rsidRDefault="00202A92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3A2F6D71" w14:textId="77777777" w:rsidR="00B557DE" w:rsidRDefault="00B557DE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2F37EB5C" w14:textId="7423A649"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Заместитель Главы Администрации </w:t>
      </w:r>
    </w:p>
    <w:p w14:paraId="0F4CEA83" w14:textId="546736FA" w:rsidR="009B174D" w:rsidRDefault="009B174D" w:rsidP="009B174D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города Переславля – Залесского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>.</w:t>
      </w:r>
      <w:r w:rsidR="008C4924">
        <w:rPr>
          <w:spacing w:val="0"/>
          <w:sz w:val="26"/>
          <w:szCs w:val="26"/>
        </w:rPr>
        <w:t>В</w:t>
      </w:r>
      <w:r>
        <w:rPr>
          <w:spacing w:val="0"/>
          <w:sz w:val="26"/>
          <w:szCs w:val="26"/>
        </w:rPr>
        <w:t xml:space="preserve">. </w:t>
      </w:r>
      <w:r w:rsidR="008C4924">
        <w:rPr>
          <w:spacing w:val="0"/>
          <w:sz w:val="26"/>
          <w:szCs w:val="26"/>
        </w:rPr>
        <w:t>Маркова</w:t>
      </w:r>
    </w:p>
    <w:p w14:paraId="2830C07D" w14:textId="71554D61"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14:paraId="70867780" w14:textId="71A34DAD"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3"/>
      </w:tblGrid>
      <w:tr w:rsidR="000841FF" w:rsidRPr="00F166D1" w14:paraId="6C9BCDF1" w14:textId="77777777" w:rsidTr="00B557DE">
        <w:tc>
          <w:tcPr>
            <w:tcW w:w="4993" w:type="dxa"/>
          </w:tcPr>
          <w:p w14:paraId="628AC6FD" w14:textId="77777777" w:rsidR="000841FF" w:rsidRPr="00F166D1" w:rsidRDefault="000841F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П     Приложение № 2</w:t>
            </w:r>
          </w:p>
          <w:p w14:paraId="0100D352" w14:textId="1FF3B011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B557DE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14:paraId="17B7AA7D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14:paraId="7C142BA4" w14:textId="663B5A3F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B557DE">
              <w:rPr>
                <w:rFonts w:ascii="Times New Roman" w:hAnsi="Times New Roman"/>
                <w:sz w:val="26"/>
                <w:szCs w:val="26"/>
              </w:rPr>
              <w:t>14.03.2023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</w:t>
            </w:r>
            <w:r w:rsidR="009448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557DE">
              <w:rPr>
                <w:rFonts w:ascii="Times New Roman" w:hAnsi="Times New Roman"/>
                <w:sz w:val="26"/>
                <w:szCs w:val="26"/>
              </w:rPr>
              <w:t>ПОС.03-463/23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  <w:p w14:paraId="2CDB1AB1" w14:textId="77777777"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14:paraId="303887FE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14:paraId="03C5F56B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14:paraId="5C64AAB0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14:paraId="1CF51135" w14:textId="77777777"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66"/>
        <w:gridCol w:w="4973"/>
      </w:tblGrid>
      <w:tr w:rsidR="000841FF" w:rsidRPr="00F166D1" w14:paraId="41B39429" w14:textId="77777777" w:rsidTr="00136868">
        <w:trPr>
          <w:trHeight w:val="646"/>
        </w:trPr>
        <w:tc>
          <w:tcPr>
            <w:tcW w:w="4666" w:type="dxa"/>
          </w:tcPr>
          <w:p w14:paraId="00A1EDFB" w14:textId="3E38FBE9" w:rsidR="000841FF" w:rsidRPr="00F166D1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4973" w:type="dxa"/>
          </w:tcPr>
          <w:p w14:paraId="5F3373D9" w14:textId="53A42514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14:paraId="53F0387A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5B7ED0B3" w14:textId="77777777" w:rsidTr="00136868">
        <w:tc>
          <w:tcPr>
            <w:tcW w:w="4666" w:type="dxa"/>
          </w:tcPr>
          <w:p w14:paraId="2147BBB1" w14:textId="418FCD00" w:rsidR="000841FF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  <w:p w14:paraId="57F84420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A5A5CC2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A5763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F18372" w14:textId="77777777" w:rsidR="00AC583C" w:rsidRDefault="00AC583C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41B3E17" w14:textId="6952DDDC" w:rsidR="000841FF" w:rsidRPr="00F166D1" w:rsidRDefault="00EC7CC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</w:tc>
        <w:tc>
          <w:tcPr>
            <w:tcW w:w="4973" w:type="dxa"/>
          </w:tcPr>
          <w:p w14:paraId="2429AC0F" w14:textId="623DF82D" w:rsidR="000841FF" w:rsidRDefault="00EC0A25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 Управления</w:t>
            </w:r>
            <w:r w:rsidR="00B96EE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="00C72E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защиты населения и труда Администрации города Переславля-Залесского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, заместитель председателя комиссии;</w:t>
            </w:r>
          </w:p>
          <w:p w14:paraId="6DBA7BA9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626F5C9" w14:textId="420FD074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14:paraId="3FAFEF5E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1EECDDB0" w14:textId="77777777" w:rsidTr="00136868">
        <w:tc>
          <w:tcPr>
            <w:tcW w:w="4666" w:type="dxa"/>
          </w:tcPr>
          <w:p w14:paraId="2B193DEB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14:paraId="02692084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61107A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65F3EC7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F8301C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25A7785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2A50CB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14:paraId="276A4A7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B8C04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B645D4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8A1B985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57058C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FE2BF2F" w14:textId="77777777" w:rsidR="008E745A" w:rsidRDefault="008E745A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70DF114" w14:textId="0E20ED92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</w:t>
            </w:r>
            <w:r w:rsidR="008D14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Ольга Алексеевна</w:t>
            </w:r>
          </w:p>
        </w:tc>
        <w:tc>
          <w:tcPr>
            <w:tcW w:w="4973" w:type="dxa"/>
          </w:tcPr>
          <w:p w14:paraId="3CE643F0" w14:textId="731B412B"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68C92673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07D508EF" w14:textId="5FCE40FE"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главный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специалист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 w:rsidR="000841FF">
              <w:rPr>
                <w:rFonts w:ascii="Times New Roman" w:hAnsi="Times New Roman"/>
                <w:sz w:val="26"/>
                <w:szCs w:val="26"/>
              </w:rPr>
              <w:t>орода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 w:rsidR="000841FF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2C475AB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CA55496" w14:textId="77777777" w:rsidR="00997D88" w:rsidRPr="00F166D1" w:rsidRDefault="00997D88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459AA74" w14:textId="4F3D0E16" w:rsidR="000841FF" w:rsidRPr="00F166D1" w:rsidRDefault="008E745A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</w:t>
            </w:r>
            <w:r w:rsidR="000841FF">
              <w:rPr>
                <w:rFonts w:ascii="Times New Roman" w:hAnsi="Times New Roman"/>
                <w:sz w:val="26"/>
                <w:szCs w:val="26"/>
              </w:rPr>
              <w:t>У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14:paraId="23A0421D" w14:textId="77777777" w:rsidTr="00136868">
        <w:tc>
          <w:tcPr>
            <w:tcW w:w="4666" w:type="dxa"/>
          </w:tcPr>
          <w:p w14:paraId="00016F99" w14:textId="77777777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5222FF12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14:paraId="39034BA7" w14:textId="77777777" w:rsidTr="00136868">
        <w:tc>
          <w:tcPr>
            <w:tcW w:w="4666" w:type="dxa"/>
          </w:tcPr>
          <w:p w14:paraId="6FE8665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</w:p>
          <w:p w14:paraId="05FDEB5F" w14:textId="77777777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407296E" w14:textId="77777777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05D0B43" w14:textId="0E0202E0" w:rsidR="003E7B56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E34F2A2" w14:textId="504D37F2" w:rsidR="00B557DE" w:rsidRDefault="00B557DE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682BEF" w14:textId="77777777" w:rsidR="00B557DE" w:rsidRDefault="00B557DE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151B70" w14:textId="7EE51185" w:rsidR="003E7B56" w:rsidRPr="00F166D1" w:rsidRDefault="003E7B56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Костин Александр Владимирович</w:t>
            </w:r>
          </w:p>
        </w:tc>
        <w:tc>
          <w:tcPr>
            <w:tcW w:w="4973" w:type="dxa"/>
          </w:tcPr>
          <w:p w14:paraId="02CA8DC7" w14:textId="34DE1C32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начальник </w:t>
            </w:r>
            <w:r w:rsidR="00B50401">
              <w:rPr>
                <w:rFonts w:ascii="Times New Roman" w:hAnsi="Times New Roman"/>
                <w:color w:val="000000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правления экономики 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14:paraId="47EC6DD3" w14:textId="543E1251" w:rsidR="003E7B56" w:rsidRDefault="003E7B56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6C517F05" w14:textId="6B8582E7" w:rsidR="003E7B56" w:rsidRPr="00F166D1" w:rsidRDefault="003E7B56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начальник отдела сельского хозяйства Администрации города Переславля-Залесского;</w:t>
            </w:r>
          </w:p>
          <w:p w14:paraId="2FADC8F6" w14:textId="77777777"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14:paraId="3BF77A61" w14:textId="77777777" w:rsidTr="00136868">
        <w:tc>
          <w:tcPr>
            <w:tcW w:w="4666" w:type="dxa"/>
          </w:tcPr>
          <w:p w14:paraId="4E7A1EAF" w14:textId="769A845E" w:rsidR="000841FF" w:rsidRDefault="00B96EED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Тогакова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Елена Евгеньевна</w:t>
            </w:r>
            <w:r w:rsidR="000841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3DF7F152" w14:textId="77777777"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BF1B725" w14:textId="299EF151"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19C73A3" w14:textId="77777777" w:rsidR="00903DAF" w:rsidRDefault="00903DA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30BF6E9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D0C14D8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3889843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A45E422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64DC31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0433CC7" w14:textId="77777777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4973" w:type="dxa"/>
          </w:tcPr>
          <w:p w14:paraId="2E7F60D5" w14:textId="169C4C65" w:rsidR="000841FF" w:rsidRPr="00F166D1" w:rsidRDefault="00252BF9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 w:rsidR="00B96EED">
              <w:rPr>
                <w:rFonts w:ascii="Times New Roman" w:hAnsi="Times New Roman"/>
                <w:sz w:val="26"/>
                <w:szCs w:val="26"/>
              </w:rPr>
              <w:t>ведующая отделением срочного социального обслуживания</w:t>
            </w:r>
            <w:r w:rsidR="000841FF"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 w:rsidR="000841FF"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14:paraId="67B28A3E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476E63F6" w14:textId="77777777"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14:paraId="70FD9C5F" w14:textId="77777777"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4C64D7B4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14:paraId="53B40382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61B93CD9" w14:textId="77777777" w:rsidTr="00136868">
        <w:tc>
          <w:tcPr>
            <w:tcW w:w="4666" w:type="dxa"/>
          </w:tcPr>
          <w:p w14:paraId="201EA126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14:paraId="5218F456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226276AA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66F0F0E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DA167DF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1AC369" w14:textId="77777777"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1C74E1D" w14:textId="77777777"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4973" w:type="dxa"/>
          </w:tcPr>
          <w:p w14:paraId="360C8680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руководитель Клиентской службы (на правах отдела) в г. Переславле-Залесском Ярославской области УПФР в г.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Ростове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Ярославской области (межрайонное), член комиссии (по согласованию);</w:t>
            </w:r>
          </w:p>
          <w:p w14:paraId="1990BFC8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611A28FB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3A31068" w14:textId="77777777"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06E1D38A" w14:textId="77777777" w:rsidTr="00136868"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0841FF" w:rsidRPr="00F166D1" w14:paraId="76B395C2" w14:textId="77777777" w:rsidTr="00136868">
              <w:tc>
                <w:tcPr>
                  <w:tcW w:w="3578" w:type="dxa"/>
                  <w:shd w:val="clear" w:color="auto" w:fill="auto"/>
                </w:tcPr>
                <w:p w14:paraId="1A602D39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62851A34" w14:textId="77777777"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74B17EE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14:paraId="60EE14F5" w14:textId="77777777" w:rsidTr="00136868">
        <w:trPr>
          <w:trHeight w:val="925"/>
        </w:trPr>
        <w:tc>
          <w:tcPr>
            <w:tcW w:w="466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78"/>
            </w:tblGrid>
            <w:tr w:rsidR="000841FF" w:rsidRPr="00F166D1" w14:paraId="794CC87E" w14:textId="77777777" w:rsidTr="00136868">
              <w:tc>
                <w:tcPr>
                  <w:tcW w:w="3578" w:type="dxa"/>
                  <w:shd w:val="clear" w:color="auto" w:fill="auto"/>
                </w:tcPr>
                <w:p w14:paraId="207D12F3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14:paraId="570F82B4" w14:textId="77777777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14:paraId="11B49046" w14:textId="77777777"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091612DA" w14:textId="77777777"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973" w:type="dxa"/>
          </w:tcPr>
          <w:p w14:paraId="2EDDF868" w14:textId="77777777"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148F8500" w14:textId="77777777"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4246935" w14:textId="77777777"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 w15:restartNumberingAfterBreak="0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 w15:restartNumberingAfterBreak="0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F9B"/>
    <w:rsid w:val="00011DED"/>
    <w:rsid w:val="00044A19"/>
    <w:rsid w:val="000841FF"/>
    <w:rsid w:val="000E5DDC"/>
    <w:rsid w:val="00140766"/>
    <w:rsid w:val="00172AF7"/>
    <w:rsid w:val="001A24E9"/>
    <w:rsid w:val="001A7D98"/>
    <w:rsid w:val="001F0330"/>
    <w:rsid w:val="001F780C"/>
    <w:rsid w:val="00202A92"/>
    <w:rsid w:val="002276C4"/>
    <w:rsid w:val="00252BF9"/>
    <w:rsid w:val="00277ABB"/>
    <w:rsid w:val="002E6596"/>
    <w:rsid w:val="00310DC6"/>
    <w:rsid w:val="0033230D"/>
    <w:rsid w:val="003E7B56"/>
    <w:rsid w:val="004420BF"/>
    <w:rsid w:val="004719BF"/>
    <w:rsid w:val="00476CC8"/>
    <w:rsid w:val="004B4DDB"/>
    <w:rsid w:val="004E0891"/>
    <w:rsid w:val="00522327"/>
    <w:rsid w:val="00523094"/>
    <w:rsid w:val="005560F2"/>
    <w:rsid w:val="005656C3"/>
    <w:rsid w:val="00576B31"/>
    <w:rsid w:val="005B0631"/>
    <w:rsid w:val="005B3AB0"/>
    <w:rsid w:val="005B3ED2"/>
    <w:rsid w:val="005C1ACF"/>
    <w:rsid w:val="005C6026"/>
    <w:rsid w:val="005D3F97"/>
    <w:rsid w:val="00635F9B"/>
    <w:rsid w:val="0064315B"/>
    <w:rsid w:val="00661881"/>
    <w:rsid w:val="00683E42"/>
    <w:rsid w:val="006B3F8A"/>
    <w:rsid w:val="006D30C1"/>
    <w:rsid w:val="006E142B"/>
    <w:rsid w:val="007029B5"/>
    <w:rsid w:val="00705A3C"/>
    <w:rsid w:val="00776C49"/>
    <w:rsid w:val="008409DE"/>
    <w:rsid w:val="00885AD1"/>
    <w:rsid w:val="008B3A0D"/>
    <w:rsid w:val="008C4924"/>
    <w:rsid w:val="008D14FE"/>
    <w:rsid w:val="008E745A"/>
    <w:rsid w:val="008F324D"/>
    <w:rsid w:val="00903DAF"/>
    <w:rsid w:val="009448B2"/>
    <w:rsid w:val="00997D88"/>
    <w:rsid w:val="009B174D"/>
    <w:rsid w:val="009B4637"/>
    <w:rsid w:val="00A303CF"/>
    <w:rsid w:val="00A6750C"/>
    <w:rsid w:val="00A93B6F"/>
    <w:rsid w:val="00A95C46"/>
    <w:rsid w:val="00AA3C00"/>
    <w:rsid w:val="00AB353A"/>
    <w:rsid w:val="00AC583C"/>
    <w:rsid w:val="00AE2902"/>
    <w:rsid w:val="00B32378"/>
    <w:rsid w:val="00B50401"/>
    <w:rsid w:val="00B557DE"/>
    <w:rsid w:val="00B56915"/>
    <w:rsid w:val="00B96EED"/>
    <w:rsid w:val="00BC0FD2"/>
    <w:rsid w:val="00BE5760"/>
    <w:rsid w:val="00BF317A"/>
    <w:rsid w:val="00BF6B54"/>
    <w:rsid w:val="00C72EA2"/>
    <w:rsid w:val="00C8473F"/>
    <w:rsid w:val="00C85ECD"/>
    <w:rsid w:val="00CE2CE2"/>
    <w:rsid w:val="00D01E97"/>
    <w:rsid w:val="00E04AEA"/>
    <w:rsid w:val="00E1535F"/>
    <w:rsid w:val="00EC0A25"/>
    <w:rsid w:val="00EC7CCF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77941"/>
  <w15:docId w15:val="{F5E42249-61BA-49D9-BB65-3AB5E3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C0F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21">
    <w:name w:val="Основной текст с отступом 21"/>
    <w:basedOn w:val="a"/>
    <w:rsid w:val="009B174D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customStyle="1" w:styleId="Textbody">
    <w:name w:val="Text body"/>
    <w:basedOn w:val="a"/>
    <w:rsid w:val="009B174D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character" w:customStyle="1" w:styleId="30">
    <w:name w:val="Заголовок 3 Знак"/>
    <w:basedOn w:val="a0"/>
    <w:link w:val="3"/>
    <w:rsid w:val="00BC0FD2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7</cp:revision>
  <cp:lastPrinted>2022-01-21T06:50:00Z</cp:lastPrinted>
  <dcterms:created xsi:type="dcterms:W3CDTF">2023-03-06T10:05:00Z</dcterms:created>
  <dcterms:modified xsi:type="dcterms:W3CDTF">2023-03-23T19:01:00Z</dcterms:modified>
</cp:coreProperties>
</file>