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45" w:rsidRDefault="007913CE" w:rsidP="00AF1273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:rsidR="00E43534" w:rsidRDefault="00E43534" w:rsidP="00E43534">
      <w:pPr>
        <w:jc w:val="center"/>
        <w:rPr>
          <w:sz w:val="26"/>
          <w:szCs w:val="26"/>
        </w:rPr>
      </w:pP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 xml:space="preserve">От </w:t>
      </w:r>
      <w:r w:rsidR="00AF1273">
        <w:t>16.01.2026 № ПОС.03-50/26</w:t>
      </w:r>
      <w:r w:rsidR="0003161A">
        <w:t xml:space="preserve">                                                      </w:t>
      </w:r>
    </w:p>
    <w:p w:rsidR="00F67145" w:rsidRPr="004075CC" w:rsidRDefault="00F67145" w:rsidP="00F67145"/>
    <w:p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:rsidR="001C4C9F" w:rsidRDefault="001C4C9F" w:rsidP="00541F1D">
      <w:pPr>
        <w:contextualSpacing/>
        <w:rPr>
          <w:sz w:val="26"/>
          <w:szCs w:val="26"/>
        </w:rPr>
      </w:pPr>
    </w:p>
    <w:p w:rsidR="00AF1273" w:rsidRDefault="00AF1273" w:rsidP="00541F1D">
      <w:pPr>
        <w:contextualSpacing/>
        <w:rPr>
          <w:sz w:val="26"/>
          <w:szCs w:val="26"/>
        </w:rPr>
      </w:pP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 w:rsidR="00354F61">
        <w:rPr>
          <w:sz w:val="26"/>
          <w:szCs w:val="26"/>
        </w:rPr>
        <w:t xml:space="preserve">кадастровым номером </w:t>
      </w:r>
      <w:proofErr w:type="gramStart"/>
      <w:r w:rsidR="00354F61">
        <w:rPr>
          <w:sz w:val="26"/>
          <w:szCs w:val="26"/>
        </w:rPr>
        <w:t>76:18:010210</w:t>
      </w:r>
      <w:r w:rsidRPr="00ED52D9">
        <w:rPr>
          <w:sz w:val="26"/>
          <w:szCs w:val="26"/>
        </w:rPr>
        <w:t>:ЗУ</w:t>
      </w:r>
      <w:proofErr w:type="gramEnd"/>
      <w:r w:rsidRPr="00ED52D9">
        <w:rPr>
          <w:sz w:val="26"/>
          <w:szCs w:val="26"/>
        </w:rPr>
        <w:t xml:space="preserve">1,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:rsidR="00E577C1" w:rsidRDefault="00354F61" w:rsidP="00ED52D9">
      <w:pPr>
        <w:contextualSpacing/>
        <w:rPr>
          <w:sz w:val="26"/>
          <w:szCs w:val="26"/>
        </w:rPr>
      </w:pPr>
      <w:r>
        <w:rPr>
          <w:sz w:val="26"/>
          <w:szCs w:val="26"/>
        </w:rPr>
        <w:t>г. Переславль-Залесский, ул. Проездная, д. 23</w:t>
      </w:r>
    </w:p>
    <w:p w:rsidR="00ED52D9" w:rsidRDefault="00ED52D9" w:rsidP="00ED52D9">
      <w:pPr>
        <w:contextualSpacing/>
        <w:rPr>
          <w:sz w:val="26"/>
          <w:szCs w:val="26"/>
        </w:rPr>
      </w:pPr>
    </w:p>
    <w:p w:rsidR="00ED52D9" w:rsidRDefault="00ED52D9" w:rsidP="00ED52D9">
      <w:pPr>
        <w:contextualSpacing/>
        <w:rPr>
          <w:sz w:val="26"/>
          <w:szCs w:val="26"/>
        </w:rPr>
      </w:pPr>
    </w:p>
    <w:p w:rsidR="00E577C1" w:rsidRDefault="00A14436" w:rsidP="00E577C1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</w:t>
      </w:r>
      <w:r w:rsidR="00766F8C"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766F8C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8114AB">
        <w:rPr>
          <w:bCs/>
          <w:color w:val="000000"/>
          <w:sz w:val="26"/>
          <w:szCs w:val="26"/>
          <w:shd w:val="clear" w:color="auto" w:fill="FFFFFF"/>
        </w:rPr>
        <w:t>П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8114A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7A062B" w:rsidRPr="007A062B">
        <w:rPr>
          <w:bCs/>
          <w:color w:val="000000"/>
          <w:sz w:val="26"/>
          <w:szCs w:val="26"/>
          <w:shd w:val="clear" w:color="auto" w:fill="FFFFFF"/>
        </w:rPr>
        <w:t>утвержденными решением Переславль-Залесской городской Думы от 26.01.2023 № 2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3D0039">
        <w:rPr>
          <w:bCs/>
          <w:color w:val="000000"/>
          <w:sz w:val="26"/>
          <w:szCs w:val="26"/>
          <w:shd w:val="clear" w:color="auto" w:fill="FFFFFF"/>
        </w:rPr>
        <w:t xml:space="preserve"> Решением Думы Переславль-Залесского муниципального округа от 07.08.2025 № 77 «Об утверждении структуры Администрации Переславль-Залесского муниципального округа»,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CD3423">
        <w:rPr>
          <w:sz w:val="26"/>
          <w:szCs w:val="26"/>
        </w:rPr>
        <w:t xml:space="preserve"> от</w:t>
      </w:r>
      <w:r w:rsidR="00D91DA7">
        <w:rPr>
          <w:sz w:val="26"/>
          <w:szCs w:val="26"/>
        </w:rPr>
        <w:t xml:space="preserve"> 22.12.2025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D91DA7">
        <w:rPr>
          <w:sz w:val="26"/>
          <w:szCs w:val="26"/>
        </w:rPr>
        <w:t>22.12.2025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CD3423">
        <w:rPr>
          <w:sz w:val="26"/>
          <w:szCs w:val="26"/>
        </w:rPr>
        <w:t xml:space="preserve">от </w:t>
      </w:r>
      <w:r w:rsidR="00D91DA7">
        <w:rPr>
          <w:sz w:val="26"/>
          <w:szCs w:val="26"/>
        </w:rPr>
        <w:t>26.12.2025</w:t>
      </w:r>
      <w:r w:rsidRPr="000B3B78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 xml:space="preserve">заявлением Управления муниципальной собственности Администрации </w:t>
      </w:r>
      <w:r w:rsidR="00CD3423">
        <w:rPr>
          <w:bCs/>
          <w:color w:val="000000"/>
          <w:sz w:val="26"/>
          <w:szCs w:val="26"/>
          <w:shd w:val="clear" w:color="auto" w:fill="FFFFFF"/>
        </w:rPr>
        <w:t>Переславл</w:t>
      </w:r>
      <w:r w:rsidR="00AA53A6">
        <w:rPr>
          <w:bCs/>
          <w:color w:val="000000"/>
          <w:sz w:val="26"/>
          <w:szCs w:val="26"/>
          <w:shd w:val="clear" w:color="auto" w:fill="FFFFFF"/>
        </w:rPr>
        <w:t>ь</w:t>
      </w:r>
      <w:r w:rsidR="00CD3423">
        <w:rPr>
          <w:bCs/>
          <w:color w:val="000000"/>
          <w:sz w:val="26"/>
          <w:szCs w:val="26"/>
          <w:shd w:val="clear" w:color="auto" w:fill="FFFFFF"/>
        </w:rPr>
        <w:t>-Залесско</w:t>
      </w:r>
      <w:r w:rsidR="007D530F">
        <w:rPr>
          <w:bCs/>
          <w:color w:val="000000"/>
          <w:sz w:val="26"/>
          <w:szCs w:val="26"/>
          <w:shd w:val="clear" w:color="auto" w:fill="FFFFFF"/>
        </w:rPr>
        <w:t>го</w:t>
      </w:r>
      <w:r w:rsidR="00AA53A6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</w:t>
      </w:r>
      <w:r w:rsidR="00354F61">
        <w:rPr>
          <w:bCs/>
          <w:color w:val="000000"/>
          <w:sz w:val="26"/>
          <w:szCs w:val="26"/>
          <w:shd w:val="clear" w:color="auto" w:fill="FFFFFF"/>
        </w:rPr>
        <w:t xml:space="preserve"> от 01.10</w:t>
      </w:r>
      <w:r w:rsidR="007D530F">
        <w:rPr>
          <w:bCs/>
          <w:color w:val="000000"/>
          <w:sz w:val="26"/>
          <w:szCs w:val="26"/>
          <w:shd w:val="clear" w:color="auto" w:fill="FFFFFF"/>
        </w:rPr>
        <w:t>.2025 №</w:t>
      </w:r>
      <w:r w:rsidR="00DE13F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7D530F">
        <w:rPr>
          <w:bCs/>
          <w:color w:val="000000"/>
          <w:sz w:val="26"/>
          <w:szCs w:val="26"/>
          <w:shd w:val="clear" w:color="auto" w:fill="FFFFFF"/>
        </w:rPr>
        <w:t>ВХ</w:t>
      </w:r>
      <w:r w:rsidR="00AA53A6">
        <w:rPr>
          <w:bCs/>
          <w:color w:val="000000"/>
          <w:sz w:val="26"/>
          <w:szCs w:val="26"/>
          <w:shd w:val="clear" w:color="auto" w:fill="FFFFFF"/>
        </w:rPr>
        <w:t>.</w:t>
      </w:r>
      <w:r w:rsidR="00354F61">
        <w:rPr>
          <w:bCs/>
          <w:color w:val="000000"/>
          <w:sz w:val="26"/>
          <w:szCs w:val="26"/>
          <w:shd w:val="clear" w:color="auto" w:fill="FFFFFF"/>
        </w:rPr>
        <w:t xml:space="preserve"> 03.01-12492</w:t>
      </w:r>
      <w:r w:rsidR="00CD3423">
        <w:rPr>
          <w:bCs/>
          <w:color w:val="000000"/>
          <w:sz w:val="26"/>
          <w:szCs w:val="26"/>
          <w:shd w:val="clear" w:color="auto" w:fill="FFFFFF"/>
        </w:rPr>
        <w:t>/25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74115" w:rsidRDefault="00874115" w:rsidP="00874115">
      <w:pPr>
        <w:ind w:firstLine="540"/>
        <w:jc w:val="both"/>
        <w:rPr>
          <w:sz w:val="26"/>
          <w:szCs w:val="26"/>
        </w:rPr>
      </w:pPr>
    </w:p>
    <w:p w:rsidR="00ED52D9" w:rsidRDefault="00874115" w:rsidP="00ED52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42268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 xml:space="preserve">разрешение на условно разрешенный вид использования «малоэтажная многоквартирная жилая застройка», код 2.1.1, на земельном участке с </w:t>
      </w:r>
      <w:r w:rsidR="00354F61">
        <w:rPr>
          <w:sz w:val="26"/>
          <w:szCs w:val="26"/>
        </w:rPr>
        <w:lastRenderedPageBreak/>
        <w:t>кадастровым номером 76:18</w:t>
      </w:r>
      <w:r w:rsidR="00CD3423">
        <w:rPr>
          <w:sz w:val="26"/>
          <w:szCs w:val="26"/>
        </w:rPr>
        <w:t>:</w:t>
      </w:r>
      <w:proofErr w:type="gramStart"/>
      <w:r w:rsidR="002D4596">
        <w:rPr>
          <w:sz w:val="26"/>
          <w:szCs w:val="26"/>
        </w:rPr>
        <w:t>010210:</w:t>
      </w:r>
      <w:r w:rsidR="002D4596" w:rsidRPr="00ED52D9">
        <w:rPr>
          <w:sz w:val="26"/>
          <w:szCs w:val="26"/>
        </w:rPr>
        <w:t>ЗУ</w:t>
      </w:r>
      <w:proofErr w:type="gramEnd"/>
      <w:r w:rsidR="00ED52D9" w:rsidRPr="00ED52D9">
        <w:rPr>
          <w:sz w:val="26"/>
          <w:szCs w:val="26"/>
        </w:rPr>
        <w:t>1, расположенного по адресу: Ярославская область, Переславль-Залесский муниципальный округ,</w:t>
      </w:r>
      <w:r w:rsidR="003D0039">
        <w:rPr>
          <w:sz w:val="26"/>
          <w:szCs w:val="26"/>
        </w:rPr>
        <w:t xml:space="preserve"> </w:t>
      </w:r>
      <w:r w:rsidR="00354F61">
        <w:rPr>
          <w:sz w:val="26"/>
          <w:szCs w:val="26"/>
        </w:rPr>
        <w:t>г. Переславль-Залесский, ул. Проездная</w:t>
      </w:r>
      <w:r w:rsidR="007D530F">
        <w:rPr>
          <w:sz w:val="26"/>
          <w:szCs w:val="26"/>
        </w:rPr>
        <w:t xml:space="preserve">, д. </w:t>
      </w:r>
      <w:r w:rsidR="00354F61">
        <w:rPr>
          <w:sz w:val="26"/>
          <w:szCs w:val="26"/>
        </w:rPr>
        <w:t>23</w:t>
      </w:r>
      <w:r w:rsidR="00ED52D9">
        <w:rPr>
          <w:sz w:val="26"/>
          <w:szCs w:val="26"/>
        </w:rPr>
        <w:t>.</w:t>
      </w:r>
    </w:p>
    <w:p w:rsidR="00C42268" w:rsidRDefault="003D0039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Рекомендовать управлению муниципального имущества и земельных отношений</w:t>
      </w:r>
      <w:r w:rsidR="008740DD" w:rsidRPr="00C42268">
        <w:rPr>
          <w:sz w:val="26"/>
          <w:szCs w:val="26"/>
        </w:rPr>
        <w:t xml:space="preserve"> </w:t>
      </w:r>
      <w:r w:rsidR="008740DD">
        <w:rPr>
          <w:sz w:val="26"/>
          <w:szCs w:val="26"/>
        </w:rPr>
        <w:t xml:space="preserve">Администрации </w:t>
      </w:r>
      <w:r w:rsidR="00C42268"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</w:t>
      </w:r>
      <w:proofErr w:type="spellStart"/>
      <w:r w:rsidR="00C42268" w:rsidRPr="00C42268">
        <w:rPr>
          <w:sz w:val="26"/>
          <w:szCs w:val="26"/>
        </w:rPr>
        <w:t>Росреестр</w:t>
      </w:r>
      <w:proofErr w:type="spellEnd"/>
      <w:r w:rsidR="00C42268" w:rsidRPr="00C42268">
        <w:rPr>
          <w:sz w:val="26"/>
          <w:szCs w:val="26"/>
        </w:rPr>
        <w:t>) для внесения сведений в Единый государственный реестр недвижимости.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AA53A6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>. 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:rsidR="00874115" w:rsidRDefault="00874115" w:rsidP="00865371">
      <w:pPr>
        <w:ind w:firstLine="709"/>
        <w:jc w:val="both"/>
        <w:rPr>
          <w:sz w:val="26"/>
          <w:szCs w:val="26"/>
        </w:rPr>
      </w:pPr>
    </w:p>
    <w:p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31480" w:rsidRPr="00524989" w:rsidRDefault="00CD3423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31480" w:rsidRPr="00DA1E35">
        <w:rPr>
          <w:sz w:val="26"/>
          <w:szCs w:val="26"/>
        </w:rPr>
        <w:t>аместитель Главы Администрации</w:t>
      </w:r>
      <w:r w:rsidR="00C467BA">
        <w:rPr>
          <w:sz w:val="26"/>
          <w:szCs w:val="26"/>
        </w:rPr>
        <w:t xml:space="preserve">  </w:t>
      </w:r>
      <w:r w:rsidR="00E31480"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="00E31480"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C467BA">
        <w:rPr>
          <w:sz w:val="26"/>
          <w:szCs w:val="26"/>
        </w:rPr>
        <w:t xml:space="preserve">     </w:t>
      </w:r>
    </w:p>
    <w:p w:rsidR="00764E54" w:rsidRPr="00524989" w:rsidRDefault="002C3F3F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               </w:t>
      </w:r>
      <w:bookmarkStart w:id="0" w:name="_GoBack"/>
      <w:bookmarkEnd w:id="0"/>
      <w:r>
        <w:rPr>
          <w:sz w:val="26"/>
          <w:szCs w:val="26"/>
        </w:rPr>
        <w:t xml:space="preserve">               Т.И. Кулакова</w:t>
      </w:r>
    </w:p>
    <w:sectPr w:rsidR="00764E54" w:rsidRPr="00524989" w:rsidSect="00AF1273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B19CD"/>
    <w:rsid w:val="002C1601"/>
    <w:rsid w:val="002C3F3F"/>
    <w:rsid w:val="002D4596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4F6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D0039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54A0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0834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66F8C"/>
    <w:rsid w:val="00772AA0"/>
    <w:rsid w:val="0078211D"/>
    <w:rsid w:val="007913CE"/>
    <w:rsid w:val="00792C07"/>
    <w:rsid w:val="007A062B"/>
    <w:rsid w:val="007D530F"/>
    <w:rsid w:val="007E0D1E"/>
    <w:rsid w:val="007E1E82"/>
    <w:rsid w:val="007E2F83"/>
    <w:rsid w:val="007E3E4E"/>
    <w:rsid w:val="007E5208"/>
    <w:rsid w:val="00801010"/>
    <w:rsid w:val="008114AB"/>
    <w:rsid w:val="00825E23"/>
    <w:rsid w:val="00837FAB"/>
    <w:rsid w:val="008449B7"/>
    <w:rsid w:val="008457A2"/>
    <w:rsid w:val="008569BA"/>
    <w:rsid w:val="00865371"/>
    <w:rsid w:val="00865A3D"/>
    <w:rsid w:val="0087193A"/>
    <w:rsid w:val="008740DD"/>
    <w:rsid w:val="00874115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920B3"/>
    <w:rsid w:val="009B4476"/>
    <w:rsid w:val="009C5525"/>
    <w:rsid w:val="00A017FA"/>
    <w:rsid w:val="00A14436"/>
    <w:rsid w:val="00A16438"/>
    <w:rsid w:val="00A17515"/>
    <w:rsid w:val="00A214E5"/>
    <w:rsid w:val="00A22238"/>
    <w:rsid w:val="00A27C0F"/>
    <w:rsid w:val="00A47A98"/>
    <w:rsid w:val="00A50DAA"/>
    <w:rsid w:val="00A60F95"/>
    <w:rsid w:val="00AA53A6"/>
    <w:rsid w:val="00AD7E7F"/>
    <w:rsid w:val="00AF1273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0C52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42268"/>
    <w:rsid w:val="00C467BA"/>
    <w:rsid w:val="00C60EB5"/>
    <w:rsid w:val="00C94845"/>
    <w:rsid w:val="00CC4B30"/>
    <w:rsid w:val="00CD1416"/>
    <w:rsid w:val="00CD3423"/>
    <w:rsid w:val="00CD5F70"/>
    <w:rsid w:val="00CE5EAB"/>
    <w:rsid w:val="00D17DA0"/>
    <w:rsid w:val="00D26C2C"/>
    <w:rsid w:val="00D36F6E"/>
    <w:rsid w:val="00D82040"/>
    <w:rsid w:val="00D832D7"/>
    <w:rsid w:val="00D8434E"/>
    <w:rsid w:val="00D91DA7"/>
    <w:rsid w:val="00D95F21"/>
    <w:rsid w:val="00DA4646"/>
    <w:rsid w:val="00DA74BC"/>
    <w:rsid w:val="00DC6F07"/>
    <w:rsid w:val="00DE13FA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D52D9"/>
    <w:rsid w:val="00EF4244"/>
    <w:rsid w:val="00F203FE"/>
    <w:rsid w:val="00F207D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DAC27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7</cp:revision>
  <cp:lastPrinted>2025-11-14T07:09:00Z</cp:lastPrinted>
  <dcterms:created xsi:type="dcterms:W3CDTF">2025-12-29T07:24:00Z</dcterms:created>
  <dcterms:modified xsi:type="dcterms:W3CDTF">2026-01-19T05:30:00Z</dcterms:modified>
</cp:coreProperties>
</file>