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2735D3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5220276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35D3">
        <w:rPr>
          <w:sz w:val="26"/>
          <w:szCs w:val="26"/>
        </w:rPr>
        <w:t>06.03.2025 № ПОС.03-549/25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492107F2" w14:textId="77777777" w:rsidR="0001625D" w:rsidRPr="004075CC" w:rsidRDefault="0001625D" w:rsidP="00D8434E"/>
    <w:p w14:paraId="646C62E6" w14:textId="2AE49663" w:rsidR="008460BF" w:rsidRDefault="008460BF">
      <w:pPr>
        <w:rPr>
          <w:sz w:val="26"/>
          <w:szCs w:val="26"/>
        </w:rPr>
      </w:pPr>
      <w:r>
        <w:rPr>
          <w:sz w:val="26"/>
          <w:szCs w:val="26"/>
        </w:rPr>
        <w:t>О с</w:t>
      </w:r>
      <w:r w:rsidRPr="00BC2CD9">
        <w:rPr>
          <w:sz w:val="26"/>
          <w:szCs w:val="26"/>
        </w:rPr>
        <w:t>озда</w:t>
      </w:r>
      <w:r>
        <w:rPr>
          <w:sz w:val="26"/>
          <w:szCs w:val="26"/>
        </w:rPr>
        <w:t>нии</w:t>
      </w:r>
      <w:r w:rsidRPr="00BC2CD9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BC2CD9">
        <w:rPr>
          <w:sz w:val="26"/>
          <w:szCs w:val="26"/>
        </w:rPr>
        <w:t xml:space="preserve"> по предупреждению и ликвидации</w:t>
      </w:r>
    </w:p>
    <w:p w14:paraId="1C08FB70" w14:textId="1E6A1827" w:rsidR="008460BF" w:rsidRDefault="008460BF">
      <w:pPr>
        <w:rPr>
          <w:sz w:val="26"/>
          <w:szCs w:val="26"/>
        </w:rPr>
      </w:pPr>
      <w:r w:rsidRPr="00BC2CD9">
        <w:rPr>
          <w:sz w:val="26"/>
          <w:szCs w:val="26"/>
        </w:rPr>
        <w:t>чрезвычайных ситуаций и обеспечению</w:t>
      </w:r>
      <w:r w:rsidR="00FE5C19">
        <w:rPr>
          <w:sz w:val="26"/>
          <w:szCs w:val="26"/>
        </w:rPr>
        <w:t xml:space="preserve"> </w:t>
      </w:r>
      <w:r w:rsidRPr="00BC2CD9">
        <w:rPr>
          <w:sz w:val="26"/>
          <w:szCs w:val="26"/>
        </w:rPr>
        <w:t xml:space="preserve">пожарной безопасности </w:t>
      </w:r>
    </w:p>
    <w:p w14:paraId="7B01CDE6" w14:textId="672D4EE2" w:rsidR="005F0ADD" w:rsidRPr="005F0ADD" w:rsidRDefault="008460BF">
      <w:pPr>
        <w:rPr>
          <w:sz w:val="26"/>
          <w:szCs w:val="26"/>
        </w:rPr>
      </w:pPr>
      <w:r w:rsidRPr="00BC2CD9">
        <w:rPr>
          <w:sz w:val="26"/>
          <w:szCs w:val="26"/>
        </w:rPr>
        <w:t>Переславль-Залесского муниципального округа</w:t>
      </w:r>
    </w:p>
    <w:p w14:paraId="0FD0B8AA" w14:textId="3CD7B1E3" w:rsidR="00D13F44" w:rsidRDefault="00D13F44" w:rsidP="00D13F44"/>
    <w:p w14:paraId="39D0247C" w14:textId="77777777" w:rsidR="00FE5C19" w:rsidRPr="00D13F44" w:rsidRDefault="00FE5C19" w:rsidP="00D13F44"/>
    <w:p w14:paraId="34132CF6" w14:textId="77777777" w:rsidR="005F0ADD" w:rsidRPr="005F0ADD" w:rsidRDefault="005F0ADD" w:rsidP="005F0ADD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5F0ADD">
        <w:rPr>
          <w:sz w:val="26"/>
          <w:szCs w:val="26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</w:t>
      </w:r>
    </w:p>
    <w:p w14:paraId="0A9084FE" w14:textId="654AA8FD" w:rsidR="00D13F44" w:rsidRDefault="00D13F44" w:rsidP="00D13F44"/>
    <w:p w14:paraId="7C41CBE5" w14:textId="01148CC8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0C697F12" w14:textId="77777777" w:rsidR="00FE5C19" w:rsidRDefault="00FE5C19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74ED0315" w14:textId="48A52ACB" w:rsidR="00BC2CD9" w:rsidRDefault="005A35EF" w:rsidP="00FE5C19">
      <w:pPr>
        <w:ind w:firstLine="709"/>
        <w:jc w:val="both"/>
        <w:rPr>
          <w:sz w:val="26"/>
          <w:szCs w:val="26"/>
        </w:rPr>
      </w:pPr>
      <w:r w:rsidRPr="00BC2CD9">
        <w:rPr>
          <w:sz w:val="26"/>
          <w:szCs w:val="26"/>
        </w:rPr>
        <w:t>1. Создать комиссию по</w:t>
      </w:r>
      <w:r w:rsidR="00BC2CD9" w:rsidRPr="00BC2CD9">
        <w:rPr>
          <w:sz w:val="26"/>
          <w:szCs w:val="26"/>
        </w:rPr>
        <w:t xml:space="preserve"> предупреждению и ликвидации чрезвычайных ситуаций и обеспечению пожарной безопасности Переславль-Залесского муниципального округа.</w:t>
      </w:r>
    </w:p>
    <w:p w14:paraId="03678EB5" w14:textId="16B699E4" w:rsidR="00BC2CD9" w:rsidRDefault="00BC2CD9" w:rsidP="00FE5C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Положение </w:t>
      </w:r>
      <w:r w:rsidRPr="00BC2CD9">
        <w:rPr>
          <w:sz w:val="26"/>
          <w:szCs w:val="26"/>
        </w:rPr>
        <w:t>о комиссии по предупреждению и ликвидации чрезвычайных ситуаций и обеспечению пожарной безопасности Переславль-Залесского муниципального округа Ярославской области</w:t>
      </w:r>
      <w:r>
        <w:rPr>
          <w:sz w:val="26"/>
          <w:szCs w:val="26"/>
        </w:rPr>
        <w:t>.</w:t>
      </w:r>
    </w:p>
    <w:p w14:paraId="059AFC1B" w14:textId="77F2F737" w:rsidR="00BC2CD9" w:rsidRDefault="00BC2CD9" w:rsidP="00FE5C19">
      <w:pPr>
        <w:tabs>
          <w:tab w:val="left" w:pos="369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0E47F1">
        <w:rPr>
          <w:sz w:val="26"/>
          <w:szCs w:val="26"/>
        </w:rPr>
        <w:t>Признать утратившими силу постановления Администрации города Переславля-Залесского:</w:t>
      </w:r>
    </w:p>
    <w:p w14:paraId="762CBDE1" w14:textId="3A5F0544" w:rsidR="00CA57A7" w:rsidRDefault="00CA57A7" w:rsidP="00FE5C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5C19">
        <w:rPr>
          <w:sz w:val="26"/>
          <w:szCs w:val="26"/>
        </w:rPr>
        <w:t xml:space="preserve">от </w:t>
      </w:r>
      <w:r>
        <w:rPr>
          <w:sz w:val="26"/>
          <w:szCs w:val="26"/>
        </w:rPr>
        <w:t>22.02.2019 № ПОС.03-0262/19 «О создании Комиссии по предупреждению ликвидации чрезвычайных ситуаций и обеспечению пожарной безопасности городского округа город Переславль-Залесский Ярославской области»;</w:t>
      </w:r>
    </w:p>
    <w:p w14:paraId="0678F447" w14:textId="5F1B1567" w:rsidR="00CA57A7" w:rsidRDefault="00CA57A7" w:rsidP="00FE5C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E5C19">
        <w:rPr>
          <w:sz w:val="26"/>
          <w:szCs w:val="26"/>
        </w:rPr>
        <w:t xml:space="preserve">от </w:t>
      </w:r>
      <w:r>
        <w:rPr>
          <w:sz w:val="26"/>
          <w:szCs w:val="26"/>
        </w:rPr>
        <w:t>24.01.2020 № ПОС.03-0078/20 «</w:t>
      </w:r>
      <w:r w:rsidRPr="005F0ADD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5F0AD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5F0ADD">
        <w:rPr>
          <w:sz w:val="26"/>
          <w:szCs w:val="26"/>
        </w:rPr>
        <w:t xml:space="preserve">т </w:t>
      </w:r>
      <w:r>
        <w:rPr>
          <w:sz w:val="26"/>
          <w:szCs w:val="26"/>
        </w:rPr>
        <w:t>22.02.2019 № ПОС.03-0262/19</w:t>
      </w:r>
      <w:r w:rsidR="00FE5C19">
        <w:rPr>
          <w:sz w:val="26"/>
          <w:szCs w:val="26"/>
        </w:rPr>
        <w:t xml:space="preserve"> </w:t>
      </w:r>
      <w:r>
        <w:rPr>
          <w:sz w:val="26"/>
          <w:szCs w:val="26"/>
        </w:rPr>
        <w:t>«О создании Комиссии по предупреждению и ликвидации чрезвычайных ситуаций и обеспечению пожарной безопасности»;</w:t>
      </w:r>
    </w:p>
    <w:p w14:paraId="5F6816F3" w14:textId="320C2552" w:rsidR="00CA57A7" w:rsidRDefault="00CA57A7" w:rsidP="00FE5C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08.02.2021 № ПОС.03-0182/21 «</w:t>
      </w:r>
      <w:r w:rsidRPr="005F0ADD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5F0ADD">
        <w:rPr>
          <w:sz w:val="26"/>
          <w:szCs w:val="26"/>
        </w:rPr>
        <w:t>Администрации города Переславля-Залесского</w:t>
      </w:r>
      <w:r w:rsidR="00FE5C1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5F0ADD">
        <w:rPr>
          <w:sz w:val="26"/>
          <w:szCs w:val="26"/>
        </w:rPr>
        <w:t xml:space="preserve">т </w:t>
      </w:r>
      <w:r>
        <w:rPr>
          <w:sz w:val="26"/>
          <w:szCs w:val="26"/>
        </w:rPr>
        <w:t>22.02.2019 № ПОС.03-0262/19«О создании Комиссии по предупреждению и ликвидации чрезвычайных ситуаций и обеспечению пожарной безопасности»;</w:t>
      </w:r>
    </w:p>
    <w:p w14:paraId="6E296613" w14:textId="4BF816CE" w:rsidR="00CA57A7" w:rsidRDefault="00CA57A7" w:rsidP="00FE5C1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от 12.08.2022 №ПОС.03-1731/22 «</w:t>
      </w:r>
      <w:r w:rsidRPr="005F0ADD">
        <w:rPr>
          <w:sz w:val="26"/>
          <w:szCs w:val="26"/>
        </w:rPr>
        <w:t>О внесении изменений в Постановление</w:t>
      </w:r>
      <w:r>
        <w:rPr>
          <w:sz w:val="26"/>
          <w:szCs w:val="26"/>
        </w:rPr>
        <w:t xml:space="preserve"> </w:t>
      </w:r>
      <w:r w:rsidRPr="005F0ADD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о</w:t>
      </w:r>
      <w:r w:rsidRPr="005F0ADD">
        <w:rPr>
          <w:sz w:val="26"/>
          <w:szCs w:val="26"/>
        </w:rPr>
        <w:t xml:space="preserve">т </w:t>
      </w:r>
      <w:r>
        <w:rPr>
          <w:sz w:val="26"/>
          <w:szCs w:val="26"/>
        </w:rPr>
        <w:t>22.02.2019 № ПОС.03-0262/19</w:t>
      </w:r>
      <w:r w:rsidR="00FE5C19">
        <w:rPr>
          <w:sz w:val="26"/>
          <w:szCs w:val="26"/>
        </w:rPr>
        <w:t xml:space="preserve"> </w:t>
      </w:r>
      <w:r>
        <w:rPr>
          <w:sz w:val="26"/>
          <w:szCs w:val="26"/>
        </w:rPr>
        <w:t>«О создании Комиссии по предупреждению и ликвидации чрезвычайных ситуаций и обеспечению пожарной безопасности»</w:t>
      </w:r>
      <w:r w:rsidR="00FE5C19">
        <w:rPr>
          <w:sz w:val="26"/>
          <w:szCs w:val="26"/>
        </w:rPr>
        <w:t>.</w:t>
      </w:r>
    </w:p>
    <w:p w14:paraId="08B8E549" w14:textId="43BCFE28" w:rsidR="00EE5344" w:rsidRDefault="00CA57A7" w:rsidP="00FE5C19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color w:val="272D11"/>
          <w:sz w:val="26"/>
          <w:szCs w:val="26"/>
          <w:lang w:bidi="he-IL"/>
        </w:rPr>
        <w:t>4</w:t>
      </w:r>
      <w:r w:rsidR="00EE5344">
        <w:rPr>
          <w:color w:val="272D11"/>
          <w:sz w:val="26"/>
          <w:szCs w:val="26"/>
          <w:lang w:bidi="he-IL"/>
        </w:rPr>
        <w:t xml:space="preserve">. </w:t>
      </w:r>
      <w:r w:rsidR="00EE5344">
        <w:rPr>
          <w:bCs/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="00EE5344">
        <w:rPr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«Интернет».</w:t>
      </w:r>
    </w:p>
    <w:p w14:paraId="6A09B38C" w14:textId="09B44E5C" w:rsidR="00172E75" w:rsidRDefault="00CA57A7" w:rsidP="00FE5C19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5</w:t>
      </w:r>
      <w:r w:rsidR="006E7C5B" w:rsidRPr="006E7C5B">
        <w:rPr>
          <w:sz w:val="26"/>
          <w:szCs w:val="26"/>
        </w:rPr>
        <w:t>. Контроль за исполнением настоящего постановления оставляю за собой.</w:t>
      </w:r>
      <w:r w:rsidR="006E7C5B" w:rsidRPr="006E7C5B">
        <w:rPr>
          <w:sz w:val="26"/>
          <w:szCs w:val="26"/>
          <w:lang w:eastAsia="ar-SA"/>
        </w:rPr>
        <w:t xml:space="preserve"> </w:t>
      </w:r>
    </w:p>
    <w:p w14:paraId="652EDCF0" w14:textId="77777777" w:rsidR="00FE5C19" w:rsidRDefault="00FE5C19" w:rsidP="00FE5C19">
      <w:pPr>
        <w:suppressAutoHyphens/>
        <w:ind w:firstLine="709"/>
        <w:jc w:val="both"/>
        <w:rPr>
          <w:sz w:val="26"/>
          <w:szCs w:val="26"/>
        </w:rPr>
      </w:pPr>
    </w:p>
    <w:p w14:paraId="14FC3DCA" w14:textId="2BDB3711" w:rsidR="00EE5344" w:rsidRDefault="00EE5344" w:rsidP="006E7C5B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13DC41FF" w14:textId="03DC9DAB" w:rsidR="00EE5344" w:rsidRDefault="00EE5344" w:rsidP="006E7C5B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46C04123" w14:textId="77777777" w:rsidR="00EE5344" w:rsidRDefault="00EE5344" w:rsidP="00EE534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Переславль-Залесского</w:t>
      </w:r>
    </w:p>
    <w:p w14:paraId="588FBAF3" w14:textId="77777777" w:rsidR="00EE5344" w:rsidRDefault="00EE5344" w:rsidP="00EE5344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муниципального округа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  <w:t xml:space="preserve">Д.Н. </w:t>
      </w:r>
      <w:proofErr w:type="spellStart"/>
      <w:r>
        <w:rPr>
          <w:rFonts w:eastAsia="Calibri"/>
          <w:sz w:val="26"/>
          <w:szCs w:val="26"/>
          <w:lang w:eastAsia="en-US"/>
        </w:rPr>
        <w:t>Зяблицкий</w:t>
      </w:r>
      <w:proofErr w:type="spellEnd"/>
    </w:p>
    <w:p w14:paraId="1D03D0F3" w14:textId="77777777" w:rsidR="00EE5344" w:rsidRDefault="00EE5344" w:rsidP="00EE5344">
      <w:pPr>
        <w:jc w:val="both"/>
        <w:rPr>
          <w:bCs/>
          <w:sz w:val="26"/>
          <w:szCs w:val="26"/>
        </w:rPr>
      </w:pPr>
    </w:p>
    <w:p w14:paraId="41996E48" w14:textId="7D59DE60" w:rsidR="00EE5344" w:rsidRDefault="00EE5344" w:rsidP="00172E75">
      <w:pPr>
        <w:tabs>
          <w:tab w:val="left" w:pos="3690"/>
        </w:tabs>
        <w:jc w:val="both"/>
        <w:rPr>
          <w:sz w:val="26"/>
          <w:szCs w:val="26"/>
        </w:rPr>
      </w:pPr>
    </w:p>
    <w:p w14:paraId="7BB5010F" w14:textId="69F683C6" w:rsidR="00927DD1" w:rsidRDefault="00927DD1" w:rsidP="00172E75">
      <w:pPr>
        <w:tabs>
          <w:tab w:val="left" w:pos="3690"/>
        </w:tabs>
        <w:jc w:val="both"/>
        <w:rPr>
          <w:sz w:val="26"/>
          <w:szCs w:val="26"/>
        </w:rPr>
      </w:pPr>
    </w:p>
    <w:p w14:paraId="312A2F5A" w14:textId="3A67632B" w:rsidR="00927DD1" w:rsidRDefault="00927DD1" w:rsidP="00172E75">
      <w:pPr>
        <w:tabs>
          <w:tab w:val="left" w:pos="3690"/>
        </w:tabs>
        <w:jc w:val="both"/>
        <w:rPr>
          <w:sz w:val="26"/>
          <w:szCs w:val="26"/>
        </w:rPr>
      </w:pPr>
    </w:p>
    <w:p w14:paraId="2B542970" w14:textId="56C665BC" w:rsidR="00927DD1" w:rsidRDefault="00927DD1" w:rsidP="00172E75">
      <w:pPr>
        <w:tabs>
          <w:tab w:val="left" w:pos="3690"/>
        </w:tabs>
        <w:jc w:val="both"/>
        <w:rPr>
          <w:sz w:val="26"/>
          <w:szCs w:val="26"/>
        </w:rPr>
      </w:pPr>
    </w:p>
    <w:p w14:paraId="06064BAA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79539B8F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32B1C1B7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77635E0A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52CCA7DE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9930C74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72F0FE0B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85257A7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119CAC11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86D0BCC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3A74190D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64DCFDAE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5E07FBB9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1303E7C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69E8AFEF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3C9043DF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617CF225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80BDAD8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6136F984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31D4B0E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28157167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2E35A3F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220808C" w14:textId="0335F77C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8640CBD" w14:textId="41498D72" w:rsidR="002735D3" w:rsidRDefault="002735D3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3DC436A4" w14:textId="77777777" w:rsidR="002735D3" w:rsidRDefault="002735D3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67BCF3E0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22950B9D" w14:textId="77777777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15436DC" w14:textId="36950E4F" w:rsidR="00CA57A7" w:rsidRDefault="00CA57A7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F52CFC2" w14:textId="76F8FDE5" w:rsidR="002735D3" w:rsidRDefault="002735D3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93131C7" w14:textId="77777777" w:rsidR="002735D3" w:rsidRDefault="002735D3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4FE48119" w14:textId="78B2F70E" w:rsidR="008460BF" w:rsidRDefault="002735D3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297F9456" w14:textId="7923276A" w:rsidR="00CA57A7" w:rsidRP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CA57A7">
        <w:rPr>
          <w:sz w:val="26"/>
          <w:szCs w:val="26"/>
        </w:rPr>
        <w:t xml:space="preserve">к постановлению Администрации </w:t>
      </w:r>
    </w:p>
    <w:p w14:paraId="1E6A8188" w14:textId="77777777" w:rsidR="00CA57A7" w:rsidRP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CA57A7">
        <w:rPr>
          <w:sz w:val="26"/>
          <w:szCs w:val="26"/>
        </w:rPr>
        <w:t>Переславль-Залесского</w:t>
      </w:r>
    </w:p>
    <w:p w14:paraId="76F81386" w14:textId="77777777" w:rsidR="00CA57A7" w:rsidRP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CA57A7">
        <w:rPr>
          <w:sz w:val="26"/>
          <w:szCs w:val="26"/>
        </w:rPr>
        <w:t>муниципального округа</w:t>
      </w:r>
    </w:p>
    <w:p w14:paraId="088C609F" w14:textId="48CAE5F4" w:rsid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  <w:r w:rsidRPr="00CA57A7">
        <w:rPr>
          <w:sz w:val="26"/>
          <w:szCs w:val="26"/>
        </w:rPr>
        <w:t xml:space="preserve">от </w:t>
      </w:r>
      <w:r w:rsidR="002735D3">
        <w:rPr>
          <w:sz w:val="26"/>
          <w:szCs w:val="26"/>
        </w:rPr>
        <w:t>06.03.2025 № ПОС.03-549/25</w:t>
      </w:r>
    </w:p>
    <w:p w14:paraId="7C34E2BE" w14:textId="13EB9900" w:rsid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</w:p>
    <w:p w14:paraId="50593FC9" w14:textId="77777777" w:rsidR="00CA57A7" w:rsidRDefault="00CA57A7" w:rsidP="00CA57A7">
      <w:pPr>
        <w:tabs>
          <w:tab w:val="left" w:pos="3690"/>
        </w:tabs>
        <w:ind w:firstLine="709"/>
        <w:jc w:val="right"/>
        <w:rPr>
          <w:sz w:val="26"/>
          <w:szCs w:val="26"/>
        </w:rPr>
      </w:pPr>
    </w:p>
    <w:p w14:paraId="4A63751B" w14:textId="56C96DF6" w:rsidR="00927DD1" w:rsidRPr="00927DD1" w:rsidRDefault="00927DD1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  <w:r w:rsidRPr="00927DD1">
        <w:rPr>
          <w:sz w:val="26"/>
          <w:szCs w:val="26"/>
        </w:rPr>
        <w:t>ПОЛОЖЕНИЕ</w:t>
      </w:r>
    </w:p>
    <w:p w14:paraId="30D8CA77" w14:textId="65B03076" w:rsidR="00927DD1" w:rsidRDefault="00927DD1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  <w:r w:rsidRPr="00927DD1">
        <w:rPr>
          <w:sz w:val="26"/>
          <w:szCs w:val="26"/>
        </w:rPr>
        <w:t xml:space="preserve">о комиссии по предупреждению и ликвидации чрезвычайных ситуаций и обеспечению пожарной безопасности </w:t>
      </w:r>
      <w:r>
        <w:rPr>
          <w:sz w:val="26"/>
          <w:szCs w:val="26"/>
        </w:rPr>
        <w:t>Переславль-Залесского муниципального округа Ярославской области</w:t>
      </w:r>
    </w:p>
    <w:p w14:paraId="33401122" w14:textId="77777777" w:rsidR="00927DD1" w:rsidRPr="00927DD1" w:rsidRDefault="00927DD1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</w:p>
    <w:p w14:paraId="07DBFD11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1.Общие положения</w:t>
      </w:r>
    </w:p>
    <w:p w14:paraId="1D8833BE" w14:textId="665D093B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1.1. Комиссия по предупреждению и ликвидации чрезвычайных ситуаций и обеспечению пожарной безопасности </w:t>
      </w:r>
      <w:bookmarkStart w:id="0" w:name="_Hlk191903723"/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bookmarkEnd w:id="0"/>
      <w:r w:rsidRPr="00927DD1">
        <w:rPr>
          <w:sz w:val="26"/>
          <w:szCs w:val="26"/>
        </w:rPr>
        <w:t xml:space="preserve"> (далее – КЧС и ОПБ), является межведомственной функциональной структурой Переславского городского звена территориальной подсистемы Ярославской области (далее – Переславское ГЗ ТП), и предназначена для организации и проведения мероприятий по предупреждению природных и техногенных чрезвычайных ситуаций локального и муниципального характера (далее – ЧС), а в случае их возникновения для обеспечения безопасности и защиты населения, окружающей среды, уменьшения ущерба от ЧС, локализации и ликвидации ЧС и пожаров, координации деятельности по этим вопросам органов управления и сил Переславского ГЗ ТП, подразделений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, организаций, учреждений и предприятий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.</w:t>
      </w:r>
    </w:p>
    <w:p w14:paraId="0D35CD34" w14:textId="7495B78F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1.2. В своей деятельности КЧС и ОПБ руководствуется действующим законодательством Российской Федерации, законами и нормативными правовыми актами Ярославской области, Уставом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, а также настоящим Положением.</w:t>
      </w:r>
    </w:p>
    <w:p w14:paraId="640DFAD0" w14:textId="3384F332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1.3. КЧС и ОПБ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Ярославской области, заинтересованными организациями и общественными объединениями, расположенных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.</w:t>
      </w:r>
    </w:p>
    <w:p w14:paraId="075BDCE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6A3532A6" w14:textId="77777777" w:rsidR="00927DD1" w:rsidRPr="00927DD1" w:rsidRDefault="00927DD1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  <w:r w:rsidRPr="00927DD1">
        <w:rPr>
          <w:sz w:val="26"/>
          <w:szCs w:val="26"/>
        </w:rPr>
        <w:t>2.Основные задачи и права КЧС и ОПБ</w:t>
      </w:r>
    </w:p>
    <w:p w14:paraId="15E4E9C4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09E8C76B" w14:textId="1A590A36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 Основными задачами комиссии являются:</w:t>
      </w:r>
    </w:p>
    <w:p w14:paraId="423704B9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2.1.1. Разработка предложений по реализации государственной политики в области предупреждения и ликвидации ЧС, обеспечению пожарной безопасности и безопасности людей на водных объектах.</w:t>
      </w:r>
    </w:p>
    <w:p w14:paraId="53BD178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2.1.2. Координация деятельности органов управления и сил Переславского ГЗ ТП.</w:t>
      </w:r>
    </w:p>
    <w:p w14:paraId="183C8C95" w14:textId="69FF99BA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2.1.3. Обеспечение согласованности действий Администрации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, организаций, предприятий и учреждений, общественных организаций, расположенных на </w:t>
      </w:r>
      <w:r w:rsidRPr="00927DD1">
        <w:rPr>
          <w:sz w:val="26"/>
          <w:szCs w:val="26"/>
        </w:rPr>
        <w:lastRenderedPageBreak/>
        <w:t xml:space="preserve">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 при решении вопросов по предупреждению и ликвидации ЧС, обеспечению пожарной безопасности и безопасности людей на водных объектах.</w:t>
      </w:r>
    </w:p>
    <w:p w14:paraId="65E9F13D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2.1.4. Рассмотрение вопросов о привлечении сил и средств гражданской обороны к организации и проведению мероприятий по предотвращению и ликвидации ЧС в порядке, установленным федеральным законодательством.</w:t>
      </w:r>
    </w:p>
    <w:p w14:paraId="5AD8AB71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2.1.5. Организация контроля за осуществлением мероприятий по предупреждению и ликвидации ЧС и пожаров, а также обеспечению надежности работы потенциально опасных объектов в условиях ЧС.</w:t>
      </w:r>
    </w:p>
    <w:p w14:paraId="4535F8A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2.1.6. Обеспечение безопасности и защиты населения, окружающей среды, уменьшения ущерба от ЧС, локализации и ликвидации ЧС и пожаров.</w:t>
      </w:r>
    </w:p>
    <w:p w14:paraId="4291CA8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 КЧС и ОПБ в соответствии с возложенными на нее задачами выполняет следующие функции:</w:t>
      </w:r>
    </w:p>
    <w:p w14:paraId="6E139A65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2.2.1. Рассмотрение в пределах своей компетенции вопросов в области предупреждения и ликвидации ЧС, обеспечения пожарной безопасности и безопасности людей на водных объектах и внесение в установленном порядке соответствующих предложений членами комиссии.</w:t>
      </w:r>
    </w:p>
    <w:p w14:paraId="0117107A" w14:textId="7E005B2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2.2.2. Рассмотрение прогнозов ЧС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, организация разработки и реализации мер, направленных на предупреждение и ликвидацию ЧС, обеспечение пожарной безопасности и безопасности людей на водных объектах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.</w:t>
      </w:r>
    </w:p>
    <w:p w14:paraId="6CDFCE7E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2.2.3. Введение режима повышенной готовности или чрезвычайной ситуации для органов управления и сил Переславского ГЗ ТП при угрозе или возникновении ЧС.</w:t>
      </w:r>
    </w:p>
    <w:p w14:paraId="61019E2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2.2.4. Осуществление контроля за подготовкой органов управления и сил Переславского ГЗ ТП, обучением населения действиям в условиях угрозы и возникновения ЧС и пожаров.</w:t>
      </w:r>
    </w:p>
    <w:p w14:paraId="161C1BA7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2.2.5. Разработка предложений по совершенствованию нормативных правовых актов Переславского ГЗ ТП и иных нормативных документов в области предупреждения и ликвидации ЧС, обеспечения пожарной, промышленной и экологической безопасности.</w:t>
      </w:r>
    </w:p>
    <w:p w14:paraId="4F5D89F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2.2.6. Координация деятельности сил Переславского ГЗ ТП на подведомственной им территории по вопросам предупреждения и ликвидации ЧС и пожаров.</w:t>
      </w:r>
    </w:p>
    <w:p w14:paraId="5282C0B1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2.2.7. Координация деятельности государственных надзорных и контрольных органов по осуществлению государственного нормативного регулирования вопросов обеспечения безопасности работы потенциально опасных объектов и объектов жизнеобеспечения населения, а также обеспечению надежности работы объектов в условиях ЧС.</w:t>
      </w:r>
    </w:p>
    <w:p w14:paraId="7D2718B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2.2.8. Взаимодействие с комиссиями по предупреждению и ликвидации ЧС и обеспечению пожарной безопасности других муниципальных образований области, организаций и предприятий по вопросам совместных действий и обмена информацией.</w:t>
      </w:r>
    </w:p>
    <w:p w14:paraId="5FEC438D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2.2.9. Организация работы по привлечению в установленном порядке общественных организаций и граждан к проведению мероприятий по ликвидации ЧС и крупных пожаров.</w:t>
      </w:r>
    </w:p>
    <w:p w14:paraId="05E86A0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lastRenderedPageBreak/>
        <w:t>2.2.10. Рассмотрение вопросов привлечения сил и средств Переславского ГЗ ТП к организации и проведению мероприятий по предотвращению и ликвидации ЧС, выполнению аварийно-спасательных и других неотложных работ в порядке, установленном федеральным законодательством.</w:t>
      </w:r>
    </w:p>
    <w:p w14:paraId="4038D81A" w14:textId="6E614910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2.2.11. Рассмотрение (подготовка) проектов докладов о состоянии защиты населения и территорий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 от ЧС для внесения этих проектов в установленном порядке в комиссию.</w:t>
      </w:r>
    </w:p>
    <w:p w14:paraId="5FC72872" w14:textId="0063E88D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2.2.12. Осуществление контроля за созданием, хранением, использованием и своевременным восполнением резерва материальных ресурсов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 для ликвидации ЧС.</w:t>
      </w:r>
    </w:p>
    <w:p w14:paraId="766796C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2.2.13. Осуществление контроля за выполнением решений комиссии по вопросам предупреждения и ликвидации ЧС и обеспечения пожарной безопасности.</w:t>
      </w:r>
    </w:p>
    <w:p w14:paraId="7F10F3D6" w14:textId="29740CAE" w:rsid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2.2.14. Рассмотрение вопросов об организации оповещения населения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 о чрезвычайных ситуациях, в том числе комплексной системы экстренного оповещения населения об угрозе возникновения или о возникновении чрезвычайных ситуаций, и системы информирования населения о чрезвычайных ситуациях.</w:t>
      </w:r>
    </w:p>
    <w:p w14:paraId="67E51CBC" w14:textId="044F79C8" w:rsidR="005A35EF" w:rsidRDefault="005A35EF" w:rsidP="005A35EF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2.2.15. Принятие решений о проведении эвакуационных мероприятий при угрозе возникновения или возникновении чрезвычайных ситуаций муниципального характера.</w:t>
      </w:r>
    </w:p>
    <w:p w14:paraId="48674FF4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 КЧС и ОПБ имеет право:</w:t>
      </w:r>
    </w:p>
    <w:p w14:paraId="3E731D2E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2.3.1. Запрашивать у территориальных органов федеральных органов исполнительной власти, органов исполнительной власти, организаций и общественных объединений необходимые материалы и информацию.</w:t>
      </w:r>
    </w:p>
    <w:p w14:paraId="613349DF" w14:textId="57C87676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2.3.2. Заслушивать на своих заседаниях сотрудников Администрации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, организаций и общественных объединений по вопросам предупреждения и ликвидации ЧС и обеспечения пожарной безопасности.</w:t>
      </w:r>
    </w:p>
    <w:p w14:paraId="07A5D9E4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2.3.3. Привлекать для участия в своей работе представителей территориальных органов федеральных органов исполнительной власти, организаций и общественных объединений по согласованию с их руководителями.</w:t>
      </w:r>
    </w:p>
    <w:p w14:paraId="00A4A632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2.3.4. Образовывать рабочие группы, в том числе постоянно действующие, из числа членов комиссии с привлечением в установленном порядке представителей заинтересованных организаций по направлениям деятельности КЧС и ОПБ, состав рабочих групп определяется в зависимости от вида ЧС, и утверждается председателем комиссии.</w:t>
      </w:r>
    </w:p>
    <w:p w14:paraId="47887FA4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2.3.5. Создавать оперативный штаб для предупреждения ЧС, заблаговременной подготовки и координации действий всех органов управления, сил и средств Переславского ГЗ ТП, распределения финансовых и материальных средств из резервного фонда.</w:t>
      </w:r>
    </w:p>
    <w:p w14:paraId="5A95884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2.3.6. Создавать оперативную группу для принятия экстренных мер по ликвидации ЧС и координации деятельности всех дежурных служб, территориальных подразделений федеральных органов исполнительной власти, мобилизации сил, а также организации сбора информации и обмена ею между участниками ликвидации ЧС.</w:t>
      </w:r>
    </w:p>
    <w:p w14:paraId="3598E41B" w14:textId="76B2143A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lastRenderedPageBreak/>
        <w:t xml:space="preserve">2.3.7. Председателем комиссии является Глава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.</w:t>
      </w:r>
    </w:p>
    <w:p w14:paraId="4573A604" w14:textId="0B0517F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2.3.8. Решения комиссии (рабочей группы), принимаемые в соответствии с ее компетенцией, являются обязательными для всех территориальных органов исполнительной власти, осуществляющих деятельность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 xml:space="preserve">, органов местного самоуправления, организаций и общественных объединений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>.</w:t>
      </w:r>
    </w:p>
    <w:p w14:paraId="00B4C8DD" w14:textId="18F4A4B3" w:rsid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2.3.9. Обеспечение деятельности комиссии осуществляет управление по </w:t>
      </w:r>
      <w:r w:rsidR="00A27677">
        <w:rPr>
          <w:sz w:val="26"/>
          <w:szCs w:val="26"/>
        </w:rPr>
        <w:t>г</w:t>
      </w:r>
      <w:r w:rsidRPr="00927DD1">
        <w:rPr>
          <w:sz w:val="26"/>
          <w:szCs w:val="26"/>
        </w:rPr>
        <w:t xml:space="preserve">ражданской обороне и чрезвычайным ситуациям Администрации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927DD1">
        <w:rPr>
          <w:sz w:val="26"/>
          <w:szCs w:val="26"/>
        </w:rPr>
        <w:t>.</w:t>
      </w:r>
    </w:p>
    <w:p w14:paraId="7485FEAC" w14:textId="77777777" w:rsidR="005A35EF" w:rsidRPr="00927DD1" w:rsidRDefault="005A35EF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328A7ED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063176B9" w14:textId="77777777" w:rsidR="00927DD1" w:rsidRPr="00927DD1" w:rsidRDefault="00927DD1" w:rsidP="00927DD1">
      <w:pPr>
        <w:tabs>
          <w:tab w:val="left" w:pos="3690"/>
        </w:tabs>
        <w:ind w:firstLine="709"/>
        <w:jc w:val="center"/>
        <w:rPr>
          <w:sz w:val="26"/>
          <w:szCs w:val="26"/>
        </w:rPr>
      </w:pPr>
      <w:r w:rsidRPr="00927DD1">
        <w:rPr>
          <w:sz w:val="26"/>
          <w:szCs w:val="26"/>
        </w:rPr>
        <w:t>3. Организация и планирование работы КЧС и ОПБ</w:t>
      </w:r>
    </w:p>
    <w:p w14:paraId="32A44A0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</w:p>
    <w:p w14:paraId="63B97E5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3.1. КЧС и ОПБ осуществляет свою деятельность в соответствии с планом работы КЧС и ОПБ на год (далее - план работы комиссии).</w:t>
      </w:r>
    </w:p>
    <w:p w14:paraId="5E30DF34" w14:textId="671314CF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План работы КЧС и ОПБ составляется с учетом складывающейся в </w:t>
      </w:r>
      <w:r>
        <w:rPr>
          <w:sz w:val="26"/>
          <w:szCs w:val="26"/>
        </w:rPr>
        <w:t>Переславль-Залесском муниципальном округе</w:t>
      </w:r>
      <w:r w:rsidRPr="00927DD1">
        <w:rPr>
          <w:sz w:val="26"/>
          <w:szCs w:val="26"/>
        </w:rPr>
        <w:t xml:space="preserve"> ситуации по предупреждению и ликвидации ЧС и обеспечения пожарной безопасности, рекомендаций комиссии по предупреждению и ликвидации ЧС и обеспечению пожарной безопасности Ярославской области, рассматривается на заседании КЧС и ОПБ, и утверждается председателем комиссии.</w:t>
      </w:r>
    </w:p>
    <w:p w14:paraId="13EFBF56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Заседания КЧС и ОПБ проводятся в соответствии с планом работы КЧС и ОПБ не реже одного раза в квартал. В случае необходимости по решению председателя комиссии и (или) при возникновении (угрозе возникновения) ЧС могут проводиться внеочередные заседания КЧС и ОПБ. </w:t>
      </w:r>
    </w:p>
    <w:p w14:paraId="6F8BF9DD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Предложения в проект плана работы КЧС и ОПБ представляются в письменной форме секретарю комиссии (не позднее, чем за два месяца до начала планируемого периода либо в сроки, определенные председателем комиссии). </w:t>
      </w:r>
    </w:p>
    <w:p w14:paraId="67FD9941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Предложения в проект плана работы КЧС и ОПБ могут направляться секретарем комиссии членам комиссии для дополнительной проработки. Заключения членов комиссии, формируемые по итогам рассмотрения внесенных предложений, с приложением необходимых материалов должны быть представлены секретарю комиссии (не позднее одного месяца со дня их получения, если иное не оговорено в сопроводительном документе).</w:t>
      </w:r>
    </w:p>
    <w:p w14:paraId="06ED4A21" w14:textId="31E497C9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На основе предложений, поступивших секретарю комиссии, формируется проект плана работы КЧС и ОПБ, который направляется на согласование заинтересованным территориальным органам федеральных органов исполнительной власти, органам исполнительной власти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 xml:space="preserve"> и на утверждение председателю комиссии не позднее 15 декабря. Утвержденный план работы КЧС и ОПБ рассылается секретарем комиссии членам комиссии в течение 5 рабочих дней со дня его утверждения. Решение о внесении изменений в план работы КЧС и ОПБ принимается председателем комиссии по мотивированному письменному предложению члена комиссии, ответственного за подготовку вопроса, вынесенного на рассмотрение КЧС и ОПБ. Рассмотрение на заседаниях КЧС и ОПБ дополнительных (внеплановых) вопросов осуществляется по решению председателя комиссии.</w:t>
      </w:r>
    </w:p>
    <w:p w14:paraId="58417C99" w14:textId="28DA8195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lastRenderedPageBreak/>
        <w:t>3.2.</w:t>
      </w:r>
      <w:r>
        <w:rPr>
          <w:sz w:val="26"/>
          <w:szCs w:val="26"/>
        </w:rPr>
        <w:t xml:space="preserve"> </w:t>
      </w:r>
      <w:r w:rsidRPr="00927DD1">
        <w:rPr>
          <w:sz w:val="26"/>
          <w:szCs w:val="26"/>
        </w:rPr>
        <w:t>Порядок подготовки заседаний КЧС и ОПБ.</w:t>
      </w:r>
    </w:p>
    <w:p w14:paraId="6355E4A7" w14:textId="39A474FB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Члены комиссии, представители территориальных органов федеральных органов исполнительной власти, расположенные на территории </w:t>
      </w:r>
      <w:r>
        <w:rPr>
          <w:sz w:val="26"/>
          <w:szCs w:val="26"/>
        </w:rPr>
        <w:t>Переславль-Залесского муниципального округа</w:t>
      </w:r>
      <w:r w:rsidRPr="00927DD1">
        <w:rPr>
          <w:sz w:val="26"/>
          <w:szCs w:val="26"/>
        </w:rPr>
        <w:t>, на которые возложены обязанности по подготовке соответствующих материалов для рассмотрения на заседаниях КЧС и ОПБ, принимают участие в подготовке заседаний КЧС и ОПБ в соответствии с планом работы КЧС и ОПБ и несут персональную ответственность за качество и своевременность представления материалов. Проект повестки дня заседания КЧС и ОПБ уточняется в процессе подготовки к очередному заседанию и согласовывается секретарем комиссии с председателем комиссии. Для подготовки вопросов, выносимых на рассмотрение КЧС и ОПБ, решением председателя комиссии могут создаваться рабочие группы из числа членов комиссии, представителей заинтересованных государственных органов, а также экспертов.</w:t>
      </w:r>
    </w:p>
    <w:p w14:paraId="7131CA29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Информационные материалы к заседанию КЧС и ОПБ представляются секретарю, комиссии не позднее, чем за 20 рабочих дней до даты проведения заседания комиссии и включают в себя:</w:t>
      </w:r>
    </w:p>
    <w:p w14:paraId="1E256B87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1) аналитическую справку по рассматриваемому вопросу,</w:t>
      </w:r>
    </w:p>
    <w:p w14:paraId="1C9ACB6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2) тезисы выступления основного докладчика,</w:t>
      </w:r>
    </w:p>
    <w:p w14:paraId="797ABC9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3) проект решения по рассматриваемому вопросу с указанием исполнителей и сроков исполнения,</w:t>
      </w:r>
    </w:p>
    <w:p w14:paraId="74A2865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4) информационные материалы согласования проекта решения по рассматриваемому вопросу с заинтересованными организациями и учреждениями,</w:t>
      </w:r>
    </w:p>
    <w:p w14:paraId="1A096199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5) особые мнения по проекту решения по рассматриваемому вопросу, если таковые имеются. </w:t>
      </w:r>
    </w:p>
    <w:p w14:paraId="74F1ECE4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Контроль за своевременностью подготовки и представления материалов для рассмотрения на заседаниях КЧС и ОПБ осуществляет секретарь комиссии. В случае непредставления информационных материалов секретарю комиссии, в установленный настоящим Положением срок или их представления с нарушением требований настоящего Положения, вопрос снимается с рассмотрения или переносится для рассмотрения на другое заседание КЧС и ОПБ. </w:t>
      </w:r>
    </w:p>
    <w:p w14:paraId="0019DD85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Секретарь комиссии представляет председателю комиссии повестку предстоящего заседания, список приглашенных лиц и проект решения КЧС и ОПБ с приложением необходимых материалов не позднее, чем за 10 рабочих дней до даты проведения заседания КЧС и ОПБ. Одобренная председателем комиссии повестка заседания КЧС и ОПБ, список приглашенных лиц, проект решения КЧС и ОПБ и соответствующие материалы рассылаются членам комиссии и другим участникам заседания не позднее, чем за 5 рабочих дней до даты проведения заседания КЧС и ОПБ.</w:t>
      </w:r>
    </w:p>
    <w:p w14:paraId="7B53E00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Члены комиссии и другие участники заседания, которым разосланы повестка заседания КЧС и ОПБ, проект решения КЧС и ОПБ и соответствующие материалы, при наличии замечаний и предложений представляют их в письменной форме секретарю комиссии не позднее, чем за 3 рабочих дня до даты проведения заседания КЧС и ОПБ.</w:t>
      </w:r>
    </w:p>
    <w:p w14:paraId="5BC5520A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Секретарь комиссии не позднее, чем за 5 рабочих дней до даты проведения заседания КЧС и ОПБ информирует членов комиссии и лиц, приглашенных на заседание, о дате, времени и месте проведения заседания КЧС и ОПБ. Члены комиссии не позднее, чем за 2 рабочих дня до даты проведения заседания комиссии информируют председателя комиссии через секретаря комиссии о своем участии в </w:t>
      </w:r>
      <w:r w:rsidRPr="00927DD1">
        <w:rPr>
          <w:sz w:val="26"/>
          <w:szCs w:val="26"/>
        </w:rPr>
        <w:lastRenderedPageBreak/>
        <w:t>заседании КЧС и ОПБ или причинах отсутствия. Список членов комиссии, отсутствующих на заседании КЧС и ОПБ по уважительным причинам (болезнь, командировка, отпуск), направляется председателю комиссии.</w:t>
      </w:r>
    </w:p>
    <w:p w14:paraId="3BE942C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На заседания КЧС и ОПБ могут быть приглашены руководители территориальных органов федеральных органов исполнительной власти, органов исполнительной власти области, а также руководители иных органов и организаций, участие которых необходимо для решения задач по предупреждению и ликвидации ЧС.</w:t>
      </w:r>
    </w:p>
    <w:p w14:paraId="7EB43491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Состав приглашаемых на заседание КЧС и ОПБ должностных лиц формируется секретарем комиссии на основе предложений органов и организаций, ответственных за подготовку рассматриваемых вопросов. Информацию о приглашаемых на заседание КЧС и ОПБ должностных лицах секретарь комиссии представляет председателю комиссии вместе с комплектом документов к заседанию.</w:t>
      </w:r>
    </w:p>
    <w:p w14:paraId="6251A22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3.2.1. Подготовка экстренного заседания комиссии.</w:t>
      </w:r>
    </w:p>
    <w:p w14:paraId="70C769CB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В случае экстренного сбора членов комиссии при угрозе возникновения или возникновении ЧС время, место сбора и список приглашенных лиц на заседание КЧС и ОПБ определяются председателем комиссии. </w:t>
      </w:r>
    </w:p>
    <w:p w14:paraId="2D327B98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Члены комиссии обязаны прибыть к месту сбора в течение 30 минут с момента оповещения во время рабочего дня, в течение 1 часа - в нерабочие и праздничные дни.</w:t>
      </w:r>
    </w:p>
    <w:p w14:paraId="04BC50F6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3.3. Порядок проведения заседаний КЧС и ОПБ.</w:t>
      </w:r>
    </w:p>
    <w:p w14:paraId="477A9F92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Заседания КЧС и ОПБ созываются председателем комиссии либо по его поручению заместителем председателя комиссии. Лица, прибывшие для участия в заседании КЧС и ОПБ, регистрируются секретарем комиссии. Присутствие на заседании КЧС и ОПБ ее членов обязательно. </w:t>
      </w:r>
    </w:p>
    <w:p w14:paraId="46487257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Члены комиссии не вправе делегировать свои полномочия иным лицам. В случае, если член комиссии не может присутствовать на заседании, он обязан не менее чем за сутки до даты проведения заседания КЧС и ОПБ известить об этом секретаря комиссии.</w:t>
      </w:r>
    </w:p>
    <w:p w14:paraId="64574653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Члены комиссии обладают равными правами при обсуждении рассматриваемых на заседании комиссии вопросов.</w:t>
      </w:r>
    </w:p>
    <w:p w14:paraId="0331CC6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Заседание КЧС и ОПБ считается правомочным, если на нем присутствует более половины ее членов (за исключением заседаний рабочей группы КЧС и ОПБ). Заседания КЧС и ОПБ проходят под председательством председателя комиссии либо лица, замещающего председателя комиссии по его поручению. </w:t>
      </w:r>
    </w:p>
    <w:p w14:paraId="287A39C5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Председатель комиссии ведет заседание КЧС и ОПБ, организует обсуждение вопросов повестки дня заседания КЧС и ОПБ, предоставляет слово для выступления членам комиссии, а также приглашенным лицам, организует голосование и подсчет голосов, оглашает результаты голосования; обеспечивает соблюдение членами комиссии и приглашенными на заседание КЧС и ОПБ лицами требований настоящего Положения; участвуя в голосовании, голосует последним. </w:t>
      </w:r>
    </w:p>
    <w:p w14:paraId="74070B90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Докладчиками по вопросам, включенным в повестку заседания КЧС и ОПБ, выступают члены комиссии. В отдельных случаях по согласованию с председателем комиссии докладчиками на заседании КЧС и ОПБ могут выступать уполномоченные членами комиссии лица. Регламент заседания КЧС и ОПБ определяется при подготовке к заседанию, и утверждается непосредственно на заседании решением КЧС и ОПБ. </w:t>
      </w:r>
    </w:p>
    <w:p w14:paraId="4D5391B7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lastRenderedPageBreak/>
        <w:t>При голосовании член комиссии имеет один голос, и голосует лично. Член комиссии, не согласный с предлагаемым комиссией решением, вправе на заседании КЧС и ОПБ, на котором указанное решение принимается, довести до сведения членов комиссии свое особое мнение, которое вносится в протокол. Особое мнение члена комиссии, изложенное в письменной форме, прилагается к протоколу заседания КЧС и ОПБ.</w:t>
      </w:r>
    </w:p>
    <w:p w14:paraId="1A0A03CE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Решения КЧС и ОПБ принимаются большинством голосов, присутствующих на заседании членов комиссии. При равенстве голосов решающим является голос председателя комиссии или лица, председательствующего на заседании КЧС и ОПБ.</w:t>
      </w:r>
    </w:p>
    <w:p w14:paraId="0D40C603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Присутствие представителей средств массовой информации и проведение кино-, видео- и фотосъемки на заседаниях комиссии организуются в порядке, определяемом председателем комиссии, по решению председателя комиссии ведутся стенографическая запись и аудиозапись заседания комиссии.</w:t>
      </w:r>
    </w:p>
    <w:p w14:paraId="5112392F" w14:textId="77777777" w:rsidR="00927DD1" w:rsidRPr="00EE5344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EE5344">
        <w:rPr>
          <w:sz w:val="26"/>
          <w:szCs w:val="26"/>
        </w:rPr>
        <w:t>3.4. Решения КЧС и ОПБ оформляются протоколом, который в течение 5 рабочих дней после даты проведения заседания КЧС и ОПБ, готовится секретарем комиссии и подписывается председателем комиссии.</w:t>
      </w:r>
    </w:p>
    <w:p w14:paraId="1FB6D46F" w14:textId="77777777" w:rsid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EE5344">
        <w:rPr>
          <w:sz w:val="26"/>
          <w:szCs w:val="26"/>
        </w:rPr>
        <w:t>В решении КЧС и ОПБ указывается фамилия лица, председательствующего на</w:t>
      </w:r>
      <w:r>
        <w:rPr>
          <w:sz w:val="26"/>
          <w:szCs w:val="26"/>
        </w:rPr>
        <w:t xml:space="preserve"> </w:t>
      </w:r>
      <w:r w:rsidRPr="00EE5344">
        <w:rPr>
          <w:sz w:val="26"/>
          <w:szCs w:val="26"/>
        </w:rPr>
        <w:t>заседании комиссии, фамилии присутствующих на заседании членов комиссии и</w:t>
      </w:r>
      <w:r>
        <w:rPr>
          <w:sz w:val="26"/>
          <w:szCs w:val="26"/>
        </w:rPr>
        <w:t xml:space="preserve"> </w:t>
      </w:r>
      <w:r w:rsidRPr="00EE5344">
        <w:rPr>
          <w:sz w:val="26"/>
          <w:szCs w:val="26"/>
        </w:rPr>
        <w:t>приглашенных лиц; вопросы, рассмотренные в ходе заседания и данные на заседании КЧС и ОПБ поручения. В случае необходимости доработки рассмотренных на заседании КЧС и ОПБ докладов, по которым высказаны предложения и замечания, в решении КЧС и ОПБ отражается соответствующее поручение членам комиссии</w:t>
      </w:r>
      <w:r w:rsidRPr="00927DD1">
        <w:rPr>
          <w:sz w:val="26"/>
          <w:szCs w:val="26"/>
        </w:rPr>
        <w:t xml:space="preserve"> </w:t>
      </w:r>
    </w:p>
    <w:p w14:paraId="32DFEF56" w14:textId="2EB9AE1D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Решения заседания КЧС и ОПБ (выписки из </w:t>
      </w:r>
      <w:r>
        <w:rPr>
          <w:sz w:val="26"/>
          <w:szCs w:val="26"/>
        </w:rPr>
        <w:t>протокола</w:t>
      </w:r>
      <w:r w:rsidRPr="00927DD1">
        <w:rPr>
          <w:sz w:val="26"/>
          <w:szCs w:val="26"/>
        </w:rPr>
        <w:t xml:space="preserve"> КЧС и ОПБ) направляются в органы исполнительной власти области, территориальные органы федеральных органов исполнительной власти, иные государственные органы, организации и общественные объединения в трехдневный срок после получения секретарем комиссии подписанного решения заседания КЧС и ОПБ. Иным заинтересованным организациям, юридическим и физическим лицам решение комиссии направляются по распоряжению председателя КЧС и ОПБ в 30- дневной срок после письменного обращения. </w:t>
      </w:r>
    </w:p>
    <w:p w14:paraId="53ED8D3C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В случае не возможности исполнения решений КЧС и ОПБ, исполнителям необходимо направить письмо с предложениями о пересмотре поставленных задач на имя председателя КЧС и ОПБ (указав причину не согласия), в срок не более 2-х рабочих дней, а при условии введения режимов «Повышенная готовность» или «Чрезвычайная ситуация», в течение 2-х часов по телефону или иным средствам связи.</w:t>
      </w:r>
    </w:p>
    <w:p w14:paraId="5B500C37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Контроль за исполнением поручений, содержащихся в решениях заседаний КЧС и ОПБ осуществляет секретарь комиссии. </w:t>
      </w:r>
    </w:p>
    <w:p w14:paraId="28F17685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В рамках контроля исполнения поручений, содержащихся в решениях заседаний КЧС и ОПБ, секретарь комиссии при необходимости направляет в течение 5 рабочих дней по окончании срока, указанного в решении заседания КЧС и ОПБ, в органы исполнительной власти Ярославской области, территориальные органы федеральных органов исполнительной власти запросы иные государственные органы, организации и общественные объединения о представлении отчетов об исполнении поручений. </w:t>
      </w:r>
    </w:p>
    <w:p w14:paraId="525C8C4E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lastRenderedPageBreak/>
        <w:t xml:space="preserve">Секретарь комиссии представляет председателю комиссии информацию об исполнении поручений, содержащихся в решениях заседаний КЧС и ОПБ (не реже одного раза в квартал) и предлагает заслушать исполнителей, нарушивших сроки исполнения решений поручений, содержащихся в протоколах заседаний КЧС и ОПБ. </w:t>
      </w:r>
    </w:p>
    <w:p w14:paraId="437F6AD2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Секретарь комиссии снимает с контроля исполнение поручений, содержащихся в протоколах заседаний КЧС и ОПБ, на основании решения председателя комиссии, о чем информирует исполнителей.</w:t>
      </w:r>
    </w:p>
    <w:p w14:paraId="0A31D601" w14:textId="61A9FB15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3.4. 1. Оформление решений, принятых на экстренных заседаниях КЧС и ОПБ.</w:t>
      </w:r>
    </w:p>
    <w:p w14:paraId="34EBA46E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Решения КЧС и ОПБ оформляются на месте, и направляются в органы исполнительной власти области, территориальные органы федеральных органов исполнительной власти, иные государственные органы, организации и общественные объединения во время заседания.</w:t>
      </w:r>
    </w:p>
    <w:p w14:paraId="4F0FCF0D" w14:textId="77777777" w:rsidR="00927DD1" w:rsidRPr="00927DD1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>3.5. Ответственность за неисполнение рекомендаций КЧС и ОПБ.</w:t>
      </w:r>
    </w:p>
    <w:p w14:paraId="1439B20B" w14:textId="631D5C89" w:rsidR="00927DD1" w:rsidRPr="00172E75" w:rsidRDefault="00927DD1" w:rsidP="00927DD1">
      <w:pPr>
        <w:tabs>
          <w:tab w:val="left" w:pos="3690"/>
        </w:tabs>
        <w:ind w:firstLine="709"/>
        <w:jc w:val="both"/>
        <w:rPr>
          <w:sz w:val="26"/>
          <w:szCs w:val="26"/>
        </w:rPr>
      </w:pPr>
      <w:r w:rsidRPr="00927DD1">
        <w:rPr>
          <w:sz w:val="26"/>
          <w:szCs w:val="26"/>
        </w:rPr>
        <w:t xml:space="preserve">В соответствии со ст.28 Федерального закона от 21.12.1994 №68-ФЗ «О защите населения и территорий от чрезвычайных ситуаций природного и техногенного характера» за неисполнение рекомендаций КЧС и ОПБ должностные лица несут дисциплинарную, административную, гражданско-правовую и уголовную ответственность, а организации - административную и гражданско-правовую </w:t>
      </w:r>
      <w:r w:rsidRPr="00927DD1">
        <w:rPr>
          <w:spacing w:val="2"/>
        </w:rPr>
        <w:t>ответственность.</w:t>
      </w:r>
    </w:p>
    <w:sectPr w:rsidR="00927DD1" w:rsidRPr="00172E7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13914"/>
    <w:rsid w:val="00172E75"/>
    <w:rsid w:val="0019600E"/>
    <w:rsid w:val="002735D3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90BD5"/>
    <w:rsid w:val="004A3D2A"/>
    <w:rsid w:val="004E554B"/>
    <w:rsid w:val="00513CE1"/>
    <w:rsid w:val="005318AE"/>
    <w:rsid w:val="0056557D"/>
    <w:rsid w:val="00574A17"/>
    <w:rsid w:val="005A35EF"/>
    <w:rsid w:val="005B621C"/>
    <w:rsid w:val="005D277E"/>
    <w:rsid w:val="005F0ADD"/>
    <w:rsid w:val="0069129F"/>
    <w:rsid w:val="006A738F"/>
    <w:rsid w:val="006C1F19"/>
    <w:rsid w:val="006E6084"/>
    <w:rsid w:val="006E7C5B"/>
    <w:rsid w:val="006F63E9"/>
    <w:rsid w:val="0078211D"/>
    <w:rsid w:val="007E2F83"/>
    <w:rsid w:val="00801010"/>
    <w:rsid w:val="008416BE"/>
    <w:rsid w:val="008460BF"/>
    <w:rsid w:val="0088598F"/>
    <w:rsid w:val="00885B0E"/>
    <w:rsid w:val="008C09A2"/>
    <w:rsid w:val="0092079F"/>
    <w:rsid w:val="00927DD1"/>
    <w:rsid w:val="009551DF"/>
    <w:rsid w:val="009B4476"/>
    <w:rsid w:val="00A214E5"/>
    <w:rsid w:val="00A27677"/>
    <w:rsid w:val="00A37B00"/>
    <w:rsid w:val="00B025C6"/>
    <w:rsid w:val="00B1233F"/>
    <w:rsid w:val="00B326C8"/>
    <w:rsid w:val="00B40D99"/>
    <w:rsid w:val="00B84B00"/>
    <w:rsid w:val="00B92FFD"/>
    <w:rsid w:val="00BA3245"/>
    <w:rsid w:val="00BB273B"/>
    <w:rsid w:val="00BC2CD9"/>
    <w:rsid w:val="00BE3C19"/>
    <w:rsid w:val="00C008E8"/>
    <w:rsid w:val="00C36210"/>
    <w:rsid w:val="00C83C93"/>
    <w:rsid w:val="00C908C7"/>
    <w:rsid w:val="00C9418B"/>
    <w:rsid w:val="00CA07FA"/>
    <w:rsid w:val="00CA57A7"/>
    <w:rsid w:val="00D13F44"/>
    <w:rsid w:val="00D365FA"/>
    <w:rsid w:val="00D8434E"/>
    <w:rsid w:val="00D95BAE"/>
    <w:rsid w:val="00DC6F07"/>
    <w:rsid w:val="00DD5406"/>
    <w:rsid w:val="00E140BE"/>
    <w:rsid w:val="00E41A53"/>
    <w:rsid w:val="00E71E8C"/>
    <w:rsid w:val="00EB7E53"/>
    <w:rsid w:val="00EC10C2"/>
    <w:rsid w:val="00EE5344"/>
    <w:rsid w:val="00F55486"/>
    <w:rsid w:val="00FB5A27"/>
    <w:rsid w:val="00F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10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29</cp:revision>
  <cp:lastPrinted>2025-02-28T05:43:00Z</cp:lastPrinted>
  <dcterms:created xsi:type="dcterms:W3CDTF">2019-07-08T12:48:00Z</dcterms:created>
  <dcterms:modified xsi:type="dcterms:W3CDTF">2025-03-10T05:50:00Z</dcterms:modified>
</cp:coreProperties>
</file>