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10E5" w14:textId="77777777" w:rsidR="00C8645B" w:rsidRPr="00C8645B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2FD42" wp14:editId="0FBAAFA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05E6" w14:textId="77777777" w:rsidR="00C8645B" w:rsidRPr="00C8645B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54900D4" w14:textId="77777777" w:rsidR="00C8645B" w:rsidRPr="00C8645B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CB1884D" w14:textId="77777777" w:rsidR="00C8645B" w:rsidRPr="00C8645B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1C6D029" w14:textId="77777777" w:rsidR="00C8645B" w:rsidRP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2C74BB" w14:textId="77777777" w:rsidR="00C8645B" w:rsidRPr="00C8645B" w:rsidRDefault="00C8645B" w:rsidP="00C864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8645B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720D8" w14:textId="2EAB0022" w:rsid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0D33E" w14:textId="77777777" w:rsidR="000A345D" w:rsidRPr="00C8645B" w:rsidRDefault="000A345D" w:rsidP="00C8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3E26C" w14:textId="2B9AADBC" w:rsidR="00C8645B" w:rsidRP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A345D">
        <w:rPr>
          <w:rFonts w:ascii="Times New Roman" w:eastAsia="Times New Roman" w:hAnsi="Times New Roman" w:cs="Times New Roman"/>
          <w:sz w:val="26"/>
          <w:szCs w:val="26"/>
          <w:lang w:eastAsia="ru-RU"/>
        </w:rPr>
        <w:t>02.04.2024</w:t>
      </w: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A34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ПОС.03-657/24</w:t>
      </w:r>
    </w:p>
    <w:p w14:paraId="12122EEA" w14:textId="77777777" w:rsidR="00C8645B" w:rsidRP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9E8D24" w14:textId="77777777" w:rsidR="00C8645B" w:rsidRP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03997885" w14:textId="6807C821" w:rsidR="00C8645B" w:rsidRDefault="00C8645B" w:rsidP="00C8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59B18" w14:textId="77777777" w:rsidR="000A345D" w:rsidRPr="00C8645B" w:rsidRDefault="000A345D" w:rsidP="00C8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14302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отмене режима функционирования</w:t>
      </w:r>
    </w:p>
    <w:p w14:paraId="78648282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«Чрезвычайная ситуация» для органов управления</w:t>
      </w:r>
    </w:p>
    <w:p w14:paraId="42EFACD0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сил Переславского городского звена территориальной</w:t>
      </w:r>
    </w:p>
    <w:p w14:paraId="7FC57D80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подсистемы единой государственной системы предупреждения</w:t>
      </w:r>
    </w:p>
    <w:p w14:paraId="566CA4D0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чрезвычайных ситуаций Ярославской области</w:t>
      </w:r>
    </w:p>
    <w:p w14:paraId="20FBAF95" w14:textId="3F6B99EC" w:rsid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CC109" w14:textId="77777777" w:rsidR="000A345D" w:rsidRPr="00C8645B" w:rsidRDefault="000A345D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BAFCE" w14:textId="77777777" w:rsidR="00C8645B" w:rsidRPr="00BB0230" w:rsidRDefault="00C8645B" w:rsidP="00C864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стабилизацией обстановки, вызванной </w:t>
      </w:r>
      <w:r w:rsidR="00BB0230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дорожно-транспортным происшествием на железнодорожном переезде с. Берендеево, в результате которого погибли 7 человек</w:t>
      </w:r>
    </w:p>
    <w:p w14:paraId="73E47961" w14:textId="77777777" w:rsidR="00C8645B" w:rsidRPr="00BB0230" w:rsidRDefault="00C8645B" w:rsidP="00C864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16EB5" w14:textId="77777777" w:rsidR="00C8645B" w:rsidRPr="00BB0230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 постановляет:</w:t>
      </w:r>
    </w:p>
    <w:p w14:paraId="7AD0E1F4" w14:textId="77777777" w:rsidR="00C8645B" w:rsidRPr="00BB0230" w:rsidRDefault="00C8645B" w:rsidP="00C8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79436E" w14:textId="77777777" w:rsidR="00C8645B" w:rsidRPr="00BB0230" w:rsidRDefault="00C8645B" w:rsidP="00C86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Отменить режим функционирования «Чрезвычайная ситуация» для органов управления и сил Переславского городского звена территориальной подсистемы единой государственной системы предупреждения и ликвидации чрезвычайных ситуаций Ярославской области с </w:t>
      </w:r>
      <w:r w:rsidR="00BB0230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8.00 02.04.2024.</w:t>
      </w:r>
    </w:p>
    <w:p w14:paraId="591C9B1E" w14:textId="048648FF" w:rsidR="00C8645B" w:rsidRPr="00BB0230" w:rsidRDefault="00C8645B" w:rsidP="00C86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Администрации города Переславля-Залесского от </w:t>
      </w:r>
      <w:r w:rsidR="00BB0230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01.04.2024</w:t>
      </w: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A34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</w:t>
      </w:r>
      <w:r w:rsidR="00BB0230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656/</w:t>
      </w: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0230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введении режима функционирования «Чрезвычайная ситуация» для органов управления и сил Переславского городского звена территориальной подсистемы единой государственной системы предупреждения и ликвидации чрезвычайных ситуаций Ярославской области».</w:t>
      </w:r>
    </w:p>
    <w:p w14:paraId="3977A4AB" w14:textId="77777777" w:rsidR="00C8645B" w:rsidRPr="00BB0230" w:rsidRDefault="00C8645B" w:rsidP="00C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постановление в газете «Переславская неделя» и разместить на официальном сайте органов местного самоуправления города Переславля-Залесского в информационно-телекоммуникационной сети «Интернет».</w:t>
      </w:r>
    </w:p>
    <w:p w14:paraId="3DF4F4A3" w14:textId="77777777" w:rsidR="00C8645B" w:rsidRPr="00BB0230" w:rsidRDefault="00BB0230" w:rsidP="00C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8645B" w:rsidRPr="00BB0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8645B" w:rsidRPr="00BB0230">
        <w:rPr>
          <w:rFonts w:ascii="Times New Roman" w:eastAsia="Calibri" w:hAnsi="Times New Roman" w:cs="Times New Roman"/>
          <w:sz w:val="26"/>
          <w:szCs w:val="26"/>
        </w:rPr>
        <w:t>Контроль за исполнением постановления оставляю за собой</w:t>
      </w:r>
      <w:r w:rsidR="00C8645B" w:rsidRPr="00BB02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959D3BF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D51FB" w14:textId="77777777" w:rsid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DECCF2" w14:textId="77777777" w:rsidR="00BB0230" w:rsidRPr="00C8645B" w:rsidRDefault="00BB0230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933AF" w14:textId="77777777" w:rsidR="00C8645B" w:rsidRPr="00C8645B" w:rsidRDefault="00C8645B" w:rsidP="00C8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Переславля-Залесского                                                    Д.Н. </w:t>
      </w:r>
      <w:proofErr w:type="spellStart"/>
      <w:r w:rsidRPr="00C8645B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Зяблицкий</w:t>
      </w:r>
      <w:proofErr w:type="spellEnd"/>
    </w:p>
    <w:p w14:paraId="79F09D42" w14:textId="77777777" w:rsidR="007061D7" w:rsidRDefault="007061D7"/>
    <w:p w14:paraId="6B34F760" w14:textId="77777777" w:rsidR="008E744D" w:rsidRDefault="008E744D"/>
    <w:sectPr w:rsidR="008E744D" w:rsidSect="0088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EA4"/>
    <w:rsid w:val="00017D7C"/>
    <w:rsid w:val="000A345D"/>
    <w:rsid w:val="002B0EA4"/>
    <w:rsid w:val="007061D7"/>
    <w:rsid w:val="0088584D"/>
    <w:rsid w:val="008E744D"/>
    <w:rsid w:val="009F2114"/>
    <w:rsid w:val="00BB0230"/>
    <w:rsid w:val="00C8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A311"/>
  <w15:docId w15:val="{60DFF368-7D3A-4098-942D-759A6BE6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Office</cp:lastModifiedBy>
  <cp:revision>6</cp:revision>
  <cp:lastPrinted>2024-04-01T20:03:00Z</cp:lastPrinted>
  <dcterms:created xsi:type="dcterms:W3CDTF">2024-01-08T09:16:00Z</dcterms:created>
  <dcterms:modified xsi:type="dcterms:W3CDTF">2024-04-02T07:00:00Z</dcterms:modified>
</cp:coreProperties>
</file>