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04A32308" w:rsidR="0001625D" w:rsidRDefault="00BC77B0" w:rsidP="00D8434E">
      <w:pPr>
        <w:jc w:val="center"/>
      </w:pPr>
      <w:r>
        <w:rPr>
          <w:noProof/>
        </w:rPr>
        <w:drawing>
          <wp:inline distT="0" distB="0" distL="0" distR="0" wp14:anchorId="4D90D877" wp14:editId="612C897B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2718F8B3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42BDA">
        <w:rPr>
          <w:sz w:val="26"/>
          <w:szCs w:val="26"/>
        </w:rPr>
        <w:t>11.04.2025</w:t>
      </w:r>
      <w:r>
        <w:rPr>
          <w:sz w:val="26"/>
          <w:szCs w:val="26"/>
        </w:rPr>
        <w:t xml:space="preserve"> № </w:t>
      </w:r>
      <w:r w:rsidR="00542BDA">
        <w:rPr>
          <w:sz w:val="26"/>
          <w:szCs w:val="26"/>
        </w:rPr>
        <w:t>ПОС.03-888/25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6A7D5CEA" w14:textId="77777777" w:rsidR="00AF04D7" w:rsidRPr="00AF04D7" w:rsidRDefault="00AF04D7" w:rsidP="00AF04D7">
      <w:pPr>
        <w:spacing w:line="240" w:lineRule="atLeast"/>
        <w:jc w:val="both"/>
        <w:rPr>
          <w:sz w:val="26"/>
          <w:szCs w:val="26"/>
        </w:rPr>
      </w:pPr>
      <w:r w:rsidRPr="00AF04D7">
        <w:rPr>
          <w:sz w:val="26"/>
          <w:szCs w:val="26"/>
        </w:rPr>
        <w:t xml:space="preserve">О внесении изменений в постановление </w:t>
      </w:r>
    </w:p>
    <w:p w14:paraId="6662666E" w14:textId="77777777" w:rsidR="00AF04D7" w:rsidRPr="00AF04D7" w:rsidRDefault="00AF04D7" w:rsidP="00AF04D7">
      <w:pPr>
        <w:spacing w:line="240" w:lineRule="atLeast"/>
        <w:jc w:val="both"/>
        <w:rPr>
          <w:sz w:val="26"/>
          <w:szCs w:val="26"/>
        </w:rPr>
      </w:pPr>
      <w:r w:rsidRPr="00AF04D7">
        <w:rPr>
          <w:sz w:val="26"/>
          <w:szCs w:val="26"/>
        </w:rPr>
        <w:t xml:space="preserve">Администрации города Переславля-Залесского </w:t>
      </w:r>
    </w:p>
    <w:p w14:paraId="6800799A" w14:textId="77777777" w:rsidR="00AF04D7" w:rsidRPr="00AF04D7" w:rsidRDefault="00AF04D7" w:rsidP="00AF04D7">
      <w:pPr>
        <w:spacing w:line="240" w:lineRule="atLeast"/>
        <w:jc w:val="both"/>
        <w:rPr>
          <w:sz w:val="26"/>
          <w:szCs w:val="26"/>
        </w:rPr>
      </w:pPr>
      <w:r w:rsidRPr="00AF04D7">
        <w:rPr>
          <w:sz w:val="26"/>
          <w:szCs w:val="26"/>
        </w:rPr>
        <w:t>от 29.11.2023 № ПОС.03-3105/23</w:t>
      </w:r>
    </w:p>
    <w:p w14:paraId="7545FB82" w14:textId="77777777" w:rsidR="00AF04D7" w:rsidRPr="00AF04D7" w:rsidRDefault="00AF04D7" w:rsidP="00AF04D7">
      <w:pPr>
        <w:spacing w:line="240" w:lineRule="atLeast"/>
        <w:jc w:val="both"/>
        <w:rPr>
          <w:sz w:val="26"/>
          <w:szCs w:val="26"/>
        </w:rPr>
      </w:pPr>
      <w:r w:rsidRPr="00AF04D7">
        <w:rPr>
          <w:sz w:val="26"/>
          <w:szCs w:val="26"/>
        </w:rPr>
        <w:t xml:space="preserve">«О создании административной </w:t>
      </w:r>
    </w:p>
    <w:p w14:paraId="133AB079" w14:textId="33994111" w:rsidR="0001625D" w:rsidRDefault="00AF04D7" w:rsidP="00AF04D7">
      <w:pPr>
        <w:rPr>
          <w:sz w:val="26"/>
          <w:szCs w:val="26"/>
        </w:rPr>
      </w:pPr>
      <w:r w:rsidRPr="00AF04D7">
        <w:rPr>
          <w:sz w:val="26"/>
          <w:szCs w:val="26"/>
        </w:rPr>
        <w:t>комиссии Переславл</w:t>
      </w:r>
      <w:r w:rsidR="002729C3">
        <w:rPr>
          <w:sz w:val="26"/>
          <w:szCs w:val="26"/>
        </w:rPr>
        <w:t>ь</w:t>
      </w:r>
      <w:r w:rsidRPr="00AF04D7">
        <w:rPr>
          <w:sz w:val="26"/>
          <w:szCs w:val="26"/>
        </w:rPr>
        <w:t>-Залесского</w:t>
      </w:r>
    </w:p>
    <w:p w14:paraId="1962086A" w14:textId="56EEB930" w:rsidR="002729C3" w:rsidRDefault="002729C3" w:rsidP="00AF04D7">
      <w:r>
        <w:rPr>
          <w:sz w:val="26"/>
          <w:szCs w:val="26"/>
        </w:rPr>
        <w:t>муниципального округа»</w:t>
      </w:r>
    </w:p>
    <w:p w14:paraId="06DB24D2" w14:textId="20203CFF" w:rsidR="00D13F44" w:rsidRPr="00D13F44" w:rsidRDefault="00D13F44" w:rsidP="00D13F44"/>
    <w:p w14:paraId="65114691" w14:textId="2D2682B1" w:rsidR="00AF04D7" w:rsidRPr="00AF04D7" w:rsidRDefault="00AF04D7" w:rsidP="00AF04D7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AF04D7">
        <w:rPr>
          <w:sz w:val="26"/>
          <w:szCs w:val="26"/>
          <w:lang w:eastAsia="ar-SA"/>
        </w:rPr>
        <w:t>На основании</w:t>
      </w:r>
      <w:r w:rsidR="00D866B6">
        <w:rPr>
          <w:sz w:val="26"/>
          <w:szCs w:val="26"/>
          <w:lang w:eastAsia="ar-SA"/>
        </w:rPr>
        <w:t xml:space="preserve"> З</w:t>
      </w:r>
      <w:r w:rsidRPr="00AF04D7">
        <w:rPr>
          <w:sz w:val="26"/>
          <w:szCs w:val="26"/>
          <w:lang w:eastAsia="ar-SA"/>
        </w:rPr>
        <w:t xml:space="preserve">акона Ярославской области от 06.12.2012 </w:t>
      </w:r>
      <w:r w:rsidR="005C5846">
        <w:rPr>
          <w:sz w:val="26"/>
          <w:szCs w:val="26"/>
          <w:lang w:eastAsia="ar-SA"/>
        </w:rPr>
        <w:t>№</w:t>
      </w:r>
      <w:r w:rsidRPr="00AF04D7">
        <w:rPr>
          <w:sz w:val="26"/>
          <w:szCs w:val="26"/>
          <w:lang w:eastAsia="ar-SA"/>
        </w:rPr>
        <w:t xml:space="preserve"> 58-з «Об административных комиссиях в Ярославской области»</w:t>
      </w:r>
      <w:r w:rsidR="00D866B6">
        <w:rPr>
          <w:sz w:val="26"/>
          <w:szCs w:val="26"/>
          <w:lang w:eastAsia="ar-SA"/>
        </w:rPr>
        <w:t xml:space="preserve">, </w:t>
      </w:r>
    </w:p>
    <w:p w14:paraId="26D94C39" w14:textId="77777777" w:rsidR="00AF04D7" w:rsidRPr="005C5846" w:rsidRDefault="00AF04D7" w:rsidP="00D13F44">
      <w:pPr>
        <w:tabs>
          <w:tab w:val="left" w:pos="3690"/>
        </w:tabs>
        <w:jc w:val="center"/>
        <w:rPr>
          <w:sz w:val="16"/>
          <w:szCs w:val="16"/>
        </w:rPr>
      </w:pPr>
    </w:p>
    <w:p w14:paraId="7C41CBE5" w14:textId="0FAF3B6D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508772FB" w14:textId="41A1239E" w:rsidR="00AB158E" w:rsidRPr="005C5846" w:rsidRDefault="00AB158E" w:rsidP="00D13F44">
      <w:pPr>
        <w:tabs>
          <w:tab w:val="left" w:pos="3690"/>
        </w:tabs>
        <w:jc w:val="center"/>
        <w:rPr>
          <w:sz w:val="16"/>
          <w:szCs w:val="16"/>
        </w:rPr>
      </w:pPr>
    </w:p>
    <w:p w14:paraId="7BB97BEA" w14:textId="44283133" w:rsidR="00AB158E" w:rsidRDefault="00AB158E" w:rsidP="00AB158E">
      <w:pPr>
        <w:spacing w:line="240" w:lineRule="atLeast"/>
        <w:ind w:firstLine="708"/>
        <w:jc w:val="both"/>
        <w:rPr>
          <w:sz w:val="26"/>
          <w:szCs w:val="26"/>
        </w:rPr>
      </w:pPr>
      <w:r w:rsidRPr="00AB158E">
        <w:rPr>
          <w:sz w:val="26"/>
          <w:szCs w:val="26"/>
        </w:rPr>
        <w:t>1. Внести в постановление Администрации города Переславля-Залесского от 29.11.2023 № ПОС.03-3105/23 «О создании административной комиссии Переславл</w:t>
      </w:r>
      <w:r w:rsidR="002729C3">
        <w:rPr>
          <w:sz w:val="26"/>
          <w:szCs w:val="26"/>
        </w:rPr>
        <w:t>ь</w:t>
      </w:r>
      <w:r w:rsidRPr="00AB158E">
        <w:rPr>
          <w:sz w:val="26"/>
          <w:szCs w:val="26"/>
        </w:rPr>
        <w:t>-Залесского</w:t>
      </w:r>
      <w:r w:rsidR="002729C3">
        <w:rPr>
          <w:sz w:val="26"/>
          <w:szCs w:val="26"/>
        </w:rPr>
        <w:t xml:space="preserve"> муниципального округа</w:t>
      </w:r>
      <w:r w:rsidRPr="00AB158E">
        <w:rPr>
          <w:sz w:val="26"/>
          <w:szCs w:val="26"/>
        </w:rPr>
        <w:t>» (в редакции постановлений от 13.06.2024 № ПОС.03-1384/24</w:t>
      </w:r>
      <w:r w:rsidR="004C624B">
        <w:rPr>
          <w:sz w:val="26"/>
          <w:szCs w:val="26"/>
        </w:rPr>
        <w:t>, от 28.10.2024 № ПОС.03-2693/24, от 13.12.202</w:t>
      </w:r>
      <w:r w:rsidR="00682CA3">
        <w:rPr>
          <w:sz w:val="26"/>
          <w:szCs w:val="26"/>
        </w:rPr>
        <w:t>4</w:t>
      </w:r>
      <w:r w:rsidR="004C624B">
        <w:rPr>
          <w:sz w:val="26"/>
          <w:szCs w:val="26"/>
        </w:rPr>
        <w:t xml:space="preserve"> № ПОС.03-3095/24, от 07.02.2025 № ПОС.03-273/25</w:t>
      </w:r>
      <w:r w:rsidRPr="00AB158E">
        <w:rPr>
          <w:sz w:val="26"/>
          <w:szCs w:val="26"/>
        </w:rPr>
        <w:t>) следующие изменения:</w:t>
      </w:r>
    </w:p>
    <w:p w14:paraId="058EDBFA" w14:textId="4B241362" w:rsidR="00AB158E" w:rsidRPr="00AB158E" w:rsidRDefault="00AB158E" w:rsidP="00AB158E">
      <w:pPr>
        <w:suppressAutoHyphens/>
        <w:ind w:right="-2"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</w:t>
      </w:r>
      <w:r w:rsidR="004C624B">
        <w:rPr>
          <w:sz w:val="26"/>
          <w:szCs w:val="26"/>
          <w:lang w:eastAsia="ar-SA"/>
        </w:rPr>
        <w:t>1</w:t>
      </w:r>
      <w:r>
        <w:rPr>
          <w:sz w:val="26"/>
          <w:szCs w:val="26"/>
          <w:lang w:eastAsia="ar-SA"/>
        </w:rPr>
        <w:t xml:space="preserve">. </w:t>
      </w:r>
      <w:r w:rsidR="00D866B6">
        <w:rPr>
          <w:sz w:val="26"/>
          <w:szCs w:val="26"/>
          <w:lang w:eastAsia="ar-SA"/>
        </w:rPr>
        <w:t>П</w:t>
      </w:r>
      <w:r>
        <w:rPr>
          <w:sz w:val="26"/>
          <w:szCs w:val="26"/>
          <w:lang w:eastAsia="ar-SA"/>
        </w:rPr>
        <w:t>ункт 2 изложить в следующей редакции:</w:t>
      </w:r>
    </w:p>
    <w:p w14:paraId="73CFF3FC" w14:textId="5783DF98" w:rsidR="00AB158E" w:rsidRPr="00AB158E" w:rsidRDefault="00AB158E" w:rsidP="00AB158E">
      <w:pPr>
        <w:suppressAutoHyphens/>
        <w:ind w:right="-2" w:firstLine="708"/>
        <w:jc w:val="both"/>
        <w:rPr>
          <w:sz w:val="26"/>
          <w:szCs w:val="26"/>
          <w:lang w:eastAsia="ar-SA"/>
        </w:rPr>
      </w:pPr>
      <w:r w:rsidRPr="00AB158E">
        <w:rPr>
          <w:sz w:val="26"/>
          <w:szCs w:val="26"/>
          <w:lang w:eastAsia="ar-SA"/>
        </w:rPr>
        <w:t>«2. Установить численность комиссии –1</w:t>
      </w:r>
      <w:r w:rsidR="004C624B">
        <w:rPr>
          <w:sz w:val="26"/>
          <w:szCs w:val="26"/>
          <w:lang w:eastAsia="ar-SA"/>
        </w:rPr>
        <w:t>1</w:t>
      </w:r>
      <w:r w:rsidRPr="00AB158E">
        <w:rPr>
          <w:sz w:val="26"/>
          <w:szCs w:val="26"/>
          <w:lang w:eastAsia="ar-SA"/>
        </w:rPr>
        <w:t xml:space="preserve"> человек</w:t>
      </w:r>
      <w:r w:rsidR="00D866B6">
        <w:rPr>
          <w:sz w:val="26"/>
          <w:szCs w:val="26"/>
          <w:lang w:eastAsia="ar-SA"/>
        </w:rPr>
        <w:t>.</w:t>
      </w:r>
      <w:r w:rsidRPr="00AB158E">
        <w:rPr>
          <w:sz w:val="26"/>
          <w:szCs w:val="26"/>
          <w:lang w:eastAsia="ar-SA"/>
        </w:rPr>
        <w:t>»</w:t>
      </w:r>
      <w:r w:rsidR="00D866B6">
        <w:rPr>
          <w:sz w:val="26"/>
          <w:szCs w:val="26"/>
          <w:lang w:eastAsia="ar-SA"/>
        </w:rPr>
        <w:t>.</w:t>
      </w:r>
    </w:p>
    <w:p w14:paraId="0BCFFEFD" w14:textId="360AAE7D" w:rsidR="00AB158E" w:rsidRPr="00AB158E" w:rsidRDefault="00AB158E" w:rsidP="00AB158E">
      <w:pPr>
        <w:spacing w:line="240" w:lineRule="atLeast"/>
        <w:ind w:firstLine="708"/>
        <w:jc w:val="both"/>
        <w:rPr>
          <w:sz w:val="26"/>
          <w:szCs w:val="26"/>
        </w:rPr>
      </w:pPr>
      <w:r w:rsidRPr="00AB158E">
        <w:rPr>
          <w:sz w:val="26"/>
          <w:szCs w:val="26"/>
          <w:lang w:eastAsia="ar-SA"/>
        </w:rPr>
        <w:t>1.</w:t>
      </w:r>
      <w:r w:rsidR="004C624B">
        <w:rPr>
          <w:sz w:val="26"/>
          <w:szCs w:val="26"/>
          <w:lang w:eastAsia="ar-SA"/>
        </w:rPr>
        <w:t>2</w:t>
      </w:r>
      <w:r w:rsidRPr="00AB158E">
        <w:rPr>
          <w:sz w:val="26"/>
          <w:szCs w:val="26"/>
          <w:lang w:eastAsia="ar-SA"/>
        </w:rPr>
        <w:t xml:space="preserve">. </w:t>
      </w:r>
      <w:r w:rsidRPr="00AB158E">
        <w:rPr>
          <w:sz w:val="26"/>
          <w:szCs w:val="26"/>
        </w:rPr>
        <w:t>Приложение к постановлению изложить в следующей редакции согласно приложению к настоящему постановлению.</w:t>
      </w:r>
    </w:p>
    <w:p w14:paraId="4575EDE0" w14:textId="6FAA6663" w:rsidR="00AB158E" w:rsidRPr="00AB158E" w:rsidRDefault="00AB158E" w:rsidP="00AB158E">
      <w:pPr>
        <w:spacing w:line="240" w:lineRule="atLeast"/>
        <w:ind w:firstLine="708"/>
        <w:jc w:val="both"/>
        <w:rPr>
          <w:sz w:val="26"/>
          <w:szCs w:val="26"/>
        </w:rPr>
      </w:pPr>
      <w:r w:rsidRPr="00AB158E">
        <w:rPr>
          <w:sz w:val="26"/>
          <w:szCs w:val="26"/>
        </w:rPr>
        <w:t>2. </w:t>
      </w:r>
      <w:r w:rsidRPr="00AB158E">
        <w:rPr>
          <w:color w:val="000000"/>
          <w:sz w:val="26"/>
          <w:szCs w:val="26"/>
          <w:shd w:val="clear" w:color="auto" w:fill="F7F7F7"/>
        </w:rPr>
        <w:t>Разместить настоящее постановление на официальном сайте муниципального образования «</w:t>
      </w:r>
      <w:r w:rsidR="005605C6">
        <w:rPr>
          <w:color w:val="000000"/>
          <w:sz w:val="26"/>
          <w:szCs w:val="26"/>
          <w:shd w:val="clear" w:color="auto" w:fill="F7F7F7"/>
        </w:rPr>
        <w:t>Переславль-Залесского муниципального округа</w:t>
      </w:r>
      <w:r w:rsidRPr="00AB158E">
        <w:rPr>
          <w:color w:val="000000"/>
          <w:sz w:val="26"/>
          <w:szCs w:val="26"/>
          <w:shd w:val="clear" w:color="auto" w:fill="F7F7F7"/>
        </w:rPr>
        <w:t xml:space="preserve"> Ярославской области» в информационно-телекоммуникационной сети «Интернет».</w:t>
      </w:r>
    </w:p>
    <w:p w14:paraId="0E320CA6" w14:textId="350AF8DF" w:rsidR="00D866B6" w:rsidRDefault="00D866B6" w:rsidP="00AB158E">
      <w:pPr>
        <w:tabs>
          <w:tab w:val="left" w:pos="3690"/>
        </w:tabs>
        <w:rPr>
          <w:sz w:val="28"/>
          <w:szCs w:val="28"/>
        </w:rPr>
      </w:pPr>
    </w:p>
    <w:p w14:paraId="00FA65B2" w14:textId="77777777" w:rsidR="002729C3" w:rsidRDefault="002729C3" w:rsidP="00AB158E">
      <w:pPr>
        <w:tabs>
          <w:tab w:val="left" w:pos="3690"/>
        </w:tabs>
        <w:rPr>
          <w:sz w:val="28"/>
          <w:szCs w:val="28"/>
        </w:rPr>
      </w:pPr>
    </w:p>
    <w:p w14:paraId="6026A473" w14:textId="77777777" w:rsidR="005C5846" w:rsidRDefault="005C5846" w:rsidP="00AB158E">
      <w:pPr>
        <w:tabs>
          <w:tab w:val="left" w:pos="3690"/>
        </w:tabs>
        <w:rPr>
          <w:sz w:val="28"/>
          <w:szCs w:val="28"/>
        </w:rPr>
      </w:pPr>
    </w:p>
    <w:p w14:paraId="02D48799" w14:textId="77777777" w:rsidR="004C624B" w:rsidRDefault="00F539A8" w:rsidP="00F539A8">
      <w:pPr>
        <w:ind w:right="-2"/>
        <w:jc w:val="both"/>
        <w:rPr>
          <w:sz w:val="26"/>
          <w:szCs w:val="26"/>
        </w:rPr>
      </w:pPr>
      <w:r w:rsidRPr="00F539A8">
        <w:rPr>
          <w:sz w:val="26"/>
          <w:szCs w:val="26"/>
        </w:rPr>
        <w:t>Глав</w:t>
      </w:r>
      <w:r w:rsidR="004C624B">
        <w:rPr>
          <w:sz w:val="26"/>
          <w:szCs w:val="26"/>
        </w:rPr>
        <w:t xml:space="preserve">а </w:t>
      </w:r>
      <w:r w:rsidRPr="00F539A8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F539A8">
        <w:rPr>
          <w:sz w:val="26"/>
          <w:szCs w:val="26"/>
        </w:rPr>
        <w:t>-Залесского</w:t>
      </w:r>
    </w:p>
    <w:p w14:paraId="3F5C3209" w14:textId="5DB6971A" w:rsidR="00F539A8" w:rsidRDefault="005C5846" w:rsidP="00F539A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F539A8">
        <w:rPr>
          <w:sz w:val="26"/>
          <w:szCs w:val="26"/>
        </w:rPr>
        <w:t>униципального округа</w:t>
      </w:r>
      <w:r w:rsidR="00F539A8" w:rsidRPr="00F539A8">
        <w:rPr>
          <w:sz w:val="26"/>
          <w:szCs w:val="26"/>
        </w:rPr>
        <w:t xml:space="preserve"> </w:t>
      </w:r>
      <w:r w:rsidR="00F539A8" w:rsidRPr="00F539A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F539A8" w:rsidRPr="00F539A8">
        <w:rPr>
          <w:sz w:val="26"/>
          <w:szCs w:val="26"/>
        </w:rPr>
        <w:tab/>
      </w:r>
      <w:r w:rsidR="004C624B">
        <w:rPr>
          <w:sz w:val="26"/>
          <w:szCs w:val="26"/>
        </w:rPr>
        <w:tab/>
        <w:t xml:space="preserve">           </w:t>
      </w:r>
      <w:r w:rsidR="004C624B">
        <w:rPr>
          <w:sz w:val="26"/>
          <w:szCs w:val="26"/>
        </w:rPr>
        <w:tab/>
      </w:r>
      <w:r w:rsidR="004C624B">
        <w:rPr>
          <w:sz w:val="26"/>
          <w:szCs w:val="26"/>
        </w:rPr>
        <w:tab/>
        <w:t xml:space="preserve">       Д.Н. </w:t>
      </w:r>
      <w:proofErr w:type="spellStart"/>
      <w:r w:rsidR="004C624B">
        <w:rPr>
          <w:sz w:val="26"/>
          <w:szCs w:val="26"/>
        </w:rPr>
        <w:t>Зяблицкий</w:t>
      </w:r>
      <w:proofErr w:type="spellEnd"/>
    </w:p>
    <w:p w14:paraId="40CFA214" w14:textId="7889A6BD" w:rsidR="00542BDA" w:rsidRDefault="00542BDA" w:rsidP="00F539A8">
      <w:pPr>
        <w:ind w:right="-2"/>
        <w:jc w:val="both"/>
        <w:rPr>
          <w:sz w:val="26"/>
          <w:szCs w:val="26"/>
        </w:rPr>
      </w:pPr>
    </w:p>
    <w:p w14:paraId="53CE99D1" w14:textId="7940F2E5" w:rsidR="00542BDA" w:rsidRDefault="00542BDA" w:rsidP="00F539A8">
      <w:pPr>
        <w:ind w:right="-2"/>
        <w:jc w:val="both"/>
        <w:rPr>
          <w:sz w:val="26"/>
          <w:szCs w:val="26"/>
        </w:rPr>
      </w:pPr>
    </w:p>
    <w:p w14:paraId="4BB3260A" w14:textId="32C7285F" w:rsidR="00542BDA" w:rsidRDefault="00542BDA" w:rsidP="00F539A8">
      <w:pPr>
        <w:ind w:right="-2"/>
        <w:jc w:val="both"/>
        <w:rPr>
          <w:sz w:val="26"/>
          <w:szCs w:val="26"/>
        </w:rPr>
      </w:pPr>
    </w:p>
    <w:p w14:paraId="1D649D14" w14:textId="37EAD691" w:rsidR="00542BDA" w:rsidRDefault="00542BDA" w:rsidP="00F539A8">
      <w:pPr>
        <w:ind w:right="-2"/>
        <w:jc w:val="both"/>
        <w:rPr>
          <w:sz w:val="26"/>
          <w:szCs w:val="26"/>
        </w:rPr>
      </w:pPr>
    </w:p>
    <w:p w14:paraId="47364B66" w14:textId="08F74FEA" w:rsidR="00542BDA" w:rsidRDefault="00542BDA" w:rsidP="00F539A8">
      <w:pPr>
        <w:ind w:right="-2"/>
        <w:jc w:val="both"/>
        <w:rPr>
          <w:sz w:val="26"/>
          <w:szCs w:val="26"/>
        </w:rPr>
      </w:pPr>
    </w:p>
    <w:p w14:paraId="12C17EE8" w14:textId="242E34EB" w:rsidR="00542BDA" w:rsidRDefault="00542BDA" w:rsidP="00F539A8">
      <w:pPr>
        <w:ind w:right="-2"/>
        <w:jc w:val="both"/>
        <w:rPr>
          <w:sz w:val="26"/>
          <w:szCs w:val="26"/>
        </w:rPr>
      </w:pPr>
    </w:p>
    <w:p w14:paraId="6B047518" w14:textId="77777777" w:rsidR="00542BDA" w:rsidRPr="008204D4" w:rsidRDefault="00542BDA" w:rsidP="00542BDA">
      <w:pPr>
        <w:pStyle w:val="a8"/>
        <w:ind w:firstLine="5245"/>
        <w:rPr>
          <w:rFonts w:ascii="Times New Roman" w:hAnsi="Times New Roman" w:cs="Times New Roman"/>
          <w:sz w:val="26"/>
          <w:szCs w:val="26"/>
        </w:rPr>
      </w:pPr>
      <w:r w:rsidRPr="008204D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250D0877" w14:textId="77777777" w:rsidR="00542BDA" w:rsidRPr="008204D4" w:rsidRDefault="00542BDA" w:rsidP="00542BDA">
      <w:pPr>
        <w:pStyle w:val="a8"/>
        <w:ind w:firstLine="5245"/>
        <w:rPr>
          <w:rFonts w:ascii="Times New Roman" w:hAnsi="Times New Roman" w:cs="Times New Roman"/>
          <w:sz w:val="26"/>
          <w:szCs w:val="26"/>
        </w:rPr>
      </w:pPr>
      <w:r w:rsidRPr="008204D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000A82B1" w14:textId="77777777" w:rsidR="00542BDA" w:rsidRDefault="00542BDA" w:rsidP="00542BDA">
      <w:pPr>
        <w:pStyle w:val="a8"/>
        <w:ind w:firstLine="5245"/>
        <w:rPr>
          <w:rFonts w:ascii="Times New Roman" w:hAnsi="Times New Roman" w:cs="Times New Roman"/>
          <w:sz w:val="26"/>
          <w:szCs w:val="26"/>
        </w:rPr>
      </w:pPr>
      <w:r w:rsidRPr="008204D4">
        <w:rPr>
          <w:rFonts w:ascii="Times New Roman" w:hAnsi="Times New Roman" w:cs="Times New Roman"/>
          <w:sz w:val="26"/>
          <w:szCs w:val="26"/>
        </w:rPr>
        <w:t>Переславл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204D4">
        <w:rPr>
          <w:rFonts w:ascii="Times New Roman" w:hAnsi="Times New Roman" w:cs="Times New Roman"/>
          <w:sz w:val="26"/>
          <w:szCs w:val="26"/>
        </w:rPr>
        <w:t>-Залесского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448264" w14:textId="77777777" w:rsidR="00542BDA" w:rsidRPr="008204D4" w:rsidRDefault="00542BDA" w:rsidP="00542BDA">
      <w:pPr>
        <w:pStyle w:val="a8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14:paraId="154AF1C0" w14:textId="77777777" w:rsidR="00542BDA" w:rsidRDefault="00542BDA" w:rsidP="00542BDA">
      <w:pPr>
        <w:pStyle w:val="a8"/>
        <w:ind w:firstLine="5245"/>
        <w:rPr>
          <w:rFonts w:ascii="Times New Roman" w:hAnsi="Times New Roman" w:cs="Times New Roman"/>
          <w:sz w:val="26"/>
          <w:szCs w:val="26"/>
        </w:rPr>
      </w:pPr>
      <w:r w:rsidRPr="008204D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11.04.2025</w:t>
      </w:r>
      <w:r w:rsidRPr="008204D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ПОС.03-888/25</w:t>
      </w:r>
    </w:p>
    <w:p w14:paraId="7729156F" w14:textId="77777777" w:rsidR="00542BDA" w:rsidRDefault="00542BDA" w:rsidP="00542BDA">
      <w:pPr>
        <w:pStyle w:val="a8"/>
        <w:ind w:firstLine="5245"/>
        <w:rPr>
          <w:rFonts w:ascii="Times New Roman" w:hAnsi="Times New Roman" w:cs="Times New Roman"/>
          <w:sz w:val="26"/>
          <w:szCs w:val="26"/>
        </w:rPr>
      </w:pPr>
    </w:p>
    <w:p w14:paraId="7E28367C" w14:textId="77777777" w:rsidR="00542BDA" w:rsidRDefault="00542BDA" w:rsidP="00542BDA">
      <w:pPr>
        <w:pStyle w:val="a8"/>
        <w:ind w:firstLine="5245"/>
        <w:rPr>
          <w:rFonts w:ascii="Times New Roman" w:hAnsi="Times New Roman" w:cs="Times New Roman"/>
          <w:sz w:val="26"/>
          <w:szCs w:val="26"/>
        </w:rPr>
      </w:pPr>
    </w:p>
    <w:p w14:paraId="67BF3A4A" w14:textId="77777777" w:rsidR="00542BDA" w:rsidRDefault="00542BDA" w:rsidP="00542BDA">
      <w:pPr>
        <w:pStyle w:val="a8"/>
        <w:ind w:firstLine="5245"/>
        <w:rPr>
          <w:rFonts w:ascii="Times New Roman" w:hAnsi="Times New Roman" w:cs="Times New Roman"/>
          <w:sz w:val="26"/>
          <w:szCs w:val="26"/>
        </w:rPr>
      </w:pPr>
    </w:p>
    <w:p w14:paraId="2E2C23D7" w14:textId="77777777" w:rsidR="00542BDA" w:rsidRDefault="00542BDA" w:rsidP="00542BDA">
      <w:pPr>
        <w:pStyle w:val="a8"/>
        <w:ind w:firstLine="5245"/>
        <w:rPr>
          <w:rFonts w:ascii="Times New Roman" w:hAnsi="Times New Roman" w:cs="Times New Roman"/>
          <w:sz w:val="26"/>
          <w:szCs w:val="26"/>
        </w:rPr>
      </w:pPr>
    </w:p>
    <w:p w14:paraId="6E67CBB7" w14:textId="77777777" w:rsidR="00542BDA" w:rsidRDefault="00542BDA" w:rsidP="00542BD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14:paraId="1EFF18CE" w14:textId="77777777" w:rsidR="00542BDA" w:rsidRDefault="00542BDA" w:rsidP="00542BD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административной комиссии Переславль-Залесского муниципального округа</w:t>
      </w:r>
    </w:p>
    <w:p w14:paraId="3B674AE9" w14:textId="77777777" w:rsidR="00542BDA" w:rsidRDefault="00542BDA" w:rsidP="00542BD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4B1AFB4" w14:textId="77777777" w:rsidR="00542BDA" w:rsidRDefault="00542BDA" w:rsidP="00542BDA">
      <w:pPr>
        <w:pStyle w:val="a8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Кулакова Татьяна Игоревна, заместитель Главы Администрации Переславль-Залесского муниципального округа – председатель комиссии;</w:t>
      </w:r>
    </w:p>
    <w:p w14:paraId="2FAE44D0" w14:textId="77777777" w:rsidR="00542BDA" w:rsidRDefault="00542BDA" w:rsidP="00542B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Николаева Елена Викторовна, </w:t>
      </w:r>
      <w:r w:rsidRPr="008204D4">
        <w:rPr>
          <w:sz w:val="26"/>
          <w:szCs w:val="26"/>
        </w:rPr>
        <w:t xml:space="preserve">начальник юридического управления </w:t>
      </w:r>
      <w:r>
        <w:rPr>
          <w:sz w:val="26"/>
          <w:szCs w:val="26"/>
        </w:rPr>
        <w:t>Администрации Переславль-Залесского муниципального округа</w:t>
      </w:r>
      <w:r w:rsidRPr="008204D4">
        <w:rPr>
          <w:sz w:val="26"/>
          <w:szCs w:val="26"/>
        </w:rPr>
        <w:t xml:space="preserve"> – заместитель председателя комиссии</w:t>
      </w:r>
      <w:r>
        <w:rPr>
          <w:sz w:val="26"/>
          <w:szCs w:val="26"/>
        </w:rPr>
        <w:t>;</w:t>
      </w:r>
    </w:p>
    <w:p w14:paraId="4B92B0C9" w14:textId="77777777" w:rsidR="00542BDA" w:rsidRDefault="00542BDA" w:rsidP="00542B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Тимченко Екатерина Викторовна, консультант – юрист отдела правовой работы юридического управления Администрации Переславль-Залесского муниципального округа – ответственный секретарь.</w:t>
      </w:r>
    </w:p>
    <w:p w14:paraId="5594E4F6" w14:textId="77777777" w:rsidR="00542BDA" w:rsidRDefault="00542BDA" w:rsidP="00542BDA">
      <w:pPr>
        <w:ind w:firstLine="708"/>
        <w:jc w:val="both"/>
        <w:rPr>
          <w:sz w:val="26"/>
          <w:szCs w:val="26"/>
        </w:rPr>
      </w:pPr>
    </w:p>
    <w:p w14:paraId="4C209851" w14:textId="77777777" w:rsidR="00542BDA" w:rsidRDefault="00542BDA" w:rsidP="00542B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14:paraId="19804B4C" w14:textId="77777777" w:rsidR="00542BDA" w:rsidRPr="008204D4" w:rsidRDefault="00542BDA" w:rsidP="00542BDA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Борисов Алексей Юрьевич,</w:t>
      </w:r>
      <w:r w:rsidRPr="008204D4">
        <w:rPr>
          <w:sz w:val="26"/>
          <w:szCs w:val="26"/>
        </w:rPr>
        <w:t xml:space="preserve"> </w:t>
      </w:r>
      <w:r w:rsidRPr="00CD2F2C">
        <w:rPr>
          <w:sz w:val="26"/>
          <w:szCs w:val="26"/>
        </w:rPr>
        <w:t xml:space="preserve">консультант </w:t>
      </w:r>
      <w:bookmarkStart w:id="0" w:name="_Hlk184896447"/>
      <w:r w:rsidRPr="00CD2F2C">
        <w:rPr>
          <w:sz w:val="26"/>
          <w:szCs w:val="26"/>
        </w:rPr>
        <w:t xml:space="preserve">управления по гражданской обороне и чрезвычайным ситуациям </w:t>
      </w:r>
      <w:bookmarkEnd w:id="0"/>
      <w:r>
        <w:rPr>
          <w:sz w:val="26"/>
          <w:szCs w:val="26"/>
        </w:rPr>
        <w:t>Администрации Переславль-Залесского муниципального округа.</w:t>
      </w:r>
    </w:p>
    <w:p w14:paraId="69D55D5A" w14:textId="77777777" w:rsidR="00542BDA" w:rsidRPr="008204D4" w:rsidRDefault="00542BDA" w:rsidP="00542BDA">
      <w:pPr>
        <w:ind w:firstLine="708"/>
        <w:jc w:val="both"/>
        <w:rPr>
          <w:sz w:val="26"/>
          <w:szCs w:val="26"/>
        </w:rPr>
      </w:pPr>
      <w:proofErr w:type="spellStart"/>
      <w:r w:rsidRPr="008204D4">
        <w:rPr>
          <w:sz w:val="26"/>
          <w:szCs w:val="26"/>
        </w:rPr>
        <w:t>Бологов</w:t>
      </w:r>
      <w:proofErr w:type="spellEnd"/>
      <w:r w:rsidRPr="008204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Владимир Александрович, </w:t>
      </w:r>
      <w:r w:rsidRPr="008204D4">
        <w:rPr>
          <w:sz w:val="26"/>
          <w:szCs w:val="26"/>
        </w:rPr>
        <w:t xml:space="preserve">консультант управления муниципального контроля </w:t>
      </w:r>
      <w:r>
        <w:rPr>
          <w:sz w:val="26"/>
          <w:szCs w:val="26"/>
        </w:rPr>
        <w:t>Администрации Переславль-Залесского муниципального округа</w:t>
      </w:r>
      <w:r w:rsidRPr="008204D4">
        <w:rPr>
          <w:sz w:val="26"/>
          <w:szCs w:val="26"/>
        </w:rPr>
        <w:t>;</w:t>
      </w:r>
    </w:p>
    <w:p w14:paraId="396B2F1F" w14:textId="77777777" w:rsidR="00542BDA" w:rsidRPr="008204D4" w:rsidRDefault="00542BDA" w:rsidP="00542BDA">
      <w:pPr>
        <w:ind w:right="-2" w:firstLine="708"/>
        <w:jc w:val="both"/>
        <w:rPr>
          <w:sz w:val="26"/>
          <w:szCs w:val="26"/>
        </w:rPr>
      </w:pPr>
      <w:r w:rsidRPr="008204D4">
        <w:rPr>
          <w:sz w:val="26"/>
          <w:szCs w:val="26"/>
        </w:rPr>
        <w:t xml:space="preserve">Шагин </w:t>
      </w:r>
      <w:r>
        <w:rPr>
          <w:sz w:val="26"/>
          <w:szCs w:val="26"/>
        </w:rPr>
        <w:t>Александр Георгиевич,</w:t>
      </w:r>
      <w:r w:rsidRPr="008204D4">
        <w:rPr>
          <w:sz w:val="26"/>
          <w:szCs w:val="26"/>
        </w:rPr>
        <w:t xml:space="preserve"> старший инспектор отделения по исполнению административного законодательства ОМВД России по городскому округу город Переславль -Залесский.</w:t>
      </w:r>
    </w:p>
    <w:p w14:paraId="5FFB818A" w14:textId="77777777" w:rsidR="00542BDA" w:rsidRPr="008204D4" w:rsidRDefault="00542BDA" w:rsidP="00542BDA">
      <w:pPr>
        <w:ind w:right="-2" w:firstLine="708"/>
        <w:jc w:val="both"/>
        <w:rPr>
          <w:sz w:val="26"/>
          <w:szCs w:val="26"/>
        </w:rPr>
      </w:pPr>
      <w:proofErr w:type="spellStart"/>
      <w:r w:rsidRPr="008204D4">
        <w:rPr>
          <w:sz w:val="26"/>
          <w:szCs w:val="26"/>
        </w:rPr>
        <w:t>Митюнин</w:t>
      </w:r>
      <w:proofErr w:type="spellEnd"/>
      <w:r w:rsidRPr="008204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Андрей Николаевич, начальник </w:t>
      </w:r>
      <w:r w:rsidRPr="00CD2F2C">
        <w:rPr>
          <w:sz w:val="26"/>
          <w:szCs w:val="26"/>
        </w:rPr>
        <w:t xml:space="preserve">управления по гражданской обороне и чрезвычайным ситуациям </w:t>
      </w:r>
      <w:r>
        <w:rPr>
          <w:sz w:val="26"/>
          <w:szCs w:val="26"/>
        </w:rPr>
        <w:t>Администрации Переславль-Залесского муниципального округа.</w:t>
      </w:r>
    </w:p>
    <w:p w14:paraId="4EA57DB3" w14:textId="77777777" w:rsidR="00542BDA" w:rsidRPr="008204D4" w:rsidRDefault="00542BDA" w:rsidP="00542BDA">
      <w:pPr>
        <w:ind w:right="-2" w:firstLine="708"/>
        <w:jc w:val="both"/>
        <w:rPr>
          <w:sz w:val="26"/>
          <w:szCs w:val="26"/>
        </w:rPr>
      </w:pPr>
      <w:r w:rsidRPr="008204D4">
        <w:rPr>
          <w:sz w:val="26"/>
          <w:szCs w:val="26"/>
        </w:rPr>
        <w:t xml:space="preserve">Исаева </w:t>
      </w:r>
      <w:proofErr w:type="spellStart"/>
      <w:r>
        <w:rPr>
          <w:sz w:val="26"/>
          <w:szCs w:val="26"/>
        </w:rPr>
        <w:t>Асия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Ахтамовна</w:t>
      </w:r>
      <w:proofErr w:type="spellEnd"/>
      <w:r>
        <w:rPr>
          <w:sz w:val="26"/>
          <w:szCs w:val="26"/>
        </w:rPr>
        <w:t>, заместитель начальника</w:t>
      </w:r>
      <w:r w:rsidRPr="008204D4">
        <w:rPr>
          <w:sz w:val="26"/>
          <w:szCs w:val="26"/>
        </w:rPr>
        <w:t xml:space="preserve"> отдела</w:t>
      </w:r>
      <w:r>
        <w:rPr>
          <w:sz w:val="26"/>
          <w:szCs w:val="26"/>
        </w:rPr>
        <w:t xml:space="preserve"> №2 инспекции </w:t>
      </w:r>
      <w:r w:rsidRPr="008204D4">
        <w:rPr>
          <w:sz w:val="26"/>
          <w:szCs w:val="26"/>
        </w:rPr>
        <w:t>административно-технического надзора Ярославской области</w:t>
      </w:r>
      <w:r>
        <w:rPr>
          <w:sz w:val="26"/>
          <w:szCs w:val="26"/>
        </w:rPr>
        <w:t xml:space="preserve"> – инспектор административного-технического надзора Ярославской области.</w:t>
      </w:r>
    </w:p>
    <w:p w14:paraId="3DD40B74" w14:textId="77777777" w:rsidR="00542BDA" w:rsidRPr="00D14103" w:rsidRDefault="00542BDA" w:rsidP="00542BDA">
      <w:pPr>
        <w:suppressAutoHyphens/>
        <w:ind w:right="-2" w:firstLine="708"/>
        <w:jc w:val="both"/>
        <w:rPr>
          <w:sz w:val="26"/>
          <w:szCs w:val="26"/>
          <w:lang w:eastAsia="ar-SA"/>
        </w:rPr>
      </w:pPr>
      <w:r w:rsidRPr="00D14103">
        <w:rPr>
          <w:sz w:val="26"/>
          <w:szCs w:val="26"/>
          <w:lang w:eastAsia="ar-SA"/>
        </w:rPr>
        <w:t>Максимов</w:t>
      </w:r>
      <w:r>
        <w:rPr>
          <w:sz w:val="26"/>
          <w:szCs w:val="26"/>
          <w:lang w:eastAsia="ar-SA"/>
        </w:rPr>
        <w:t>а</w:t>
      </w:r>
      <w:r w:rsidRPr="00D14103">
        <w:rPr>
          <w:sz w:val="26"/>
          <w:szCs w:val="26"/>
          <w:lang w:eastAsia="ar-SA"/>
        </w:rPr>
        <w:t xml:space="preserve"> Ольг</w:t>
      </w:r>
      <w:r>
        <w:rPr>
          <w:sz w:val="26"/>
          <w:szCs w:val="26"/>
          <w:lang w:eastAsia="ar-SA"/>
        </w:rPr>
        <w:t>а</w:t>
      </w:r>
      <w:r w:rsidRPr="00D14103">
        <w:rPr>
          <w:sz w:val="26"/>
          <w:szCs w:val="26"/>
          <w:lang w:eastAsia="ar-SA"/>
        </w:rPr>
        <w:t xml:space="preserve"> Александровн</w:t>
      </w:r>
      <w:r>
        <w:rPr>
          <w:sz w:val="26"/>
          <w:szCs w:val="26"/>
          <w:lang w:eastAsia="ar-SA"/>
        </w:rPr>
        <w:t>а</w:t>
      </w:r>
      <w:r w:rsidRPr="00D14103">
        <w:rPr>
          <w:sz w:val="26"/>
          <w:szCs w:val="26"/>
          <w:lang w:eastAsia="ar-SA"/>
        </w:rPr>
        <w:t xml:space="preserve"> – консультант-юрист отдела судебной работы юридического управления </w:t>
      </w:r>
      <w:r>
        <w:rPr>
          <w:sz w:val="26"/>
          <w:szCs w:val="26"/>
        </w:rPr>
        <w:t>Администрации Переславль-Залесского муниципального округа.</w:t>
      </w:r>
    </w:p>
    <w:p w14:paraId="0AC8294D" w14:textId="77777777" w:rsidR="00542BDA" w:rsidRDefault="00542BDA" w:rsidP="00542BDA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D14103">
        <w:rPr>
          <w:sz w:val="26"/>
          <w:szCs w:val="26"/>
          <w:lang w:eastAsia="ar-SA"/>
        </w:rPr>
        <w:t>Теплов</w:t>
      </w:r>
      <w:r>
        <w:rPr>
          <w:sz w:val="26"/>
          <w:szCs w:val="26"/>
          <w:lang w:eastAsia="ar-SA"/>
        </w:rPr>
        <w:t>а</w:t>
      </w:r>
      <w:r w:rsidRPr="00D14103">
        <w:rPr>
          <w:sz w:val="26"/>
          <w:szCs w:val="26"/>
          <w:lang w:eastAsia="ar-SA"/>
        </w:rPr>
        <w:t xml:space="preserve"> Наталь</w:t>
      </w:r>
      <w:r>
        <w:rPr>
          <w:sz w:val="26"/>
          <w:szCs w:val="26"/>
          <w:lang w:eastAsia="ar-SA"/>
        </w:rPr>
        <w:t>я</w:t>
      </w:r>
      <w:r w:rsidRPr="00D14103">
        <w:rPr>
          <w:sz w:val="26"/>
          <w:szCs w:val="26"/>
          <w:lang w:eastAsia="ar-SA"/>
        </w:rPr>
        <w:t xml:space="preserve"> Владимировн</w:t>
      </w:r>
      <w:r>
        <w:rPr>
          <w:sz w:val="26"/>
          <w:szCs w:val="26"/>
          <w:lang w:eastAsia="ar-SA"/>
        </w:rPr>
        <w:t>а</w:t>
      </w:r>
      <w:r w:rsidRPr="00D14103">
        <w:rPr>
          <w:sz w:val="26"/>
          <w:szCs w:val="26"/>
          <w:lang w:eastAsia="ar-SA"/>
        </w:rPr>
        <w:t xml:space="preserve"> – главн</w:t>
      </w:r>
      <w:r>
        <w:rPr>
          <w:sz w:val="26"/>
          <w:szCs w:val="26"/>
          <w:lang w:eastAsia="ar-SA"/>
        </w:rPr>
        <w:t>ый</w:t>
      </w:r>
      <w:r w:rsidRPr="00D14103">
        <w:rPr>
          <w:sz w:val="26"/>
          <w:szCs w:val="26"/>
          <w:lang w:eastAsia="ar-SA"/>
        </w:rPr>
        <w:t xml:space="preserve"> специалист отдела окружающей среды и природопользования МКУ «</w:t>
      </w:r>
      <w:r w:rsidRPr="00D14103">
        <w:rPr>
          <w:color w:val="000000"/>
          <w:sz w:val="26"/>
          <w:szCs w:val="26"/>
        </w:rPr>
        <w:t>Многофункциональный Центр развития города Переславля-Залесского"</w:t>
      </w:r>
      <w:r>
        <w:rPr>
          <w:color w:val="000000"/>
          <w:sz w:val="26"/>
          <w:szCs w:val="26"/>
        </w:rPr>
        <w:t>.</w:t>
      </w:r>
    </w:p>
    <w:p w14:paraId="3BE51F60" w14:textId="77777777" w:rsidR="00542BDA" w:rsidRPr="008204D4" w:rsidRDefault="00542BDA" w:rsidP="00542BDA">
      <w:pPr>
        <w:ind w:right="-2"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Кулешов Максим Николаевич- начальник управления экономики</w:t>
      </w:r>
      <w:r w:rsidRPr="000D3327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Переславль-Залесского муниципального округа.</w:t>
      </w:r>
    </w:p>
    <w:p w14:paraId="5FF18CC0" w14:textId="77777777" w:rsidR="00542BDA" w:rsidRPr="00D14103" w:rsidRDefault="00542BDA" w:rsidP="00542BDA">
      <w:pPr>
        <w:spacing w:line="240" w:lineRule="atLeast"/>
        <w:ind w:firstLine="708"/>
        <w:jc w:val="both"/>
        <w:rPr>
          <w:sz w:val="26"/>
          <w:szCs w:val="26"/>
          <w:lang w:eastAsia="ar-SA"/>
        </w:rPr>
      </w:pPr>
    </w:p>
    <w:p w14:paraId="50B18AA6" w14:textId="77777777" w:rsidR="00542BDA" w:rsidRPr="008204D4" w:rsidRDefault="00542BDA" w:rsidP="00542BDA">
      <w:pPr>
        <w:ind w:firstLine="708"/>
        <w:jc w:val="both"/>
        <w:rPr>
          <w:sz w:val="26"/>
          <w:szCs w:val="26"/>
        </w:rPr>
      </w:pPr>
    </w:p>
    <w:p w14:paraId="4620E788" w14:textId="77777777" w:rsidR="00542BDA" w:rsidRPr="008204D4" w:rsidRDefault="00542BDA" w:rsidP="00542BDA">
      <w:pPr>
        <w:pStyle w:val="a8"/>
        <w:ind w:firstLine="708"/>
        <w:rPr>
          <w:rFonts w:ascii="Times New Roman" w:hAnsi="Times New Roman" w:cs="Times New Roman"/>
          <w:sz w:val="26"/>
          <w:szCs w:val="26"/>
        </w:rPr>
      </w:pPr>
    </w:p>
    <w:p w14:paraId="1BB0DC69" w14:textId="77777777" w:rsidR="00542BDA" w:rsidRPr="00D13F44" w:rsidRDefault="00542BDA" w:rsidP="00F539A8">
      <w:pPr>
        <w:ind w:right="-2"/>
        <w:jc w:val="both"/>
        <w:rPr>
          <w:sz w:val="28"/>
          <w:szCs w:val="28"/>
        </w:rPr>
      </w:pPr>
    </w:p>
    <w:sectPr w:rsidR="00542BDA" w:rsidRPr="00D13F44" w:rsidSect="005C584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209D7"/>
    <w:rsid w:val="000457A3"/>
    <w:rsid w:val="00067088"/>
    <w:rsid w:val="000753AA"/>
    <w:rsid w:val="00093953"/>
    <w:rsid w:val="000B4031"/>
    <w:rsid w:val="000D2FF0"/>
    <w:rsid w:val="0019600E"/>
    <w:rsid w:val="002729C3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C624B"/>
    <w:rsid w:val="004E554B"/>
    <w:rsid w:val="00513CE1"/>
    <w:rsid w:val="005318AE"/>
    <w:rsid w:val="00542BDA"/>
    <w:rsid w:val="005605C6"/>
    <w:rsid w:val="0056557D"/>
    <w:rsid w:val="00574A17"/>
    <w:rsid w:val="005B621C"/>
    <w:rsid w:val="005C5846"/>
    <w:rsid w:val="005D277E"/>
    <w:rsid w:val="00682CA3"/>
    <w:rsid w:val="006A738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A37B00"/>
    <w:rsid w:val="00AB158E"/>
    <w:rsid w:val="00AF04D7"/>
    <w:rsid w:val="00B025C6"/>
    <w:rsid w:val="00B1233F"/>
    <w:rsid w:val="00B326C8"/>
    <w:rsid w:val="00B40D99"/>
    <w:rsid w:val="00B84B00"/>
    <w:rsid w:val="00B92FFD"/>
    <w:rsid w:val="00BC77B0"/>
    <w:rsid w:val="00C008E8"/>
    <w:rsid w:val="00C36210"/>
    <w:rsid w:val="00C83C93"/>
    <w:rsid w:val="00C908C7"/>
    <w:rsid w:val="00C9418B"/>
    <w:rsid w:val="00CA07FA"/>
    <w:rsid w:val="00D13F44"/>
    <w:rsid w:val="00D365FA"/>
    <w:rsid w:val="00D8434E"/>
    <w:rsid w:val="00D866B6"/>
    <w:rsid w:val="00D95BAE"/>
    <w:rsid w:val="00DC6F07"/>
    <w:rsid w:val="00DD5406"/>
    <w:rsid w:val="00E140BE"/>
    <w:rsid w:val="00E71E8C"/>
    <w:rsid w:val="00EB7E53"/>
    <w:rsid w:val="00EC10C2"/>
    <w:rsid w:val="00F539A8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locked/>
    <w:rsid w:val="00AF04D7"/>
    <w:rPr>
      <w:i/>
      <w:iCs/>
    </w:rPr>
  </w:style>
  <w:style w:type="character" w:styleId="a6">
    <w:name w:val="Hyperlink"/>
    <w:basedOn w:val="a0"/>
    <w:uiPriority w:val="99"/>
    <w:semiHidden/>
    <w:unhideWhenUsed/>
    <w:rsid w:val="00AF04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B158E"/>
    <w:pPr>
      <w:ind w:left="720"/>
      <w:contextualSpacing/>
    </w:pPr>
  </w:style>
  <w:style w:type="paragraph" w:styleId="a8">
    <w:name w:val="No Spacing"/>
    <w:uiPriority w:val="1"/>
    <w:qFormat/>
    <w:rsid w:val="00542BD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Admin</cp:lastModifiedBy>
  <cp:revision>6</cp:revision>
  <cp:lastPrinted>2025-04-10T11:52:00Z</cp:lastPrinted>
  <dcterms:created xsi:type="dcterms:W3CDTF">2025-04-09T10:23:00Z</dcterms:created>
  <dcterms:modified xsi:type="dcterms:W3CDTF">2025-07-25T08:45:00Z</dcterms:modified>
</cp:coreProperties>
</file>