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A6AED" w14:textId="77777777" w:rsidR="0001625D" w:rsidRDefault="00A17BFF" w:rsidP="00D8434E">
      <w:pPr>
        <w:jc w:val="center"/>
      </w:pPr>
      <w:r>
        <w:rPr>
          <w:noProof/>
        </w:rPr>
        <w:drawing>
          <wp:inline distT="0" distB="0" distL="0" distR="0" wp14:anchorId="125D4B2E" wp14:editId="2019D6E4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C33D" w14:textId="77777777" w:rsidR="0001625D" w:rsidRDefault="0001625D" w:rsidP="00D8434E">
      <w:pPr>
        <w:jc w:val="center"/>
        <w:rPr>
          <w:sz w:val="10"/>
          <w:szCs w:val="10"/>
        </w:rPr>
      </w:pPr>
    </w:p>
    <w:p w14:paraId="4332DD64" w14:textId="77777777" w:rsidR="0001625D" w:rsidRDefault="0001625D" w:rsidP="00D8434E">
      <w:pPr>
        <w:jc w:val="center"/>
        <w:rPr>
          <w:sz w:val="10"/>
          <w:szCs w:val="10"/>
        </w:rPr>
      </w:pPr>
    </w:p>
    <w:p w14:paraId="11642431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49CD1DA1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5CF67B4F" w14:textId="77777777" w:rsidR="0001625D" w:rsidRDefault="0001625D" w:rsidP="00D365FA">
      <w:pPr>
        <w:rPr>
          <w:sz w:val="16"/>
          <w:szCs w:val="16"/>
        </w:rPr>
      </w:pPr>
    </w:p>
    <w:p w14:paraId="76E56D06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A946B86" w14:textId="77777777" w:rsidR="0001625D" w:rsidRDefault="0001625D" w:rsidP="008C09A2"/>
    <w:p w14:paraId="0AEDE6B3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3B80D88" w14:textId="6CD01587" w:rsidR="0001625D" w:rsidRPr="00C26589" w:rsidRDefault="0001625D" w:rsidP="00D365FA">
      <w:pPr>
        <w:rPr>
          <w:sz w:val="26"/>
          <w:szCs w:val="26"/>
        </w:rPr>
      </w:pPr>
      <w:r w:rsidRPr="00C26589">
        <w:rPr>
          <w:sz w:val="26"/>
          <w:szCs w:val="26"/>
        </w:rPr>
        <w:t xml:space="preserve">От </w:t>
      </w:r>
      <w:r w:rsidR="009C4B68">
        <w:rPr>
          <w:sz w:val="26"/>
          <w:szCs w:val="26"/>
        </w:rPr>
        <w:t>31.03.2026 № ПОС.03-917/26</w:t>
      </w:r>
    </w:p>
    <w:p w14:paraId="26EC1690" w14:textId="77777777" w:rsidR="0001625D" w:rsidRPr="00C26589" w:rsidRDefault="0001625D" w:rsidP="00D365FA">
      <w:pPr>
        <w:rPr>
          <w:sz w:val="26"/>
          <w:szCs w:val="26"/>
        </w:rPr>
      </w:pPr>
    </w:p>
    <w:p w14:paraId="4A2A6B54" w14:textId="77777777" w:rsidR="0001625D" w:rsidRPr="00C26589" w:rsidRDefault="0001625D" w:rsidP="00D365FA">
      <w:pPr>
        <w:rPr>
          <w:sz w:val="26"/>
          <w:szCs w:val="26"/>
        </w:rPr>
      </w:pPr>
      <w:r w:rsidRPr="00C26589">
        <w:rPr>
          <w:sz w:val="26"/>
          <w:szCs w:val="26"/>
        </w:rPr>
        <w:t>город Переславль-Залесский</w:t>
      </w:r>
    </w:p>
    <w:p w14:paraId="58644743" w14:textId="05D6CC4A" w:rsidR="0001625D" w:rsidRDefault="0001625D" w:rsidP="00D8434E">
      <w:pPr>
        <w:rPr>
          <w:sz w:val="26"/>
          <w:szCs w:val="26"/>
        </w:rPr>
      </w:pPr>
    </w:p>
    <w:p w14:paraId="1C67EA42" w14:textId="77777777" w:rsidR="009C4B68" w:rsidRPr="00C26589" w:rsidRDefault="009C4B68" w:rsidP="00D8434E">
      <w:pPr>
        <w:rPr>
          <w:sz w:val="26"/>
          <w:szCs w:val="26"/>
        </w:rPr>
      </w:pPr>
    </w:p>
    <w:p w14:paraId="1A0EB5B3" w14:textId="77777777" w:rsidR="003F0C51" w:rsidRPr="00C26589" w:rsidRDefault="0073659A" w:rsidP="003F0C51">
      <w:pPr>
        <w:rPr>
          <w:sz w:val="26"/>
          <w:szCs w:val="26"/>
        </w:rPr>
      </w:pPr>
      <w:r w:rsidRPr="00C26589">
        <w:rPr>
          <w:sz w:val="26"/>
          <w:szCs w:val="26"/>
        </w:rPr>
        <w:t xml:space="preserve">О внесении изменений в </w:t>
      </w:r>
      <w:hyperlink w:anchor="sub_1000" w:history="1">
        <w:r w:rsidR="005E354A" w:rsidRPr="00C26589">
          <w:rPr>
            <w:rStyle w:val="a9"/>
            <w:color w:val="auto"/>
            <w:sz w:val="26"/>
            <w:szCs w:val="26"/>
            <w:u w:val="none"/>
          </w:rPr>
          <w:t>Положение</w:t>
        </w:r>
      </w:hyperlink>
      <w:r w:rsidR="005E354A" w:rsidRPr="00C26589">
        <w:rPr>
          <w:sz w:val="26"/>
          <w:szCs w:val="26"/>
        </w:rPr>
        <w:t xml:space="preserve"> о системе оплаты труда работников муниципальных образовательных организаций сферы образования,</w:t>
      </w:r>
      <w:r w:rsidR="00CC4601" w:rsidRPr="00C26589">
        <w:rPr>
          <w:sz w:val="26"/>
          <w:szCs w:val="26"/>
        </w:rPr>
        <w:t xml:space="preserve"> утвержденное </w:t>
      </w:r>
      <w:r w:rsidR="003F0C51" w:rsidRPr="00C26589">
        <w:rPr>
          <w:sz w:val="26"/>
          <w:szCs w:val="26"/>
        </w:rPr>
        <w:t xml:space="preserve">постановлением </w:t>
      </w:r>
      <w:r w:rsidRPr="00C26589">
        <w:rPr>
          <w:sz w:val="26"/>
          <w:szCs w:val="26"/>
        </w:rPr>
        <w:t>Администрации</w:t>
      </w:r>
      <w:r w:rsidR="003F0C51" w:rsidRPr="00C26589">
        <w:rPr>
          <w:sz w:val="26"/>
          <w:szCs w:val="26"/>
        </w:rPr>
        <w:t xml:space="preserve"> </w:t>
      </w:r>
      <w:bookmarkStart w:id="0" w:name="_Hlk220425172"/>
      <w:r w:rsidRPr="00C26589">
        <w:rPr>
          <w:sz w:val="26"/>
          <w:szCs w:val="26"/>
        </w:rPr>
        <w:t xml:space="preserve">Переславля-Залесского </w:t>
      </w:r>
      <w:r w:rsidR="00395056" w:rsidRPr="00C26589">
        <w:rPr>
          <w:sz w:val="26"/>
          <w:szCs w:val="26"/>
        </w:rPr>
        <w:t xml:space="preserve">муниципального округа </w:t>
      </w:r>
      <w:bookmarkEnd w:id="0"/>
      <w:r w:rsidRPr="00C26589">
        <w:rPr>
          <w:sz w:val="26"/>
          <w:szCs w:val="26"/>
        </w:rPr>
        <w:t>Ярославской</w:t>
      </w:r>
      <w:r w:rsidR="003F0C51" w:rsidRPr="00C26589">
        <w:rPr>
          <w:sz w:val="26"/>
          <w:szCs w:val="26"/>
        </w:rPr>
        <w:t xml:space="preserve"> </w:t>
      </w:r>
      <w:r w:rsidRPr="00C26589">
        <w:rPr>
          <w:sz w:val="26"/>
          <w:szCs w:val="26"/>
        </w:rPr>
        <w:t>области от 1</w:t>
      </w:r>
      <w:r w:rsidR="003A1338" w:rsidRPr="00C26589">
        <w:rPr>
          <w:sz w:val="26"/>
          <w:szCs w:val="26"/>
        </w:rPr>
        <w:t>3</w:t>
      </w:r>
      <w:r w:rsidRPr="00C26589">
        <w:rPr>
          <w:sz w:val="26"/>
          <w:szCs w:val="26"/>
        </w:rPr>
        <w:t>.</w:t>
      </w:r>
      <w:r w:rsidR="003A1338" w:rsidRPr="00C26589">
        <w:rPr>
          <w:sz w:val="26"/>
          <w:szCs w:val="26"/>
        </w:rPr>
        <w:t>10</w:t>
      </w:r>
      <w:r w:rsidRPr="00C26589">
        <w:rPr>
          <w:sz w:val="26"/>
          <w:szCs w:val="26"/>
        </w:rPr>
        <w:t>.20</w:t>
      </w:r>
      <w:r w:rsidR="003A1338" w:rsidRPr="00C26589">
        <w:rPr>
          <w:sz w:val="26"/>
          <w:szCs w:val="26"/>
        </w:rPr>
        <w:t>25</w:t>
      </w:r>
      <w:r w:rsidRPr="00C26589">
        <w:rPr>
          <w:sz w:val="26"/>
          <w:szCs w:val="26"/>
        </w:rPr>
        <w:t xml:space="preserve"> № ПОС.03-</w:t>
      </w:r>
      <w:r w:rsidR="00D26B75" w:rsidRPr="00C26589">
        <w:rPr>
          <w:sz w:val="26"/>
          <w:szCs w:val="26"/>
        </w:rPr>
        <w:t>2708</w:t>
      </w:r>
      <w:r w:rsidRPr="00C26589">
        <w:rPr>
          <w:sz w:val="26"/>
          <w:szCs w:val="26"/>
        </w:rPr>
        <w:t>/</w:t>
      </w:r>
      <w:r w:rsidR="00D26B75" w:rsidRPr="00C26589">
        <w:rPr>
          <w:sz w:val="26"/>
          <w:szCs w:val="26"/>
        </w:rPr>
        <w:t>25</w:t>
      </w:r>
    </w:p>
    <w:p w14:paraId="415D5E22" w14:textId="77777777" w:rsidR="003F0C51" w:rsidRPr="00C26589" w:rsidRDefault="00825563" w:rsidP="003F0C51">
      <w:pPr>
        <w:rPr>
          <w:bCs/>
          <w:sz w:val="26"/>
          <w:szCs w:val="26"/>
        </w:rPr>
      </w:pPr>
      <w:r w:rsidRPr="00C26589">
        <w:rPr>
          <w:sz w:val="26"/>
          <w:szCs w:val="26"/>
        </w:rPr>
        <w:t>«</w:t>
      </w:r>
      <w:r w:rsidR="003A1338" w:rsidRPr="00C26589">
        <w:rPr>
          <w:bCs/>
          <w:sz w:val="26"/>
          <w:szCs w:val="26"/>
        </w:rPr>
        <w:t>О системе оплаты труда работников муниципальных</w:t>
      </w:r>
    </w:p>
    <w:p w14:paraId="35F10A7B" w14:textId="77777777" w:rsidR="0001625D" w:rsidRPr="00C26589" w:rsidRDefault="003A1338" w:rsidP="003A1338">
      <w:pPr>
        <w:rPr>
          <w:sz w:val="26"/>
          <w:szCs w:val="26"/>
        </w:rPr>
      </w:pPr>
      <w:r w:rsidRPr="00C26589">
        <w:rPr>
          <w:bCs/>
          <w:sz w:val="26"/>
          <w:szCs w:val="26"/>
        </w:rPr>
        <w:t>образовательных организаций сферы образования</w:t>
      </w:r>
      <w:r w:rsidR="0073659A" w:rsidRPr="00C26589">
        <w:rPr>
          <w:sz w:val="26"/>
          <w:szCs w:val="26"/>
        </w:rPr>
        <w:t>»</w:t>
      </w:r>
    </w:p>
    <w:p w14:paraId="7B2BD923" w14:textId="77777777" w:rsidR="0001625D" w:rsidRPr="00C26589" w:rsidRDefault="0001625D">
      <w:pPr>
        <w:rPr>
          <w:sz w:val="26"/>
          <w:szCs w:val="26"/>
        </w:rPr>
      </w:pPr>
    </w:p>
    <w:p w14:paraId="5C36065B" w14:textId="77777777" w:rsidR="00D13F44" w:rsidRPr="00C26589" w:rsidRDefault="00D13F44" w:rsidP="00D13F44">
      <w:pPr>
        <w:rPr>
          <w:sz w:val="26"/>
          <w:szCs w:val="26"/>
        </w:rPr>
      </w:pPr>
    </w:p>
    <w:p w14:paraId="1F9EA79A" w14:textId="5DDD0CFD" w:rsidR="00550AD1" w:rsidRPr="00C26589" w:rsidRDefault="0073659A" w:rsidP="00550AD1">
      <w:pPr>
        <w:ind w:firstLine="708"/>
        <w:jc w:val="both"/>
        <w:rPr>
          <w:sz w:val="26"/>
          <w:szCs w:val="26"/>
        </w:rPr>
      </w:pPr>
      <w:r w:rsidRPr="00C26589">
        <w:rPr>
          <w:sz w:val="26"/>
          <w:szCs w:val="26"/>
        </w:rPr>
        <w:t xml:space="preserve">В соответствии с Трудовым кодексом Российской Федерации, Федеральным  законом </w:t>
      </w:r>
      <w:r w:rsidR="00FD056B" w:rsidRPr="00C26589">
        <w:rPr>
          <w:sz w:val="26"/>
          <w:szCs w:val="26"/>
        </w:rPr>
        <w:t xml:space="preserve">от 06.10.2003 </w:t>
      </w:r>
      <w:r w:rsidR="00FD056B" w:rsidRPr="00B75DAB">
        <w:rPr>
          <w:sz w:val="26"/>
          <w:szCs w:val="26"/>
        </w:rPr>
        <w:t>№</w:t>
      </w:r>
      <w:r w:rsidR="00B75DAB" w:rsidRPr="00B75DAB">
        <w:rPr>
          <w:sz w:val="26"/>
          <w:szCs w:val="26"/>
        </w:rPr>
        <w:t>131-ФЗ</w:t>
      </w:r>
      <w:r w:rsidR="00FD056B" w:rsidRPr="00B75DAB">
        <w:rPr>
          <w:sz w:val="26"/>
          <w:szCs w:val="26"/>
        </w:rPr>
        <w:t xml:space="preserve"> </w:t>
      </w:r>
      <w:r w:rsidRPr="00B75DAB">
        <w:rPr>
          <w:sz w:val="26"/>
          <w:szCs w:val="26"/>
        </w:rPr>
        <w:t>«Об</w:t>
      </w:r>
      <w:r w:rsidRPr="00C26589">
        <w:rPr>
          <w:sz w:val="26"/>
          <w:szCs w:val="26"/>
        </w:rPr>
        <w:t xml:space="preserve"> общих принципах организации местного самоуправления в Российской Федерации»,</w:t>
      </w:r>
      <w:r w:rsidR="006E41DF" w:rsidRPr="00C26589">
        <w:rPr>
          <w:sz w:val="26"/>
          <w:szCs w:val="26"/>
        </w:rPr>
        <w:t xml:space="preserve"> </w:t>
      </w:r>
      <w:r w:rsidR="001C1DA9" w:rsidRPr="001C1DA9">
        <w:rPr>
          <w:sz w:val="26"/>
          <w:szCs w:val="26"/>
        </w:rPr>
        <w:t>Федеральным  законом от 20.03.2025 № 33-ФЗ «Об общих принципах организации местного самоуправления в единой системе публичной власти»</w:t>
      </w:r>
      <w:r w:rsidR="00FD056B">
        <w:rPr>
          <w:sz w:val="26"/>
          <w:szCs w:val="26"/>
        </w:rPr>
        <w:t>,</w:t>
      </w:r>
      <w:r w:rsidR="00FD056B" w:rsidRPr="00C26589">
        <w:rPr>
          <w:sz w:val="26"/>
          <w:szCs w:val="26"/>
        </w:rPr>
        <w:t xml:space="preserve"> </w:t>
      </w:r>
      <w:r w:rsidR="006E41DF" w:rsidRPr="00C26589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550AD1" w:rsidRPr="00C26589">
        <w:rPr>
          <w:sz w:val="26"/>
          <w:szCs w:val="26"/>
        </w:rPr>
        <w:t xml:space="preserve">, постановлением </w:t>
      </w:r>
      <w:r w:rsidR="00550AD1" w:rsidRPr="00C26589">
        <w:rPr>
          <w:iCs/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550AD1" w:rsidRPr="00C26589">
        <w:rPr>
          <w:sz w:val="26"/>
          <w:szCs w:val="26"/>
        </w:rPr>
        <w:t>от 01.10.2025 № ПОС.03-2599/25 «О реорганизации муниципальных казенных учреждений», решением Думы Переславль-Залесского муниципального округа от 25.12.2025 № 11</w:t>
      </w:r>
      <w:r w:rsidR="00464ACC" w:rsidRPr="00C26589">
        <w:rPr>
          <w:sz w:val="26"/>
          <w:szCs w:val="26"/>
        </w:rPr>
        <w:t>5</w:t>
      </w:r>
      <w:r w:rsidR="00550AD1" w:rsidRPr="00C26589">
        <w:rPr>
          <w:sz w:val="26"/>
          <w:szCs w:val="26"/>
        </w:rPr>
        <w:t xml:space="preserve"> «О признании утратившим силу решения Думы Переславль-Залесского муниципального округа </w:t>
      </w:r>
      <w:r w:rsidR="00464ACC" w:rsidRPr="00C26589">
        <w:rPr>
          <w:sz w:val="26"/>
          <w:szCs w:val="26"/>
        </w:rPr>
        <w:t>Ярославской области»</w:t>
      </w:r>
      <w:r w:rsidR="002F2037" w:rsidRPr="00C26589">
        <w:rPr>
          <w:sz w:val="26"/>
          <w:szCs w:val="26"/>
        </w:rPr>
        <w:t>,</w:t>
      </w:r>
    </w:p>
    <w:p w14:paraId="249090EB" w14:textId="77777777" w:rsidR="00D13F44" w:rsidRPr="00C26589" w:rsidRDefault="00D13F44" w:rsidP="006E41DF">
      <w:pPr>
        <w:ind w:firstLine="709"/>
        <w:jc w:val="both"/>
        <w:rPr>
          <w:i/>
          <w:color w:val="FF0000"/>
          <w:sz w:val="26"/>
          <w:szCs w:val="26"/>
        </w:rPr>
      </w:pPr>
    </w:p>
    <w:p w14:paraId="59145645" w14:textId="77777777" w:rsidR="002A6DC6" w:rsidRPr="00B75DAB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B75DAB">
        <w:rPr>
          <w:sz w:val="28"/>
          <w:szCs w:val="28"/>
        </w:rPr>
        <w:t>Администрация Переславль-Залесского</w:t>
      </w:r>
      <w:r w:rsidR="00067088" w:rsidRPr="00B75DAB">
        <w:rPr>
          <w:sz w:val="28"/>
          <w:szCs w:val="28"/>
        </w:rPr>
        <w:t xml:space="preserve"> </w:t>
      </w:r>
      <w:r w:rsidRPr="00B75DAB">
        <w:rPr>
          <w:sz w:val="28"/>
          <w:szCs w:val="28"/>
        </w:rPr>
        <w:t>муниципального округа</w:t>
      </w:r>
    </w:p>
    <w:p w14:paraId="7C3E792B" w14:textId="77777777" w:rsidR="00D13F44" w:rsidRPr="00B75DAB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B75DAB">
        <w:rPr>
          <w:sz w:val="28"/>
          <w:szCs w:val="28"/>
        </w:rPr>
        <w:t xml:space="preserve"> постановляет:</w:t>
      </w:r>
    </w:p>
    <w:p w14:paraId="03BB5A3D" w14:textId="77777777" w:rsidR="00023856" w:rsidRPr="00C26589" w:rsidRDefault="00023856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45819420" w14:textId="77777777" w:rsidR="00240259" w:rsidRPr="00C26589" w:rsidRDefault="00146995" w:rsidP="00FD056B">
      <w:pPr>
        <w:ind w:firstLine="567"/>
        <w:jc w:val="both"/>
        <w:rPr>
          <w:sz w:val="26"/>
          <w:szCs w:val="26"/>
        </w:rPr>
      </w:pPr>
      <w:r w:rsidRPr="00C26589">
        <w:rPr>
          <w:sz w:val="26"/>
          <w:szCs w:val="26"/>
        </w:rPr>
        <w:t xml:space="preserve">1. </w:t>
      </w:r>
      <w:r w:rsidR="00240259" w:rsidRPr="00C26589">
        <w:rPr>
          <w:sz w:val="26"/>
          <w:szCs w:val="26"/>
        </w:rPr>
        <w:t xml:space="preserve">Внести в </w:t>
      </w:r>
      <w:hyperlink w:anchor="sub_1000" w:history="1">
        <w:r w:rsidR="003F0C51" w:rsidRPr="00C26589">
          <w:rPr>
            <w:rStyle w:val="a9"/>
            <w:color w:val="auto"/>
            <w:sz w:val="26"/>
            <w:szCs w:val="26"/>
            <w:u w:val="none"/>
          </w:rPr>
          <w:t>Положение</w:t>
        </w:r>
      </w:hyperlink>
      <w:r w:rsidR="003F0C51" w:rsidRPr="00C26589">
        <w:rPr>
          <w:sz w:val="26"/>
          <w:szCs w:val="26"/>
        </w:rPr>
        <w:t xml:space="preserve"> о системе оплаты труда работников муниципальных образовательных организаций сферы образования, утвержденное постановлением Администрации </w:t>
      </w:r>
      <w:r w:rsidR="00171EC2" w:rsidRPr="00C26589">
        <w:rPr>
          <w:sz w:val="26"/>
          <w:szCs w:val="26"/>
        </w:rPr>
        <w:t xml:space="preserve">Переславль-Залесского муниципального округа </w:t>
      </w:r>
      <w:r w:rsidR="003F0C51" w:rsidRPr="00C26589">
        <w:rPr>
          <w:sz w:val="26"/>
          <w:szCs w:val="26"/>
        </w:rPr>
        <w:t>Ярославской области от 13.10.2025 № ПОС.03-2708/25 «</w:t>
      </w:r>
      <w:r w:rsidR="003F0C51" w:rsidRPr="00C26589">
        <w:rPr>
          <w:bCs/>
          <w:sz w:val="26"/>
          <w:szCs w:val="26"/>
        </w:rPr>
        <w:t>О системе оплаты труда работников муниципальных образовательных организаций сферы образования</w:t>
      </w:r>
      <w:r w:rsidR="003F0C51" w:rsidRPr="00C26589">
        <w:rPr>
          <w:sz w:val="26"/>
          <w:szCs w:val="26"/>
        </w:rPr>
        <w:t>»,</w:t>
      </w:r>
      <w:r w:rsidR="00240259" w:rsidRPr="00C26589">
        <w:rPr>
          <w:sz w:val="26"/>
          <w:szCs w:val="26"/>
        </w:rPr>
        <w:t xml:space="preserve"> изменения</w:t>
      </w:r>
      <w:r w:rsidR="00CC4601" w:rsidRPr="00C26589">
        <w:rPr>
          <w:sz w:val="26"/>
          <w:szCs w:val="26"/>
        </w:rPr>
        <w:t xml:space="preserve"> согласно приложению №1</w:t>
      </w:r>
      <w:r w:rsidR="00FD056B">
        <w:rPr>
          <w:sz w:val="26"/>
          <w:szCs w:val="26"/>
        </w:rPr>
        <w:t xml:space="preserve"> к настоящему постановлению.</w:t>
      </w:r>
      <w:r w:rsidR="00240259" w:rsidRPr="00C26589">
        <w:rPr>
          <w:sz w:val="26"/>
          <w:szCs w:val="26"/>
        </w:rPr>
        <w:t xml:space="preserve">  </w:t>
      </w:r>
    </w:p>
    <w:p w14:paraId="171C71C9" w14:textId="77777777" w:rsidR="003F0C51" w:rsidRPr="00C26589" w:rsidRDefault="003F0C51" w:rsidP="00FD056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65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64ACC" w:rsidRPr="00C2658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 и распространяется на правоотношения, возникшие с 01 января 2026 года</w:t>
      </w:r>
      <w:r w:rsidRPr="00C265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945DD8C" w14:textId="77777777" w:rsidR="003F0C51" w:rsidRPr="00C26589" w:rsidRDefault="003F0C51" w:rsidP="00FD056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4"/>
      <w:r w:rsidRPr="00C265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Разместить настоящее постановление на официальном сайте </w:t>
      </w:r>
      <w:r w:rsidRPr="00C2658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851202C" w14:textId="77777777" w:rsidR="003F0C51" w:rsidRPr="00C26589" w:rsidRDefault="003F0C51" w:rsidP="00FD056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5"/>
      <w:bookmarkEnd w:id="1"/>
      <w:r w:rsidRPr="00C265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Контроль за исполнением постановления </w:t>
      </w:r>
      <w:r w:rsidRPr="00C26589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C265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2"/>
    <w:p w14:paraId="1B8753EF" w14:textId="77777777" w:rsidR="003226BE" w:rsidRDefault="003226BE" w:rsidP="00550E4E">
      <w:pPr>
        <w:rPr>
          <w:sz w:val="26"/>
          <w:szCs w:val="26"/>
        </w:rPr>
      </w:pPr>
    </w:p>
    <w:p w14:paraId="5847597F" w14:textId="77777777" w:rsidR="003226BE" w:rsidRDefault="003226BE" w:rsidP="00550E4E">
      <w:pPr>
        <w:rPr>
          <w:sz w:val="26"/>
          <w:szCs w:val="26"/>
        </w:rPr>
      </w:pPr>
    </w:p>
    <w:p w14:paraId="5F12ABCF" w14:textId="5319B025" w:rsidR="00550E4E" w:rsidRPr="00C26589" w:rsidRDefault="00550E4E" w:rsidP="00550E4E">
      <w:pPr>
        <w:rPr>
          <w:sz w:val="26"/>
          <w:szCs w:val="26"/>
        </w:rPr>
      </w:pPr>
      <w:r w:rsidRPr="00C26589">
        <w:rPr>
          <w:sz w:val="26"/>
          <w:szCs w:val="26"/>
        </w:rPr>
        <w:t>Заместитель Главы Администрации</w:t>
      </w:r>
    </w:p>
    <w:p w14:paraId="6A55FEEF" w14:textId="77777777" w:rsidR="00550E4E" w:rsidRPr="00C26589" w:rsidRDefault="00550E4E" w:rsidP="00550E4E">
      <w:pPr>
        <w:rPr>
          <w:sz w:val="26"/>
          <w:szCs w:val="26"/>
        </w:rPr>
      </w:pPr>
      <w:r w:rsidRPr="00C26589">
        <w:rPr>
          <w:sz w:val="26"/>
          <w:szCs w:val="26"/>
        </w:rPr>
        <w:t>Переславль-Залесского муниципального округа</w:t>
      </w:r>
    </w:p>
    <w:p w14:paraId="002215C2" w14:textId="77777777" w:rsidR="00550E4E" w:rsidRPr="00C26589" w:rsidRDefault="00550E4E" w:rsidP="00550E4E">
      <w:pPr>
        <w:rPr>
          <w:sz w:val="26"/>
          <w:szCs w:val="26"/>
          <w:highlight w:val="yellow"/>
        </w:rPr>
      </w:pPr>
      <w:r w:rsidRPr="00C26589">
        <w:rPr>
          <w:sz w:val="26"/>
          <w:szCs w:val="26"/>
        </w:rPr>
        <w:t>по социальному развитию                                                                           В.В. Маркова</w:t>
      </w:r>
    </w:p>
    <w:p w14:paraId="36A95B6A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A24C43C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24D13860" w14:textId="77777777" w:rsidR="003226BE" w:rsidRDefault="009A70E2" w:rsidP="00C62B6C">
      <w:pPr>
        <w:tabs>
          <w:tab w:val="left" w:pos="3690"/>
        </w:tabs>
        <w:jc w:val="right"/>
        <w:rPr>
          <w:sz w:val="26"/>
          <w:szCs w:val="26"/>
        </w:rPr>
      </w:pPr>
      <w:r w:rsidRPr="009A70E2">
        <w:rPr>
          <w:sz w:val="26"/>
          <w:szCs w:val="26"/>
        </w:rPr>
        <w:t xml:space="preserve">              </w:t>
      </w:r>
    </w:p>
    <w:p w14:paraId="22D1C1D7" w14:textId="77777777" w:rsidR="003226BE" w:rsidRDefault="00322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1468650" w14:textId="096C825C" w:rsidR="009A70E2" w:rsidRPr="00C26589" w:rsidRDefault="009A70E2" w:rsidP="00C62B6C">
      <w:pPr>
        <w:tabs>
          <w:tab w:val="left" w:pos="3690"/>
        </w:tabs>
        <w:jc w:val="right"/>
        <w:rPr>
          <w:sz w:val="26"/>
          <w:szCs w:val="26"/>
        </w:rPr>
      </w:pPr>
      <w:r w:rsidRPr="009A70E2">
        <w:rPr>
          <w:sz w:val="26"/>
          <w:szCs w:val="26"/>
        </w:rPr>
        <w:lastRenderedPageBreak/>
        <w:t xml:space="preserve"> </w:t>
      </w:r>
      <w:r w:rsidRPr="00C26589">
        <w:rPr>
          <w:sz w:val="26"/>
          <w:szCs w:val="26"/>
        </w:rPr>
        <w:t xml:space="preserve">Приложение </w:t>
      </w:r>
      <w:r w:rsidR="00395056" w:rsidRPr="00C26589">
        <w:rPr>
          <w:sz w:val="26"/>
          <w:szCs w:val="26"/>
        </w:rPr>
        <w:t>№ 1</w:t>
      </w:r>
      <w:r w:rsidRPr="00C26589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14:paraId="599B6415" w14:textId="77777777" w:rsidR="002A6DC6" w:rsidRPr="00C26589" w:rsidRDefault="009A70E2" w:rsidP="009A70E2">
      <w:pPr>
        <w:tabs>
          <w:tab w:val="left" w:pos="3690"/>
        </w:tabs>
        <w:jc w:val="right"/>
        <w:rPr>
          <w:sz w:val="26"/>
          <w:szCs w:val="26"/>
        </w:rPr>
      </w:pPr>
      <w:r w:rsidRPr="00C26589">
        <w:rPr>
          <w:sz w:val="26"/>
          <w:szCs w:val="26"/>
        </w:rPr>
        <w:t>к постановлению Администрации</w:t>
      </w:r>
      <w:r w:rsidR="002A6DC6" w:rsidRPr="00C26589">
        <w:rPr>
          <w:sz w:val="26"/>
          <w:szCs w:val="26"/>
        </w:rPr>
        <w:t xml:space="preserve"> </w:t>
      </w:r>
    </w:p>
    <w:p w14:paraId="395B5C3C" w14:textId="77777777" w:rsidR="002A6DC6" w:rsidRPr="00C26589" w:rsidRDefault="002A6DC6" w:rsidP="009A70E2">
      <w:pPr>
        <w:tabs>
          <w:tab w:val="left" w:pos="3690"/>
        </w:tabs>
        <w:jc w:val="right"/>
        <w:rPr>
          <w:sz w:val="26"/>
          <w:szCs w:val="26"/>
        </w:rPr>
      </w:pPr>
      <w:r w:rsidRPr="00C26589">
        <w:rPr>
          <w:sz w:val="26"/>
          <w:szCs w:val="26"/>
        </w:rPr>
        <w:t>Переславль-Залесского</w:t>
      </w:r>
    </w:p>
    <w:p w14:paraId="00EE4523" w14:textId="3A9BF514" w:rsidR="009A70E2" w:rsidRPr="00C26589" w:rsidRDefault="002A6DC6" w:rsidP="009A70E2">
      <w:pPr>
        <w:tabs>
          <w:tab w:val="left" w:pos="3690"/>
        </w:tabs>
        <w:jc w:val="right"/>
        <w:rPr>
          <w:sz w:val="26"/>
          <w:szCs w:val="26"/>
        </w:rPr>
      </w:pPr>
      <w:r w:rsidRPr="00C26589">
        <w:rPr>
          <w:sz w:val="26"/>
          <w:szCs w:val="26"/>
        </w:rPr>
        <w:t xml:space="preserve"> муниципального округа</w:t>
      </w:r>
      <w:r w:rsidR="009A70E2" w:rsidRPr="00C26589">
        <w:rPr>
          <w:sz w:val="26"/>
          <w:szCs w:val="26"/>
        </w:rPr>
        <w:t xml:space="preserve">                                                                                                                       от</w:t>
      </w:r>
      <w:r w:rsidR="009C4B68">
        <w:rPr>
          <w:sz w:val="26"/>
          <w:szCs w:val="26"/>
        </w:rPr>
        <w:t xml:space="preserve"> 31.03.2026 № ПОС.03-917/26</w:t>
      </w:r>
    </w:p>
    <w:p w14:paraId="4FDF134D" w14:textId="6980E5F0" w:rsidR="009A70E2" w:rsidRDefault="009A70E2" w:rsidP="009A70E2">
      <w:pPr>
        <w:tabs>
          <w:tab w:val="left" w:pos="3690"/>
        </w:tabs>
        <w:jc w:val="both"/>
        <w:rPr>
          <w:sz w:val="26"/>
          <w:szCs w:val="26"/>
        </w:rPr>
      </w:pPr>
      <w:r w:rsidRPr="009A70E2">
        <w:rPr>
          <w:sz w:val="26"/>
          <w:szCs w:val="26"/>
        </w:rPr>
        <w:t xml:space="preserve">             </w:t>
      </w:r>
    </w:p>
    <w:p w14:paraId="11022300" w14:textId="77777777" w:rsidR="009C4B68" w:rsidRPr="009A70E2" w:rsidRDefault="009C4B68" w:rsidP="009A70E2">
      <w:pPr>
        <w:tabs>
          <w:tab w:val="left" w:pos="3690"/>
        </w:tabs>
        <w:jc w:val="both"/>
        <w:rPr>
          <w:sz w:val="26"/>
          <w:szCs w:val="26"/>
        </w:rPr>
      </w:pPr>
    </w:p>
    <w:p w14:paraId="24FB354E" w14:textId="696BD96C" w:rsidR="00171EC2" w:rsidRPr="00C26589" w:rsidRDefault="009A70E2" w:rsidP="009C4B68">
      <w:pPr>
        <w:tabs>
          <w:tab w:val="left" w:pos="3690"/>
        </w:tabs>
        <w:jc w:val="center"/>
        <w:rPr>
          <w:sz w:val="26"/>
          <w:szCs w:val="26"/>
        </w:rPr>
      </w:pPr>
      <w:r w:rsidRPr="00C26589">
        <w:rPr>
          <w:sz w:val="26"/>
          <w:szCs w:val="26"/>
        </w:rPr>
        <w:t>ИЗМЕНЕНИЯ,</w:t>
      </w:r>
      <w:r w:rsidR="009C4B68">
        <w:rPr>
          <w:sz w:val="26"/>
          <w:szCs w:val="26"/>
        </w:rPr>
        <w:t xml:space="preserve"> </w:t>
      </w:r>
      <w:r w:rsidRPr="00C26589">
        <w:rPr>
          <w:sz w:val="26"/>
          <w:szCs w:val="26"/>
        </w:rPr>
        <w:t>вносимые в</w:t>
      </w:r>
    </w:p>
    <w:p w14:paraId="5438BB5D" w14:textId="77777777" w:rsidR="00171EC2" w:rsidRPr="00C26589" w:rsidRDefault="009C4B68" w:rsidP="00FD056B">
      <w:pPr>
        <w:jc w:val="center"/>
        <w:rPr>
          <w:sz w:val="26"/>
          <w:szCs w:val="26"/>
        </w:rPr>
      </w:pPr>
      <w:hyperlink w:anchor="sub_1000" w:history="1">
        <w:r w:rsidR="00171EC2" w:rsidRPr="00C26589">
          <w:rPr>
            <w:rStyle w:val="a9"/>
            <w:color w:val="auto"/>
            <w:sz w:val="26"/>
            <w:szCs w:val="26"/>
            <w:u w:val="none"/>
          </w:rPr>
          <w:t>Положение</w:t>
        </w:r>
      </w:hyperlink>
      <w:r w:rsidR="00171EC2" w:rsidRPr="00C26589">
        <w:rPr>
          <w:sz w:val="26"/>
          <w:szCs w:val="26"/>
        </w:rPr>
        <w:t xml:space="preserve"> о системе оплаты труда работников муниципальных образовательных организаций сферы образования</w:t>
      </w:r>
    </w:p>
    <w:p w14:paraId="1F78CA4F" w14:textId="77777777" w:rsidR="009A70E2" w:rsidRPr="00C26589" w:rsidRDefault="009A70E2" w:rsidP="002A6DC6">
      <w:pPr>
        <w:tabs>
          <w:tab w:val="left" w:pos="3690"/>
        </w:tabs>
        <w:jc w:val="center"/>
        <w:rPr>
          <w:sz w:val="26"/>
          <w:szCs w:val="26"/>
        </w:rPr>
      </w:pPr>
    </w:p>
    <w:p w14:paraId="77F60546" w14:textId="3C5D3AFE" w:rsidR="00171EC2" w:rsidRPr="00C26589" w:rsidRDefault="00395056" w:rsidP="0058478C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C26589">
        <w:rPr>
          <w:sz w:val="26"/>
          <w:szCs w:val="26"/>
        </w:rPr>
        <w:t>Раздел 2</w:t>
      </w:r>
      <w:r w:rsidR="00171EC2" w:rsidRPr="00C26589">
        <w:rPr>
          <w:sz w:val="26"/>
          <w:szCs w:val="26"/>
        </w:rPr>
        <w:t xml:space="preserve"> «СОТ работников образовательных организаций» </w:t>
      </w:r>
      <w:bookmarkStart w:id="3" w:name="_GoBack"/>
      <w:bookmarkEnd w:id="3"/>
      <w:r w:rsidRPr="00C26589">
        <w:rPr>
          <w:sz w:val="26"/>
          <w:szCs w:val="26"/>
        </w:rPr>
        <w:t>дополнить пункт</w:t>
      </w:r>
      <w:r w:rsidR="00C57B23" w:rsidRPr="00C26589">
        <w:rPr>
          <w:sz w:val="26"/>
          <w:szCs w:val="26"/>
        </w:rPr>
        <w:t>ами</w:t>
      </w:r>
      <w:r w:rsidRPr="00C26589">
        <w:rPr>
          <w:sz w:val="26"/>
          <w:szCs w:val="26"/>
        </w:rPr>
        <w:t xml:space="preserve"> 2.5</w:t>
      </w:r>
      <w:r w:rsidR="00C57B23" w:rsidRPr="00C26589">
        <w:rPr>
          <w:sz w:val="26"/>
          <w:szCs w:val="26"/>
        </w:rPr>
        <w:t>., 2.6.</w:t>
      </w:r>
      <w:r w:rsidR="001C1DA9">
        <w:rPr>
          <w:sz w:val="26"/>
          <w:szCs w:val="26"/>
        </w:rPr>
        <w:t xml:space="preserve"> </w:t>
      </w:r>
      <w:r w:rsidRPr="00C26589">
        <w:rPr>
          <w:sz w:val="26"/>
          <w:szCs w:val="26"/>
        </w:rPr>
        <w:t>следующего содержания:</w:t>
      </w:r>
      <w:r w:rsidR="00171EC2" w:rsidRPr="00C26589">
        <w:rPr>
          <w:sz w:val="26"/>
          <w:szCs w:val="26"/>
        </w:rPr>
        <w:t xml:space="preserve"> </w:t>
      </w:r>
    </w:p>
    <w:p w14:paraId="343540B2" w14:textId="77777777" w:rsidR="005E0013" w:rsidRPr="00C26589" w:rsidRDefault="005E0013" w:rsidP="005E0013">
      <w:pPr>
        <w:jc w:val="both"/>
        <w:rPr>
          <w:sz w:val="26"/>
          <w:szCs w:val="26"/>
        </w:rPr>
      </w:pPr>
      <w:r w:rsidRPr="00C26589">
        <w:rPr>
          <w:sz w:val="26"/>
          <w:szCs w:val="26"/>
        </w:rPr>
        <w:t xml:space="preserve">«2.5. </w:t>
      </w:r>
      <w:bookmarkStart w:id="4" w:name="_Hlk224833368"/>
      <w:r w:rsidR="00A653ED" w:rsidRPr="00C26589">
        <w:rPr>
          <w:sz w:val="26"/>
          <w:szCs w:val="26"/>
        </w:rPr>
        <w:t xml:space="preserve">Руководителям образовательных организаций устанавливаются </w:t>
      </w:r>
      <w:bookmarkEnd w:id="4"/>
      <w:r w:rsidR="00A653ED" w:rsidRPr="00C26589">
        <w:rPr>
          <w:sz w:val="26"/>
          <w:szCs w:val="26"/>
        </w:rPr>
        <w:t>стимулирующие надбавки</w:t>
      </w:r>
      <w:r w:rsidR="00E7701C" w:rsidRPr="00C26589">
        <w:rPr>
          <w:sz w:val="26"/>
          <w:szCs w:val="26"/>
        </w:rPr>
        <w:t>:</w:t>
      </w:r>
    </w:p>
    <w:p w14:paraId="79FFC6A6" w14:textId="77777777" w:rsidR="00171EC2" w:rsidRPr="00C53B3A" w:rsidRDefault="00E7701C" w:rsidP="00E7701C">
      <w:pPr>
        <w:jc w:val="both"/>
        <w:rPr>
          <w:sz w:val="26"/>
          <w:szCs w:val="26"/>
        </w:rPr>
      </w:pPr>
      <w:r w:rsidRPr="00C26589">
        <w:rPr>
          <w:sz w:val="26"/>
          <w:szCs w:val="26"/>
        </w:rPr>
        <w:t xml:space="preserve">2.5.1. </w:t>
      </w:r>
      <w:r w:rsidR="00171EC2" w:rsidRPr="00C26589">
        <w:rPr>
          <w:sz w:val="26"/>
          <w:szCs w:val="26"/>
        </w:rPr>
        <w:t xml:space="preserve">Стимулирующая надбавка в размере 400% должностного оклада, ежемесячно, за наличие в муниципальном общеобразовательном учреждении 10 и более структурных подразделений. Стимулирующая надбавка в размере 400% должностного оклада, ежемесячно, за наличие в муниципальном учреждении </w:t>
      </w:r>
      <w:r w:rsidR="00171EC2" w:rsidRPr="00C53B3A">
        <w:rPr>
          <w:sz w:val="26"/>
          <w:szCs w:val="26"/>
        </w:rPr>
        <w:t xml:space="preserve">дополнительного образования 5 и более структурных подразделений. </w:t>
      </w:r>
    </w:p>
    <w:p w14:paraId="6474D446" w14:textId="77777777" w:rsidR="00171EC2" w:rsidRPr="00C53B3A" w:rsidRDefault="00E7701C" w:rsidP="00E7701C">
      <w:pPr>
        <w:jc w:val="both"/>
        <w:rPr>
          <w:sz w:val="26"/>
          <w:szCs w:val="26"/>
        </w:rPr>
      </w:pPr>
      <w:r w:rsidRPr="00C53B3A">
        <w:rPr>
          <w:sz w:val="26"/>
          <w:szCs w:val="26"/>
        </w:rPr>
        <w:t>2.5.2.</w:t>
      </w:r>
      <w:r w:rsidR="00171EC2" w:rsidRPr="00C53B3A">
        <w:rPr>
          <w:sz w:val="26"/>
          <w:szCs w:val="26"/>
        </w:rPr>
        <w:t xml:space="preserve"> Стимулирующая надбавка за углубленное изучение обучающимися предметов на </w:t>
      </w:r>
      <w:r w:rsidRPr="00C53B3A">
        <w:rPr>
          <w:sz w:val="26"/>
          <w:szCs w:val="26"/>
        </w:rPr>
        <w:t>уровне</w:t>
      </w:r>
      <w:r w:rsidR="00171EC2" w:rsidRPr="00C53B3A">
        <w:rPr>
          <w:sz w:val="26"/>
          <w:szCs w:val="26"/>
        </w:rPr>
        <w:t xml:space="preserve"> основного общего образования в муниципальном общеобразовательном учреждении 85% должностного оклада, ежемесячно. </w:t>
      </w:r>
    </w:p>
    <w:p w14:paraId="710078F0" w14:textId="77777777" w:rsidR="00171EC2" w:rsidRPr="00C53B3A" w:rsidRDefault="00E7701C" w:rsidP="00E7701C">
      <w:pPr>
        <w:jc w:val="both"/>
        <w:rPr>
          <w:sz w:val="26"/>
          <w:szCs w:val="26"/>
        </w:rPr>
      </w:pPr>
      <w:r w:rsidRPr="00C53B3A">
        <w:rPr>
          <w:sz w:val="26"/>
          <w:szCs w:val="26"/>
        </w:rPr>
        <w:t>2.5.3</w:t>
      </w:r>
      <w:r w:rsidR="00171EC2" w:rsidRPr="00C53B3A">
        <w:rPr>
          <w:sz w:val="26"/>
          <w:szCs w:val="26"/>
        </w:rPr>
        <w:t>. Стимулирующая надбавка за организацию проведения государственной итоговой аттестации по программам среднего</w:t>
      </w:r>
      <w:r w:rsidRPr="00C53B3A">
        <w:rPr>
          <w:sz w:val="26"/>
          <w:szCs w:val="26"/>
        </w:rPr>
        <w:t xml:space="preserve"> общего </w:t>
      </w:r>
      <w:r w:rsidR="00171EC2" w:rsidRPr="00C53B3A">
        <w:rPr>
          <w:sz w:val="26"/>
          <w:szCs w:val="26"/>
        </w:rPr>
        <w:t xml:space="preserve">образования для выпускников муниципальных образовательных учреждений, негосударственных образовательных учреждений, выпускников прошлых лет 85% должностного оклада, ежемесячно. </w:t>
      </w:r>
    </w:p>
    <w:p w14:paraId="3A2C8487" w14:textId="77777777" w:rsidR="00171EC2" w:rsidRPr="00C26589" w:rsidRDefault="00E7701C" w:rsidP="00E7701C">
      <w:pPr>
        <w:jc w:val="both"/>
        <w:rPr>
          <w:sz w:val="26"/>
          <w:szCs w:val="26"/>
        </w:rPr>
      </w:pPr>
      <w:r w:rsidRPr="00C53B3A">
        <w:rPr>
          <w:sz w:val="26"/>
          <w:szCs w:val="26"/>
        </w:rPr>
        <w:t xml:space="preserve">2.5.4. </w:t>
      </w:r>
      <w:r w:rsidR="00171EC2" w:rsidRPr="00C53B3A">
        <w:rPr>
          <w:sz w:val="26"/>
          <w:szCs w:val="26"/>
        </w:rPr>
        <w:t>Стимулирующая надбавка за выполнение функций муниципального опорного центра по персонифицированному финансированию дополнительного образования</w:t>
      </w:r>
      <w:r w:rsidR="00171EC2" w:rsidRPr="00C26589">
        <w:rPr>
          <w:sz w:val="26"/>
          <w:szCs w:val="26"/>
        </w:rPr>
        <w:t xml:space="preserve"> - 60% должностного оклада, ежемесячно. </w:t>
      </w:r>
    </w:p>
    <w:p w14:paraId="58E4F3E7" w14:textId="77777777" w:rsidR="00395056" w:rsidRPr="00C26589" w:rsidRDefault="00E7701C" w:rsidP="00E7701C">
      <w:pPr>
        <w:jc w:val="both"/>
        <w:rPr>
          <w:sz w:val="26"/>
          <w:szCs w:val="26"/>
        </w:rPr>
      </w:pPr>
      <w:r w:rsidRPr="00C26589">
        <w:rPr>
          <w:sz w:val="26"/>
          <w:szCs w:val="26"/>
        </w:rPr>
        <w:t xml:space="preserve">2.5.5. </w:t>
      </w:r>
      <w:r w:rsidR="00171EC2" w:rsidRPr="00C26589">
        <w:rPr>
          <w:sz w:val="26"/>
          <w:szCs w:val="26"/>
        </w:rPr>
        <w:t>Стимулирующая надбавка за организацию отдыха и оздоровления детей в условиях загородного центра - 100% должностного оклада, ежемесячно.</w:t>
      </w:r>
    </w:p>
    <w:p w14:paraId="0C9D8754" w14:textId="514ED033" w:rsidR="006704E9" w:rsidRDefault="00C57B23" w:rsidP="001C1DA9">
      <w:pPr>
        <w:jc w:val="both"/>
        <w:rPr>
          <w:sz w:val="26"/>
          <w:szCs w:val="26"/>
        </w:rPr>
      </w:pPr>
      <w:r w:rsidRPr="00C26589">
        <w:rPr>
          <w:sz w:val="26"/>
          <w:szCs w:val="26"/>
        </w:rPr>
        <w:t xml:space="preserve">2.6. Надбавка устанавливается на один календарный год распоряжением </w:t>
      </w:r>
      <w:r w:rsidR="00880B0D">
        <w:rPr>
          <w:sz w:val="26"/>
          <w:szCs w:val="26"/>
        </w:rPr>
        <w:t>Администрации</w:t>
      </w:r>
      <w:r w:rsidRPr="00C26589">
        <w:rPr>
          <w:sz w:val="26"/>
          <w:szCs w:val="26"/>
        </w:rPr>
        <w:t xml:space="preserve"> Переславль-Залесского муниципального округа на основании ходатайства заместителя Главы </w:t>
      </w:r>
      <w:r w:rsidR="00880B0D" w:rsidRPr="00C26589">
        <w:rPr>
          <w:sz w:val="26"/>
          <w:szCs w:val="26"/>
        </w:rPr>
        <w:t>Администрации</w:t>
      </w:r>
      <w:r w:rsidR="00880B0D">
        <w:rPr>
          <w:sz w:val="26"/>
          <w:szCs w:val="26"/>
        </w:rPr>
        <w:t xml:space="preserve"> </w:t>
      </w:r>
      <w:r w:rsidR="00880B0D" w:rsidRPr="00C26589">
        <w:rPr>
          <w:sz w:val="26"/>
          <w:szCs w:val="26"/>
        </w:rPr>
        <w:t>Переславль-</w:t>
      </w:r>
      <w:proofErr w:type="gramStart"/>
      <w:r w:rsidR="00880B0D" w:rsidRPr="00C26589">
        <w:rPr>
          <w:sz w:val="26"/>
          <w:szCs w:val="26"/>
        </w:rPr>
        <w:t xml:space="preserve">Залесского </w:t>
      </w:r>
      <w:r w:rsidR="00880B0D">
        <w:rPr>
          <w:sz w:val="26"/>
          <w:szCs w:val="26"/>
        </w:rPr>
        <w:t xml:space="preserve"> м</w:t>
      </w:r>
      <w:r w:rsidR="00880B0D" w:rsidRPr="00C26589">
        <w:rPr>
          <w:sz w:val="26"/>
          <w:szCs w:val="26"/>
        </w:rPr>
        <w:t>униципального</w:t>
      </w:r>
      <w:proofErr w:type="gramEnd"/>
      <w:r w:rsidR="00880B0D">
        <w:rPr>
          <w:sz w:val="26"/>
          <w:szCs w:val="26"/>
        </w:rPr>
        <w:t xml:space="preserve"> округа по социальному </w:t>
      </w:r>
      <w:r w:rsidR="00880B0D" w:rsidRPr="001C1DA9">
        <w:rPr>
          <w:sz w:val="26"/>
          <w:szCs w:val="26"/>
        </w:rPr>
        <w:t>развития</w:t>
      </w:r>
      <w:r w:rsidRPr="001C1DA9">
        <w:rPr>
          <w:sz w:val="26"/>
          <w:szCs w:val="26"/>
        </w:rPr>
        <w:t>.</w:t>
      </w:r>
      <w:r w:rsidR="00F37D7C" w:rsidRPr="001C1DA9">
        <w:rPr>
          <w:rFonts w:eastAsia="Calibri"/>
          <w:bCs/>
          <w:sz w:val="26"/>
          <w:szCs w:val="26"/>
        </w:rPr>
        <w:t>».</w:t>
      </w:r>
    </w:p>
    <w:sectPr w:rsidR="006704E9" w:rsidSect="009C4B68"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883"/>
    <w:multiLevelType w:val="hybridMultilevel"/>
    <w:tmpl w:val="B67C6480"/>
    <w:lvl w:ilvl="0" w:tplc="D91C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B2399"/>
    <w:multiLevelType w:val="hybridMultilevel"/>
    <w:tmpl w:val="74EAA7C2"/>
    <w:lvl w:ilvl="0" w:tplc="D91C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725F15"/>
    <w:multiLevelType w:val="hybridMultilevel"/>
    <w:tmpl w:val="C9BE0476"/>
    <w:lvl w:ilvl="0" w:tplc="D91C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0F232F"/>
    <w:multiLevelType w:val="hybridMultilevel"/>
    <w:tmpl w:val="2BDA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86205"/>
    <w:multiLevelType w:val="hybridMultilevel"/>
    <w:tmpl w:val="6D0CC1FC"/>
    <w:lvl w:ilvl="0" w:tplc="D91C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23856"/>
    <w:rsid w:val="000457A3"/>
    <w:rsid w:val="00061CB6"/>
    <w:rsid w:val="00067088"/>
    <w:rsid w:val="000753AA"/>
    <w:rsid w:val="00093953"/>
    <w:rsid w:val="000B4031"/>
    <w:rsid w:val="000B621F"/>
    <w:rsid w:val="000D2FF0"/>
    <w:rsid w:val="000E40BB"/>
    <w:rsid w:val="00124011"/>
    <w:rsid w:val="00146995"/>
    <w:rsid w:val="00170B81"/>
    <w:rsid w:val="00171EC2"/>
    <w:rsid w:val="001853D6"/>
    <w:rsid w:val="0019600E"/>
    <w:rsid w:val="001B1D18"/>
    <w:rsid w:val="001C1DA9"/>
    <w:rsid w:val="00236557"/>
    <w:rsid w:val="00240259"/>
    <w:rsid w:val="002765A6"/>
    <w:rsid w:val="002A106E"/>
    <w:rsid w:val="002A4F2B"/>
    <w:rsid w:val="002A6DC6"/>
    <w:rsid w:val="002D7B41"/>
    <w:rsid w:val="002F2037"/>
    <w:rsid w:val="002F2254"/>
    <w:rsid w:val="002F5840"/>
    <w:rsid w:val="003061F3"/>
    <w:rsid w:val="003226BE"/>
    <w:rsid w:val="003232D6"/>
    <w:rsid w:val="00340DB6"/>
    <w:rsid w:val="003713E3"/>
    <w:rsid w:val="00395056"/>
    <w:rsid w:val="003A1338"/>
    <w:rsid w:val="003C7DDF"/>
    <w:rsid w:val="003D5797"/>
    <w:rsid w:val="003F0C51"/>
    <w:rsid w:val="003F1B21"/>
    <w:rsid w:val="004075CC"/>
    <w:rsid w:val="00436CEE"/>
    <w:rsid w:val="004553FD"/>
    <w:rsid w:val="00456EC5"/>
    <w:rsid w:val="00464ACC"/>
    <w:rsid w:val="004A3D2A"/>
    <w:rsid w:val="004A615B"/>
    <w:rsid w:val="004B1FC1"/>
    <w:rsid w:val="004E2D6A"/>
    <w:rsid w:val="004E554B"/>
    <w:rsid w:val="005030B7"/>
    <w:rsid w:val="00513CE1"/>
    <w:rsid w:val="00523A58"/>
    <w:rsid w:val="005318AE"/>
    <w:rsid w:val="00550AD1"/>
    <w:rsid w:val="00550E4E"/>
    <w:rsid w:val="0056557D"/>
    <w:rsid w:val="00574A17"/>
    <w:rsid w:val="0058478C"/>
    <w:rsid w:val="00590008"/>
    <w:rsid w:val="005A08E7"/>
    <w:rsid w:val="005B621C"/>
    <w:rsid w:val="005C18F7"/>
    <w:rsid w:val="005D277E"/>
    <w:rsid w:val="005D67D4"/>
    <w:rsid w:val="005E0013"/>
    <w:rsid w:val="005E354A"/>
    <w:rsid w:val="006704E9"/>
    <w:rsid w:val="0067394C"/>
    <w:rsid w:val="006A738F"/>
    <w:rsid w:val="006C1F19"/>
    <w:rsid w:val="006E41DF"/>
    <w:rsid w:val="006E6084"/>
    <w:rsid w:val="006F63E9"/>
    <w:rsid w:val="00723157"/>
    <w:rsid w:val="00732805"/>
    <w:rsid w:val="0073659A"/>
    <w:rsid w:val="00736634"/>
    <w:rsid w:val="007526A5"/>
    <w:rsid w:val="0078211D"/>
    <w:rsid w:val="00796198"/>
    <w:rsid w:val="007A55FD"/>
    <w:rsid w:val="007B6352"/>
    <w:rsid w:val="007D480C"/>
    <w:rsid w:val="007E2F83"/>
    <w:rsid w:val="007E7CB9"/>
    <w:rsid w:val="00801010"/>
    <w:rsid w:val="00802768"/>
    <w:rsid w:val="00824B6F"/>
    <w:rsid w:val="00825563"/>
    <w:rsid w:val="00855E1A"/>
    <w:rsid w:val="00880B0D"/>
    <w:rsid w:val="0088598F"/>
    <w:rsid w:val="00885B0E"/>
    <w:rsid w:val="008C09A2"/>
    <w:rsid w:val="008D2427"/>
    <w:rsid w:val="0092079F"/>
    <w:rsid w:val="009551DF"/>
    <w:rsid w:val="009A70E2"/>
    <w:rsid w:val="009B4476"/>
    <w:rsid w:val="009C4B68"/>
    <w:rsid w:val="009D0989"/>
    <w:rsid w:val="009D3F03"/>
    <w:rsid w:val="009F36BF"/>
    <w:rsid w:val="00A17BFF"/>
    <w:rsid w:val="00A214E5"/>
    <w:rsid w:val="00A344AE"/>
    <w:rsid w:val="00A37B00"/>
    <w:rsid w:val="00A5142E"/>
    <w:rsid w:val="00A653ED"/>
    <w:rsid w:val="00A92BFF"/>
    <w:rsid w:val="00AA7FCA"/>
    <w:rsid w:val="00AE181A"/>
    <w:rsid w:val="00AF4E0B"/>
    <w:rsid w:val="00B009B3"/>
    <w:rsid w:val="00B025C6"/>
    <w:rsid w:val="00B1233F"/>
    <w:rsid w:val="00B326C8"/>
    <w:rsid w:val="00B376D1"/>
    <w:rsid w:val="00B40D99"/>
    <w:rsid w:val="00B6148E"/>
    <w:rsid w:val="00B75DAB"/>
    <w:rsid w:val="00B84B00"/>
    <w:rsid w:val="00B92FFD"/>
    <w:rsid w:val="00BF22A3"/>
    <w:rsid w:val="00C008E8"/>
    <w:rsid w:val="00C077BE"/>
    <w:rsid w:val="00C26589"/>
    <w:rsid w:val="00C3149D"/>
    <w:rsid w:val="00C36210"/>
    <w:rsid w:val="00C362EB"/>
    <w:rsid w:val="00C47D44"/>
    <w:rsid w:val="00C53B3A"/>
    <w:rsid w:val="00C57B23"/>
    <w:rsid w:val="00C62B6C"/>
    <w:rsid w:val="00C7122C"/>
    <w:rsid w:val="00C83C93"/>
    <w:rsid w:val="00C908C7"/>
    <w:rsid w:val="00C9418B"/>
    <w:rsid w:val="00CA07FA"/>
    <w:rsid w:val="00CC3C83"/>
    <w:rsid w:val="00CC4601"/>
    <w:rsid w:val="00D13F44"/>
    <w:rsid w:val="00D246EA"/>
    <w:rsid w:val="00D26B75"/>
    <w:rsid w:val="00D365FA"/>
    <w:rsid w:val="00D74B0F"/>
    <w:rsid w:val="00D8434E"/>
    <w:rsid w:val="00D95BAE"/>
    <w:rsid w:val="00DC6F07"/>
    <w:rsid w:val="00DD5406"/>
    <w:rsid w:val="00DF07D8"/>
    <w:rsid w:val="00E03997"/>
    <w:rsid w:val="00E140BE"/>
    <w:rsid w:val="00E26DD3"/>
    <w:rsid w:val="00E368B9"/>
    <w:rsid w:val="00E71E8C"/>
    <w:rsid w:val="00E7701C"/>
    <w:rsid w:val="00EA7FD8"/>
    <w:rsid w:val="00EB7E53"/>
    <w:rsid w:val="00EC10C2"/>
    <w:rsid w:val="00F00A88"/>
    <w:rsid w:val="00F16B0C"/>
    <w:rsid w:val="00F35FDC"/>
    <w:rsid w:val="00F37D7C"/>
    <w:rsid w:val="00F456D9"/>
    <w:rsid w:val="00F5000E"/>
    <w:rsid w:val="00F55486"/>
    <w:rsid w:val="00F7061C"/>
    <w:rsid w:val="00FB469D"/>
    <w:rsid w:val="00FB5A27"/>
    <w:rsid w:val="00FD056B"/>
    <w:rsid w:val="00FD2215"/>
    <w:rsid w:val="00FE3A1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AAEBA"/>
  <w15:docId w15:val="{2A6AF9EA-AA55-4BB8-BF68-1D86FC8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9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40259"/>
    <w:pPr>
      <w:ind w:left="720"/>
      <w:contextualSpacing/>
    </w:pPr>
  </w:style>
  <w:style w:type="table" w:styleId="a7">
    <w:name w:val="Table Grid"/>
    <w:basedOn w:val="a1"/>
    <w:uiPriority w:val="59"/>
    <w:locked/>
    <w:rsid w:val="00B00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008"/>
    <w:rPr>
      <w:b/>
      <w:bCs/>
      <w:kern w:val="36"/>
      <w:sz w:val="48"/>
      <w:szCs w:val="48"/>
    </w:rPr>
  </w:style>
  <w:style w:type="character" w:customStyle="1" w:styleId="31">
    <w:name w:val="Основной текст 3 Знак"/>
    <w:link w:val="32"/>
    <w:locked/>
    <w:rsid w:val="00590008"/>
    <w:rPr>
      <w:b/>
      <w:color w:val="000000"/>
      <w:sz w:val="28"/>
    </w:rPr>
  </w:style>
  <w:style w:type="paragraph" w:styleId="32">
    <w:name w:val="Body Text 3"/>
    <w:basedOn w:val="a"/>
    <w:link w:val="31"/>
    <w:rsid w:val="00590008"/>
    <w:pPr>
      <w:jc w:val="center"/>
    </w:pPr>
    <w:rPr>
      <w:b/>
      <w:color w:val="000000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5900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590008"/>
    <w:pPr>
      <w:spacing w:before="100" w:beforeAutospacing="1" w:after="100" w:afterAutospacing="1"/>
    </w:pPr>
    <w:rPr>
      <w:rFonts w:ascii="Calibri" w:eastAsia="Calibri" w:hAnsi="Calibri"/>
    </w:rPr>
  </w:style>
  <w:style w:type="character" w:styleId="a9">
    <w:name w:val="Hyperlink"/>
    <w:rsid w:val="00590008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90008"/>
  </w:style>
  <w:style w:type="paragraph" w:styleId="ac">
    <w:name w:val="footer"/>
    <w:basedOn w:val="a"/>
    <w:link w:val="ad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90008"/>
  </w:style>
  <w:style w:type="character" w:customStyle="1" w:styleId="21">
    <w:name w:val="Основной текст (2)_"/>
    <w:link w:val="22"/>
    <w:rsid w:val="0059000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08"/>
    <w:pPr>
      <w:widowControl w:val="0"/>
      <w:shd w:val="clear" w:color="auto" w:fill="FFFFFF"/>
      <w:spacing w:before="300" w:after="660" w:line="322" w:lineRule="exact"/>
    </w:pPr>
    <w:rPr>
      <w:sz w:val="28"/>
      <w:szCs w:val="28"/>
    </w:rPr>
  </w:style>
  <w:style w:type="character" w:customStyle="1" w:styleId="Bodytext2">
    <w:name w:val="Body text (2)_"/>
    <w:link w:val="Bodytext20"/>
    <w:rsid w:val="00590008"/>
    <w:rPr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590008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90008"/>
    <w:pPr>
      <w:widowControl w:val="0"/>
      <w:shd w:val="clear" w:color="auto" w:fill="FFFFFF"/>
      <w:spacing w:before="420" w:after="300" w:line="0" w:lineRule="atLeas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rsid w:val="00590008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styleId="ae">
    <w:name w:val="Title"/>
    <w:basedOn w:val="a"/>
    <w:link w:val="af"/>
    <w:qFormat/>
    <w:locked/>
    <w:rsid w:val="00590008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590008"/>
    <w:rPr>
      <w:b/>
      <w:sz w:val="28"/>
    </w:rPr>
  </w:style>
  <w:style w:type="paragraph" w:styleId="23">
    <w:name w:val="Body Text Indent 2"/>
    <w:basedOn w:val="a"/>
    <w:link w:val="24"/>
    <w:rsid w:val="00590008"/>
    <w:pPr>
      <w:ind w:firstLine="708"/>
      <w:jc w:val="both"/>
    </w:pPr>
    <w:rPr>
      <w:color w:val="FF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590008"/>
    <w:rPr>
      <w:color w:val="FF0000"/>
      <w:sz w:val="24"/>
      <w:szCs w:val="26"/>
    </w:rPr>
  </w:style>
  <w:style w:type="paragraph" w:styleId="af0">
    <w:name w:val="Document Map"/>
    <w:basedOn w:val="a"/>
    <w:link w:val="af1"/>
    <w:rsid w:val="005900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590008"/>
    <w:rPr>
      <w:rFonts w:ascii="Tahoma" w:hAnsi="Tahoma" w:cs="Tahoma"/>
      <w:shd w:val="clear" w:color="auto" w:fill="000080"/>
    </w:rPr>
  </w:style>
  <w:style w:type="character" w:customStyle="1" w:styleId="itemtext">
    <w:name w:val="itemtext"/>
    <w:rsid w:val="00590008"/>
  </w:style>
  <w:style w:type="paragraph" w:styleId="af2">
    <w:name w:val="No Spacing"/>
    <w:uiPriority w:val="1"/>
    <w:qFormat/>
    <w:rsid w:val="00590008"/>
    <w:rPr>
      <w:rFonts w:ascii="Calibri" w:hAnsi="Calibri"/>
      <w:sz w:val="22"/>
      <w:szCs w:val="22"/>
    </w:rPr>
  </w:style>
  <w:style w:type="character" w:styleId="af3">
    <w:name w:val="annotation reference"/>
    <w:rsid w:val="00590008"/>
    <w:rPr>
      <w:sz w:val="16"/>
      <w:szCs w:val="16"/>
    </w:rPr>
  </w:style>
  <w:style w:type="paragraph" w:styleId="af4">
    <w:name w:val="annotation text"/>
    <w:basedOn w:val="a"/>
    <w:link w:val="af5"/>
    <w:rsid w:val="005900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90008"/>
  </w:style>
  <w:style w:type="paragraph" w:styleId="af6">
    <w:name w:val="annotation subject"/>
    <w:basedOn w:val="af4"/>
    <w:next w:val="af4"/>
    <w:link w:val="af7"/>
    <w:rsid w:val="00590008"/>
    <w:rPr>
      <w:b/>
      <w:bCs/>
    </w:rPr>
  </w:style>
  <w:style w:type="character" w:customStyle="1" w:styleId="af7">
    <w:name w:val="Тема примечания Знак"/>
    <w:basedOn w:val="af5"/>
    <w:link w:val="af6"/>
    <w:rsid w:val="00590008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590008"/>
    <w:rPr>
      <w:color w:val="605E5C"/>
      <w:shd w:val="clear" w:color="auto" w:fill="E1DFDD"/>
    </w:rPr>
  </w:style>
  <w:style w:type="paragraph" w:styleId="25">
    <w:name w:val="Body Text 2"/>
    <w:basedOn w:val="a"/>
    <w:link w:val="210"/>
    <w:unhideWhenUsed/>
    <w:rsid w:val="00590008"/>
    <w:pPr>
      <w:jc w:val="both"/>
    </w:pPr>
  </w:style>
  <w:style w:type="character" w:customStyle="1" w:styleId="26">
    <w:name w:val="Основной текст 2 Знак"/>
    <w:basedOn w:val="a0"/>
    <w:rsid w:val="00590008"/>
    <w:rPr>
      <w:sz w:val="24"/>
      <w:szCs w:val="24"/>
    </w:rPr>
  </w:style>
  <w:style w:type="paragraph" w:customStyle="1" w:styleId="ConsPlusNormal">
    <w:name w:val="ConsPlusNormal"/>
    <w:rsid w:val="005900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590008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9000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9000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"/>
    <w:basedOn w:val="a"/>
    <w:rsid w:val="00590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"/>
    <w:rsid w:val="00590008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0">
    <w:name w:val="Основной текст 2 Знак1"/>
    <w:link w:val="25"/>
    <w:locked/>
    <w:rsid w:val="00590008"/>
    <w:rPr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590008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90008"/>
    <w:rPr>
      <w:rFonts w:ascii="Cambria" w:hAnsi="Cambria"/>
      <w:sz w:val="24"/>
      <w:szCs w:val="24"/>
    </w:rPr>
  </w:style>
  <w:style w:type="character" w:customStyle="1" w:styleId="afc">
    <w:name w:val="Гипертекстовая ссылка"/>
    <w:uiPriority w:val="99"/>
    <w:rsid w:val="00590008"/>
    <w:rPr>
      <w:color w:val="106BBE"/>
    </w:rPr>
  </w:style>
  <w:style w:type="character" w:customStyle="1" w:styleId="afd">
    <w:name w:val="Цветовое выделение"/>
    <w:rsid w:val="00590008"/>
    <w:rPr>
      <w:b/>
      <w:bCs/>
      <w:color w:val="26282F"/>
    </w:rPr>
  </w:style>
  <w:style w:type="paragraph" w:customStyle="1" w:styleId="afe">
    <w:name w:val="Прижатый влево"/>
    <w:basedOn w:val="a"/>
    <w:next w:val="a"/>
    <w:rsid w:val="0059000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">
    <w:name w:val="Нормальный (таблица)"/>
    <w:basedOn w:val="a"/>
    <w:next w:val="a"/>
    <w:uiPriority w:val="99"/>
    <w:rsid w:val="0059000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0">
    <w:name w:val="ConsPlusNonformat"/>
    <w:rsid w:val="0059000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text">
    <w:name w:val="headertext"/>
    <w:basedOn w:val="a"/>
    <w:rsid w:val="005900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0008"/>
    <w:pPr>
      <w:spacing w:before="100" w:beforeAutospacing="1" w:after="100" w:afterAutospacing="1"/>
    </w:pPr>
  </w:style>
  <w:style w:type="paragraph" w:customStyle="1" w:styleId="aff0">
    <w:name w:val="拎珙恹_"/>
    <w:uiPriority w:val="99"/>
    <w:rsid w:val="0059000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aff1">
    <w:name w:val="page number"/>
    <w:rsid w:val="00590008"/>
  </w:style>
  <w:style w:type="paragraph" w:styleId="aff2">
    <w:name w:val="Body Text"/>
    <w:basedOn w:val="a"/>
    <w:link w:val="aff3"/>
    <w:uiPriority w:val="99"/>
    <w:unhideWhenUsed/>
    <w:rsid w:val="0059000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590008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90008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590008"/>
  </w:style>
  <w:style w:type="table" w:customStyle="1" w:styleId="13">
    <w:name w:val="Сетка таблицы1"/>
    <w:basedOn w:val="a1"/>
    <w:next w:val="a7"/>
    <w:uiPriority w:val="59"/>
    <w:rsid w:val="0059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unhideWhenUsed/>
    <w:rsid w:val="00590008"/>
    <w:rPr>
      <w:color w:val="954F72"/>
      <w:u w:val="single"/>
    </w:rPr>
  </w:style>
  <w:style w:type="paragraph" w:customStyle="1" w:styleId="311">
    <w:name w:val="Основной текст 31"/>
    <w:basedOn w:val="a"/>
    <w:rsid w:val="00590008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590008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styleId="aff5">
    <w:name w:val="Subtle Emphasis"/>
    <w:uiPriority w:val="19"/>
    <w:qFormat/>
    <w:rsid w:val="00590008"/>
    <w:rPr>
      <w:i/>
      <w:iCs/>
      <w:color w:val="808080"/>
    </w:rPr>
  </w:style>
  <w:style w:type="character" w:customStyle="1" w:styleId="FontStyle13">
    <w:name w:val="Font Style13"/>
    <w:rsid w:val="00590008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90008"/>
    <w:rPr>
      <w:rFonts w:ascii="Arial" w:hAnsi="Arial" w:cs="Arial" w:hint="default"/>
      <w:sz w:val="18"/>
      <w:szCs w:val="18"/>
    </w:rPr>
  </w:style>
  <w:style w:type="character" w:customStyle="1" w:styleId="headerconsplusnonformat">
    <w:name w:val="header_consplusnonformat"/>
    <w:rsid w:val="00590008"/>
  </w:style>
  <w:style w:type="table" w:customStyle="1" w:styleId="27">
    <w:name w:val="Сетка таблицы2"/>
    <w:basedOn w:val="a1"/>
    <w:uiPriority w:val="59"/>
    <w:rsid w:val="0059000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1EC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182B-8CEC-4585-82FB-29E59159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19</cp:revision>
  <cp:lastPrinted>2021-12-07T08:26:00Z</cp:lastPrinted>
  <dcterms:created xsi:type="dcterms:W3CDTF">2026-03-20T09:10:00Z</dcterms:created>
  <dcterms:modified xsi:type="dcterms:W3CDTF">2026-04-01T11:30:00Z</dcterms:modified>
</cp:coreProperties>
</file>