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E082" w14:textId="77777777" w:rsidR="00D8434E" w:rsidRDefault="004E554B" w:rsidP="00D8434E">
      <w:pPr>
        <w:jc w:val="center"/>
      </w:pPr>
      <w:r>
        <w:rPr>
          <w:noProof/>
        </w:rPr>
        <w:drawing>
          <wp:inline distT="0" distB="0" distL="0" distR="0" wp14:anchorId="2C83CB91" wp14:editId="5725444E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819825" w14:textId="77777777" w:rsidR="00D8434E" w:rsidRDefault="00D8434E" w:rsidP="00D8434E">
      <w:pPr>
        <w:jc w:val="center"/>
        <w:rPr>
          <w:sz w:val="10"/>
          <w:szCs w:val="10"/>
        </w:rPr>
      </w:pPr>
    </w:p>
    <w:p w14:paraId="23B690C5" w14:textId="77777777" w:rsidR="002765A6" w:rsidRDefault="002765A6" w:rsidP="00D8434E">
      <w:pPr>
        <w:jc w:val="center"/>
        <w:rPr>
          <w:sz w:val="10"/>
          <w:szCs w:val="10"/>
        </w:rPr>
      </w:pPr>
    </w:p>
    <w:p w14:paraId="2DDC9A6D" w14:textId="77777777" w:rsidR="007F51E9" w:rsidRDefault="007F51E9" w:rsidP="007F51E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ПЕРЕСЛАВЛЬ-ЗАЛЕССКОГО </w:t>
      </w:r>
    </w:p>
    <w:p w14:paraId="031D1EAB" w14:textId="77777777" w:rsidR="007F51E9" w:rsidRDefault="007F51E9" w:rsidP="007F51E9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 ЯРОСЛАВСКОЙ ОБЛАСТИ</w:t>
      </w:r>
    </w:p>
    <w:p w14:paraId="0F2E3C26" w14:textId="77777777" w:rsidR="007F51E9" w:rsidRDefault="007F51E9" w:rsidP="007F51E9">
      <w:pPr>
        <w:rPr>
          <w:rFonts w:eastAsiaTheme="minorEastAsia"/>
          <w:sz w:val="16"/>
          <w:szCs w:val="16"/>
        </w:rPr>
      </w:pPr>
    </w:p>
    <w:p w14:paraId="7BC62FDB" w14:textId="77777777" w:rsidR="007F51E9" w:rsidRDefault="007F51E9" w:rsidP="007F51E9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7D26E249" w14:textId="77777777" w:rsidR="007F51E9" w:rsidRDefault="007F51E9" w:rsidP="007F51E9">
      <w:pPr>
        <w:rPr>
          <w:sz w:val="22"/>
          <w:szCs w:val="22"/>
        </w:rPr>
      </w:pPr>
    </w:p>
    <w:p w14:paraId="57C402EE" w14:textId="77777777" w:rsidR="007F51E9" w:rsidRDefault="007F51E9" w:rsidP="007F51E9">
      <w:pPr>
        <w:rPr>
          <w:sz w:val="26"/>
          <w:szCs w:val="26"/>
        </w:rPr>
      </w:pPr>
    </w:p>
    <w:p w14:paraId="15B13A68" w14:textId="48571EF9" w:rsidR="007F51E9" w:rsidRDefault="007F51E9" w:rsidP="007F51E9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5055F">
        <w:rPr>
          <w:sz w:val="26"/>
          <w:szCs w:val="26"/>
        </w:rPr>
        <w:t xml:space="preserve">15.04.2025 </w:t>
      </w:r>
      <w:r>
        <w:rPr>
          <w:sz w:val="26"/>
          <w:szCs w:val="26"/>
        </w:rPr>
        <w:t xml:space="preserve">№ </w:t>
      </w:r>
      <w:r w:rsidR="0085055F">
        <w:rPr>
          <w:sz w:val="26"/>
          <w:szCs w:val="26"/>
        </w:rPr>
        <w:t>ПОС.03-919/25</w:t>
      </w:r>
    </w:p>
    <w:p w14:paraId="4B1A685E" w14:textId="77777777" w:rsidR="007F51E9" w:rsidRDefault="007F51E9" w:rsidP="007F51E9">
      <w:pPr>
        <w:rPr>
          <w:sz w:val="26"/>
          <w:szCs w:val="26"/>
        </w:rPr>
      </w:pPr>
    </w:p>
    <w:p w14:paraId="4F22CE04" w14:textId="77777777" w:rsidR="007F51E9" w:rsidRDefault="007F51E9" w:rsidP="007F51E9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05465090" w14:textId="77777777" w:rsidR="00770C12" w:rsidRPr="00770C12" w:rsidRDefault="00770C12" w:rsidP="00770C12">
      <w:pPr>
        <w:rPr>
          <w:sz w:val="26"/>
          <w:szCs w:val="26"/>
        </w:rPr>
      </w:pPr>
    </w:p>
    <w:p w14:paraId="758D675F" w14:textId="77777777" w:rsidR="00770C12" w:rsidRPr="00770C12" w:rsidRDefault="00770C12" w:rsidP="00770C12">
      <w:pPr>
        <w:rPr>
          <w:sz w:val="26"/>
          <w:szCs w:val="26"/>
        </w:rPr>
      </w:pPr>
    </w:p>
    <w:p w14:paraId="4CC39728" w14:textId="77777777" w:rsidR="00EB333C" w:rsidRDefault="00770C12" w:rsidP="00770C12">
      <w:pPr>
        <w:rPr>
          <w:sz w:val="26"/>
          <w:szCs w:val="26"/>
        </w:rPr>
      </w:pPr>
      <w:r w:rsidRPr="00770C12">
        <w:rPr>
          <w:sz w:val="26"/>
          <w:szCs w:val="26"/>
        </w:rPr>
        <w:t>О проведении публичных слушаний по проекту</w:t>
      </w:r>
    </w:p>
    <w:p w14:paraId="068AA5E3" w14:textId="77777777" w:rsidR="00F71F4A" w:rsidRDefault="00770C12" w:rsidP="00770C12">
      <w:pPr>
        <w:rPr>
          <w:sz w:val="26"/>
          <w:szCs w:val="26"/>
        </w:rPr>
      </w:pPr>
      <w:r w:rsidRPr="00770C12">
        <w:rPr>
          <w:sz w:val="26"/>
          <w:szCs w:val="26"/>
        </w:rPr>
        <w:t>решения Думы</w:t>
      </w:r>
      <w:r w:rsidR="00F71F4A">
        <w:rPr>
          <w:sz w:val="26"/>
          <w:szCs w:val="26"/>
        </w:rPr>
        <w:t xml:space="preserve"> Переславль-Залесского </w:t>
      </w:r>
    </w:p>
    <w:p w14:paraId="100AAC77" w14:textId="77777777" w:rsidR="004753EB" w:rsidRDefault="00F71F4A" w:rsidP="00770C12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</w:t>
      </w:r>
      <w:r w:rsidR="00770C12" w:rsidRPr="00770C12">
        <w:rPr>
          <w:sz w:val="26"/>
          <w:szCs w:val="26"/>
        </w:rPr>
        <w:t>«О</w:t>
      </w:r>
      <w:r>
        <w:rPr>
          <w:sz w:val="26"/>
          <w:szCs w:val="26"/>
        </w:rPr>
        <w:t>б исполнении бюджета</w:t>
      </w:r>
    </w:p>
    <w:p w14:paraId="04871126" w14:textId="77777777" w:rsidR="004753EB" w:rsidRDefault="00F71F4A" w:rsidP="00770C12">
      <w:pPr>
        <w:rPr>
          <w:sz w:val="26"/>
          <w:szCs w:val="26"/>
        </w:rPr>
      </w:pPr>
      <w:r>
        <w:rPr>
          <w:sz w:val="26"/>
          <w:szCs w:val="26"/>
        </w:rPr>
        <w:t xml:space="preserve">городского округа город </w:t>
      </w:r>
      <w:r w:rsidR="00770C12" w:rsidRPr="00770C12">
        <w:rPr>
          <w:sz w:val="26"/>
          <w:szCs w:val="26"/>
        </w:rPr>
        <w:t>Переславль–</w:t>
      </w:r>
      <w:r w:rsidR="00C6709C">
        <w:rPr>
          <w:sz w:val="26"/>
          <w:szCs w:val="26"/>
        </w:rPr>
        <w:t>З</w:t>
      </w:r>
      <w:r w:rsidR="00770C12" w:rsidRPr="00770C12">
        <w:rPr>
          <w:sz w:val="26"/>
          <w:szCs w:val="26"/>
        </w:rPr>
        <w:t>алесск</w:t>
      </w:r>
      <w:r>
        <w:rPr>
          <w:sz w:val="26"/>
          <w:szCs w:val="26"/>
        </w:rPr>
        <w:t>ий</w:t>
      </w:r>
      <w:r w:rsidR="006A0117">
        <w:rPr>
          <w:sz w:val="26"/>
          <w:szCs w:val="26"/>
        </w:rPr>
        <w:t xml:space="preserve"> </w:t>
      </w:r>
    </w:p>
    <w:p w14:paraId="4CA98FF5" w14:textId="77777777" w:rsidR="00770C12" w:rsidRPr="00770C12" w:rsidRDefault="00770C12" w:rsidP="00770C12">
      <w:pPr>
        <w:rPr>
          <w:sz w:val="26"/>
          <w:szCs w:val="26"/>
        </w:rPr>
      </w:pPr>
      <w:r>
        <w:rPr>
          <w:sz w:val="26"/>
          <w:szCs w:val="26"/>
        </w:rPr>
        <w:t>Ярославской области</w:t>
      </w:r>
      <w:r w:rsidR="004753EB">
        <w:rPr>
          <w:sz w:val="26"/>
          <w:szCs w:val="26"/>
        </w:rPr>
        <w:t xml:space="preserve"> </w:t>
      </w:r>
      <w:r w:rsidR="00F71F4A">
        <w:rPr>
          <w:sz w:val="26"/>
          <w:szCs w:val="26"/>
        </w:rPr>
        <w:t>за 2024 год</w:t>
      </w:r>
      <w:r w:rsidRPr="00770C12">
        <w:rPr>
          <w:sz w:val="26"/>
          <w:szCs w:val="26"/>
        </w:rPr>
        <w:t>»</w:t>
      </w:r>
    </w:p>
    <w:p w14:paraId="200489D7" w14:textId="77777777" w:rsidR="00770C12" w:rsidRPr="00770C12" w:rsidRDefault="00770C12" w:rsidP="00770C12">
      <w:pPr>
        <w:rPr>
          <w:sz w:val="26"/>
          <w:szCs w:val="26"/>
        </w:rPr>
      </w:pPr>
    </w:p>
    <w:p w14:paraId="6928BCCB" w14:textId="77777777" w:rsidR="00770C12" w:rsidRPr="00770C12" w:rsidRDefault="00770C12" w:rsidP="00770C12">
      <w:pPr>
        <w:rPr>
          <w:sz w:val="26"/>
          <w:szCs w:val="26"/>
        </w:rPr>
      </w:pPr>
    </w:p>
    <w:p w14:paraId="5ADFA0B8" w14:textId="77777777" w:rsidR="00770C12" w:rsidRPr="00770C12" w:rsidRDefault="00A230E7" w:rsidP="00A230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70C12" w:rsidRPr="00770C12">
        <w:rPr>
          <w:sz w:val="26"/>
          <w:szCs w:val="26"/>
        </w:rPr>
        <w:t xml:space="preserve">В соответствии </w:t>
      </w:r>
      <w:r w:rsidR="00E6237E">
        <w:rPr>
          <w:sz w:val="26"/>
          <w:szCs w:val="26"/>
        </w:rPr>
        <w:t xml:space="preserve">с Бюджетным </w:t>
      </w:r>
      <w:r w:rsidR="00C6709C">
        <w:rPr>
          <w:sz w:val="26"/>
          <w:szCs w:val="26"/>
        </w:rPr>
        <w:t>к</w:t>
      </w:r>
      <w:r w:rsidR="00E6237E">
        <w:rPr>
          <w:sz w:val="26"/>
          <w:szCs w:val="26"/>
        </w:rPr>
        <w:t>одексом</w:t>
      </w:r>
      <w:r w:rsidR="00C6709C">
        <w:rPr>
          <w:sz w:val="26"/>
          <w:szCs w:val="26"/>
        </w:rPr>
        <w:t xml:space="preserve"> Российской Федерации</w:t>
      </w:r>
      <w:r w:rsidR="00E6237E">
        <w:rPr>
          <w:sz w:val="26"/>
          <w:szCs w:val="26"/>
        </w:rPr>
        <w:t>,</w:t>
      </w:r>
      <w:r w:rsidR="00770C12" w:rsidRPr="00770C12">
        <w:rPr>
          <w:sz w:val="26"/>
          <w:szCs w:val="26"/>
        </w:rPr>
        <w:t xml:space="preserve"> Федеральн</w:t>
      </w:r>
      <w:r w:rsidR="00CA1189">
        <w:rPr>
          <w:sz w:val="26"/>
          <w:szCs w:val="26"/>
        </w:rPr>
        <w:t>ым</w:t>
      </w:r>
      <w:r w:rsidR="00770C12" w:rsidRPr="00770C12">
        <w:rPr>
          <w:sz w:val="26"/>
          <w:szCs w:val="26"/>
        </w:rPr>
        <w:t xml:space="preserve"> закон</w:t>
      </w:r>
      <w:r w:rsidR="00CA1189">
        <w:rPr>
          <w:sz w:val="26"/>
          <w:szCs w:val="26"/>
        </w:rPr>
        <w:t>ом</w:t>
      </w:r>
      <w:r w:rsidR="00770C12" w:rsidRPr="00770C12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решением Переславль-Залесской городской Думы от 29.03.2018 № 30 «Об утверждении Порядка организации и проведения публичных слушани</w:t>
      </w:r>
      <w:r w:rsidR="00631AFF">
        <w:rPr>
          <w:sz w:val="26"/>
          <w:szCs w:val="26"/>
        </w:rPr>
        <w:t>й</w:t>
      </w:r>
      <w:r w:rsidR="00770C12" w:rsidRPr="00770C12">
        <w:rPr>
          <w:sz w:val="26"/>
          <w:szCs w:val="26"/>
        </w:rPr>
        <w:t xml:space="preserve"> в </w:t>
      </w:r>
      <w:r w:rsidR="001827E3">
        <w:rPr>
          <w:sz w:val="26"/>
          <w:szCs w:val="26"/>
        </w:rPr>
        <w:t xml:space="preserve">городском округе город </w:t>
      </w:r>
      <w:r w:rsidR="00770C12" w:rsidRPr="00770C12">
        <w:rPr>
          <w:sz w:val="26"/>
          <w:szCs w:val="26"/>
        </w:rPr>
        <w:t>Переславл</w:t>
      </w:r>
      <w:r w:rsidR="001827E3">
        <w:rPr>
          <w:sz w:val="26"/>
          <w:szCs w:val="26"/>
        </w:rPr>
        <w:t>ь</w:t>
      </w:r>
      <w:r w:rsidR="00770C12" w:rsidRPr="00770C12">
        <w:rPr>
          <w:sz w:val="26"/>
          <w:szCs w:val="26"/>
        </w:rPr>
        <w:t>-Залесск</w:t>
      </w:r>
      <w:r w:rsidR="001827E3">
        <w:rPr>
          <w:sz w:val="26"/>
          <w:szCs w:val="26"/>
        </w:rPr>
        <w:t>ий</w:t>
      </w:r>
      <w:r w:rsidR="00F37BE9">
        <w:rPr>
          <w:sz w:val="26"/>
          <w:szCs w:val="26"/>
        </w:rPr>
        <w:t xml:space="preserve"> Ярославской области</w:t>
      </w:r>
      <w:r w:rsidR="00770C12" w:rsidRPr="00770C12">
        <w:rPr>
          <w:sz w:val="26"/>
          <w:szCs w:val="26"/>
        </w:rPr>
        <w:t>»</w:t>
      </w:r>
    </w:p>
    <w:p w14:paraId="50259F0A" w14:textId="77777777" w:rsidR="00770C12" w:rsidRPr="00770C12" w:rsidRDefault="00770C12" w:rsidP="00A230E7">
      <w:pPr>
        <w:jc w:val="both"/>
        <w:rPr>
          <w:sz w:val="26"/>
          <w:szCs w:val="26"/>
        </w:rPr>
      </w:pPr>
    </w:p>
    <w:p w14:paraId="4E532790" w14:textId="77777777" w:rsidR="007F51E9" w:rsidRDefault="00A230E7" w:rsidP="007F51E9">
      <w:pPr>
        <w:jc w:val="center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F51E9">
        <w:rPr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0D1774B3" w14:textId="77777777" w:rsidR="00770C12" w:rsidRPr="00770C12" w:rsidRDefault="00770C12" w:rsidP="00A230E7">
      <w:pPr>
        <w:jc w:val="both"/>
        <w:rPr>
          <w:sz w:val="26"/>
          <w:szCs w:val="26"/>
        </w:rPr>
      </w:pPr>
    </w:p>
    <w:p w14:paraId="57E4AFF9" w14:textId="77777777" w:rsidR="00770C12" w:rsidRPr="00770C12" w:rsidRDefault="00770C12" w:rsidP="0017455B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ab/>
        <w:t>1.</w:t>
      </w:r>
      <w:r w:rsidR="00C6709C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>Назначить публичные слушания по проекту решения Думы</w:t>
      </w:r>
      <w:r w:rsidR="0017455B" w:rsidRPr="0017455B">
        <w:t xml:space="preserve"> </w:t>
      </w:r>
      <w:r w:rsidR="0017455B" w:rsidRPr="0017455B">
        <w:rPr>
          <w:sz w:val="26"/>
          <w:szCs w:val="26"/>
        </w:rPr>
        <w:t xml:space="preserve">Переславль-Залесского муниципального округа </w:t>
      </w:r>
      <w:r w:rsidRPr="00770C12">
        <w:rPr>
          <w:sz w:val="26"/>
          <w:szCs w:val="26"/>
        </w:rPr>
        <w:t>«</w:t>
      </w:r>
      <w:r w:rsidR="0017455B" w:rsidRPr="0017455B">
        <w:rPr>
          <w:sz w:val="26"/>
          <w:szCs w:val="26"/>
        </w:rPr>
        <w:t>Об исполнении бюджета городского округа город Переславль–Залесский Ярославской области</w:t>
      </w:r>
      <w:r w:rsidR="0017455B">
        <w:rPr>
          <w:sz w:val="26"/>
          <w:szCs w:val="26"/>
        </w:rPr>
        <w:t xml:space="preserve"> </w:t>
      </w:r>
      <w:r w:rsidR="0017455B" w:rsidRPr="0017455B">
        <w:rPr>
          <w:sz w:val="26"/>
          <w:szCs w:val="26"/>
        </w:rPr>
        <w:t>за 2024 год</w:t>
      </w:r>
      <w:r w:rsidRPr="00770C12">
        <w:rPr>
          <w:sz w:val="26"/>
          <w:szCs w:val="26"/>
        </w:rPr>
        <w:t>».</w:t>
      </w:r>
    </w:p>
    <w:p w14:paraId="7B3FBF17" w14:textId="77777777" w:rsidR="00770C12" w:rsidRPr="00770C12" w:rsidRDefault="00770C12" w:rsidP="0017455B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ab/>
        <w:t>2.</w:t>
      </w:r>
      <w:r w:rsidR="00C6709C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 xml:space="preserve">Провести публичные слушания </w:t>
      </w:r>
      <w:r w:rsidR="0017455B" w:rsidRPr="0017455B">
        <w:rPr>
          <w:sz w:val="26"/>
          <w:szCs w:val="26"/>
        </w:rPr>
        <w:t>по проекту решения Думы Переславль-Залесского муниципального округа «Об исполнении бюджета городского округа город Переславль–Залесский Ярославской области</w:t>
      </w:r>
      <w:r w:rsidR="0017455B">
        <w:rPr>
          <w:sz w:val="26"/>
          <w:szCs w:val="26"/>
        </w:rPr>
        <w:t xml:space="preserve"> </w:t>
      </w:r>
      <w:r w:rsidR="0017455B" w:rsidRPr="0017455B">
        <w:rPr>
          <w:sz w:val="26"/>
          <w:szCs w:val="26"/>
        </w:rPr>
        <w:t>за 2024 год»</w:t>
      </w:r>
      <w:r w:rsidRPr="00770C12">
        <w:rPr>
          <w:sz w:val="26"/>
          <w:szCs w:val="26"/>
        </w:rPr>
        <w:t xml:space="preserve"> 2</w:t>
      </w:r>
      <w:r w:rsidR="0017455B">
        <w:rPr>
          <w:sz w:val="26"/>
          <w:szCs w:val="26"/>
        </w:rPr>
        <w:t>8</w:t>
      </w:r>
      <w:r w:rsidRPr="00770C12">
        <w:rPr>
          <w:sz w:val="26"/>
          <w:szCs w:val="26"/>
        </w:rPr>
        <w:t xml:space="preserve"> </w:t>
      </w:r>
      <w:r w:rsidR="0017455B">
        <w:rPr>
          <w:sz w:val="26"/>
          <w:szCs w:val="26"/>
        </w:rPr>
        <w:t>апреля</w:t>
      </w:r>
      <w:r w:rsidRPr="00770C12">
        <w:rPr>
          <w:sz w:val="26"/>
          <w:szCs w:val="26"/>
        </w:rPr>
        <w:t xml:space="preserve"> 202</w:t>
      </w:r>
      <w:r w:rsidR="0017455B">
        <w:rPr>
          <w:sz w:val="26"/>
          <w:szCs w:val="26"/>
        </w:rPr>
        <w:t>5</w:t>
      </w:r>
      <w:r w:rsidRPr="00770C12">
        <w:rPr>
          <w:sz w:val="26"/>
          <w:szCs w:val="26"/>
        </w:rPr>
        <w:t xml:space="preserve"> года в 1</w:t>
      </w:r>
      <w:r w:rsidR="006E7B90">
        <w:rPr>
          <w:sz w:val="26"/>
          <w:szCs w:val="26"/>
        </w:rPr>
        <w:t>5</w:t>
      </w:r>
      <w:r w:rsidRPr="00770C12">
        <w:rPr>
          <w:sz w:val="26"/>
          <w:szCs w:val="26"/>
        </w:rPr>
        <w:t>.00 в зале заседани</w:t>
      </w:r>
      <w:r w:rsidR="00CA1189">
        <w:rPr>
          <w:sz w:val="26"/>
          <w:szCs w:val="26"/>
        </w:rPr>
        <w:t>й</w:t>
      </w:r>
      <w:r w:rsidRPr="00770C12">
        <w:rPr>
          <w:sz w:val="26"/>
          <w:szCs w:val="26"/>
        </w:rPr>
        <w:t xml:space="preserve"> Администрации Переславл</w:t>
      </w:r>
      <w:r w:rsidR="0017455B">
        <w:rPr>
          <w:sz w:val="26"/>
          <w:szCs w:val="26"/>
        </w:rPr>
        <w:t>ь</w:t>
      </w:r>
      <w:r w:rsidRPr="00770C12">
        <w:rPr>
          <w:sz w:val="26"/>
          <w:szCs w:val="26"/>
        </w:rPr>
        <w:t>-Залесского</w:t>
      </w:r>
      <w:r w:rsidR="0017455B">
        <w:rPr>
          <w:sz w:val="26"/>
          <w:szCs w:val="26"/>
        </w:rPr>
        <w:t xml:space="preserve"> муниципального округа</w:t>
      </w:r>
      <w:r w:rsidRPr="00770C12">
        <w:rPr>
          <w:sz w:val="26"/>
          <w:szCs w:val="26"/>
        </w:rPr>
        <w:t xml:space="preserve"> по адресу: </w:t>
      </w:r>
      <w:r w:rsidR="00E6237E">
        <w:rPr>
          <w:sz w:val="26"/>
          <w:szCs w:val="26"/>
        </w:rPr>
        <w:t>город</w:t>
      </w:r>
      <w:r w:rsidR="00C6709C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>Переславль-Залесский, Народная площадь</w:t>
      </w:r>
      <w:r w:rsidR="00C6709C">
        <w:rPr>
          <w:sz w:val="26"/>
          <w:szCs w:val="26"/>
        </w:rPr>
        <w:t>,</w:t>
      </w:r>
      <w:r w:rsidR="00E6237E">
        <w:rPr>
          <w:sz w:val="26"/>
          <w:szCs w:val="26"/>
        </w:rPr>
        <w:t xml:space="preserve"> дом </w:t>
      </w:r>
      <w:r w:rsidRPr="00770C12">
        <w:rPr>
          <w:sz w:val="26"/>
          <w:szCs w:val="26"/>
        </w:rPr>
        <w:t>1</w:t>
      </w:r>
      <w:r w:rsidR="00E6237E">
        <w:rPr>
          <w:sz w:val="26"/>
          <w:szCs w:val="26"/>
        </w:rPr>
        <w:t>, 3 этаж</w:t>
      </w:r>
      <w:r w:rsidRPr="00770C12">
        <w:rPr>
          <w:sz w:val="26"/>
          <w:szCs w:val="26"/>
        </w:rPr>
        <w:t xml:space="preserve">. Предполагаемый состав </w:t>
      </w:r>
      <w:r w:rsidRPr="00E6237E">
        <w:rPr>
          <w:sz w:val="26"/>
          <w:szCs w:val="26"/>
        </w:rPr>
        <w:t xml:space="preserve">участников слушаний </w:t>
      </w:r>
      <w:r w:rsidR="00793028">
        <w:rPr>
          <w:sz w:val="26"/>
          <w:szCs w:val="26"/>
        </w:rPr>
        <w:t>40</w:t>
      </w:r>
      <w:r w:rsidRPr="00E6237E">
        <w:rPr>
          <w:sz w:val="26"/>
          <w:szCs w:val="26"/>
        </w:rPr>
        <w:t xml:space="preserve"> человек</w:t>
      </w:r>
      <w:r w:rsidRPr="00770C12">
        <w:rPr>
          <w:sz w:val="26"/>
          <w:szCs w:val="26"/>
        </w:rPr>
        <w:t>.</w:t>
      </w:r>
    </w:p>
    <w:p w14:paraId="5792DB2D" w14:textId="77777777" w:rsidR="00A230E7" w:rsidRDefault="00770C12" w:rsidP="00A230E7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ab/>
        <w:t>3.</w:t>
      </w:r>
      <w:r w:rsidR="00C6709C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 xml:space="preserve">Ответственным за подготовку и проведение публичных слушаний назначить </w:t>
      </w:r>
      <w:r w:rsidR="00793028">
        <w:rPr>
          <w:sz w:val="26"/>
          <w:szCs w:val="26"/>
        </w:rPr>
        <w:t>У</w:t>
      </w:r>
      <w:r w:rsidRPr="00770C12">
        <w:rPr>
          <w:sz w:val="26"/>
          <w:szCs w:val="26"/>
        </w:rPr>
        <w:t>правление финансов Администрации Переславл</w:t>
      </w:r>
      <w:r w:rsidR="007D562E">
        <w:rPr>
          <w:sz w:val="26"/>
          <w:szCs w:val="26"/>
        </w:rPr>
        <w:t>ь</w:t>
      </w:r>
      <w:r w:rsidRPr="00770C12">
        <w:rPr>
          <w:sz w:val="26"/>
          <w:szCs w:val="26"/>
        </w:rPr>
        <w:t>-Залесского</w:t>
      </w:r>
      <w:r w:rsidR="007D562E">
        <w:rPr>
          <w:sz w:val="26"/>
          <w:szCs w:val="26"/>
        </w:rPr>
        <w:t xml:space="preserve"> муниципального округа</w:t>
      </w:r>
      <w:r w:rsidRPr="00770C12">
        <w:rPr>
          <w:sz w:val="26"/>
          <w:szCs w:val="26"/>
        </w:rPr>
        <w:t xml:space="preserve"> (</w:t>
      </w:r>
      <w:r w:rsidR="005C7FFB">
        <w:rPr>
          <w:sz w:val="26"/>
          <w:szCs w:val="26"/>
        </w:rPr>
        <w:t>Кривенко Л.М.</w:t>
      </w:r>
      <w:r w:rsidRPr="00770C12">
        <w:rPr>
          <w:sz w:val="26"/>
          <w:szCs w:val="26"/>
        </w:rPr>
        <w:t xml:space="preserve">) </w:t>
      </w:r>
    </w:p>
    <w:p w14:paraId="37EF3713" w14:textId="77777777" w:rsidR="00E6237E" w:rsidRDefault="00770C12" w:rsidP="0017455B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ab/>
        <w:t>4.</w:t>
      </w:r>
      <w:r w:rsidR="00C6709C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>Предложения</w:t>
      </w:r>
      <w:r w:rsidR="00793028">
        <w:rPr>
          <w:sz w:val="26"/>
          <w:szCs w:val="26"/>
        </w:rPr>
        <w:t xml:space="preserve"> и </w:t>
      </w:r>
      <w:r w:rsidRPr="00770C12">
        <w:rPr>
          <w:sz w:val="26"/>
          <w:szCs w:val="26"/>
        </w:rPr>
        <w:t xml:space="preserve">замечания </w:t>
      </w:r>
      <w:r w:rsidR="0017455B" w:rsidRPr="0017455B">
        <w:rPr>
          <w:sz w:val="26"/>
          <w:szCs w:val="26"/>
        </w:rPr>
        <w:t>по проекту решения Думы Переславль-Залесского муниципального округа «Об исполнении бюджета городского округа город Переславль–Залесский Ярославской области</w:t>
      </w:r>
      <w:r w:rsidR="0017455B">
        <w:rPr>
          <w:sz w:val="26"/>
          <w:szCs w:val="26"/>
        </w:rPr>
        <w:t xml:space="preserve"> </w:t>
      </w:r>
      <w:r w:rsidR="0017455B" w:rsidRPr="0017455B">
        <w:rPr>
          <w:sz w:val="26"/>
          <w:szCs w:val="26"/>
        </w:rPr>
        <w:t>за 2024 год»</w:t>
      </w:r>
      <w:r w:rsidRPr="00770C12">
        <w:rPr>
          <w:sz w:val="26"/>
          <w:szCs w:val="26"/>
        </w:rPr>
        <w:t xml:space="preserve"> принимаются </w:t>
      </w:r>
      <w:r w:rsidR="00FC7A8A">
        <w:rPr>
          <w:sz w:val="26"/>
          <w:szCs w:val="26"/>
        </w:rPr>
        <w:t>до</w:t>
      </w:r>
      <w:r w:rsidRPr="00770C12">
        <w:rPr>
          <w:sz w:val="26"/>
          <w:szCs w:val="26"/>
        </w:rPr>
        <w:t xml:space="preserve"> </w:t>
      </w:r>
      <w:r w:rsidR="0017455B">
        <w:rPr>
          <w:sz w:val="26"/>
          <w:szCs w:val="26"/>
        </w:rPr>
        <w:t>2</w:t>
      </w:r>
      <w:r w:rsidR="00FC7A8A">
        <w:rPr>
          <w:sz w:val="26"/>
          <w:szCs w:val="26"/>
        </w:rPr>
        <w:t>2</w:t>
      </w:r>
      <w:r w:rsidRPr="00770C12">
        <w:rPr>
          <w:sz w:val="26"/>
          <w:szCs w:val="26"/>
        </w:rPr>
        <w:t xml:space="preserve"> </w:t>
      </w:r>
      <w:r w:rsidR="0017455B">
        <w:rPr>
          <w:sz w:val="26"/>
          <w:szCs w:val="26"/>
        </w:rPr>
        <w:lastRenderedPageBreak/>
        <w:t>апреля</w:t>
      </w:r>
      <w:r w:rsidRPr="00770C12">
        <w:rPr>
          <w:sz w:val="26"/>
          <w:szCs w:val="26"/>
        </w:rPr>
        <w:t xml:space="preserve"> 202</w:t>
      </w:r>
      <w:r w:rsidR="0017455B">
        <w:rPr>
          <w:sz w:val="26"/>
          <w:szCs w:val="26"/>
        </w:rPr>
        <w:t>5</w:t>
      </w:r>
      <w:r w:rsidRPr="00770C12">
        <w:rPr>
          <w:sz w:val="26"/>
          <w:szCs w:val="26"/>
        </w:rPr>
        <w:t xml:space="preserve"> года </w:t>
      </w:r>
      <w:r w:rsidR="00F37BE9">
        <w:rPr>
          <w:sz w:val="26"/>
          <w:szCs w:val="26"/>
        </w:rPr>
        <w:t xml:space="preserve">включительно </w:t>
      </w:r>
      <w:r w:rsidRPr="00770C12">
        <w:rPr>
          <w:sz w:val="26"/>
          <w:szCs w:val="26"/>
        </w:rPr>
        <w:t xml:space="preserve">в письменном виде по адресу: </w:t>
      </w:r>
      <w:r w:rsidR="00C6709C">
        <w:rPr>
          <w:sz w:val="26"/>
          <w:szCs w:val="26"/>
        </w:rPr>
        <w:t xml:space="preserve">город Переславль-Залесский, </w:t>
      </w:r>
      <w:r w:rsidRPr="00770C12">
        <w:rPr>
          <w:sz w:val="26"/>
          <w:szCs w:val="26"/>
        </w:rPr>
        <w:t>Народная площадь, д</w:t>
      </w:r>
      <w:r w:rsidR="00E6237E">
        <w:rPr>
          <w:sz w:val="26"/>
          <w:szCs w:val="26"/>
        </w:rPr>
        <w:t xml:space="preserve">ом </w:t>
      </w:r>
      <w:r w:rsidRPr="00770C12">
        <w:rPr>
          <w:sz w:val="26"/>
          <w:szCs w:val="26"/>
        </w:rPr>
        <w:t>1, каб</w:t>
      </w:r>
      <w:r w:rsidR="00E6237E">
        <w:rPr>
          <w:sz w:val="26"/>
          <w:szCs w:val="26"/>
        </w:rPr>
        <w:t>инет</w:t>
      </w:r>
      <w:r w:rsidRPr="00770C12">
        <w:rPr>
          <w:sz w:val="26"/>
          <w:szCs w:val="26"/>
        </w:rPr>
        <w:t xml:space="preserve"> 15</w:t>
      </w:r>
      <w:r w:rsidR="00E6237E">
        <w:rPr>
          <w:sz w:val="26"/>
          <w:szCs w:val="26"/>
        </w:rPr>
        <w:t>, 2 этаж</w:t>
      </w:r>
      <w:r w:rsidRPr="00770C12">
        <w:rPr>
          <w:sz w:val="26"/>
          <w:szCs w:val="26"/>
        </w:rPr>
        <w:t xml:space="preserve"> или на адрес</w:t>
      </w:r>
      <w:r w:rsidR="00793028">
        <w:rPr>
          <w:sz w:val="26"/>
          <w:szCs w:val="26"/>
        </w:rPr>
        <w:t xml:space="preserve"> электронной почты Управления финансов Администрации Переславл</w:t>
      </w:r>
      <w:r w:rsidR="007D562E">
        <w:rPr>
          <w:sz w:val="26"/>
          <w:szCs w:val="26"/>
        </w:rPr>
        <w:t>ь</w:t>
      </w:r>
      <w:r w:rsidR="00793028">
        <w:rPr>
          <w:sz w:val="26"/>
          <w:szCs w:val="26"/>
        </w:rPr>
        <w:t>-Залесского</w:t>
      </w:r>
      <w:r w:rsidR="007D562E">
        <w:rPr>
          <w:sz w:val="26"/>
          <w:szCs w:val="26"/>
        </w:rPr>
        <w:t xml:space="preserve"> муниципального округа</w:t>
      </w:r>
      <w:r w:rsidRPr="00770C12">
        <w:rPr>
          <w:sz w:val="26"/>
          <w:szCs w:val="26"/>
        </w:rPr>
        <w:t>:</w:t>
      </w:r>
      <w:r w:rsidR="00E6237E" w:rsidRPr="00E6237E">
        <w:t xml:space="preserve"> </w:t>
      </w:r>
      <w:hyperlink r:id="rId5" w:history="1">
        <w:r w:rsidR="006E7B90" w:rsidRPr="006E7B90">
          <w:rPr>
            <w:rStyle w:val="a8"/>
            <w:sz w:val="28"/>
          </w:rPr>
          <w:t>finuprav@admpereslavl.ru</w:t>
        </w:r>
      </w:hyperlink>
      <w:r w:rsidR="006E7B90" w:rsidRPr="006E7B90">
        <w:rPr>
          <w:sz w:val="28"/>
        </w:rPr>
        <w:t xml:space="preserve"> </w:t>
      </w:r>
    </w:p>
    <w:p w14:paraId="6F2092B1" w14:textId="77777777" w:rsidR="00770C12" w:rsidRPr="00770C12" w:rsidRDefault="00770C12" w:rsidP="00A230E7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ab/>
        <w:t>5.</w:t>
      </w:r>
      <w:r w:rsidR="00C6709C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>Управлению финансов Администрации Переславл</w:t>
      </w:r>
      <w:r w:rsidR="007E3D5D">
        <w:rPr>
          <w:sz w:val="26"/>
          <w:szCs w:val="26"/>
        </w:rPr>
        <w:t>ь</w:t>
      </w:r>
      <w:r w:rsidRPr="00770C12">
        <w:rPr>
          <w:sz w:val="26"/>
          <w:szCs w:val="26"/>
        </w:rPr>
        <w:t>-Залесского</w:t>
      </w:r>
      <w:r w:rsidR="007E3D5D">
        <w:rPr>
          <w:sz w:val="26"/>
          <w:szCs w:val="26"/>
        </w:rPr>
        <w:t xml:space="preserve"> муниципального округа</w:t>
      </w:r>
      <w:r w:rsidRPr="00770C12">
        <w:rPr>
          <w:sz w:val="26"/>
          <w:szCs w:val="26"/>
        </w:rPr>
        <w:t xml:space="preserve"> (</w:t>
      </w:r>
      <w:r w:rsidR="008546C1">
        <w:rPr>
          <w:sz w:val="26"/>
          <w:szCs w:val="26"/>
        </w:rPr>
        <w:t>Кривенко Л.М.</w:t>
      </w:r>
      <w:r w:rsidRPr="00770C12">
        <w:rPr>
          <w:sz w:val="26"/>
          <w:szCs w:val="26"/>
        </w:rPr>
        <w:t>):</w:t>
      </w:r>
    </w:p>
    <w:p w14:paraId="4FA87262" w14:textId="77777777" w:rsidR="00770C12" w:rsidRPr="00770C12" w:rsidRDefault="00770C12" w:rsidP="00C6709C">
      <w:pPr>
        <w:ind w:firstLine="708"/>
        <w:jc w:val="both"/>
        <w:rPr>
          <w:sz w:val="26"/>
          <w:szCs w:val="26"/>
        </w:rPr>
      </w:pPr>
      <w:r w:rsidRPr="00770C12">
        <w:rPr>
          <w:sz w:val="26"/>
          <w:szCs w:val="26"/>
        </w:rPr>
        <w:t xml:space="preserve">- в срок до </w:t>
      </w:r>
      <w:r w:rsidR="006D3DED">
        <w:rPr>
          <w:sz w:val="26"/>
          <w:szCs w:val="26"/>
        </w:rPr>
        <w:t>17</w:t>
      </w:r>
      <w:r w:rsidR="007E3D5D">
        <w:rPr>
          <w:sz w:val="26"/>
          <w:szCs w:val="26"/>
        </w:rPr>
        <w:t xml:space="preserve"> апреля 2025</w:t>
      </w:r>
      <w:r w:rsidRPr="00770C12">
        <w:rPr>
          <w:sz w:val="26"/>
          <w:szCs w:val="26"/>
        </w:rPr>
        <w:t xml:space="preserve"> года включительно, разместить </w:t>
      </w:r>
      <w:r w:rsidR="00A17872" w:rsidRPr="00A17872">
        <w:rPr>
          <w:sz w:val="26"/>
          <w:szCs w:val="26"/>
        </w:rPr>
        <w:t>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</w:t>
      </w:r>
      <w:r w:rsidRPr="00770C12">
        <w:rPr>
          <w:sz w:val="26"/>
          <w:szCs w:val="26"/>
        </w:rPr>
        <w:t xml:space="preserve"> в разделе «Власть» в подразделе «Публичные слушания» </w:t>
      </w:r>
      <w:r w:rsidR="007E3D5D" w:rsidRPr="007E3D5D">
        <w:rPr>
          <w:sz w:val="26"/>
          <w:szCs w:val="26"/>
        </w:rPr>
        <w:t>проект решения Думы Переславль-Залесского муниципального округа «Об исполнении бюджета городского округа город Переславль–Залесский Ярославской области за 2024 год»</w:t>
      </w:r>
      <w:r w:rsidRPr="00770C12">
        <w:rPr>
          <w:sz w:val="26"/>
          <w:szCs w:val="26"/>
        </w:rPr>
        <w:t xml:space="preserve"> и информационные</w:t>
      </w:r>
      <w:r w:rsidR="00C53F12">
        <w:rPr>
          <w:sz w:val="26"/>
          <w:szCs w:val="26"/>
        </w:rPr>
        <w:t>, аналитические</w:t>
      </w:r>
      <w:r w:rsidRPr="00770C12">
        <w:rPr>
          <w:sz w:val="26"/>
          <w:szCs w:val="26"/>
        </w:rPr>
        <w:t xml:space="preserve"> материалы к нему;</w:t>
      </w:r>
    </w:p>
    <w:p w14:paraId="0C38EA9A" w14:textId="77777777" w:rsidR="00770C12" w:rsidRPr="00770C12" w:rsidRDefault="00770C12" w:rsidP="00C6709C">
      <w:pPr>
        <w:ind w:firstLine="708"/>
        <w:jc w:val="both"/>
        <w:rPr>
          <w:sz w:val="26"/>
          <w:szCs w:val="26"/>
        </w:rPr>
      </w:pPr>
      <w:r w:rsidRPr="00770C12">
        <w:rPr>
          <w:sz w:val="26"/>
          <w:szCs w:val="26"/>
        </w:rPr>
        <w:t xml:space="preserve">- в срок до </w:t>
      </w:r>
      <w:r w:rsidR="006D3DED">
        <w:rPr>
          <w:sz w:val="26"/>
          <w:szCs w:val="26"/>
        </w:rPr>
        <w:t>6</w:t>
      </w:r>
      <w:r w:rsidR="007E3D5D">
        <w:rPr>
          <w:sz w:val="26"/>
          <w:szCs w:val="26"/>
        </w:rPr>
        <w:t xml:space="preserve"> мая 2025</w:t>
      </w:r>
      <w:r w:rsidRPr="00770C12">
        <w:rPr>
          <w:sz w:val="26"/>
          <w:szCs w:val="26"/>
        </w:rPr>
        <w:t xml:space="preserve"> года включительно оформить протокол публичных слушаний;</w:t>
      </w:r>
    </w:p>
    <w:p w14:paraId="7E8CD6FB" w14:textId="77777777" w:rsidR="00770C12" w:rsidRPr="00770C12" w:rsidRDefault="00770C12" w:rsidP="00C6709C">
      <w:pPr>
        <w:ind w:firstLine="708"/>
        <w:jc w:val="both"/>
        <w:rPr>
          <w:sz w:val="26"/>
          <w:szCs w:val="26"/>
        </w:rPr>
      </w:pPr>
      <w:r w:rsidRPr="00770C12">
        <w:rPr>
          <w:sz w:val="26"/>
          <w:szCs w:val="26"/>
        </w:rPr>
        <w:t xml:space="preserve">- в срок до </w:t>
      </w:r>
      <w:r w:rsidR="007E3D5D">
        <w:rPr>
          <w:sz w:val="26"/>
          <w:szCs w:val="26"/>
        </w:rPr>
        <w:t>12 мая 2025</w:t>
      </w:r>
      <w:r w:rsidRPr="00770C12">
        <w:rPr>
          <w:sz w:val="26"/>
          <w:szCs w:val="26"/>
        </w:rPr>
        <w:t xml:space="preserve"> года включительно</w:t>
      </w:r>
      <w:r w:rsidR="00793028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 xml:space="preserve">опубликовать </w:t>
      </w:r>
      <w:r w:rsidR="00A17872" w:rsidRPr="00A17872">
        <w:rPr>
          <w:sz w:val="26"/>
          <w:szCs w:val="26"/>
        </w:rPr>
        <w:t xml:space="preserve">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 </w:t>
      </w:r>
      <w:r w:rsidR="00A9328A" w:rsidRPr="00A9328A">
        <w:rPr>
          <w:sz w:val="26"/>
          <w:szCs w:val="26"/>
        </w:rPr>
        <w:t xml:space="preserve">в разделе </w:t>
      </w:r>
      <w:r w:rsidR="00A9328A">
        <w:rPr>
          <w:sz w:val="26"/>
          <w:szCs w:val="26"/>
        </w:rPr>
        <w:t>«</w:t>
      </w:r>
      <w:r w:rsidR="00A9328A" w:rsidRPr="00A9328A">
        <w:rPr>
          <w:sz w:val="26"/>
          <w:szCs w:val="26"/>
        </w:rPr>
        <w:t>Власть</w:t>
      </w:r>
      <w:r w:rsidR="00A9328A">
        <w:rPr>
          <w:sz w:val="26"/>
          <w:szCs w:val="26"/>
        </w:rPr>
        <w:t>»</w:t>
      </w:r>
      <w:r w:rsidR="00A9328A" w:rsidRPr="00A9328A">
        <w:rPr>
          <w:sz w:val="26"/>
          <w:szCs w:val="26"/>
        </w:rPr>
        <w:t xml:space="preserve"> в подразделе </w:t>
      </w:r>
      <w:r w:rsidR="00A9328A">
        <w:rPr>
          <w:sz w:val="26"/>
          <w:szCs w:val="26"/>
        </w:rPr>
        <w:t>«</w:t>
      </w:r>
      <w:r w:rsidR="00A9328A" w:rsidRPr="00A9328A">
        <w:rPr>
          <w:sz w:val="26"/>
          <w:szCs w:val="26"/>
        </w:rPr>
        <w:t>Публичные слушания</w:t>
      </w:r>
      <w:r w:rsidR="00A9328A">
        <w:rPr>
          <w:sz w:val="26"/>
          <w:szCs w:val="26"/>
        </w:rPr>
        <w:t xml:space="preserve">» </w:t>
      </w:r>
      <w:r w:rsidRPr="00770C12">
        <w:rPr>
          <w:sz w:val="26"/>
          <w:szCs w:val="26"/>
        </w:rPr>
        <w:t>заключение о результатах публичных слушаний.</w:t>
      </w:r>
    </w:p>
    <w:p w14:paraId="7C204E7F" w14:textId="77777777" w:rsidR="00770C12" w:rsidRPr="00770C12" w:rsidRDefault="00770C12" w:rsidP="00A230E7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ab/>
        <w:t>6.</w:t>
      </w:r>
      <w:r w:rsidR="00C6709C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 xml:space="preserve">Настоящее постановление опубликовать </w:t>
      </w:r>
      <w:r w:rsidR="00A17872" w:rsidRPr="00A17872">
        <w:rPr>
          <w:sz w:val="26"/>
          <w:szCs w:val="26"/>
        </w:rPr>
        <w:t>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</w:t>
      </w:r>
      <w:r w:rsidR="00D0463E" w:rsidRPr="00D0463E">
        <w:rPr>
          <w:sz w:val="26"/>
          <w:szCs w:val="26"/>
        </w:rPr>
        <w:t>.</w:t>
      </w:r>
    </w:p>
    <w:p w14:paraId="7E704CF4" w14:textId="77777777" w:rsidR="00770C12" w:rsidRPr="00770C12" w:rsidRDefault="00E6237E" w:rsidP="00A230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70C12" w:rsidRPr="00770C12">
        <w:rPr>
          <w:sz w:val="26"/>
          <w:szCs w:val="26"/>
        </w:rPr>
        <w:t>7.</w:t>
      </w:r>
      <w:r w:rsidR="00C6709C">
        <w:rPr>
          <w:sz w:val="26"/>
          <w:szCs w:val="26"/>
        </w:rPr>
        <w:t xml:space="preserve"> </w:t>
      </w:r>
      <w:r w:rsidR="008C314B" w:rsidRPr="008C314B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</w:t>
      </w:r>
      <w:r w:rsidR="00633586" w:rsidRPr="00633586">
        <w:rPr>
          <w:sz w:val="26"/>
          <w:szCs w:val="26"/>
        </w:rPr>
        <w:t>Переславль-Залесского муниципального округа</w:t>
      </w:r>
      <w:r w:rsidR="008C314B" w:rsidRPr="008C314B">
        <w:rPr>
          <w:sz w:val="26"/>
          <w:szCs w:val="26"/>
        </w:rPr>
        <w:t xml:space="preserve"> </w:t>
      </w:r>
      <w:r w:rsidR="008C314B">
        <w:rPr>
          <w:sz w:val="26"/>
          <w:szCs w:val="26"/>
        </w:rPr>
        <w:t>Кулакову Т.И.</w:t>
      </w:r>
    </w:p>
    <w:p w14:paraId="35451F5B" w14:textId="77777777" w:rsidR="00770C12" w:rsidRPr="00770C12" w:rsidRDefault="00770C12" w:rsidP="00A230E7">
      <w:pPr>
        <w:jc w:val="both"/>
        <w:rPr>
          <w:sz w:val="26"/>
          <w:szCs w:val="26"/>
        </w:rPr>
      </w:pPr>
    </w:p>
    <w:p w14:paraId="37D0C37F" w14:textId="77777777" w:rsidR="00770C12" w:rsidRDefault="00770C12" w:rsidP="00770C12">
      <w:pPr>
        <w:rPr>
          <w:sz w:val="26"/>
          <w:szCs w:val="26"/>
        </w:rPr>
      </w:pPr>
    </w:p>
    <w:p w14:paraId="5EE8A604" w14:textId="77777777" w:rsidR="008C314B" w:rsidRPr="00770C12" w:rsidRDefault="008C314B" w:rsidP="00770C12">
      <w:pPr>
        <w:rPr>
          <w:sz w:val="26"/>
          <w:szCs w:val="26"/>
        </w:rPr>
      </w:pPr>
    </w:p>
    <w:p w14:paraId="1E35E137" w14:textId="77777777" w:rsidR="002E4C18" w:rsidRDefault="00770C12" w:rsidP="00770C12">
      <w:pPr>
        <w:rPr>
          <w:sz w:val="26"/>
          <w:szCs w:val="26"/>
        </w:rPr>
      </w:pPr>
      <w:r w:rsidRPr="00770C12">
        <w:rPr>
          <w:sz w:val="26"/>
          <w:szCs w:val="26"/>
        </w:rPr>
        <w:t>Глав</w:t>
      </w:r>
      <w:r w:rsidR="008546C1">
        <w:rPr>
          <w:sz w:val="26"/>
          <w:szCs w:val="26"/>
        </w:rPr>
        <w:t>а</w:t>
      </w:r>
      <w:r w:rsidRPr="00770C12">
        <w:rPr>
          <w:sz w:val="26"/>
          <w:szCs w:val="26"/>
        </w:rPr>
        <w:t xml:space="preserve"> </w:t>
      </w:r>
      <w:r w:rsidR="00A9328A" w:rsidRPr="00A9328A">
        <w:rPr>
          <w:sz w:val="26"/>
          <w:szCs w:val="26"/>
        </w:rPr>
        <w:t>Переславл</w:t>
      </w:r>
      <w:r w:rsidR="00633586">
        <w:rPr>
          <w:sz w:val="26"/>
          <w:szCs w:val="26"/>
        </w:rPr>
        <w:t>ь</w:t>
      </w:r>
      <w:r w:rsidR="00A9328A" w:rsidRPr="00A9328A">
        <w:rPr>
          <w:sz w:val="26"/>
          <w:szCs w:val="26"/>
        </w:rPr>
        <w:t>-Залесского</w:t>
      </w:r>
      <w:r w:rsidR="00633586">
        <w:rPr>
          <w:sz w:val="26"/>
          <w:szCs w:val="26"/>
        </w:rPr>
        <w:t xml:space="preserve"> </w:t>
      </w:r>
    </w:p>
    <w:p w14:paraId="140DB4D4" w14:textId="77777777" w:rsidR="00D8434E" w:rsidRPr="004075CC" w:rsidRDefault="00633586" w:rsidP="00770C12">
      <w:r>
        <w:rPr>
          <w:sz w:val="26"/>
          <w:szCs w:val="26"/>
        </w:rPr>
        <w:t>муниципального округа</w:t>
      </w:r>
      <w:r w:rsidR="00770C12" w:rsidRPr="00770C12">
        <w:rPr>
          <w:sz w:val="26"/>
          <w:szCs w:val="26"/>
        </w:rPr>
        <w:tab/>
      </w:r>
      <w:r w:rsidR="00A9328A">
        <w:rPr>
          <w:sz w:val="26"/>
          <w:szCs w:val="26"/>
        </w:rPr>
        <w:t xml:space="preserve">                  </w:t>
      </w:r>
      <w:r w:rsidR="00770C12" w:rsidRPr="00770C12">
        <w:rPr>
          <w:sz w:val="26"/>
          <w:szCs w:val="26"/>
        </w:rPr>
        <w:t xml:space="preserve"> </w:t>
      </w:r>
      <w:r w:rsidR="002E4C18">
        <w:rPr>
          <w:sz w:val="26"/>
          <w:szCs w:val="26"/>
        </w:rPr>
        <w:t xml:space="preserve">                                          </w:t>
      </w:r>
      <w:r w:rsidR="00770C12" w:rsidRPr="00770C12">
        <w:rPr>
          <w:sz w:val="26"/>
          <w:szCs w:val="26"/>
        </w:rPr>
        <w:t xml:space="preserve">     </w:t>
      </w:r>
      <w:r w:rsidR="007A15C2">
        <w:rPr>
          <w:sz w:val="26"/>
          <w:szCs w:val="26"/>
        </w:rPr>
        <w:t xml:space="preserve">    </w:t>
      </w:r>
      <w:r w:rsidR="00770C12" w:rsidRPr="00770C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Д.Н. </w:t>
      </w:r>
      <w:proofErr w:type="spellStart"/>
      <w:r>
        <w:rPr>
          <w:sz w:val="26"/>
          <w:szCs w:val="26"/>
        </w:rPr>
        <w:t>Зяблицкий</w:t>
      </w:r>
      <w:proofErr w:type="spellEnd"/>
    </w:p>
    <w:p w14:paraId="6CDEE52E" w14:textId="77777777" w:rsidR="00D25A46" w:rsidRDefault="00D25A46"/>
    <w:p w14:paraId="3E0B1072" w14:textId="77777777" w:rsidR="00D25A46" w:rsidRPr="00D25A46" w:rsidRDefault="00D25A46" w:rsidP="00D25A46"/>
    <w:p w14:paraId="4982AD45" w14:textId="77777777" w:rsidR="00D25A46" w:rsidRPr="00D25A46" w:rsidRDefault="00D25A46" w:rsidP="00D25A46"/>
    <w:p w14:paraId="353E1153" w14:textId="77777777" w:rsidR="00D25A46" w:rsidRPr="00D25A46" w:rsidRDefault="00D25A46" w:rsidP="00D25A46"/>
    <w:p w14:paraId="292B6E27" w14:textId="77777777" w:rsidR="00D25A46" w:rsidRPr="00D25A46" w:rsidRDefault="00D25A46" w:rsidP="00D25A46"/>
    <w:p w14:paraId="022D8F36" w14:textId="77777777" w:rsidR="00D25A46" w:rsidRPr="00D25A46" w:rsidRDefault="00D25A46" w:rsidP="00D25A46"/>
    <w:p w14:paraId="28DBB135" w14:textId="77777777" w:rsidR="00D25A46" w:rsidRPr="00D25A46" w:rsidRDefault="00D25A46" w:rsidP="00D25A46"/>
    <w:p w14:paraId="0F2A06A4" w14:textId="77777777" w:rsidR="00D25A46" w:rsidRPr="00D25A46" w:rsidRDefault="00D25A46" w:rsidP="00D25A46"/>
    <w:p w14:paraId="5A4D7786" w14:textId="77777777" w:rsidR="00D25A46" w:rsidRPr="00D25A46" w:rsidRDefault="00D25A46" w:rsidP="00D25A46"/>
    <w:p w14:paraId="68EF477D" w14:textId="77777777" w:rsidR="00D25A46" w:rsidRPr="00D25A46" w:rsidRDefault="00D25A46" w:rsidP="00D25A46"/>
    <w:p w14:paraId="3E967142" w14:textId="77777777" w:rsidR="00D25A46" w:rsidRPr="00D25A46" w:rsidRDefault="00D25A46" w:rsidP="00D25A46"/>
    <w:sectPr w:rsidR="00D25A46" w:rsidRPr="00D25A46" w:rsidSect="006C31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34E"/>
    <w:rsid w:val="000241D1"/>
    <w:rsid w:val="0008251B"/>
    <w:rsid w:val="000B4031"/>
    <w:rsid w:val="000D2289"/>
    <w:rsid w:val="000D2FF0"/>
    <w:rsid w:val="00127464"/>
    <w:rsid w:val="001505AA"/>
    <w:rsid w:val="0017455B"/>
    <w:rsid w:val="00176446"/>
    <w:rsid w:val="001827E3"/>
    <w:rsid w:val="001A12AF"/>
    <w:rsid w:val="001E6120"/>
    <w:rsid w:val="002631DC"/>
    <w:rsid w:val="00275A01"/>
    <w:rsid w:val="002765A6"/>
    <w:rsid w:val="00285E07"/>
    <w:rsid w:val="002A106E"/>
    <w:rsid w:val="002A4F2B"/>
    <w:rsid w:val="002C5556"/>
    <w:rsid w:val="002E4C18"/>
    <w:rsid w:val="00340DB6"/>
    <w:rsid w:val="003C7DDF"/>
    <w:rsid w:val="004075CC"/>
    <w:rsid w:val="00436CEE"/>
    <w:rsid w:val="00456EC5"/>
    <w:rsid w:val="004753EB"/>
    <w:rsid w:val="004A2B9F"/>
    <w:rsid w:val="004A3D2A"/>
    <w:rsid w:val="004E554B"/>
    <w:rsid w:val="00513CE1"/>
    <w:rsid w:val="005318AE"/>
    <w:rsid w:val="0056557D"/>
    <w:rsid w:val="0056597F"/>
    <w:rsid w:val="00574A17"/>
    <w:rsid w:val="00582BC4"/>
    <w:rsid w:val="005B621C"/>
    <w:rsid w:val="005C0878"/>
    <w:rsid w:val="005C24BB"/>
    <w:rsid w:val="005C7FFB"/>
    <w:rsid w:val="005D277E"/>
    <w:rsid w:val="00607466"/>
    <w:rsid w:val="00631AFF"/>
    <w:rsid w:val="00633586"/>
    <w:rsid w:val="006A0117"/>
    <w:rsid w:val="006C1F19"/>
    <w:rsid w:val="006C3130"/>
    <w:rsid w:val="006D3DED"/>
    <w:rsid w:val="006E6084"/>
    <w:rsid w:val="006E7B90"/>
    <w:rsid w:val="006F63E9"/>
    <w:rsid w:val="00770C12"/>
    <w:rsid w:val="0078211D"/>
    <w:rsid w:val="00783F4E"/>
    <w:rsid w:val="00793028"/>
    <w:rsid w:val="007A15C2"/>
    <w:rsid w:val="007C0F07"/>
    <w:rsid w:val="007D562E"/>
    <w:rsid w:val="007E2F83"/>
    <w:rsid w:val="007E3D5D"/>
    <w:rsid w:val="007F51E9"/>
    <w:rsid w:val="00801010"/>
    <w:rsid w:val="00801189"/>
    <w:rsid w:val="00811D23"/>
    <w:rsid w:val="0085055F"/>
    <w:rsid w:val="008546C1"/>
    <w:rsid w:val="00885B0E"/>
    <w:rsid w:val="008C314B"/>
    <w:rsid w:val="008D72CC"/>
    <w:rsid w:val="0092079F"/>
    <w:rsid w:val="009551DF"/>
    <w:rsid w:val="009B4476"/>
    <w:rsid w:val="00A12CC8"/>
    <w:rsid w:val="00A17872"/>
    <w:rsid w:val="00A214E5"/>
    <w:rsid w:val="00A230E7"/>
    <w:rsid w:val="00A9328A"/>
    <w:rsid w:val="00B1233F"/>
    <w:rsid w:val="00B326C8"/>
    <w:rsid w:val="00B40D99"/>
    <w:rsid w:val="00B4302A"/>
    <w:rsid w:val="00B84B00"/>
    <w:rsid w:val="00B92FFD"/>
    <w:rsid w:val="00BD6533"/>
    <w:rsid w:val="00C36210"/>
    <w:rsid w:val="00C53F12"/>
    <w:rsid w:val="00C6709C"/>
    <w:rsid w:val="00CA1189"/>
    <w:rsid w:val="00CE4619"/>
    <w:rsid w:val="00D0463E"/>
    <w:rsid w:val="00D25A46"/>
    <w:rsid w:val="00D774FB"/>
    <w:rsid w:val="00D8434E"/>
    <w:rsid w:val="00D95BAE"/>
    <w:rsid w:val="00DC6F07"/>
    <w:rsid w:val="00E140BE"/>
    <w:rsid w:val="00E44EF2"/>
    <w:rsid w:val="00E6237E"/>
    <w:rsid w:val="00E71E8C"/>
    <w:rsid w:val="00EB333C"/>
    <w:rsid w:val="00EB7E53"/>
    <w:rsid w:val="00F37BE9"/>
    <w:rsid w:val="00F71F4A"/>
    <w:rsid w:val="00FB5A27"/>
    <w:rsid w:val="00FC7A8A"/>
    <w:rsid w:val="00FD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19BB6"/>
  <w15:docId w15:val="{836BE6D8-A5C8-4069-A988-19AE8173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styleId="a8">
    <w:name w:val="Hyperlink"/>
    <w:basedOn w:val="a0"/>
    <w:rsid w:val="00E6237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7F51E9"/>
    <w:rPr>
      <w:b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nuprav@admpereslavl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10</cp:revision>
  <cp:lastPrinted>2025-04-09T12:14:00Z</cp:lastPrinted>
  <dcterms:created xsi:type="dcterms:W3CDTF">2025-04-08T13:52:00Z</dcterms:created>
  <dcterms:modified xsi:type="dcterms:W3CDTF">2025-04-15T12:19:00Z</dcterms:modified>
</cp:coreProperties>
</file>