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D98C" w14:textId="77777777" w:rsidR="00CF0584" w:rsidRPr="00CF0584" w:rsidRDefault="00CF0584" w:rsidP="00CF0584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580E18F7" wp14:editId="2FE09A8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A5CD" w14:textId="77777777" w:rsidR="00CF0584" w:rsidRPr="00CF0584" w:rsidRDefault="00CF0584" w:rsidP="00CF0584">
      <w:pPr>
        <w:suppressAutoHyphens w:val="0"/>
        <w:jc w:val="center"/>
        <w:rPr>
          <w:sz w:val="10"/>
          <w:szCs w:val="10"/>
          <w:lang w:eastAsia="ru-RU"/>
        </w:rPr>
      </w:pPr>
    </w:p>
    <w:p w14:paraId="4374906D" w14:textId="77777777" w:rsidR="00CF0584" w:rsidRPr="00CF0584" w:rsidRDefault="00CF0584" w:rsidP="00CF0584">
      <w:pPr>
        <w:suppressAutoHyphens w:val="0"/>
        <w:jc w:val="center"/>
        <w:rPr>
          <w:sz w:val="10"/>
          <w:szCs w:val="10"/>
          <w:lang w:eastAsia="ru-RU"/>
        </w:rPr>
      </w:pPr>
    </w:p>
    <w:p w14:paraId="69D56F1A" w14:textId="77777777" w:rsidR="008F62C9" w:rsidRPr="008F62C9" w:rsidRDefault="008F62C9" w:rsidP="008F62C9">
      <w:pPr>
        <w:suppressAutoHyphens w:val="0"/>
        <w:jc w:val="center"/>
        <w:rPr>
          <w:sz w:val="26"/>
          <w:szCs w:val="26"/>
          <w:lang w:eastAsia="ru-RU"/>
        </w:rPr>
      </w:pPr>
      <w:r w:rsidRPr="008F62C9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3C14198E" w14:textId="77777777" w:rsidR="008F62C9" w:rsidRPr="008F62C9" w:rsidRDefault="008F62C9" w:rsidP="008F62C9">
      <w:pPr>
        <w:suppressAutoHyphens w:val="0"/>
        <w:rPr>
          <w:sz w:val="16"/>
          <w:szCs w:val="16"/>
          <w:lang w:eastAsia="ru-RU"/>
        </w:rPr>
      </w:pPr>
    </w:p>
    <w:p w14:paraId="6A251FA5" w14:textId="77777777" w:rsidR="008F62C9" w:rsidRPr="008F62C9" w:rsidRDefault="008F62C9" w:rsidP="008F62C9">
      <w:pPr>
        <w:keepNext/>
        <w:suppressAutoHyphens w:val="0"/>
        <w:jc w:val="center"/>
        <w:outlineLvl w:val="2"/>
        <w:rPr>
          <w:b/>
          <w:sz w:val="34"/>
          <w:szCs w:val="34"/>
          <w:lang w:eastAsia="ru-RU"/>
        </w:rPr>
      </w:pPr>
      <w:r w:rsidRPr="008F62C9">
        <w:rPr>
          <w:b/>
          <w:spacing w:val="100"/>
          <w:sz w:val="34"/>
          <w:szCs w:val="34"/>
          <w:lang w:eastAsia="ru-RU"/>
        </w:rPr>
        <w:t>ПОСТАНОВЛЕНИЕ</w:t>
      </w:r>
    </w:p>
    <w:p w14:paraId="2D3BEC96" w14:textId="77777777" w:rsidR="008F62C9" w:rsidRPr="008F62C9" w:rsidRDefault="008F62C9" w:rsidP="008F62C9">
      <w:pPr>
        <w:suppressAutoHyphens w:val="0"/>
        <w:rPr>
          <w:color w:val="2D1400"/>
          <w:sz w:val="34"/>
          <w:szCs w:val="34"/>
          <w:lang w:eastAsia="ru-RU"/>
        </w:rPr>
      </w:pPr>
    </w:p>
    <w:p w14:paraId="6EF002B1" w14:textId="513BEC71" w:rsidR="008F62C9" w:rsidRPr="008F62C9" w:rsidRDefault="008F62C9" w:rsidP="00CE7466">
      <w:pPr>
        <w:suppressAutoHyphens w:val="0"/>
        <w:rPr>
          <w:sz w:val="26"/>
          <w:szCs w:val="26"/>
          <w:lang w:eastAsia="ru-RU"/>
        </w:rPr>
      </w:pPr>
      <w:r w:rsidRPr="008F62C9">
        <w:rPr>
          <w:sz w:val="26"/>
          <w:szCs w:val="26"/>
          <w:lang w:eastAsia="ru-RU"/>
        </w:rPr>
        <w:t xml:space="preserve">От </w:t>
      </w:r>
      <w:r w:rsidR="00CE7466">
        <w:rPr>
          <w:sz w:val="26"/>
          <w:szCs w:val="26"/>
          <w:lang w:eastAsia="ru-RU"/>
        </w:rPr>
        <w:t>05.05.2023</w:t>
      </w:r>
      <w:r w:rsidRPr="008F62C9">
        <w:rPr>
          <w:sz w:val="26"/>
          <w:szCs w:val="26"/>
          <w:lang w:eastAsia="ru-RU"/>
        </w:rPr>
        <w:t xml:space="preserve"> № </w:t>
      </w:r>
      <w:r w:rsidR="00CE7466">
        <w:rPr>
          <w:sz w:val="26"/>
          <w:szCs w:val="26"/>
          <w:lang w:eastAsia="ru-RU"/>
        </w:rPr>
        <w:t>ПОС.03-946/23</w:t>
      </w:r>
    </w:p>
    <w:p w14:paraId="08A43617" w14:textId="77777777" w:rsidR="008F62C9" w:rsidRPr="008F62C9" w:rsidRDefault="008F62C9" w:rsidP="00CE7466">
      <w:pPr>
        <w:suppressAutoHyphens w:val="0"/>
        <w:rPr>
          <w:sz w:val="26"/>
          <w:szCs w:val="26"/>
          <w:lang w:eastAsia="ru-RU"/>
        </w:rPr>
      </w:pPr>
    </w:p>
    <w:p w14:paraId="1EBBD884" w14:textId="77777777" w:rsidR="008F62C9" w:rsidRPr="008F62C9" w:rsidRDefault="008F62C9" w:rsidP="00CE7466">
      <w:pPr>
        <w:suppressAutoHyphens w:val="0"/>
        <w:rPr>
          <w:sz w:val="26"/>
          <w:szCs w:val="26"/>
          <w:lang w:eastAsia="ru-RU"/>
        </w:rPr>
      </w:pPr>
      <w:r w:rsidRPr="008F62C9">
        <w:rPr>
          <w:sz w:val="26"/>
          <w:szCs w:val="26"/>
          <w:lang w:eastAsia="ru-RU"/>
        </w:rPr>
        <w:t>город Переславль-Залесский</w:t>
      </w:r>
    </w:p>
    <w:p w14:paraId="276DF05C" w14:textId="77777777" w:rsidR="00CF0584" w:rsidRPr="00CF0584" w:rsidRDefault="00CF0584" w:rsidP="00CF0584">
      <w:pPr>
        <w:suppressAutoHyphens w:val="0"/>
        <w:rPr>
          <w:lang w:eastAsia="ru-RU"/>
        </w:rPr>
      </w:pPr>
    </w:p>
    <w:p w14:paraId="3FAAB9EF" w14:textId="77777777" w:rsidR="00CF0584" w:rsidRDefault="00CF0584" w:rsidP="00B57DAD"/>
    <w:p w14:paraId="13ABEEBA" w14:textId="77777777" w:rsidR="00AF729B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45F2146F" w14:textId="77777777" w:rsidR="00621B4F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7306CF5F" w14:textId="77777777" w:rsidR="00621B4F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от 11.03.2021 № ПОС.03-0412/21 «Об утверждении</w:t>
      </w:r>
    </w:p>
    <w:p w14:paraId="674E62AD" w14:textId="77777777" w:rsidR="00621B4F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состава Градостроительного совета городского</w:t>
      </w:r>
    </w:p>
    <w:p w14:paraId="452C67BB" w14:textId="77777777" w:rsidR="00621B4F" w:rsidRPr="009C7541" w:rsidRDefault="00621B4F" w:rsidP="00B47BE1">
      <w:pPr>
        <w:rPr>
          <w:sz w:val="26"/>
          <w:szCs w:val="26"/>
        </w:rPr>
      </w:pPr>
      <w:r>
        <w:rPr>
          <w:sz w:val="26"/>
          <w:szCs w:val="26"/>
        </w:rPr>
        <w:t>округа город Переславль-Залесский Ярославской области»</w:t>
      </w:r>
    </w:p>
    <w:p w14:paraId="53944574" w14:textId="77777777" w:rsidR="009C7541" w:rsidRDefault="009C7541" w:rsidP="009C7541">
      <w:pPr>
        <w:rPr>
          <w:sz w:val="26"/>
          <w:szCs w:val="26"/>
        </w:rPr>
      </w:pPr>
    </w:p>
    <w:p w14:paraId="7A3948C8" w14:textId="77777777" w:rsidR="00621B4F" w:rsidRPr="009C7541" w:rsidRDefault="00621B4F" w:rsidP="009C7541">
      <w:pPr>
        <w:rPr>
          <w:sz w:val="26"/>
          <w:szCs w:val="26"/>
        </w:rPr>
      </w:pPr>
    </w:p>
    <w:p w14:paraId="02AA121A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51852338" w14:textId="77777777" w:rsidR="002B1F3A" w:rsidRPr="002B1F3A" w:rsidRDefault="002B1F3A" w:rsidP="002B1F3A">
      <w:pPr>
        <w:rPr>
          <w:lang w:eastAsia="ru-RU"/>
        </w:rPr>
      </w:pPr>
    </w:p>
    <w:p w14:paraId="7BA508E3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552F2BE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5A370351" w14:textId="77777777" w:rsidR="00ED10A4" w:rsidRDefault="00ED10A4" w:rsidP="007B7268">
      <w:pPr>
        <w:pStyle w:val="a8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11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F84C78">
        <w:rPr>
          <w:sz w:val="26"/>
          <w:szCs w:val="26"/>
        </w:rPr>
        <w:t>3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21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0412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21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 xml:space="preserve">Об утверждении </w:t>
      </w:r>
      <w:r w:rsidR="00F84C78">
        <w:rPr>
          <w:sz w:val="26"/>
          <w:szCs w:val="26"/>
        </w:rPr>
        <w:t>состава</w:t>
      </w:r>
      <w:r w:rsidR="000A5E75" w:rsidRPr="00DF6C62">
        <w:rPr>
          <w:sz w:val="26"/>
          <w:szCs w:val="26"/>
        </w:rPr>
        <w:t xml:space="preserve"> Градостроительно</w:t>
      </w:r>
      <w:r w:rsidR="00F84C78">
        <w:rPr>
          <w:sz w:val="26"/>
          <w:szCs w:val="26"/>
        </w:rPr>
        <w:t>го</w:t>
      </w:r>
      <w:r w:rsidR="000A5E75" w:rsidRPr="00DF6C62">
        <w:rPr>
          <w:sz w:val="26"/>
          <w:szCs w:val="26"/>
        </w:rPr>
        <w:t xml:space="preserve"> совет</w:t>
      </w:r>
      <w:r w:rsidR="00F84C78">
        <w:rPr>
          <w:sz w:val="26"/>
          <w:szCs w:val="26"/>
        </w:rPr>
        <w:t>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22025B">
        <w:rPr>
          <w:sz w:val="26"/>
          <w:szCs w:val="26"/>
        </w:rPr>
        <w:t xml:space="preserve">(в редакции от 27.07.2022 № ПОС.03-1598/22; </w:t>
      </w:r>
      <w:r w:rsidR="0022025B" w:rsidRPr="00AA6634">
        <w:rPr>
          <w:sz w:val="26"/>
          <w:szCs w:val="26"/>
        </w:rPr>
        <w:t xml:space="preserve">от </w:t>
      </w:r>
      <w:r w:rsidR="0022025B">
        <w:rPr>
          <w:sz w:val="26"/>
          <w:szCs w:val="26"/>
        </w:rPr>
        <w:t>06</w:t>
      </w:r>
      <w:r w:rsidR="0022025B" w:rsidRPr="00AA6634">
        <w:rPr>
          <w:sz w:val="26"/>
          <w:szCs w:val="26"/>
        </w:rPr>
        <w:t>.</w:t>
      </w:r>
      <w:r w:rsidR="0022025B">
        <w:rPr>
          <w:sz w:val="26"/>
          <w:szCs w:val="26"/>
        </w:rPr>
        <w:t>12</w:t>
      </w:r>
      <w:r w:rsidR="0022025B" w:rsidRPr="00AA6634">
        <w:rPr>
          <w:sz w:val="26"/>
          <w:szCs w:val="26"/>
        </w:rPr>
        <w:t>.20</w:t>
      </w:r>
      <w:r w:rsidR="0022025B">
        <w:rPr>
          <w:sz w:val="26"/>
          <w:szCs w:val="26"/>
        </w:rPr>
        <w:t>22</w:t>
      </w:r>
      <w:r w:rsidR="0022025B" w:rsidRPr="00AA6634">
        <w:rPr>
          <w:sz w:val="26"/>
          <w:szCs w:val="26"/>
        </w:rPr>
        <w:t> № ПОС.03-</w:t>
      </w:r>
      <w:r w:rsidR="0022025B">
        <w:rPr>
          <w:sz w:val="26"/>
          <w:szCs w:val="26"/>
        </w:rPr>
        <w:t>2686</w:t>
      </w:r>
      <w:r w:rsidR="0022025B" w:rsidRPr="00AA6634">
        <w:rPr>
          <w:sz w:val="26"/>
          <w:szCs w:val="26"/>
        </w:rPr>
        <w:t>/</w:t>
      </w:r>
      <w:r w:rsidR="0022025B">
        <w:rPr>
          <w:sz w:val="26"/>
          <w:szCs w:val="26"/>
        </w:rPr>
        <w:t>22)</w:t>
      </w:r>
      <w:r w:rsidR="0022025B" w:rsidRPr="00AA6634">
        <w:rPr>
          <w:sz w:val="26"/>
          <w:szCs w:val="26"/>
        </w:rPr>
        <w:t xml:space="preserve">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14:paraId="0B871F48" w14:textId="77777777" w:rsidR="00A1466E" w:rsidRPr="003D1878" w:rsidRDefault="002B1F3A" w:rsidP="003D1878">
      <w:pPr>
        <w:ind w:hanging="567"/>
        <w:jc w:val="both"/>
        <w:rPr>
          <w:sz w:val="26"/>
          <w:szCs w:val="26"/>
        </w:rPr>
      </w:pPr>
      <w:r w:rsidRPr="003D1878">
        <w:rPr>
          <w:sz w:val="26"/>
          <w:szCs w:val="26"/>
        </w:rPr>
        <w:t xml:space="preserve">        </w:t>
      </w:r>
      <w:r w:rsidR="003D1878">
        <w:rPr>
          <w:sz w:val="26"/>
          <w:szCs w:val="26"/>
        </w:rPr>
        <w:t xml:space="preserve">         1.1 </w:t>
      </w:r>
      <w:r w:rsidR="00BB4B8E" w:rsidRPr="003D1878">
        <w:rPr>
          <w:sz w:val="26"/>
          <w:szCs w:val="26"/>
        </w:rPr>
        <w:t xml:space="preserve">приложение </w:t>
      </w:r>
      <w:r w:rsidR="00F84C78" w:rsidRPr="003D1878">
        <w:rPr>
          <w:sz w:val="26"/>
          <w:szCs w:val="26"/>
        </w:rPr>
        <w:t>«Состав Градостроительного совета</w:t>
      </w:r>
      <w:r w:rsidR="00BB4B8E" w:rsidRPr="003D1878">
        <w:rPr>
          <w:sz w:val="26"/>
          <w:szCs w:val="26"/>
        </w:rPr>
        <w:t xml:space="preserve"> </w:t>
      </w:r>
      <w:r w:rsidR="00F84C78" w:rsidRPr="003D1878">
        <w:rPr>
          <w:sz w:val="26"/>
          <w:szCs w:val="26"/>
        </w:rPr>
        <w:t>городского округа город Переславль-Залесский Ярославской области</w:t>
      </w:r>
      <w:r w:rsidR="003B7DEF" w:rsidRPr="003D1878">
        <w:rPr>
          <w:sz w:val="26"/>
          <w:szCs w:val="26"/>
        </w:rPr>
        <w:t>»</w:t>
      </w:r>
      <w:r w:rsidR="00F84C78" w:rsidRPr="003D1878">
        <w:rPr>
          <w:sz w:val="26"/>
          <w:szCs w:val="26"/>
        </w:rPr>
        <w:t xml:space="preserve"> </w:t>
      </w:r>
      <w:r w:rsidR="00E34B8A" w:rsidRPr="003D1878">
        <w:rPr>
          <w:sz w:val="26"/>
          <w:szCs w:val="26"/>
        </w:rPr>
        <w:t>изложить в следующей редакции</w:t>
      </w:r>
      <w:r w:rsidR="00F84C78" w:rsidRPr="003D1878">
        <w:rPr>
          <w:sz w:val="26"/>
          <w:szCs w:val="26"/>
        </w:rPr>
        <w:t xml:space="preserve"> согласно </w:t>
      </w:r>
      <w:r w:rsidR="00A813AC" w:rsidRPr="003D1878">
        <w:rPr>
          <w:sz w:val="26"/>
          <w:szCs w:val="26"/>
        </w:rPr>
        <w:t>приложению</w:t>
      </w:r>
      <w:r w:rsidR="0096762C" w:rsidRPr="003D1878">
        <w:rPr>
          <w:sz w:val="26"/>
          <w:szCs w:val="26"/>
        </w:rPr>
        <w:t xml:space="preserve"> к настоящему постановлению.</w:t>
      </w:r>
    </w:p>
    <w:p w14:paraId="59C7D35D" w14:textId="77777777" w:rsidR="001F2469" w:rsidRPr="00DF6C62" w:rsidRDefault="00AD53B8" w:rsidP="007B7268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F2469" w:rsidRPr="00DF6C6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н</w:t>
      </w:r>
      <w:r w:rsidRPr="00DF6C62">
        <w:rPr>
          <w:sz w:val="26"/>
          <w:szCs w:val="26"/>
        </w:rPr>
        <w:t xml:space="preserve">астоящее постановление </w:t>
      </w:r>
      <w:r w:rsidR="001F2469" w:rsidRPr="00DF6C62">
        <w:rPr>
          <w:sz w:val="26"/>
          <w:szCs w:val="26"/>
        </w:rPr>
        <w:t xml:space="preserve">на официальном сайте органов местного самоуправления </w:t>
      </w:r>
      <w:r w:rsidR="00E2526C">
        <w:rPr>
          <w:sz w:val="26"/>
          <w:szCs w:val="26"/>
        </w:rPr>
        <w:t xml:space="preserve">города </w:t>
      </w:r>
      <w:r w:rsidR="001F2469" w:rsidRPr="00DF6C62">
        <w:rPr>
          <w:sz w:val="26"/>
          <w:szCs w:val="26"/>
        </w:rPr>
        <w:t>Переславля-Залесского.</w:t>
      </w:r>
    </w:p>
    <w:p w14:paraId="62047831" w14:textId="77777777"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14:paraId="6083CEBC" w14:textId="77777777" w:rsidR="00621B4F" w:rsidRDefault="00621B4F" w:rsidP="00B2221A">
      <w:pPr>
        <w:ind w:right="-1" w:firstLine="567"/>
        <w:jc w:val="both"/>
        <w:rPr>
          <w:sz w:val="26"/>
          <w:szCs w:val="26"/>
        </w:rPr>
      </w:pPr>
    </w:p>
    <w:p w14:paraId="3B9EE175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593C1334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70B99997" w14:textId="77777777" w:rsidR="0022025B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 xml:space="preserve">Т.С. Ильина </w:t>
      </w:r>
    </w:p>
    <w:p w14:paraId="1B461EAF" w14:textId="77777777" w:rsidR="0022025B" w:rsidRDefault="0022025B" w:rsidP="002B1F3A">
      <w:pPr>
        <w:ind w:right="-1"/>
        <w:jc w:val="both"/>
        <w:rPr>
          <w:sz w:val="26"/>
          <w:szCs w:val="26"/>
        </w:rPr>
      </w:pPr>
    </w:p>
    <w:p w14:paraId="6C13D78B" w14:textId="77777777" w:rsidR="0022025B" w:rsidRDefault="0022025B" w:rsidP="002B1F3A">
      <w:pPr>
        <w:ind w:right="-1"/>
        <w:jc w:val="both"/>
        <w:rPr>
          <w:sz w:val="26"/>
          <w:szCs w:val="26"/>
        </w:rPr>
      </w:pPr>
    </w:p>
    <w:p w14:paraId="5040E3A2" w14:textId="77777777" w:rsidR="002B1F3A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469ACAB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45120EC3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60CD253B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391A32D5" w14:textId="77777777" w:rsidR="00E2526C" w:rsidRDefault="00AD53B8" w:rsidP="00D228C4">
      <w:pPr>
        <w:ind w:right="-1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</w:t>
      </w:r>
    </w:p>
    <w:p w14:paraId="3D1CEC85" w14:textId="77777777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19AA8DAD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F09D3C7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770E6064" w14:textId="2351C50A" w:rsidR="005A6D1D" w:rsidRPr="00DF6C62" w:rsidRDefault="00CF1F62" w:rsidP="00CE7466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5A6D1D" w:rsidRPr="00DF6C62">
        <w:rPr>
          <w:sz w:val="26"/>
          <w:szCs w:val="26"/>
        </w:rPr>
        <w:t xml:space="preserve">от </w:t>
      </w:r>
      <w:r w:rsidR="00CE7466">
        <w:rPr>
          <w:sz w:val="26"/>
          <w:szCs w:val="26"/>
        </w:rPr>
        <w:t>05.05.2023</w:t>
      </w:r>
      <w:r>
        <w:rPr>
          <w:sz w:val="26"/>
          <w:szCs w:val="26"/>
        </w:rPr>
        <w:t xml:space="preserve"> </w:t>
      </w:r>
      <w:r w:rsidR="004055BD" w:rsidRPr="00CF0584">
        <w:rPr>
          <w:sz w:val="26"/>
          <w:szCs w:val="26"/>
          <w:lang w:eastAsia="ru-RU"/>
        </w:rPr>
        <w:t>№</w:t>
      </w:r>
      <w:r w:rsidR="00CE7466">
        <w:rPr>
          <w:sz w:val="26"/>
          <w:szCs w:val="26"/>
          <w:lang w:eastAsia="ru-RU"/>
        </w:rPr>
        <w:t xml:space="preserve"> ПОС.03-946/23</w:t>
      </w:r>
    </w:p>
    <w:p w14:paraId="7D94DA21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5281234A" w14:textId="77777777" w:rsidR="00593071" w:rsidRPr="00DF6C62" w:rsidRDefault="00593071" w:rsidP="00593071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3F33BF1A" w14:textId="77777777" w:rsidR="000A2F34" w:rsidRDefault="00593071" w:rsidP="00593071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</w:p>
    <w:p w14:paraId="3F370D88" w14:textId="77777777" w:rsidR="00593071" w:rsidRPr="00DF6C62" w:rsidRDefault="00593071" w:rsidP="00593071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0A2F34">
        <w:rPr>
          <w:sz w:val="26"/>
          <w:szCs w:val="26"/>
        </w:rPr>
        <w:t xml:space="preserve"> Ярославской области</w:t>
      </w:r>
    </w:p>
    <w:p w14:paraId="3E0EE004" w14:textId="77777777" w:rsidR="00593071" w:rsidRPr="00DF6C62" w:rsidRDefault="00593071" w:rsidP="00593071">
      <w:pPr>
        <w:rPr>
          <w:sz w:val="26"/>
          <w:szCs w:val="26"/>
        </w:rPr>
      </w:pPr>
    </w:p>
    <w:p w14:paraId="5BB4C97A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14:paraId="41A226DC" w14:textId="77777777" w:rsidR="00593071" w:rsidRPr="00DF6C62" w:rsidRDefault="00AD53B8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14:paraId="04B9A216" w14:textId="77777777"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14:paraId="608BE980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Заместитель председателя совета:</w:t>
      </w:r>
    </w:p>
    <w:p w14:paraId="7289C696" w14:textId="77777777" w:rsidR="00593071" w:rsidRPr="00DF6C62" w:rsidRDefault="00AD53B8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</w:t>
      </w:r>
      <w:r w:rsidR="00593071">
        <w:rPr>
          <w:sz w:val="26"/>
          <w:szCs w:val="26"/>
        </w:rPr>
        <w:t>.Ю.</w:t>
      </w:r>
      <w:r w:rsidR="00593071" w:rsidRPr="00DF6C62">
        <w:rPr>
          <w:sz w:val="26"/>
          <w:szCs w:val="26"/>
        </w:rPr>
        <w:t xml:space="preserve"> –</w:t>
      </w:r>
      <w:r w:rsidR="0085185C">
        <w:rPr>
          <w:sz w:val="26"/>
          <w:szCs w:val="26"/>
        </w:rPr>
        <w:t xml:space="preserve"> </w:t>
      </w:r>
      <w:r w:rsidR="00593071" w:rsidRPr="00DF6C62">
        <w:rPr>
          <w:sz w:val="26"/>
          <w:szCs w:val="26"/>
        </w:rPr>
        <w:t>начальник управления архитектуры и градос</w:t>
      </w:r>
      <w:r w:rsidR="00E2526C">
        <w:rPr>
          <w:sz w:val="26"/>
          <w:szCs w:val="26"/>
        </w:rPr>
        <w:t xml:space="preserve">троительства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14:paraId="2A9468B2" w14:textId="77777777" w:rsidR="00593071" w:rsidRPr="00DF6C62" w:rsidRDefault="00593071" w:rsidP="00593071">
      <w:pPr>
        <w:jc w:val="both"/>
        <w:rPr>
          <w:sz w:val="26"/>
          <w:szCs w:val="26"/>
        </w:rPr>
      </w:pPr>
    </w:p>
    <w:p w14:paraId="1A81466A" w14:textId="77777777" w:rsidR="00593071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Члены совета:</w:t>
      </w:r>
    </w:p>
    <w:p w14:paraId="6C770A80" w14:textId="77777777" w:rsidR="00593071" w:rsidRDefault="00234052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Быкова Т.А</w:t>
      </w:r>
      <w:r w:rsidR="00CF1F62" w:rsidRPr="00234052">
        <w:rPr>
          <w:sz w:val="26"/>
          <w:szCs w:val="26"/>
        </w:rPr>
        <w:t>.</w:t>
      </w:r>
      <w:r w:rsidR="00B31849">
        <w:rPr>
          <w:sz w:val="26"/>
          <w:szCs w:val="26"/>
        </w:rPr>
        <w:t xml:space="preserve"> </w:t>
      </w:r>
      <w:r w:rsidR="00B31849" w:rsidRPr="00BC2258">
        <w:rPr>
          <w:sz w:val="26"/>
          <w:szCs w:val="26"/>
        </w:rPr>
        <w:t>–</w:t>
      </w:r>
      <w:r w:rsidR="00B318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="00B31849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B31849">
        <w:rPr>
          <w:sz w:val="26"/>
          <w:szCs w:val="26"/>
        </w:rPr>
        <w:t xml:space="preserve"> </w:t>
      </w:r>
      <w:r w:rsidR="002B1F3A">
        <w:rPr>
          <w:sz w:val="26"/>
          <w:szCs w:val="26"/>
        </w:rPr>
        <w:t>У</w:t>
      </w:r>
      <w:r w:rsidR="00AD53B8">
        <w:rPr>
          <w:sz w:val="26"/>
          <w:szCs w:val="26"/>
        </w:rPr>
        <w:t>правления муниципальной собственности</w:t>
      </w:r>
      <w:r w:rsidR="00C85273">
        <w:rPr>
          <w:sz w:val="26"/>
          <w:szCs w:val="26"/>
        </w:rPr>
        <w:t xml:space="preserve"> </w:t>
      </w:r>
      <w:r w:rsidR="00E2526C">
        <w:rPr>
          <w:sz w:val="26"/>
          <w:szCs w:val="26"/>
        </w:rPr>
        <w:t xml:space="preserve">Администрации города </w:t>
      </w:r>
      <w:r w:rsidR="00C85273" w:rsidRPr="00BC2258">
        <w:rPr>
          <w:sz w:val="26"/>
          <w:szCs w:val="26"/>
        </w:rPr>
        <w:t>Переславля-Залесского;</w:t>
      </w:r>
    </w:p>
    <w:p w14:paraId="2DDAC0F8" w14:textId="77777777" w:rsidR="00023DC9" w:rsidRDefault="00023DC9" w:rsidP="00023DC9">
      <w:pPr>
        <w:ind w:right="-1"/>
        <w:jc w:val="both"/>
        <w:rPr>
          <w:sz w:val="26"/>
          <w:szCs w:val="26"/>
        </w:rPr>
      </w:pPr>
      <w:r w:rsidRPr="00023DC9">
        <w:rPr>
          <w:color w:val="000000"/>
          <w:sz w:val="26"/>
          <w:szCs w:val="26"/>
        </w:rPr>
        <w:t xml:space="preserve">Осуровский С.Н. </w:t>
      </w:r>
      <w:r w:rsidRPr="00023DC9">
        <w:rPr>
          <w:sz w:val="26"/>
          <w:szCs w:val="26"/>
        </w:rPr>
        <w:t>– начальник управления муниципального контроля Администрации города Переславля-Залесского;</w:t>
      </w:r>
    </w:p>
    <w:p w14:paraId="3C29B64C" w14:textId="77777777" w:rsidR="000A2F34" w:rsidRPr="00CD6645" w:rsidRDefault="000A2F34" w:rsidP="000A2F3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управления экономики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27435109" w14:textId="77777777" w:rsidR="00593071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593071"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 w:rsidR="0014357B">
        <w:rPr>
          <w:sz w:val="26"/>
          <w:szCs w:val="26"/>
        </w:rPr>
        <w:t xml:space="preserve">остроительства Администрации </w:t>
      </w:r>
      <w:r w:rsidR="00E2526C">
        <w:rPr>
          <w:sz w:val="26"/>
          <w:szCs w:val="26"/>
        </w:rPr>
        <w:t xml:space="preserve">города </w:t>
      </w:r>
      <w:r w:rsidR="00593071" w:rsidRPr="00DF6C62">
        <w:rPr>
          <w:sz w:val="26"/>
          <w:szCs w:val="26"/>
        </w:rPr>
        <w:t>Переславля-Залесского;</w:t>
      </w:r>
    </w:p>
    <w:p w14:paraId="5C888E6D" w14:textId="77777777" w:rsidR="00593071" w:rsidRDefault="00593071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Захряпина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7DCCC25C" w14:textId="77777777" w:rsidR="00234052" w:rsidRDefault="00234052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Назарова Н.Н. – консультант </w:t>
      </w:r>
      <w:r w:rsidRPr="00DF6C62">
        <w:rPr>
          <w:sz w:val="26"/>
          <w:szCs w:val="26"/>
        </w:rPr>
        <w:t>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334950AA" w14:textId="77777777" w:rsidR="00AD53B8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-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>меститель</w:t>
      </w:r>
      <w:r w:rsidRPr="00DF6C62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 xml:space="preserve">а </w:t>
      </w:r>
      <w:r w:rsidRPr="00DF6C62">
        <w:rPr>
          <w:sz w:val="26"/>
          <w:szCs w:val="26"/>
        </w:rPr>
        <w:t>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, секретарь совета</w:t>
      </w:r>
      <w:r w:rsidRPr="00DF6C62">
        <w:rPr>
          <w:sz w:val="26"/>
          <w:szCs w:val="26"/>
        </w:rPr>
        <w:t>;</w:t>
      </w:r>
    </w:p>
    <w:p w14:paraId="1EA84C5F" w14:textId="77777777" w:rsidR="00593071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Фролова Е.К.</w:t>
      </w:r>
      <w:r w:rsidR="00593071" w:rsidRPr="00BF36AF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</w:t>
      </w:r>
      <w:r w:rsidR="00593071" w:rsidRPr="00DF6C62">
        <w:rPr>
          <w:sz w:val="26"/>
          <w:szCs w:val="26"/>
        </w:rPr>
        <w:t xml:space="preserve"> Администрации г</w:t>
      </w:r>
      <w:r w:rsidR="00E2526C">
        <w:rPr>
          <w:sz w:val="26"/>
          <w:szCs w:val="26"/>
        </w:rPr>
        <w:t xml:space="preserve">орода </w:t>
      </w:r>
      <w:r w:rsidR="00593071" w:rsidRPr="00DF6C62">
        <w:rPr>
          <w:sz w:val="26"/>
          <w:szCs w:val="26"/>
        </w:rPr>
        <w:t>Переславля-Залесского, секретарь совета;</w:t>
      </w:r>
    </w:p>
    <w:p w14:paraId="39869E58" w14:textId="77777777" w:rsidR="00AD53B8" w:rsidRPr="00DF6C62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Ижиков В.Н. – руководитель ИП «Проектное бюро Ижикова», кандидат архитектуры, почетный гражданин города Переславля-Залесского;</w:t>
      </w:r>
    </w:p>
    <w:p w14:paraId="7C757AE5" w14:textId="77777777"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Переславль-Залесской городской Думы (по согласованию);</w:t>
      </w:r>
    </w:p>
    <w:p w14:paraId="41F896BB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Муленков М.Н. – депутат Переславль-Залесской городской Думы (по согласованию);</w:t>
      </w:r>
    </w:p>
    <w:p w14:paraId="78BB615E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Шадунц Е.К. – член Общественной палаты города Переславля-Залесского (по согласованию);</w:t>
      </w:r>
    </w:p>
    <w:p w14:paraId="47934065" w14:textId="77777777" w:rsidR="00593071" w:rsidRPr="001135B6" w:rsidRDefault="00593071" w:rsidP="00593071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«Плещеево озеро» (по согласованию);</w:t>
      </w:r>
    </w:p>
    <w:p w14:paraId="771A363C" w14:textId="77777777" w:rsidR="00593071" w:rsidRDefault="00593071" w:rsidP="00CF0584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 w:rsidR="00E133F8">
        <w:rPr>
          <w:sz w:val="26"/>
          <w:szCs w:val="26"/>
        </w:rPr>
        <w:t xml:space="preserve"> </w:t>
      </w:r>
      <w:r w:rsidR="00E133F8" w:rsidRPr="003C329A">
        <w:rPr>
          <w:sz w:val="26"/>
          <w:szCs w:val="26"/>
        </w:rPr>
        <w:t>Переславского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  <w:bookmarkEnd w:id="0"/>
      <w:r w:rsidR="00456A4E">
        <w:rPr>
          <w:sz w:val="26"/>
          <w:szCs w:val="26"/>
        </w:rPr>
        <w:t>;</w:t>
      </w:r>
    </w:p>
    <w:p w14:paraId="439F89F1" w14:textId="77777777" w:rsidR="00456A4E" w:rsidRPr="00DF6C62" w:rsidRDefault="00456A4E" w:rsidP="00456A4E">
      <w:pPr>
        <w:jc w:val="both"/>
        <w:rPr>
          <w:sz w:val="26"/>
          <w:szCs w:val="26"/>
        </w:rPr>
      </w:pPr>
      <w:r>
        <w:rPr>
          <w:sz w:val="26"/>
          <w:szCs w:val="26"/>
        </w:rPr>
        <w:t>Калмыков А.А. – представитель от сообщества экскурсоводов.</w:t>
      </w:r>
    </w:p>
    <w:p w14:paraId="5A7BBCFD" w14:textId="77777777" w:rsidR="00456A4E" w:rsidRPr="00DF6C62" w:rsidRDefault="00456A4E" w:rsidP="00CF0584">
      <w:pPr>
        <w:jc w:val="both"/>
        <w:rPr>
          <w:sz w:val="26"/>
          <w:szCs w:val="26"/>
        </w:rPr>
      </w:pPr>
    </w:p>
    <w:sectPr w:rsidR="00456A4E" w:rsidRPr="00DF6C62" w:rsidSect="00CF0584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1112" w14:textId="77777777" w:rsidR="00D41F12" w:rsidRDefault="00D41F12" w:rsidP="00836788">
      <w:r>
        <w:separator/>
      </w:r>
    </w:p>
  </w:endnote>
  <w:endnote w:type="continuationSeparator" w:id="0">
    <w:p w14:paraId="20EECD20" w14:textId="77777777" w:rsidR="00D41F12" w:rsidRDefault="00D41F12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342D" w14:textId="77777777" w:rsidR="00D41F12" w:rsidRDefault="00D41F12" w:rsidP="00836788">
      <w:r>
        <w:separator/>
      </w:r>
    </w:p>
  </w:footnote>
  <w:footnote w:type="continuationSeparator" w:id="0">
    <w:p w14:paraId="3B4BDF76" w14:textId="77777777" w:rsidR="00D41F12" w:rsidRDefault="00D41F12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2025B"/>
    <w:rsid w:val="002313C5"/>
    <w:rsid w:val="00231BDC"/>
    <w:rsid w:val="00234052"/>
    <w:rsid w:val="0024629E"/>
    <w:rsid w:val="00254B3F"/>
    <w:rsid w:val="00255319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7BB3"/>
    <w:rsid w:val="003B2F05"/>
    <w:rsid w:val="003B7DEF"/>
    <w:rsid w:val="003C6FB0"/>
    <w:rsid w:val="003D1878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56A4E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21B4F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6788"/>
    <w:rsid w:val="008377D9"/>
    <w:rsid w:val="0084786E"/>
    <w:rsid w:val="0085185C"/>
    <w:rsid w:val="00855BB6"/>
    <w:rsid w:val="00856CF7"/>
    <w:rsid w:val="00871324"/>
    <w:rsid w:val="00874229"/>
    <w:rsid w:val="008838FA"/>
    <w:rsid w:val="00887241"/>
    <w:rsid w:val="00893D7D"/>
    <w:rsid w:val="00896344"/>
    <w:rsid w:val="008F1D7B"/>
    <w:rsid w:val="008F62C9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40824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2221A"/>
    <w:rsid w:val="00B31849"/>
    <w:rsid w:val="00B34479"/>
    <w:rsid w:val="00B47BE1"/>
    <w:rsid w:val="00B53523"/>
    <w:rsid w:val="00B56C7F"/>
    <w:rsid w:val="00B57DAD"/>
    <w:rsid w:val="00B65C4C"/>
    <w:rsid w:val="00B7395F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73C4"/>
    <w:rsid w:val="00CE7466"/>
    <w:rsid w:val="00CF0584"/>
    <w:rsid w:val="00CF1F62"/>
    <w:rsid w:val="00CF6707"/>
    <w:rsid w:val="00D11961"/>
    <w:rsid w:val="00D228C4"/>
    <w:rsid w:val="00D342EC"/>
    <w:rsid w:val="00D36A4E"/>
    <w:rsid w:val="00D41F12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49E65"/>
  <w15:docId w15:val="{E620AB36-FACF-4B48-9490-2F45D3AF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10</cp:revision>
  <cp:lastPrinted>2023-05-02T07:53:00Z</cp:lastPrinted>
  <dcterms:created xsi:type="dcterms:W3CDTF">2023-04-25T11:03:00Z</dcterms:created>
  <dcterms:modified xsi:type="dcterms:W3CDTF">2023-05-05T05:55:00Z</dcterms:modified>
</cp:coreProperties>
</file>