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BB75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30749A26" wp14:editId="044A702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E7264" w14:textId="77777777" w:rsidR="006A0575" w:rsidRDefault="006A0575" w:rsidP="00D8434E"/>
    <w:p w14:paraId="3E27159C" w14:textId="77777777" w:rsidR="00754874" w:rsidRDefault="00754874" w:rsidP="0075487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C74CCBF" w14:textId="77777777" w:rsidR="00754874" w:rsidRDefault="00754874" w:rsidP="0075487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27DFBBBE" w14:textId="77777777" w:rsidR="00754874" w:rsidRDefault="00754874" w:rsidP="00754874">
      <w:pPr>
        <w:rPr>
          <w:sz w:val="16"/>
          <w:szCs w:val="16"/>
        </w:rPr>
      </w:pPr>
    </w:p>
    <w:p w14:paraId="4D322158" w14:textId="77777777" w:rsidR="00754874" w:rsidRDefault="00754874" w:rsidP="0075487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7360516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0E6DE7D9" w14:textId="3CEEA9F7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E32DC6">
        <w:rPr>
          <w:sz w:val="26"/>
          <w:szCs w:val="26"/>
        </w:rPr>
        <w:t xml:space="preserve"> </w:t>
      </w:r>
      <w:r w:rsidR="00865966">
        <w:rPr>
          <w:sz w:val="26"/>
          <w:szCs w:val="26"/>
        </w:rPr>
        <w:t>18.04.2025 № ПОС.03-987/25</w:t>
      </w:r>
    </w:p>
    <w:p w14:paraId="296434EB" w14:textId="77777777" w:rsidR="006A0575" w:rsidRPr="0056557D" w:rsidRDefault="006A0575" w:rsidP="006A0575">
      <w:pPr>
        <w:rPr>
          <w:sz w:val="26"/>
          <w:szCs w:val="26"/>
        </w:rPr>
      </w:pPr>
    </w:p>
    <w:p w14:paraId="044EE0FC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119CD35" w14:textId="77777777" w:rsidR="00BE159E" w:rsidRPr="0056557D" w:rsidRDefault="00BE159E" w:rsidP="006A0575">
      <w:pPr>
        <w:rPr>
          <w:sz w:val="26"/>
          <w:szCs w:val="26"/>
        </w:rPr>
      </w:pPr>
    </w:p>
    <w:p w14:paraId="35E243CB" w14:textId="77777777"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14:paraId="444F9EE8" w14:textId="77777777" w:rsidR="005E7326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>по проекту</w:t>
      </w:r>
      <w:r w:rsidR="00BC08FA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>по</w:t>
      </w:r>
      <w:r w:rsidR="005E7326">
        <w:rPr>
          <w:sz w:val="26"/>
          <w:szCs w:val="26"/>
        </w:rPr>
        <w:t xml:space="preserve">становления Администрации </w:t>
      </w:r>
    </w:p>
    <w:p w14:paraId="3D901428" w14:textId="77777777" w:rsidR="005E7326" w:rsidRDefault="005E7326" w:rsidP="00754874">
      <w:pPr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="00754874" w:rsidRPr="00E7718A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="00754874" w:rsidRPr="00E7718A">
        <w:rPr>
          <w:sz w:val="26"/>
          <w:szCs w:val="26"/>
        </w:rPr>
        <w:t xml:space="preserve"> </w:t>
      </w:r>
    </w:p>
    <w:p w14:paraId="5B620F42" w14:textId="77777777" w:rsidR="005E7326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>«О предоставлении разрешения на условно разрешенный вид</w:t>
      </w:r>
      <w:r w:rsidR="005E7326">
        <w:rPr>
          <w:sz w:val="26"/>
          <w:szCs w:val="26"/>
        </w:rPr>
        <w:t xml:space="preserve"> </w:t>
      </w:r>
    </w:p>
    <w:p w14:paraId="5BF030D0" w14:textId="77777777" w:rsidR="005E7326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>использования «</w:t>
      </w:r>
      <w:r>
        <w:rPr>
          <w:sz w:val="26"/>
          <w:szCs w:val="26"/>
        </w:rPr>
        <w:t>объекты дорожного сервиса</w:t>
      </w:r>
      <w:r w:rsidRPr="00E7718A">
        <w:rPr>
          <w:sz w:val="26"/>
          <w:szCs w:val="26"/>
        </w:rPr>
        <w:t>» код 4.</w:t>
      </w:r>
      <w:r>
        <w:rPr>
          <w:sz w:val="26"/>
          <w:szCs w:val="26"/>
        </w:rPr>
        <w:t>9.1</w:t>
      </w:r>
      <w:r w:rsidRPr="00E7718A">
        <w:rPr>
          <w:sz w:val="26"/>
          <w:szCs w:val="26"/>
        </w:rPr>
        <w:t xml:space="preserve"> </w:t>
      </w:r>
    </w:p>
    <w:p w14:paraId="288D9399" w14:textId="77777777" w:rsidR="005E7326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>земельного участка с кадастровым номером 76:11:</w:t>
      </w:r>
      <w:r>
        <w:rPr>
          <w:sz w:val="26"/>
          <w:szCs w:val="26"/>
        </w:rPr>
        <w:t>210101:412</w:t>
      </w:r>
    </w:p>
    <w:p w14:paraId="5A642DF8" w14:textId="77777777" w:rsidR="005E7326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 xml:space="preserve">с видом разрешенного использования «для </w:t>
      </w:r>
      <w:r>
        <w:rPr>
          <w:sz w:val="26"/>
          <w:szCs w:val="26"/>
        </w:rPr>
        <w:t>ведения личного</w:t>
      </w:r>
    </w:p>
    <w:p w14:paraId="504477AE" w14:textId="77777777" w:rsidR="005E7326" w:rsidRDefault="00754874" w:rsidP="00754874">
      <w:pPr>
        <w:rPr>
          <w:sz w:val="26"/>
          <w:szCs w:val="26"/>
        </w:rPr>
      </w:pPr>
      <w:r>
        <w:rPr>
          <w:sz w:val="26"/>
          <w:szCs w:val="26"/>
        </w:rPr>
        <w:t>подсобного хозяйства</w:t>
      </w:r>
      <w:r w:rsidRPr="00E7718A">
        <w:rPr>
          <w:sz w:val="26"/>
          <w:szCs w:val="26"/>
        </w:rPr>
        <w:t>»,</w:t>
      </w:r>
      <w:r w:rsidR="005E7326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 xml:space="preserve">расположенного по адресу: </w:t>
      </w:r>
    </w:p>
    <w:p w14:paraId="6DB04053" w14:textId="77777777" w:rsidR="00754874" w:rsidRPr="00E7718A" w:rsidRDefault="00754874" w:rsidP="00754874">
      <w:pPr>
        <w:rPr>
          <w:sz w:val="26"/>
          <w:szCs w:val="26"/>
        </w:rPr>
      </w:pPr>
      <w:r w:rsidRPr="00E7718A">
        <w:rPr>
          <w:sz w:val="26"/>
          <w:szCs w:val="26"/>
        </w:rPr>
        <w:t xml:space="preserve">Ярославская область, </w:t>
      </w:r>
      <w:r>
        <w:rPr>
          <w:sz w:val="26"/>
          <w:szCs w:val="26"/>
        </w:rPr>
        <w:t xml:space="preserve">р-н </w:t>
      </w:r>
      <w:r w:rsidRPr="00E7718A">
        <w:rPr>
          <w:sz w:val="26"/>
          <w:szCs w:val="26"/>
        </w:rPr>
        <w:t>Переславский</w:t>
      </w:r>
      <w:r>
        <w:rPr>
          <w:sz w:val="26"/>
          <w:szCs w:val="26"/>
        </w:rPr>
        <w:t>,</w:t>
      </w:r>
    </w:p>
    <w:p w14:paraId="1DA0A27F" w14:textId="77777777" w:rsidR="00BE159E" w:rsidRPr="00BE159E" w:rsidRDefault="00754874" w:rsidP="00754874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с/о </w:t>
      </w:r>
      <w:proofErr w:type="spellStart"/>
      <w:r>
        <w:rPr>
          <w:sz w:val="26"/>
          <w:szCs w:val="26"/>
        </w:rPr>
        <w:t>Кубринский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Ширяйка</w:t>
      </w:r>
      <w:proofErr w:type="spellEnd"/>
      <w:r w:rsidRPr="00E7718A">
        <w:rPr>
          <w:sz w:val="26"/>
          <w:szCs w:val="26"/>
        </w:rPr>
        <w:t xml:space="preserve">, ул. </w:t>
      </w:r>
      <w:r>
        <w:rPr>
          <w:sz w:val="26"/>
          <w:szCs w:val="26"/>
        </w:rPr>
        <w:t>Приозерная»</w:t>
      </w:r>
    </w:p>
    <w:p w14:paraId="36869CCE" w14:textId="77777777" w:rsidR="00D66A34" w:rsidRDefault="00D66A34" w:rsidP="00D12EEE">
      <w:pPr>
        <w:ind w:right="355"/>
        <w:rPr>
          <w:sz w:val="26"/>
          <w:szCs w:val="26"/>
        </w:rPr>
      </w:pPr>
    </w:p>
    <w:p w14:paraId="653A6D4A" w14:textId="77777777" w:rsidR="00064762" w:rsidRDefault="00754874" w:rsidP="00064762">
      <w:pPr>
        <w:ind w:firstLine="567"/>
        <w:jc w:val="both"/>
        <w:rPr>
          <w:sz w:val="26"/>
          <w:szCs w:val="26"/>
        </w:rPr>
      </w:pPr>
      <w:bookmarkStart w:id="0" w:name="_Hlk158188694"/>
      <w:r w:rsidRPr="00E7718A">
        <w:rPr>
          <w:sz w:val="26"/>
          <w:szCs w:val="26"/>
        </w:rPr>
        <w:t>В соответствии со статьями 5.1,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7718A">
        <w:rPr>
          <w:sz w:val="26"/>
          <w:szCs w:val="26"/>
        </w:rPr>
        <w:t>решением                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color w:val="000000"/>
          <w:sz w:val="26"/>
          <w:szCs w:val="26"/>
          <w:shd w:val="clear" w:color="auto" w:fill="FFFFFF"/>
        </w:rPr>
        <w:t>29</w:t>
      </w:r>
      <w:r w:rsidRPr="00E7718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E7718A">
        <w:rPr>
          <w:sz w:val="26"/>
          <w:szCs w:val="26"/>
        </w:rPr>
        <w:t xml:space="preserve">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color w:val="000000"/>
          <w:sz w:val="26"/>
          <w:szCs w:val="26"/>
          <w:shd w:val="clear" w:color="auto" w:fill="FFFFFF"/>
        </w:rPr>
        <w:t>26.01.2023 № 2,</w:t>
      </w:r>
      <w:r w:rsidRPr="00E7718A">
        <w:rPr>
          <w:sz w:val="26"/>
          <w:szCs w:val="26"/>
        </w:rPr>
        <w:t xml:space="preserve"> Уставом Переславль-Залесск</w:t>
      </w:r>
      <w:r>
        <w:rPr>
          <w:sz w:val="26"/>
          <w:szCs w:val="26"/>
        </w:rPr>
        <w:t>ого муниципального округа</w:t>
      </w:r>
      <w:r w:rsidRPr="00E7718A">
        <w:rPr>
          <w:sz w:val="26"/>
          <w:szCs w:val="26"/>
        </w:rPr>
        <w:t xml:space="preserve">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7718A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>
        <w:rPr>
          <w:sz w:val="26"/>
          <w:szCs w:val="26"/>
        </w:rPr>
        <w:t>2</w:t>
      </w:r>
      <w:r w:rsidRPr="00E7718A">
        <w:rPr>
          <w:sz w:val="26"/>
          <w:szCs w:val="26"/>
        </w:rPr>
        <w:t>7.</w:t>
      </w:r>
      <w:r>
        <w:rPr>
          <w:sz w:val="26"/>
          <w:szCs w:val="26"/>
        </w:rPr>
        <w:t>01</w:t>
      </w:r>
      <w:r w:rsidRPr="00E7718A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Pr="00E7718A">
        <w:rPr>
          <w:sz w:val="26"/>
          <w:szCs w:val="26"/>
        </w:rPr>
        <w:t>/2</w:t>
      </w:r>
      <w:r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, </w:t>
      </w:r>
      <w:bookmarkStart w:id="1" w:name="_Hlk158193179"/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1"/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Глековой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Н.В.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bCs/>
          <w:color w:val="000000"/>
          <w:sz w:val="26"/>
          <w:szCs w:val="26"/>
          <w:shd w:val="clear" w:color="auto" w:fill="FFFFFF"/>
        </w:rPr>
        <w:t>20.01.2025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>
        <w:rPr>
          <w:bCs/>
          <w:color w:val="000000"/>
          <w:sz w:val="26"/>
          <w:szCs w:val="26"/>
          <w:shd w:val="clear" w:color="auto" w:fill="FFFFFF"/>
        </w:rPr>
        <w:t>67/25</w:t>
      </w:r>
      <w:r w:rsidRPr="00E7718A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D7FA3A7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bookmarkEnd w:id="0"/>
    <w:p w14:paraId="74B5E321" w14:textId="77777777" w:rsidR="00D12EEE" w:rsidRPr="00524989" w:rsidRDefault="005E7326" w:rsidP="00D12EEE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54874">
        <w:rPr>
          <w:sz w:val="28"/>
          <w:szCs w:val="28"/>
        </w:rPr>
        <w:t xml:space="preserve"> Переславль</w:t>
      </w:r>
      <w:r w:rsidR="00D12EEE" w:rsidRPr="00524989">
        <w:rPr>
          <w:sz w:val="28"/>
          <w:szCs w:val="28"/>
        </w:rPr>
        <w:t>-Залесского</w:t>
      </w:r>
      <w:r w:rsidR="00754874">
        <w:rPr>
          <w:sz w:val="28"/>
          <w:szCs w:val="28"/>
        </w:rPr>
        <w:t xml:space="preserve"> муниципального округа</w:t>
      </w:r>
      <w:r w:rsidR="00D12EEE" w:rsidRPr="00524989">
        <w:rPr>
          <w:sz w:val="28"/>
          <w:szCs w:val="28"/>
        </w:rPr>
        <w:t xml:space="preserve"> постановляет:</w:t>
      </w:r>
    </w:p>
    <w:p w14:paraId="00D7624D" w14:textId="77777777"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14:paraId="61E2DA72" w14:textId="77777777" w:rsidR="00BB5B91" w:rsidRPr="00BB5B91" w:rsidRDefault="00681334" w:rsidP="00681334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853FD">
        <w:rPr>
          <w:sz w:val="26"/>
          <w:szCs w:val="26"/>
        </w:rPr>
        <w:t xml:space="preserve"> </w:t>
      </w:r>
      <w:r w:rsidR="00BB5B91" w:rsidRPr="00BB5B91">
        <w:rPr>
          <w:sz w:val="26"/>
          <w:szCs w:val="26"/>
        </w:rPr>
        <w:t xml:space="preserve">Назначить публичные слушания </w:t>
      </w:r>
      <w:r w:rsidR="00754874" w:rsidRPr="00E7718A">
        <w:rPr>
          <w:sz w:val="26"/>
          <w:szCs w:val="26"/>
        </w:rPr>
        <w:t xml:space="preserve">по проекту постановления </w:t>
      </w:r>
      <w:r w:rsidR="005E7326">
        <w:rPr>
          <w:sz w:val="26"/>
          <w:szCs w:val="26"/>
        </w:rPr>
        <w:t>Администрации Переславль</w:t>
      </w:r>
      <w:r w:rsidR="00754874" w:rsidRPr="00E7718A">
        <w:rPr>
          <w:sz w:val="26"/>
          <w:szCs w:val="26"/>
        </w:rPr>
        <w:t>-Залесского</w:t>
      </w:r>
      <w:r w:rsidR="005E7326">
        <w:rPr>
          <w:sz w:val="26"/>
          <w:szCs w:val="26"/>
        </w:rPr>
        <w:t xml:space="preserve"> муниципального округа</w:t>
      </w:r>
      <w:r w:rsidR="00754874" w:rsidRPr="00E7718A">
        <w:rPr>
          <w:sz w:val="26"/>
          <w:szCs w:val="26"/>
        </w:rPr>
        <w:t xml:space="preserve"> «О предоставлении разрешения на условно разрешенный вид использования «</w:t>
      </w:r>
      <w:r w:rsidR="00754874">
        <w:rPr>
          <w:sz w:val="26"/>
          <w:szCs w:val="26"/>
        </w:rPr>
        <w:t>объекты дорожного сервиса</w:t>
      </w:r>
      <w:r w:rsidR="00754874" w:rsidRPr="00E7718A">
        <w:rPr>
          <w:sz w:val="26"/>
          <w:szCs w:val="26"/>
        </w:rPr>
        <w:t>» код 4.</w:t>
      </w:r>
      <w:r w:rsidR="00754874">
        <w:rPr>
          <w:sz w:val="26"/>
          <w:szCs w:val="26"/>
        </w:rPr>
        <w:t>9.1</w:t>
      </w:r>
      <w:r w:rsidR="00754874" w:rsidRPr="00E7718A">
        <w:rPr>
          <w:sz w:val="26"/>
          <w:szCs w:val="26"/>
        </w:rPr>
        <w:t xml:space="preserve"> </w:t>
      </w:r>
      <w:r w:rsidR="00754874" w:rsidRPr="00E7718A">
        <w:rPr>
          <w:sz w:val="26"/>
          <w:szCs w:val="26"/>
        </w:rPr>
        <w:lastRenderedPageBreak/>
        <w:t xml:space="preserve">земельного участка с кадастровым номером </w:t>
      </w:r>
      <w:r w:rsidR="00754874" w:rsidRPr="00682914">
        <w:rPr>
          <w:sz w:val="26"/>
          <w:szCs w:val="26"/>
        </w:rPr>
        <w:t>76:11:</w:t>
      </w:r>
      <w:r w:rsidR="00754874">
        <w:rPr>
          <w:sz w:val="26"/>
          <w:szCs w:val="26"/>
        </w:rPr>
        <w:t>210101:412</w:t>
      </w:r>
      <w:r w:rsidR="00754874" w:rsidRPr="00682914">
        <w:rPr>
          <w:sz w:val="26"/>
          <w:szCs w:val="26"/>
        </w:rPr>
        <w:t xml:space="preserve"> </w:t>
      </w:r>
      <w:r w:rsidR="00754874" w:rsidRPr="00E7718A">
        <w:rPr>
          <w:sz w:val="26"/>
          <w:szCs w:val="26"/>
        </w:rPr>
        <w:t>с видом разрешенного использования «</w:t>
      </w:r>
      <w:r w:rsidR="00754874" w:rsidRPr="00682914">
        <w:rPr>
          <w:sz w:val="26"/>
          <w:szCs w:val="26"/>
        </w:rPr>
        <w:t xml:space="preserve">для </w:t>
      </w:r>
      <w:r w:rsidR="00754874">
        <w:rPr>
          <w:sz w:val="26"/>
          <w:szCs w:val="26"/>
        </w:rPr>
        <w:t>ведения личного подсобного хозяйства</w:t>
      </w:r>
      <w:r w:rsidR="00754874" w:rsidRPr="00E7718A">
        <w:rPr>
          <w:sz w:val="26"/>
          <w:szCs w:val="26"/>
        </w:rPr>
        <w:t xml:space="preserve">», расположенного по адресу: </w:t>
      </w:r>
      <w:r w:rsidR="00754874" w:rsidRPr="00682914">
        <w:rPr>
          <w:sz w:val="26"/>
          <w:szCs w:val="26"/>
        </w:rPr>
        <w:t>Ярославская область, р-н Переславский,</w:t>
      </w:r>
      <w:r w:rsidR="00754874">
        <w:rPr>
          <w:sz w:val="26"/>
          <w:szCs w:val="26"/>
        </w:rPr>
        <w:t xml:space="preserve"> с/о </w:t>
      </w:r>
      <w:proofErr w:type="spellStart"/>
      <w:r w:rsidR="00754874">
        <w:rPr>
          <w:sz w:val="26"/>
          <w:szCs w:val="26"/>
        </w:rPr>
        <w:t>Кубринский</w:t>
      </w:r>
      <w:proofErr w:type="spellEnd"/>
      <w:r w:rsidR="00754874">
        <w:rPr>
          <w:sz w:val="26"/>
          <w:szCs w:val="26"/>
        </w:rPr>
        <w:t xml:space="preserve">, д. </w:t>
      </w:r>
      <w:proofErr w:type="spellStart"/>
      <w:r w:rsidR="00754874">
        <w:rPr>
          <w:sz w:val="26"/>
          <w:szCs w:val="26"/>
        </w:rPr>
        <w:t>Ширяйка</w:t>
      </w:r>
      <w:proofErr w:type="spellEnd"/>
      <w:r w:rsidR="00754874">
        <w:rPr>
          <w:sz w:val="26"/>
          <w:szCs w:val="26"/>
        </w:rPr>
        <w:t>, ул. Приозерная</w:t>
      </w:r>
      <w:r w:rsidR="00BB5B91" w:rsidRPr="00BB5B91">
        <w:rPr>
          <w:sz w:val="26"/>
          <w:szCs w:val="26"/>
        </w:rPr>
        <w:t>.</w:t>
      </w:r>
    </w:p>
    <w:p w14:paraId="56E32347" w14:textId="77777777" w:rsidR="00BB5B91" w:rsidRPr="00681334" w:rsidRDefault="00681334" w:rsidP="00681334">
      <w:pPr>
        <w:tabs>
          <w:tab w:val="left" w:pos="993"/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754874">
        <w:rPr>
          <w:sz w:val="26"/>
          <w:szCs w:val="26"/>
        </w:rPr>
        <w:t xml:space="preserve"> </w:t>
      </w:r>
      <w:r w:rsidR="00BB5B91" w:rsidRPr="00681334">
        <w:rPr>
          <w:sz w:val="26"/>
          <w:szCs w:val="26"/>
        </w:rPr>
        <w:t>Провести публичные слушания по проекту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указанному в пункте 1 настоящего постановления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</w:t>
      </w:r>
      <w:r w:rsidR="00BC08FA" w:rsidRPr="00BC08FA">
        <w:rPr>
          <w:sz w:val="26"/>
          <w:szCs w:val="26"/>
        </w:rPr>
        <w:t>15</w:t>
      </w:r>
      <w:r w:rsidR="00BB5B91" w:rsidRPr="00BC08FA">
        <w:rPr>
          <w:sz w:val="26"/>
          <w:szCs w:val="26"/>
        </w:rPr>
        <w:t>.</w:t>
      </w:r>
      <w:r w:rsidR="007B1925" w:rsidRPr="00BC08FA">
        <w:rPr>
          <w:sz w:val="26"/>
          <w:szCs w:val="26"/>
        </w:rPr>
        <w:t>0</w:t>
      </w:r>
      <w:r w:rsidR="00BC08FA" w:rsidRPr="00BC08FA">
        <w:rPr>
          <w:sz w:val="26"/>
          <w:szCs w:val="26"/>
        </w:rPr>
        <w:t>5</w:t>
      </w:r>
      <w:r w:rsidR="00BB5B91" w:rsidRPr="00BC08FA">
        <w:rPr>
          <w:sz w:val="26"/>
          <w:szCs w:val="26"/>
        </w:rPr>
        <w:t>.202</w:t>
      </w:r>
      <w:r w:rsidR="00BC08FA" w:rsidRPr="00BC08FA">
        <w:rPr>
          <w:sz w:val="26"/>
          <w:szCs w:val="26"/>
        </w:rPr>
        <w:t>5</w:t>
      </w:r>
      <w:r w:rsidR="00BB5B91" w:rsidRPr="00BC08FA">
        <w:rPr>
          <w:sz w:val="26"/>
          <w:szCs w:val="26"/>
        </w:rPr>
        <w:t xml:space="preserve"> в 1</w:t>
      </w:r>
      <w:r w:rsidR="00772523" w:rsidRPr="00BC08FA">
        <w:rPr>
          <w:sz w:val="26"/>
          <w:szCs w:val="26"/>
        </w:rPr>
        <w:t>6</w:t>
      </w:r>
      <w:r w:rsidR="00BB5B91" w:rsidRPr="00BC08FA">
        <w:rPr>
          <w:sz w:val="26"/>
          <w:szCs w:val="26"/>
        </w:rPr>
        <w:t xml:space="preserve"> часов </w:t>
      </w:r>
      <w:r w:rsidR="00772523" w:rsidRPr="00BC08FA">
        <w:rPr>
          <w:sz w:val="26"/>
          <w:szCs w:val="26"/>
        </w:rPr>
        <w:t>0</w:t>
      </w:r>
      <w:r w:rsidR="007B1925" w:rsidRPr="00BC08FA">
        <w:rPr>
          <w:sz w:val="26"/>
          <w:szCs w:val="26"/>
        </w:rPr>
        <w:t>0</w:t>
      </w:r>
      <w:r w:rsidR="00BB5B91" w:rsidRPr="00BC08FA">
        <w:rPr>
          <w:sz w:val="26"/>
          <w:szCs w:val="26"/>
        </w:rPr>
        <w:t xml:space="preserve"> минут</w:t>
      </w:r>
      <w:r w:rsidR="00BB5B91" w:rsidRPr="00681334">
        <w:rPr>
          <w:sz w:val="26"/>
          <w:szCs w:val="26"/>
        </w:rPr>
        <w:t xml:space="preserve"> в зале заседаний Администрации </w:t>
      </w:r>
      <w:r w:rsidR="00754874">
        <w:rPr>
          <w:sz w:val="26"/>
          <w:szCs w:val="26"/>
        </w:rPr>
        <w:t>Переславль</w:t>
      </w:r>
      <w:r w:rsidR="00BB5B91" w:rsidRPr="00681334">
        <w:rPr>
          <w:sz w:val="26"/>
          <w:szCs w:val="26"/>
        </w:rPr>
        <w:t>-Залесского</w:t>
      </w:r>
      <w:r w:rsidR="00A07CFD">
        <w:rPr>
          <w:sz w:val="26"/>
          <w:szCs w:val="26"/>
        </w:rPr>
        <w:t xml:space="preserve"> муниципального окр</w:t>
      </w:r>
      <w:r w:rsidR="00754874">
        <w:rPr>
          <w:sz w:val="26"/>
          <w:szCs w:val="26"/>
        </w:rPr>
        <w:t>у</w:t>
      </w:r>
      <w:r w:rsidR="00A07CFD">
        <w:rPr>
          <w:sz w:val="26"/>
          <w:szCs w:val="26"/>
        </w:rPr>
        <w:t>г</w:t>
      </w:r>
      <w:r w:rsidR="00754874">
        <w:rPr>
          <w:sz w:val="26"/>
          <w:szCs w:val="26"/>
        </w:rPr>
        <w:t>а</w:t>
      </w:r>
      <w:r w:rsidR="00BC08FA">
        <w:rPr>
          <w:sz w:val="26"/>
          <w:szCs w:val="26"/>
        </w:rPr>
        <w:t xml:space="preserve"> по </w:t>
      </w:r>
      <w:proofErr w:type="gramStart"/>
      <w:r w:rsidR="00BC08FA">
        <w:rPr>
          <w:sz w:val="26"/>
          <w:szCs w:val="26"/>
        </w:rPr>
        <w:t xml:space="preserve">адресу:   </w:t>
      </w:r>
      <w:proofErr w:type="gramEnd"/>
      <w:r w:rsidR="00BC08FA">
        <w:rPr>
          <w:sz w:val="26"/>
          <w:szCs w:val="26"/>
        </w:rPr>
        <w:t xml:space="preserve">                 </w:t>
      </w:r>
      <w:r w:rsidR="00BB5B91" w:rsidRPr="00681334">
        <w:rPr>
          <w:sz w:val="26"/>
          <w:szCs w:val="26"/>
        </w:rPr>
        <w:t xml:space="preserve">г. Переславль-Залесский, ул. Советская, д. 5. </w:t>
      </w:r>
    </w:p>
    <w:p w14:paraId="62CD3441" w14:textId="77777777" w:rsidR="00BB5B91" w:rsidRPr="00B91E63" w:rsidRDefault="00BB5B91" w:rsidP="00BB5B91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 w:rsidR="00754874">
        <w:rPr>
          <w:sz w:val="26"/>
          <w:szCs w:val="26"/>
        </w:rPr>
        <w:t xml:space="preserve">достроительства Администрации </w:t>
      </w:r>
      <w:r>
        <w:rPr>
          <w:sz w:val="26"/>
          <w:szCs w:val="26"/>
        </w:rPr>
        <w:t>Переславл</w:t>
      </w:r>
      <w:r w:rsidR="00754874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754874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755A9D2B" w14:textId="77777777" w:rsidR="00BB5B91" w:rsidRPr="00B91E63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архитектуры и градостроительства Администрации Переславл</w:t>
      </w:r>
      <w:r w:rsidR="00754874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754874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: </w:t>
      </w:r>
    </w:p>
    <w:p w14:paraId="304C689E" w14:textId="77777777" w:rsidR="00BB5B91" w:rsidRPr="00EA1307" w:rsidRDefault="00BB5B91" w:rsidP="00BB5B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 w:rsidR="00A07CFD" w:rsidRPr="00BC08FA">
        <w:rPr>
          <w:sz w:val="26"/>
          <w:szCs w:val="26"/>
        </w:rPr>
        <w:t>21</w:t>
      </w:r>
      <w:r w:rsidRPr="00BC08FA">
        <w:rPr>
          <w:sz w:val="26"/>
          <w:szCs w:val="26"/>
        </w:rPr>
        <w:t>.</w:t>
      </w:r>
      <w:r w:rsidR="007B1925" w:rsidRPr="00BC08FA">
        <w:rPr>
          <w:sz w:val="26"/>
          <w:szCs w:val="26"/>
        </w:rPr>
        <w:t>0</w:t>
      </w:r>
      <w:r w:rsidR="00A07CFD" w:rsidRPr="00BC08FA">
        <w:rPr>
          <w:sz w:val="26"/>
          <w:szCs w:val="26"/>
        </w:rPr>
        <w:t>4</w:t>
      </w:r>
      <w:r w:rsidRPr="00BC08FA">
        <w:rPr>
          <w:sz w:val="26"/>
          <w:szCs w:val="26"/>
        </w:rPr>
        <w:t>.202</w:t>
      </w:r>
      <w:r w:rsidR="00A07CFD">
        <w:rPr>
          <w:sz w:val="26"/>
          <w:szCs w:val="26"/>
        </w:rPr>
        <w:t>5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</w:t>
      </w:r>
      <w:r w:rsidR="005E7326">
        <w:rPr>
          <w:sz w:val="26"/>
          <w:szCs w:val="26"/>
        </w:rPr>
        <w:t>на официальном сайте муниципального образования «Переславль-Залесский Ярославской области» в информационно-телекоммуникационной сети «Интернет»</w:t>
      </w:r>
      <w:r w:rsidRPr="00EA1307">
        <w:rPr>
          <w:sz w:val="26"/>
          <w:szCs w:val="26"/>
        </w:rPr>
        <w:t>;</w:t>
      </w:r>
    </w:p>
    <w:p w14:paraId="7E5641BF" w14:textId="77777777" w:rsidR="00BB5B91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оповещение о проведении публичных слушаний распространить на информационных стендах; </w:t>
      </w:r>
    </w:p>
    <w:p w14:paraId="4E25401C" w14:textId="77777777" w:rsidR="003D6512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3D6512">
        <w:rPr>
          <w:color w:val="000000"/>
          <w:sz w:val="30"/>
          <w:szCs w:val="30"/>
          <w:shd w:val="clear" w:color="auto" w:fill="FFFFFF"/>
        </w:rPr>
        <w:t xml:space="preserve"> </w:t>
      </w:r>
      <w:r w:rsidRPr="003D6512">
        <w:rPr>
          <w:sz w:val="26"/>
          <w:szCs w:val="26"/>
        </w:rPr>
        <w:t>направ</w:t>
      </w:r>
      <w:r>
        <w:rPr>
          <w:sz w:val="26"/>
          <w:szCs w:val="26"/>
        </w:rPr>
        <w:t>ить</w:t>
      </w:r>
      <w:r w:rsidRPr="003D6512">
        <w:rPr>
          <w:sz w:val="26"/>
          <w:szCs w:val="26"/>
        </w:rPr>
        <w:t xml:space="preserve"> сообщения о проведении публичных слушаний по проекту</w:t>
      </w:r>
      <w:r>
        <w:rPr>
          <w:sz w:val="26"/>
          <w:szCs w:val="26"/>
        </w:rPr>
        <w:t>,</w:t>
      </w:r>
      <w:r w:rsidRPr="003D6512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указанному в пункте 1,</w:t>
      </w:r>
      <w:r w:rsidRPr="003D6512">
        <w:rPr>
          <w:sz w:val="26"/>
          <w:szCs w:val="26"/>
        </w:rPr>
        <w:t xml:space="preserve"> правообладателям земельных участков, </w:t>
      </w:r>
      <w:r w:rsidR="00754874" w:rsidRPr="00E7718A">
        <w:rPr>
          <w:sz w:val="26"/>
          <w:szCs w:val="26"/>
        </w:rPr>
        <w:t>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sz w:val="26"/>
          <w:szCs w:val="26"/>
        </w:rPr>
        <w:t>;</w:t>
      </w:r>
    </w:p>
    <w:p w14:paraId="0619589A" w14:textId="77777777" w:rsidR="00BB5B91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5B91">
        <w:rPr>
          <w:sz w:val="26"/>
          <w:szCs w:val="26"/>
        </w:rPr>
        <w:t xml:space="preserve">) </w:t>
      </w:r>
      <w:r w:rsidR="00BB5B91" w:rsidRPr="00EA1307">
        <w:rPr>
          <w:sz w:val="26"/>
          <w:szCs w:val="26"/>
        </w:rPr>
        <w:t xml:space="preserve">разместить </w:t>
      </w:r>
      <w:r w:rsidR="00A07CFD" w:rsidRPr="00BC08FA">
        <w:rPr>
          <w:sz w:val="26"/>
          <w:szCs w:val="26"/>
        </w:rPr>
        <w:t>28</w:t>
      </w:r>
      <w:r w:rsidR="00BB5B91" w:rsidRPr="00BC08FA">
        <w:rPr>
          <w:sz w:val="26"/>
          <w:szCs w:val="26"/>
        </w:rPr>
        <w:t>.</w:t>
      </w:r>
      <w:r w:rsidR="007B1925" w:rsidRPr="00BC08FA">
        <w:rPr>
          <w:sz w:val="26"/>
          <w:szCs w:val="26"/>
        </w:rPr>
        <w:t>0</w:t>
      </w:r>
      <w:r w:rsidR="00A07CFD" w:rsidRPr="00BC08FA">
        <w:rPr>
          <w:sz w:val="26"/>
          <w:szCs w:val="26"/>
        </w:rPr>
        <w:t>4</w:t>
      </w:r>
      <w:r w:rsidR="00BB5B91" w:rsidRPr="00BC08FA">
        <w:rPr>
          <w:sz w:val="26"/>
          <w:szCs w:val="26"/>
        </w:rPr>
        <w:t>.202</w:t>
      </w:r>
      <w:r w:rsidR="00A07CFD">
        <w:rPr>
          <w:sz w:val="26"/>
          <w:szCs w:val="26"/>
        </w:rPr>
        <w:t>5</w:t>
      </w:r>
      <w:r w:rsidR="00BB5B91">
        <w:rPr>
          <w:sz w:val="26"/>
          <w:szCs w:val="26"/>
        </w:rPr>
        <w:t xml:space="preserve"> </w:t>
      </w:r>
      <w:r w:rsidR="005E7326">
        <w:rPr>
          <w:sz w:val="26"/>
          <w:szCs w:val="26"/>
        </w:rPr>
        <w:t>Проект и информационные материалы к нему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 и открыть экспозиции</w:t>
      </w:r>
      <w:r w:rsidR="00BB5B91">
        <w:rPr>
          <w:sz w:val="26"/>
          <w:szCs w:val="26"/>
        </w:rPr>
        <w:t>;</w:t>
      </w:r>
    </w:p>
    <w:p w14:paraId="1568CB0A" w14:textId="77777777"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5B91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14:paraId="7041EFDC" w14:textId="77777777"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B5B91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14:paraId="2C9BB1BA" w14:textId="77777777"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B5B91" w:rsidRPr="00E41CD8">
        <w:rPr>
          <w:sz w:val="26"/>
          <w:szCs w:val="26"/>
        </w:rPr>
        <w:t xml:space="preserve">) разместить заключение о результатах публичных слушаний </w:t>
      </w:r>
      <w:r w:rsidR="005E7326">
        <w:rPr>
          <w:sz w:val="26"/>
          <w:szCs w:val="26"/>
        </w:rPr>
        <w:t>на официальном сайте органов местного самоуправления Переславль-Залесского муниципального округа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BB5B91" w:rsidRPr="00E41CD8">
        <w:rPr>
          <w:sz w:val="26"/>
          <w:szCs w:val="26"/>
        </w:rPr>
        <w:t>.</w:t>
      </w:r>
    </w:p>
    <w:p w14:paraId="6BFDE823" w14:textId="77777777" w:rsidR="00754874" w:rsidRPr="00E7718A" w:rsidRDefault="00BB5B91" w:rsidP="0075487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</w:t>
      </w:r>
      <w:r w:rsidR="00754874" w:rsidRPr="00E7718A">
        <w:rPr>
          <w:sz w:val="26"/>
          <w:szCs w:val="26"/>
        </w:rPr>
        <w:t xml:space="preserve">Предложения и замечания по Проекту участники </w:t>
      </w:r>
      <w:r w:rsidR="00A07CFD">
        <w:rPr>
          <w:sz w:val="26"/>
          <w:szCs w:val="26"/>
        </w:rPr>
        <w:t>публичных слушаний</w:t>
      </w:r>
      <w:r w:rsidR="00754874" w:rsidRPr="00E7718A">
        <w:rPr>
          <w:sz w:val="26"/>
          <w:szCs w:val="26"/>
        </w:rPr>
        <w:t xml:space="preserve">, прошедшие идентификацию в соответствии с частью 12 статьи 5.1 Градостроительного кодекса Российской Федерации, могут вносить в срок с </w:t>
      </w:r>
      <w:r w:rsidR="00A07CFD" w:rsidRPr="00BC08FA">
        <w:rPr>
          <w:sz w:val="26"/>
          <w:szCs w:val="26"/>
        </w:rPr>
        <w:t>28</w:t>
      </w:r>
      <w:r w:rsidR="00754874" w:rsidRPr="00BC08FA">
        <w:rPr>
          <w:sz w:val="26"/>
          <w:szCs w:val="26"/>
        </w:rPr>
        <w:t>.0</w:t>
      </w:r>
      <w:r w:rsidR="00A07CFD" w:rsidRPr="00BC08FA">
        <w:rPr>
          <w:sz w:val="26"/>
          <w:szCs w:val="26"/>
        </w:rPr>
        <w:t>4</w:t>
      </w:r>
      <w:r w:rsidR="00754874" w:rsidRPr="00BC08FA">
        <w:rPr>
          <w:sz w:val="26"/>
          <w:szCs w:val="26"/>
        </w:rPr>
        <w:t xml:space="preserve">.2025 по </w:t>
      </w:r>
      <w:r w:rsidR="00BC08FA" w:rsidRPr="00BC08FA">
        <w:rPr>
          <w:sz w:val="26"/>
          <w:szCs w:val="26"/>
        </w:rPr>
        <w:t>15</w:t>
      </w:r>
      <w:r w:rsidR="00754874" w:rsidRPr="00BC08FA">
        <w:rPr>
          <w:sz w:val="26"/>
          <w:szCs w:val="26"/>
        </w:rPr>
        <w:t>.0</w:t>
      </w:r>
      <w:r w:rsidR="00A07CFD" w:rsidRPr="00BC08FA">
        <w:rPr>
          <w:sz w:val="26"/>
          <w:szCs w:val="26"/>
        </w:rPr>
        <w:t>5</w:t>
      </w:r>
      <w:r w:rsidR="00754874" w:rsidRPr="00BC08FA">
        <w:rPr>
          <w:sz w:val="26"/>
          <w:szCs w:val="26"/>
        </w:rPr>
        <w:t>.2025:</w:t>
      </w:r>
    </w:p>
    <w:p w14:paraId="06BF7011" w14:textId="77777777" w:rsidR="00754874" w:rsidRPr="00E7718A" w:rsidRDefault="00754874" w:rsidP="00754874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lastRenderedPageBreak/>
        <w:t xml:space="preserve">- в письменной или устной форме принимаются управлением архитектуры и градостроительства </w:t>
      </w:r>
      <w:r>
        <w:rPr>
          <w:sz w:val="26"/>
          <w:szCs w:val="26"/>
        </w:rPr>
        <w:t xml:space="preserve">Администрации </w:t>
      </w:r>
      <w:r w:rsidRPr="00E7718A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E7718A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E7718A">
        <w:rPr>
          <w:sz w:val="26"/>
          <w:szCs w:val="26"/>
        </w:rPr>
        <w:t xml:space="preserve">, в форме электронного документа в период с </w:t>
      </w:r>
      <w:r w:rsidR="00BC08FA" w:rsidRPr="00BC08FA">
        <w:rPr>
          <w:sz w:val="26"/>
          <w:szCs w:val="26"/>
        </w:rPr>
        <w:t>28</w:t>
      </w:r>
      <w:r w:rsidRPr="00BC08FA">
        <w:rPr>
          <w:sz w:val="26"/>
          <w:szCs w:val="26"/>
        </w:rPr>
        <w:t>.0</w:t>
      </w:r>
      <w:r w:rsidR="00BC08FA" w:rsidRPr="00BC08FA">
        <w:rPr>
          <w:sz w:val="26"/>
          <w:szCs w:val="26"/>
        </w:rPr>
        <w:t>4</w:t>
      </w:r>
      <w:r w:rsidRPr="00BC08FA">
        <w:rPr>
          <w:sz w:val="26"/>
          <w:szCs w:val="26"/>
        </w:rPr>
        <w:t xml:space="preserve">.2025 по </w:t>
      </w:r>
      <w:r w:rsidR="00BC08FA" w:rsidRPr="00BC08FA">
        <w:rPr>
          <w:sz w:val="26"/>
          <w:szCs w:val="26"/>
        </w:rPr>
        <w:t>15</w:t>
      </w:r>
      <w:r w:rsidRPr="00BC08FA">
        <w:rPr>
          <w:sz w:val="26"/>
          <w:szCs w:val="26"/>
        </w:rPr>
        <w:t>.0</w:t>
      </w:r>
      <w:r w:rsidR="00BC08FA" w:rsidRPr="00BC08FA">
        <w:rPr>
          <w:sz w:val="26"/>
          <w:szCs w:val="26"/>
        </w:rPr>
        <w:t>5</w:t>
      </w:r>
      <w:r w:rsidRPr="00BC08FA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Pr="00E7718A">
        <w:rPr>
          <w:sz w:val="26"/>
          <w:szCs w:val="26"/>
        </w:rPr>
        <w:t>каб</w:t>
      </w:r>
      <w:proofErr w:type="spellEnd"/>
      <w:r w:rsidRPr="00E7718A">
        <w:rPr>
          <w:sz w:val="26"/>
          <w:szCs w:val="26"/>
        </w:rPr>
        <w:t xml:space="preserve">. </w:t>
      </w:r>
      <w:r>
        <w:rPr>
          <w:sz w:val="26"/>
          <w:szCs w:val="26"/>
        </w:rPr>
        <w:t>2</w:t>
      </w:r>
      <w:r w:rsidRPr="00E7718A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12-21</w:t>
      </w:r>
      <w:r w:rsidRPr="00E7718A">
        <w:rPr>
          <w:sz w:val="26"/>
          <w:szCs w:val="26"/>
        </w:rPr>
        <w:t>), adm.grado.pereslavl@yandex.ru.</w:t>
      </w:r>
    </w:p>
    <w:p w14:paraId="793AFEA2" w14:textId="77777777" w:rsidR="00754874" w:rsidRPr="00E7718A" w:rsidRDefault="00754874" w:rsidP="00754874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Платформы обратной связи; </w:t>
      </w:r>
    </w:p>
    <w:p w14:paraId="67479179" w14:textId="77777777" w:rsidR="00754874" w:rsidRPr="00E7718A" w:rsidRDefault="00754874" w:rsidP="00754874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3FA4BC47" w14:textId="77777777" w:rsidR="00754874" w:rsidRPr="00E7718A" w:rsidRDefault="00754874" w:rsidP="00754874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С демонстрационными материалами по вопросу </w:t>
      </w:r>
      <w:r w:rsidR="00A07CFD">
        <w:rPr>
          <w:sz w:val="26"/>
          <w:szCs w:val="26"/>
        </w:rPr>
        <w:t>публичных слушаний</w:t>
      </w:r>
      <w:r w:rsidRPr="00E7718A">
        <w:rPr>
          <w:sz w:val="26"/>
          <w:szCs w:val="26"/>
        </w:rPr>
        <w:t xml:space="preserve"> можно ознакомиться по адресу: г. Переславль-Залесский, ул. Советская, д.5, каб.13. Сроки проведения экспозиции — с </w:t>
      </w:r>
      <w:r w:rsidR="00BC08FA" w:rsidRPr="00BC08FA">
        <w:rPr>
          <w:sz w:val="26"/>
          <w:szCs w:val="26"/>
        </w:rPr>
        <w:t>28</w:t>
      </w:r>
      <w:r w:rsidRPr="00BC08FA">
        <w:rPr>
          <w:sz w:val="26"/>
          <w:szCs w:val="26"/>
        </w:rPr>
        <w:t>.0</w:t>
      </w:r>
      <w:r w:rsidR="00BC08FA" w:rsidRPr="00BC08FA">
        <w:rPr>
          <w:sz w:val="26"/>
          <w:szCs w:val="26"/>
        </w:rPr>
        <w:t>5</w:t>
      </w:r>
      <w:r w:rsidRPr="00BC08FA">
        <w:rPr>
          <w:sz w:val="26"/>
          <w:szCs w:val="26"/>
        </w:rPr>
        <w:t xml:space="preserve">.2025 по </w:t>
      </w:r>
      <w:r w:rsidR="00BC08FA" w:rsidRPr="00BC08FA">
        <w:rPr>
          <w:sz w:val="26"/>
          <w:szCs w:val="26"/>
        </w:rPr>
        <w:t>15</w:t>
      </w:r>
      <w:r w:rsidRPr="00BC08FA">
        <w:rPr>
          <w:sz w:val="26"/>
          <w:szCs w:val="26"/>
        </w:rPr>
        <w:t>.0</w:t>
      </w:r>
      <w:r w:rsidR="00BC08FA" w:rsidRPr="00BC08FA">
        <w:rPr>
          <w:sz w:val="26"/>
          <w:szCs w:val="26"/>
        </w:rPr>
        <w:t>5</w:t>
      </w:r>
      <w:r w:rsidRPr="00BC08FA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, в рабочие дни с 15.00 до 16.00 часов на экспозиции проводятся консультации по теме </w:t>
      </w:r>
      <w:r w:rsidR="00A07CFD">
        <w:rPr>
          <w:sz w:val="26"/>
          <w:szCs w:val="26"/>
        </w:rPr>
        <w:t>публичных слушаний</w:t>
      </w:r>
      <w:r w:rsidRPr="00E7718A">
        <w:rPr>
          <w:sz w:val="26"/>
          <w:szCs w:val="26"/>
        </w:rPr>
        <w:t>.</w:t>
      </w:r>
    </w:p>
    <w:p w14:paraId="2DD7CA28" w14:textId="77777777" w:rsidR="00754874" w:rsidRPr="007762E3" w:rsidRDefault="00754874" w:rsidP="00754874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6. Опубликовать </w:t>
      </w:r>
      <w:r w:rsidR="001853FD">
        <w:rPr>
          <w:sz w:val="26"/>
          <w:szCs w:val="26"/>
        </w:rPr>
        <w:t>21</w:t>
      </w:r>
      <w:r w:rsidRPr="00BC08FA">
        <w:rPr>
          <w:sz w:val="26"/>
          <w:szCs w:val="26"/>
        </w:rPr>
        <w:t>.0</w:t>
      </w:r>
      <w:r w:rsidR="001853FD">
        <w:rPr>
          <w:sz w:val="26"/>
          <w:szCs w:val="26"/>
        </w:rPr>
        <w:t>4</w:t>
      </w:r>
      <w:r w:rsidRPr="00BC08FA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r w:rsidRPr="007762E3">
        <w:rPr>
          <w:sz w:val="26"/>
          <w:szCs w:val="26"/>
        </w:rPr>
        <w:t>«Переславль-Залесский муниципальный</w:t>
      </w:r>
      <w:r>
        <w:rPr>
          <w:sz w:val="26"/>
          <w:szCs w:val="26"/>
        </w:rPr>
        <w:t xml:space="preserve"> </w:t>
      </w:r>
      <w:r w:rsidRPr="007762E3">
        <w:rPr>
          <w:sz w:val="26"/>
          <w:szCs w:val="26"/>
        </w:rPr>
        <w:t>округ Ярославской области» в информационно-телекоммуникационной сети «Интернет».</w:t>
      </w:r>
    </w:p>
    <w:p w14:paraId="4A733C9E" w14:textId="77777777" w:rsidR="00BB5B91" w:rsidRPr="0011716B" w:rsidRDefault="00754874" w:rsidP="00754874">
      <w:pPr>
        <w:ind w:right="-2" w:firstLine="567"/>
        <w:jc w:val="both"/>
        <w:rPr>
          <w:sz w:val="26"/>
          <w:szCs w:val="26"/>
        </w:rPr>
      </w:pPr>
      <w:r w:rsidRPr="007762E3">
        <w:rPr>
          <w:sz w:val="26"/>
          <w:szCs w:val="26"/>
        </w:rPr>
        <w:t>7. Контроль за исполнением постановления возложить на заместителя Главы Администрации Переславль-Залесского муниципального округа Т.С. Ильину</w:t>
      </w:r>
      <w:r w:rsidR="00BB5B91" w:rsidRPr="0011716B">
        <w:rPr>
          <w:sz w:val="26"/>
          <w:szCs w:val="26"/>
        </w:rPr>
        <w:t>.</w:t>
      </w:r>
    </w:p>
    <w:p w14:paraId="41E95C4E" w14:textId="77777777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14:paraId="3086ED2F" w14:textId="77777777" w:rsidR="006C3CDC" w:rsidRPr="00524989" w:rsidRDefault="006C3CDC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345FD8A" w14:textId="77777777" w:rsidR="00BC08FA" w:rsidRDefault="00BC08FA" w:rsidP="00BC08FA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6F1C6C53" w14:textId="77777777" w:rsidR="00BC08FA" w:rsidRDefault="00BC08FA" w:rsidP="00BC08FA">
      <w:pPr>
        <w:tabs>
          <w:tab w:val="left" w:pos="3690"/>
        </w:tabs>
        <w:rPr>
          <w:sz w:val="28"/>
          <w:szCs w:val="28"/>
        </w:rPr>
      </w:pPr>
      <w:r>
        <w:rPr>
          <w:sz w:val="26"/>
          <w:szCs w:val="26"/>
        </w:rPr>
        <w:t xml:space="preserve">муниципального округа                 </w:t>
      </w:r>
      <w:r>
        <w:rPr>
          <w:sz w:val="26"/>
          <w:szCs w:val="26"/>
        </w:rPr>
        <w:tab/>
        <w:t xml:space="preserve">                                   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sectPr w:rsidR="00BC08FA" w:rsidSect="00AB6D3B">
      <w:pgSz w:w="11906" w:h="16838"/>
      <w:pgMar w:top="15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2575A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853FD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4643"/>
    <w:rsid w:val="00385833"/>
    <w:rsid w:val="003A4EC5"/>
    <w:rsid w:val="003C7DDF"/>
    <w:rsid w:val="003D523F"/>
    <w:rsid w:val="003D6512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840BF"/>
    <w:rsid w:val="005A02D8"/>
    <w:rsid w:val="005A572D"/>
    <w:rsid w:val="005B621C"/>
    <w:rsid w:val="005D277E"/>
    <w:rsid w:val="005D37E5"/>
    <w:rsid w:val="005E7326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81334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54874"/>
    <w:rsid w:val="00772523"/>
    <w:rsid w:val="00773672"/>
    <w:rsid w:val="0078211D"/>
    <w:rsid w:val="0079206F"/>
    <w:rsid w:val="007A2E49"/>
    <w:rsid w:val="007A580F"/>
    <w:rsid w:val="007B1925"/>
    <w:rsid w:val="007E2F83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5966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676B6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051EC"/>
    <w:rsid w:val="00A07CF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08FA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32DC6"/>
    <w:rsid w:val="00E45869"/>
    <w:rsid w:val="00E475AB"/>
    <w:rsid w:val="00E5770E"/>
    <w:rsid w:val="00E71E8C"/>
    <w:rsid w:val="00E81564"/>
    <w:rsid w:val="00E96FFF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C901C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character" w:customStyle="1" w:styleId="30">
    <w:name w:val="Заголовок 3 Знак"/>
    <w:link w:val="3"/>
    <w:uiPriority w:val="99"/>
    <w:locked/>
    <w:rsid w:val="00754874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2025-04-11T07:08:00Z</cp:lastPrinted>
  <dcterms:created xsi:type="dcterms:W3CDTF">2024-02-07T06:28:00Z</dcterms:created>
  <dcterms:modified xsi:type="dcterms:W3CDTF">2025-04-18T08:22:00Z</dcterms:modified>
</cp:coreProperties>
</file>