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295" w:rsidRDefault="00A43295" w:rsidP="00A43295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295" w:rsidRDefault="00A43295" w:rsidP="00A43295">
      <w:pPr>
        <w:jc w:val="center"/>
      </w:pPr>
    </w:p>
    <w:p w:rsidR="00A43295" w:rsidRDefault="00A43295" w:rsidP="00A43295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A43295" w:rsidRDefault="00A43295" w:rsidP="00A43295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A43295" w:rsidRDefault="00A43295" w:rsidP="00A43295">
      <w:pPr>
        <w:pStyle w:val="2"/>
        <w:spacing w:after="0" w:line="240" w:lineRule="auto"/>
        <w:jc w:val="center"/>
        <w:rPr>
          <w:spacing w:val="0"/>
        </w:rPr>
      </w:pPr>
    </w:p>
    <w:p w:rsidR="00A43295" w:rsidRDefault="00A43295" w:rsidP="00A43295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A43295" w:rsidRDefault="00A43295" w:rsidP="00A43295"/>
    <w:p w:rsidR="00A43295" w:rsidRDefault="00A43295" w:rsidP="00A43295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325689">
        <w:rPr>
          <w:spacing w:val="0"/>
        </w:rPr>
        <w:t xml:space="preserve"> </w:t>
      </w:r>
      <w:r w:rsidR="00325689" w:rsidRPr="00325689">
        <w:rPr>
          <w:spacing w:val="0"/>
        </w:rPr>
        <w:t>12.01.2017</w:t>
      </w:r>
      <w:r w:rsidR="00325689">
        <w:rPr>
          <w:spacing w:val="0"/>
        </w:rPr>
        <w:t xml:space="preserve"> </w:t>
      </w:r>
      <w:r>
        <w:rPr>
          <w:spacing w:val="0"/>
        </w:rPr>
        <w:t xml:space="preserve"> </w:t>
      </w:r>
      <w:r w:rsidR="00325689" w:rsidRPr="00325689">
        <w:rPr>
          <w:spacing w:val="0"/>
        </w:rPr>
        <w:t>№</w:t>
      </w:r>
      <w:r w:rsidR="00325689">
        <w:rPr>
          <w:spacing w:val="0"/>
        </w:rPr>
        <w:t xml:space="preserve"> ПОС.03-0010</w:t>
      </w:r>
      <w:r w:rsidR="00325689">
        <w:rPr>
          <w:spacing w:val="0"/>
          <w:lang w:val="en-US"/>
        </w:rPr>
        <w:t>/</w:t>
      </w:r>
      <w:bookmarkStart w:id="0" w:name="_GoBack"/>
      <w:bookmarkEnd w:id="0"/>
      <w:r w:rsidR="00325689" w:rsidRPr="00325689">
        <w:rPr>
          <w:spacing w:val="0"/>
        </w:rPr>
        <w:t>17</w:t>
      </w:r>
    </w:p>
    <w:p w:rsidR="00A43295" w:rsidRDefault="00A43295" w:rsidP="00A43295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9C270F" w:rsidRDefault="009C270F" w:rsidP="009C27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43295" w:rsidRDefault="00A43295" w:rsidP="009C27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D03A3" w:rsidRDefault="004D03A3" w:rsidP="009C27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 внесении изменений в муниципальную</w:t>
      </w:r>
    </w:p>
    <w:p w:rsidR="004D03A3" w:rsidRDefault="004D03A3" w:rsidP="009C27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Программу</w:t>
      </w:r>
      <w:r w:rsidR="009C27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«Социальная поддержка населения </w:t>
      </w:r>
    </w:p>
    <w:p w:rsidR="004D03A3" w:rsidRDefault="004D03A3" w:rsidP="009C27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г. Переславля-Залесского»,</w:t>
      </w:r>
      <w:r w:rsidR="009C270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утвержденную постановлением</w:t>
      </w:r>
    </w:p>
    <w:p w:rsidR="004D03A3" w:rsidRDefault="004D03A3" w:rsidP="009C27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Администрации г.Переславля-Залесского </w:t>
      </w:r>
    </w:p>
    <w:p w:rsidR="004D03A3" w:rsidRDefault="004D03A3" w:rsidP="009C27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 29.04.2014 № ПОС.03-0637/14</w:t>
      </w:r>
    </w:p>
    <w:p w:rsidR="004D03A3" w:rsidRDefault="004D03A3" w:rsidP="009C27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3A3" w:rsidRDefault="004D03A3" w:rsidP="009C27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целях изменения и уточнения объема финансирования муниципальной программы «Социальная поддержка населения г. Переславля-Залесского»</w:t>
      </w:r>
    </w:p>
    <w:p w:rsidR="009C270F" w:rsidRDefault="009C270F" w:rsidP="009C27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03A3" w:rsidRDefault="004D03A3" w:rsidP="009C270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9C270F" w:rsidRDefault="009C270F" w:rsidP="009C27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3A3" w:rsidRDefault="004D03A3" w:rsidP="009C27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>1. Внести изменения</w:t>
      </w:r>
      <w:r w:rsidR="001A2A1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в муниципальную программу «Социальная поддержка населения г. Переславля-Залесского», утвержденную постановлением Администрации г. Переславля-Залесского от 29.04.2014 № ПОС.03-0637/14 (в редакции постановлений  Администрации г. Переславля-Залесского  от 29.12.2014 № ПОС.03-2010/14, от 18.04.2016  №  ПОС. 03-0516/16, от 05.05.2016 № ПОС.03-0606/16, от 26.</w:t>
      </w:r>
      <w:r>
        <w:rPr>
          <w:rFonts w:ascii="Times New Roman" w:eastAsia="Times New Roman" w:hAnsi="Times New Roman" w:cs="Times New Roman"/>
          <w:sz w:val="24"/>
          <w:szCs w:val="20"/>
        </w:rPr>
        <w:t>07.2016 № ПОС.03-1004/16</w:t>
      </w:r>
      <w:r w:rsidR="009D265D">
        <w:rPr>
          <w:rFonts w:ascii="Times New Roman" w:eastAsia="Times New Roman" w:hAnsi="Times New Roman" w:cs="Times New Roman"/>
          <w:sz w:val="24"/>
          <w:szCs w:val="20"/>
        </w:rPr>
        <w:t xml:space="preserve">, от 18.10.2016 № ПОС 03-1468/16),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согласно приложению.</w:t>
      </w:r>
    </w:p>
    <w:p w:rsidR="004D03A3" w:rsidRDefault="004D03A3" w:rsidP="009C27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2. Опубликовать постановление в газете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Переславская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неделя» и разместить на официальном сайте органов местного самоуправления г.Переславля-Залесского.</w:t>
      </w:r>
    </w:p>
    <w:p w:rsidR="004D03A3" w:rsidRDefault="004D03A3" w:rsidP="009C270F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3.   Контроль за исполнением постановления </w:t>
      </w:r>
      <w:r w:rsidR="003E4F1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оставляю за собой.</w:t>
      </w:r>
    </w:p>
    <w:p w:rsidR="004D03A3" w:rsidRDefault="004D03A3" w:rsidP="009C27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70F" w:rsidRDefault="009C270F" w:rsidP="009C27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70F" w:rsidRDefault="009C270F" w:rsidP="009C27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70F" w:rsidRDefault="00321EC1" w:rsidP="009C27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</w:t>
      </w:r>
    </w:p>
    <w:p w:rsidR="004D03A3" w:rsidRDefault="009C270F" w:rsidP="009C27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города Переславля-Залесского</w:t>
      </w:r>
      <w:r w:rsidR="004D03A3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321E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321EC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4D03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265D">
        <w:rPr>
          <w:rFonts w:ascii="Times New Roman" w:eastAsia="Times New Roman" w:hAnsi="Times New Roman" w:cs="Times New Roman"/>
          <w:sz w:val="24"/>
          <w:szCs w:val="24"/>
        </w:rPr>
        <w:t>Ж.Н.Петрова</w:t>
      </w:r>
      <w:proofErr w:type="spellEnd"/>
    </w:p>
    <w:p w:rsidR="006E7281" w:rsidRDefault="006E7281" w:rsidP="009C270F">
      <w:pPr>
        <w:spacing w:after="0" w:line="240" w:lineRule="auto"/>
        <w:contextualSpacing/>
        <w:jc w:val="both"/>
      </w:pPr>
    </w:p>
    <w:p w:rsidR="001A2A1A" w:rsidRDefault="001A2A1A" w:rsidP="009C270F">
      <w:pPr>
        <w:spacing w:after="0" w:line="240" w:lineRule="auto"/>
        <w:contextualSpacing/>
      </w:pPr>
    </w:p>
    <w:p w:rsidR="001A2A1A" w:rsidRDefault="001A2A1A" w:rsidP="009C270F">
      <w:pPr>
        <w:spacing w:after="0" w:line="240" w:lineRule="auto"/>
        <w:contextualSpacing/>
      </w:pPr>
    </w:p>
    <w:sectPr w:rsidR="001A2A1A" w:rsidSect="006E7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03A3"/>
    <w:rsid w:val="00151FA7"/>
    <w:rsid w:val="001A2A1A"/>
    <w:rsid w:val="00303D68"/>
    <w:rsid w:val="00321EC1"/>
    <w:rsid w:val="00325689"/>
    <w:rsid w:val="003E4F19"/>
    <w:rsid w:val="004D03A3"/>
    <w:rsid w:val="006E7281"/>
    <w:rsid w:val="009C270F"/>
    <w:rsid w:val="009D265D"/>
    <w:rsid w:val="00A43295"/>
    <w:rsid w:val="00D3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CF827-8388-4AB0-8D3A-B56A7CC1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3A3"/>
    <w:rPr>
      <w:rFonts w:ascii="Tahoma" w:hAnsi="Tahoma" w:cs="Tahoma"/>
      <w:sz w:val="16"/>
      <w:szCs w:val="16"/>
    </w:rPr>
  </w:style>
  <w:style w:type="paragraph" w:styleId="a5">
    <w:name w:val="No Spacing"/>
    <w:qFormat/>
    <w:rsid w:val="001A2A1A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rsid w:val="00A43295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43295"/>
    <w:rPr>
      <w:rFonts w:ascii="Times New Roman" w:eastAsia="Times New Roman" w:hAnsi="Times New Roman" w:cs="Times New Roman"/>
      <w:spacing w:val="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5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F6013-C6AF-4331-9D9A-07C92996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Osurovskay</dc:creator>
  <cp:keywords/>
  <dc:description/>
  <cp:lastModifiedBy>web</cp:lastModifiedBy>
  <cp:revision>12</cp:revision>
  <cp:lastPrinted>2017-01-11T07:26:00Z</cp:lastPrinted>
  <dcterms:created xsi:type="dcterms:W3CDTF">2016-10-05T06:24:00Z</dcterms:created>
  <dcterms:modified xsi:type="dcterms:W3CDTF">2017-01-12T13:01:00Z</dcterms:modified>
</cp:coreProperties>
</file>